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FABBA" w14:textId="77777777" w:rsidR="000246DA" w:rsidRPr="00332A84" w:rsidRDefault="00BC7989" w:rsidP="005C2086">
      <w:pPr>
        <w:pStyle w:val="Heading1"/>
        <w:jc w:val="center"/>
      </w:pPr>
      <w:r w:rsidRPr="00332A84">
        <w:t>DANH MỤC THỦ TỤC HÀNH CHÍNH</w:t>
      </w:r>
    </w:p>
    <w:p w14:paraId="79ABF494" w14:textId="77777777" w:rsidR="00BC7989" w:rsidRDefault="00BC7989" w:rsidP="00A2087F">
      <w:pPr>
        <w:spacing w:after="0" w:line="271" w:lineRule="auto"/>
        <w:contextualSpacing/>
        <w:jc w:val="center"/>
        <w:rPr>
          <w:b/>
        </w:rPr>
      </w:pPr>
      <w:r w:rsidRPr="0085154B">
        <w:rPr>
          <w:b/>
        </w:rPr>
        <w:t>LĨNH VỰ</w:t>
      </w:r>
      <w:r w:rsidR="00653B35" w:rsidRPr="0085154B">
        <w:rPr>
          <w:b/>
        </w:rPr>
        <w:t xml:space="preserve">C </w:t>
      </w:r>
      <w:r w:rsidR="00EB6AAA">
        <w:rPr>
          <w:b/>
        </w:rPr>
        <w:t>TƯ PHÁP</w:t>
      </w:r>
    </w:p>
    <w:p w14:paraId="54D2D530" w14:textId="77777777" w:rsidR="0085154B" w:rsidRPr="0085154B" w:rsidRDefault="0085154B" w:rsidP="00A2087F">
      <w:pPr>
        <w:spacing w:after="0" w:line="271" w:lineRule="auto"/>
        <w:contextualSpacing/>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
        <w:gridCol w:w="8151"/>
        <w:gridCol w:w="142"/>
        <w:gridCol w:w="850"/>
      </w:tblGrid>
      <w:tr w:rsidR="00BC7989" w:rsidRPr="00275FAE" w14:paraId="51894F70" w14:textId="77777777" w:rsidTr="00E46E55">
        <w:tc>
          <w:tcPr>
            <w:tcW w:w="746" w:type="dxa"/>
            <w:gridSpan w:val="2"/>
            <w:shd w:val="clear" w:color="auto" w:fill="auto"/>
          </w:tcPr>
          <w:p w14:paraId="3749835B" w14:textId="77777777" w:rsidR="00BC7989" w:rsidRPr="00275FAE" w:rsidRDefault="00BC7989" w:rsidP="00332A84">
            <w:pPr>
              <w:spacing w:before="40" w:after="40" w:line="269" w:lineRule="auto"/>
              <w:contextualSpacing/>
              <w:rPr>
                <w:b/>
              </w:rPr>
            </w:pPr>
            <w:r w:rsidRPr="00275FAE">
              <w:rPr>
                <w:b/>
              </w:rPr>
              <w:t>STT</w:t>
            </w:r>
          </w:p>
        </w:tc>
        <w:tc>
          <w:tcPr>
            <w:tcW w:w="8151" w:type="dxa"/>
            <w:shd w:val="clear" w:color="auto" w:fill="auto"/>
          </w:tcPr>
          <w:p w14:paraId="1A4109A3" w14:textId="77777777" w:rsidR="00BC7989" w:rsidRPr="00275FAE" w:rsidRDefault="00BC7989" w:rsidP="00332A84">
            <w:pPr>
              <w:spacing w:before="40" w:after="40" w:line="269" w:lineRule="auto"/>
              <w:contextualSpacing/>
              <w:jc w:val="center"/>
              <w:rPr>
                <w:b/>
              </w:rPr>
            </w:pPr>
            <w:r w:rsidRPr="00275FAE">
              <w:rPr>
                <w:b/>
              </w:rPr>
              <w:t>Tên thủ tục hành chính</w:t>
            </w:r>
          </w:p>
        </w:tc>
        <w:tc>
          <w:tcPr>
            <w:tcW w:w="992" w:type="dxa"/>
            <w:gridSpan w:val="2"/>
            <w:shd w:val="clear" w:color="auto" w:fill="auto"/>
          </w:tcPr>
          <w:p w14:paraId="4C1B61F2" w14:textId="77777777" w:rsidR="00BC7989" w:rsidRPr="00275FAE" w:rsidRDefault="00BC7989" w:rsidP="005C2086">
            <w:pPr>
              <w:spacing w:after="0" w:line="271" w:lineRule="auto"/>
              <w:contextualSpacing/>
              <w:jc w:val="center"/>
              <w:rPr>
                <w:b/>
              </w:rPr>
            </w:pPr>
            <w:r w:rsidRPr="00275FAE">
              <w:rPr>
                <w:b/>
              </w:rPr>
              <w:t>Trang</w:t>
            </w:r>
          </w:p>
        </w:tc>
      </w:tr>
      <w:tr w:rsidR="00EB6AAA" w:rsidRPr="00275FAE" w14:paraId="3223D5EC" w14:textId="77777777" w:rsidTr="00E46E55">
        <w:tc>
          <w:tcPr>
            <w:tcW w:w="9889" w:type="dxa"/>
            <w:gridSpan w:val="5"/>
            <w:shd w:val="clear" w:color="auto" w:fill="auto"/>
          </w:tcPr>
          <w:p w14:paraId="1BB96351" w14:textId="77777777" w:rsidR="00EB6AAA" w:rsidRPr="00275FAE" w:rsidRDefault="0026399C" w:rsidP="005C2086">
            <w:pPr>
              <w:spacing w:before="40" w:after="40" w:line="269" w:lineRule="auto"/>
              <w:contextualSpacing/>
              <w:jc w:val="center"/>
              <w:rPr>
                <w:b/>
              </w:rPr>
            </w:pPr>
            <w:r w:rsidRPr="0026399C">
              <w:rPr>
                <w:b/>
              </w:rPr>
              <w:t>Quyết định số: 375/QĐ-UBND ngày 16/01/2023 của UBND Thành phố Hà Nội về việc công bố Danh mục thủ tục hành chính mới ban hành; Danh mục thủ tục hành chính được sửa đổi, bổ sung trong lĩnh vực luật sư, hộ tịch</w:t>
            </w:r>
          </w:p>
        </w:tc>
      </w:tr>
      <w:tr w:rsidR="0026399C" w:rsidRPr="00275FAE" w14:paraId="15015DC6" w14:textId="77777777" w:rsidTr="00E46E55">
        <w:tc>
          <w:tcPr>
            <w:tcW w:w="746" w:type="dxa"/>
            <w:gridSpan w:val="2"/>
            <w:shd w:val="clear" w:color="auto" w:fill="auto"/>
          </w:tcPr>
          <w:p w14:paraId="23D27AC1" w14:textId="77777777" w:rsidR="0026399C" w:rsidRPr="0026399C" w:rsidRDefault="0026399C" w:rsidP="00332A84">
            <w:pPr>
              <w:spacing w:before="40" w:after="40" w:line="269" w:lineRule="auto"/>
              <w:contextualSpacing/>
              <w:jc w:val="center"/>
              <w:rPr>
                <w:bCs/>
              </w:rPr>
            </w:pPr>
            <w:r w:rsidRPr="0026399C">
              <w:rPr>
                <w:bCs/>
              </w:rPr>
              <w:t>1</w:t>
            </w:r>
          </w:p>
        </w:tc>
        <w:tc>
          <w:tcPr>
            <w:tcW w:w="8151" w:type="dxa"/>
            <w:shd w:val="clear" w:color="auto" w:fill="auto"/>
            <w:vAlign w:val="center"/>
          </w:tcPr>
          <w:p w14:paraId="5CBC048B" w14:textId="77777777" w:rsidR="0026399C" w:rsidRDefault="0026399C" w:rsidP="00332A84">
            <w:pPr>
              <w:spacing w:before="40" w:after="40" w:line="269" w:lineRule="auto"/>
              <w:contextualSpacing/>
              <w:rPr>
                <w:b/>
              </w:rPr>
            </w:pPr>
            <w:r w:rsidRPr="00E424F2">
              <w:t>Đăng ký khai sinh có yếu tố nước ngoài</w:t>
            </w:r>
          </w:p>
        </w:tc>
        <w:tc>
          <w:tcPr>
            <w:tcW w:w="992" w:type="dxa"/>
            <w:gridSpan w:val="2"/>
            <w:shd w:val="clear" w:color="auto" w:fill="auto"/>
          </w:tcPr>
          <w:p w14:paraId="34073ECF" w14:textId="02962742" w:rsidR="0026399C" w:rsidRPr="005C2086" w:rsidRDefault="00825891" w:rsidP="005C2086">
            <w:pPr>
              <w:spacing w:after="0" w:line="271" w:lineRule="auto"/>
              <w:contextualSpacing/>
              <w:jc w:val="center"/>
              <w:rPr>
                <w:bCs/>
              </w:rPr>
            </w:pPr>
            <w:r>
              <w:rPr>
                <w:bCs/>
              </w:rPr>
              <w:t>0</w:t>
            </w:r>
            <w:r w:rsidR="005C2086" w:rsidRPr="005C2086">
              <w:rPr>
                <w:bCs/>
              </w:rPr>
              <w:t>3</w:t>
            </w:r>
          </w:p>
        </w:tc>
      </w:tr>
      <w:tr w:rsidR="0026399C" w:rsidRPr="00275FAE" w14:paraId="696D3711" w14:textId="77777777" w:rsidTr="00E46E55">
        <w:tc>
          <w:tcPr>
            <w:tcW w:w="746" w:type="dxa"/>
            <w:gridSpan w:val="2"/>
            <w:shd w:val="clear" w:color="auto" w:fill="auto"/>
          </w:tcPr>
          <w:p w14:paraId="70772ED9" w14:textId="77777777" w:rsidR="0026399C" w:rsidRPr="0026399C" w:rsidRDefault="0026399C" w:rsidP="00332A84">
            <w:pPr>
              <w:spacing w:before="40" w:after="40" w:line="269" w:lineRule="auto"/>
              <w:contextualSpacing/>
              <w:jc w:val="center"/>
              <w:rPr>
                <w:bCs/>
              </w:rPr>
            </w:pPr>
            <w:r w:rsidRPr="0026399C">
              <w:rPr>
                <w:bCs/>
              </w:rPr>
              <w:t>2</w:t>
            </w:r>
          </w:p>
        </w:tc>
        <w:tc>
          <w:tcPr>
            <w:tcW w:w="8151" w:type="dxa"/>
            <w:shd w:val="clear" w:color="auto" w:fill="auto"/>
            <w:vAlign w:val="center"/>
          </w:tcPr>
          <w:p w14:paraId="274D2455" w14:textId="77777777" w:rsidR="0026399C" w:rsidRDefault="0026399C" w:rsidP="00332A84">
            <w:pPr>
              <w:spacing w:before="40" w:after="40" w:line="269" w:lineRule="auto"/>
              <w:contextualSpacing/>
              <w:rPr>
                <w:b/>
              </w:rPr>
            </w:pPr>
            <w:r w:rsidRPr="00E424F2">
              <w:t>Đăng ký kết hôn có yếu tố nước ngoài</w:t>
            </w:r>
          </w:p>
        </w:tc>
        <w:tc>
          <w:tcPr>
            <w:tcW w:w="992" w:type="dxa"/>
            <w:gridSpan w:val="2"/>
            <w:shd w:val="clear" w:color="auto" w:fill="auto"/>
          </w:tcPr>
          <w:p w14:paraId="5577A120" w14:textId="12D70478" w:rsidR="0026399C" w:rsidRPr="005C2086" w:rsidRDefault="00825891" w:rsidP="005C2086">
            <w:pPr>
              <w:spacing w:after="0" w:line="271" w:lineRule="auto"/>
              <w:contextualSpacing/>
              <w:jc w:val="center"/>
              <w:rPr>
                <w:bCs/>
              </w:rPr>
            </w:pPr>
            <w:r>
              <w:rPr>
                <w:bCs/>
              </w:rPr>
              <w:t>11</w:t>
            </w:r>
          </w:p>
        </w:tc>
      </w:tr>
      <w:tr w:rsidR="0026399C" w:rsidRPr="00275FAE" w14:paraId="6C72AD52" w14:textId="77777777" w:rsidTr="00E46E55">
        <w:tc>
          <w:tcPr>
            <w:tcW w:w="746" w:type="dxa"/>
            <w:gridSpan w:val="2"/>
            <w:shd w:val="clear" w:color="auto" w:fill="auto"/>
          </w:tcPr>
          <w:p w14:paraId="1DE67D57" w14:textId="77777777" w:rsidR="0026399C" w:rsidRPr="0026399C" w:rsidRDefault="0026399C" w:rsidP="00332A84">
            <w:pPr>
              <w:spacing w:before="40" w:after="40" w:line="269" w:lineRule="auto"/>
              <w:contextualSpacing/>
              <w:jc w:val="center"/>
              <w:rPr>
                <w:bCs/>
              </w:rPr>
            </w:pPr>
            <w:r w:rsidRPr="0026399C">
              <w:rPr>
                <w:bCs/>
              </w:rPr>
              <w:t>3</w:t>
            </w:r>
          </w:p>
        </w:tc>
        <w:tc>
          <w:tcPr>
            <w:tcW w:w="8151" w:type="dxa"/>
            <w:shd w:val="clear" w:color="auto" w:fill="auto"/>
            <w:vAlign w:val="center"/>
          </w:tcPr>
          <w:p w14:paraId="2E63373E" w14:textId="77777777" w:rsidR="0026399C" w:rsidRDefault="0026399C" w:rsidP="00332A84">
            <w:pPr>
              <w:spacing w:before="40" w:after="40" w:line="269" w:lineRule="auto"/>
              <w:contextualSpacing/>
              <w:rPr>
                <w:b/>
              </w:rPr>
            </w:pPr>
            <w:r w:rsidRPr="00E424F2">
              <w:t>Đăng ký khai tử có yếu tố nước ngoài</w:t>
            </w:r>
          </w:p>
        </w:tc>
        <w:tc>
          <w:tcPr>
            <w:tcW w:w="992" w:type="dxa"/>
            <w:gridSpan w:val="2"/>
            <w:shd w:val="clear" w:color="auto" w:fill="auto"/>
          </w:tcPr>
          <w:p w14:paraId="2F4B07B0" w14:textId="5DD33B92" w:rsidR="0026399C" w:rsidRPr="005C2086" w:rsidRDefault="00825891" w:rsidP="005C2086">
            <w:pPr>
              <w:spacing w:after="0" w:line="271" w:lineRule="auto"/>
              <w:contextualSpacing/>
              <w:jc w:val="center"/>
              <w:rPr>
                <w:bCs/>
              </w:rPr>
            </w:pPr>
            <w:r>
              <w:rPr>
                <w:bCs/>
              </w:rPr>
              <w:t>20</w:t>
            </w:r>
          </w:p>
        </w:tc>
      </w:tr>
      <w:tr w:rsidR="0026399C" w:rsidRPr="00275FAE" w14:paraId="4F321D8F" w14:textId="77777777" w:rsidTr="00E46E55">
        <w:tc>
          <w:tcPr>
            <w:tcW w:w="746" w:type="dxa"/>
            <w:gridSpan w:val="2"/>
            <w:shd w:val="clear" w:color="auto" w:fill="auto"/>
          </w:tcPr>
          <w:p w14:paraId="06702073" w14:textId="77777777" w:rsidR="0026399C" w:rsidRPr="0026399C" w:rsidRDefault="0026399C" w:rsidP="00332A84">
            <w:pPr>
              <w:spacing w:before="40" w:after="40" w:line="269" w:lineRule="auto"/>
              <w:contextualSpacing/>
              <w:jc w:val="center"/>
              <w:rPr>
                <w:bCs/>
              </w:rPr>
            </w:pPr>
            <w:r w:rsidRPr="0026399C">
              <w:rPr>
                <w:bCs/>
              </w:rPr>
              <w:t>4</w:t>
            </w:r>
          </w:p>
        </w:tc>
        <w:tc>
          <w:tcPr>
            <w:tcW w:w="8151" w:type="dxa"/>
            <w:shd w:val="clear" w:color="auto" w:fill="auto"/>
            <w:vAlign w:val="center"/>
          </w:tcPr>
          <w:p w14:paraId="1699806C" w14:textId="77777777" w:rsidR="0026399C" w:rsidRDefault="0026399C" w:rsidP="00332A84">
            <w:pPr>
              <w:spacing w:before="40" w:after="40" w:line="269" w:lineRule="auto"/>
              <w:contextualSpacing/>
              <w:rPr>
                <w:b/>
              </w:rPr>
            </w:pPr>
            <w:r w:rsidRPr="00E424F2">
              <w:t>Đăng ký nhận cha, mẹ, con có yếu tố nước ngoài</w:t>
            </w:r>
          </w:p>
        </w:tc>
        <w:tc>
          <w:tcPr>
            <w:tcW w:w="992" w:type="dxa"/>
            <w:gridSpan w:val="2"/>
            <w:shd w:val="clear" w:color="auto" w:fill="auto"/>
          </w:tcPr>
          <w:p w14:paraId="19E05BE5" w14:textId="0BA130ED" w:rsidR="0026399C" w:rsidRPr="005C2086" w:rsidRDefault="00825891" w:rsidP="005C2086">
            <w:pPr>
              <w:spacing w:after="0" w:line="271" w:lineRule="auto"/>
              <w:contextualSpacing/>
              <w:jc w:val="center"/>
              <w:rPr>
                <w:bCs/>
              </w:rPr>
            </w:pPr>
            <w:r>
              <w:rPr>
                <w:bCs/>
              </w:rPr>
              <w:t>28</w:t>
            </w:r>
          </w:p>
        </w:tc>
      </w:tr>
      <w:tr w:rsidR="0026399C" w:rsidRPr="00275FAE" w14:paraId="2BEF3703" w14:textId="77777777" w:rsidTr="00E46E55">
        <w:tc>
          <w:tcPr>
            <w:tcW w:w="746" w:type="dxa"/>
            <w:gridSpan w:val="2"/>
            <w:shd w:val="clear" w:color="auto" w:fill="auto"/>
          </w:tcPr>
          <w:p w14:paraId="50A4C7B9" w14:textId="77777777" w:rsidR="0026399C" w:rsidRPr="0026399C" w:rsidRDefault="0026399C" w:rsidP="00332A84">
            <w:pPr>
              <w:spacing w:before="40" w:after="40" w:line="269" w:lineRule="auto"/>
              <w:contextualSpacing/>
              <w:jc w:val="center"/>
              <w:rPr>
                <w:bCs/>
              </w:rPr>
            </w:pPr>
            <w:r w:rsidRPr="0026399C">
              <w:rPr>
                <w:bCs/>
              </w:rPr>
              <w:t>5</w:t>
            </w:r>
          </w:p>
        </w:tc>
        <w:tc>
          <w:tcPr>
            <w:tcW w:w="8151" w:type="dxa"/>
            <w:shd w:val="clear" w:color="auto" w:fill="auto"/>
            <w:vAlign w:val="center"/>
          </w:tcPr>
          <w:p w14:paraId="5C8ED6B4" w14:textId="77777777" w:rsidR="0026399C" w:rsidRDefault="0026399C" w:rsidP="00332A84">
            <w:pPr>
              <w:spacing w:before="40" w:after="40" w:line="269" w:lineRule="auto"/>
              <w:contextualSpacing/>
              <w:rPr>
                <w:b/>
              </w:rPr>
            </w:pPr>
            <w:r w:rsidRPr="00E424F2">
              <w:t>Đăng ký khai sinh kết hợp đăng ký nhận cha, mẹ, con có yếu tố nước ngoài</w:t>
            </w:r>
          </w:p>
        </w:tc>
        <w:tc>
          <w:tcPr>
            <w:tcW w:w="992" w:type="dxa"/>
            <w:gridSpan w:val="2"/>
            <w:shd w:val="clear" w:color="auto" w:fill="auto"/>
          </w:tcPr>
          <w:p w14:paraId="6ECF90B4" w14:textId="41DEA241" w:rsidR="0026399C" w:rsidRPr="005C2086" w:rsidRDefault="00825891" w:rsidP="005C2086">
            <w:pPr>
              <w:spacing w:after="0" w:line="271" w:lineRule="auto"/>
              <w:contextualSpacing/>
              <w:jc w:val="center"/>
              <w:rPr>
                <w:bCs/>
              </w:rPr>
            </w:pPr>
            <w:r>
              <w:rPr>
                <w:bCs/>
              </w:rPr>
              <w:t>36</w:t>
            </w:r>
          </w:p>
        </w:tc>
      </w:tr>
      <w:tr w:rsidR="0026399C" w:rsidRPr="00275FAE" w14:paraId="1BC7387C" w14:textId="77777777" w:rsidTr="00E46E55">
        <w:tc>
          <w:tcPr>
            <w:tcW w:w="746" w:type="dxa"/>
            <w:gridSpan w:val="2"/>
            <w:shd w:val="clear" w:color="auto" w:fill="auto"/>
          </w:tcPr>
          <w:p w14:paraId="131E3E0B" w14:textId="77777777" w:rsidR="0026399C" w:rsidRPr="0026399C" w:rsidRDefault="0026399C" w:rsidP="00332A84">
            <w:pPr>
              <w:spacing w:before="40" w:after="40" w:line="269" w:lineRule="auto"/>
              <w:contextualSpacing/>
              <w:jc w:val="center"/>
              <w:rPr>
                <w:bCs/>
              </w:rPr>
            </w:pPr>
            <w:r w:rsidRPr="0026399C">
              <w:rPr>
                <w:bCs/>
              </w:rPr>
              <w:t>6</w:t>
            </w:r>
          </w:p>
        </w:tc>
        <w:tc>
          <w:tcPr>
            <w:tcW w:w="8151" w:type="dxa"/>
            <w:shd w:val="clear" w:color="auto" w:fill="auto"/>
            <w:vAlign w:val="center"/>
          </w:tcPr>
          <w:p w14:paraId="0A3ED835" w14:textId="77777777" w:rsidR="0026399C" w:rsidRDefault="0026399C" w:rsidP="00332A84">
            <w:pPr>
              <w:spacing w:before="40" w:after="40" w:line="269" w:lineRule="auto"/>
              <w:contextualSpacing/>
              <w:rPr>
                <w:b/>
              </w:rPr>
            </w:pPr>
            <w:r w:rsidRPr="00E424F2">
              <w:t>Đăng ký giám hộ có yếu tố nước ngoài</w:t>
            </w:r>
          </w:p>
        </w:tc>
        <w:tc>
          <w:tcPr>
            <w:tcW w:w="992" w:type="dxa"/>
            <w:gridSpan w:val="2"/>
            <w:shd w:val="clear" w:color="auto" w:fill="auto"/>
          </w:tcPr>
          <w:p w14:paraId="27F9232D" w14:textId="15036D42" w:rsidR="0026399C" w:rsidRPr="005C2086" w:rsidRDefault="00825891" w:rsidP="005C2086">
            <w:pPr>
              <w:spacing w:after="0" w:line="271" w:lineRule="auto"/>
              <w:contextualSpacing/>
              <w:jc w:val="center"/>
              <w:rPr>
                <w:bCs/>
              </w:rPr>
            </w:pPr>
            <w:r>
              <w:rPr>
                <w:bCs/>
              </w:rPr>
              <w:t>45</w:t>
            </w:r>
          </w:p>
        </w:tc>
      </w:tr>
      <w:tr w:rsidR="0026399C" w:rsidRPr="00275FAE" w14:paraId="24895C15" w14:textId="77777777" w:rsidTr="00E46E55">
        <w:tc>
          <w:tcPr>
            <w:tcW w:w="746" w:type="dxa"/>
            <w:gridSpan w:val="2"/>
            <w:shd w:val="clear" w:color="auto" w:fill="auto"/>
          </w:tcPr>
          <w:p w14:paraId="44CEBD4C" w14:textId="77777777" w:rsidR="0026399C" w:rsidRPr="0026399C" w:rsidRDefault="0026399C" w:rsidP="00332A84">
            <w:pPr>
              <w:spacing w:before="40" w:after="40" w:line="269" w:lineRule="auto"/>
              <w:contextualSpacing/>
              <w:jc w:val="center"/>
              <w:rPr>
                <w:bCs/>
              </w:rPr>
            </w:pPr>
            <w:r w:rsidRPr="0026399C">
              <w:rPr>
                <w:bCs/>
              </w:rPr>
              <w:t>7</w:t>
            </w:r>
          </w:p>
        </w:tc>
        <w:tc>
          <w:tcPr>
            <w:tcW w:w="8151" w:type="dxa"/>
            <w:shd w:val="clear" w:color="auto" w:fill="auto"/>
            <w:vAlign w:val="center"/>
          </w:tcPr>
          <w:p w14:paraId="4A40D4B1" w14:textId="77777777" w:rsidR="0026399C" w:rsidRDefault="0026399C" w:rsidP="00332A84">
            <w:pPr>
              <w:spacing w:before="40" w:after="40" w:line="269" w:lineRule="auto"/>
              <w:contextualSpacing/>
              <w:rPr>
                <w:b/>
              </w:rPr>
            </w:pPr>
            <w:r w:rsidRPr="00E424F2">
              <w:t>Đăng ký chấm dứt giám hộ có yếu tố nước ngoài</w:t>
            </w:r>
          </w:p>
        </w:tc>
        <w:tc>
          <w:tcPr>
            <w:tcW w:w="992" w:type="dxa"/>
            <w:gridSpan w:val="2"/>
            <w:shd w:val="clear" w:color="auto" w:fill="auto"/>
          </w:tcPr>
          <w:p w14:paraId="342C5A1A" w14:textId="3F83480E" w:rsidR="0026399C" w:rsidRPr="005C2086" w:rsidRDefault="00825891" w:rsidP="005C2086">
            <w:pPr>
              <w:spacing w:after="0" w:line="271" w:lineRule="auto"/>
              <w:contextualSpacing/>
              <w:jc w:val="center"/>
              <w:rPr>
                <w:bCs/>
              </w:rPr>
            </w:pPr>
            <w:r>
              <w:rPr>
                <w:bCs/>
              </w:rPr>
              <w:t>52</w:t>
            </w:r>
          </w:p>
        </w:tc>
      </w:tr>
      <w:tr w:rsidR="0026399C" w:rsidRPr="00275FAE" w14:paraId="12F014DF" w14:textId="77777777" w:rsidTr="00E46E55">
        <w:tc>
          <w:tcPr>
            <w:tcW w:w="746" w:type="dxa"/>
            <w:gridSpan w:val="2"/>
            <w:shd w:val="clear" w:color="auto" w:fill="auto"/>
          </w:tcPr>
          <w:p w14:paraId="449E53CA" w14:textId="77777777" w:rsidR="0026399C" w:rsidRPr="0026399C" w:rsidRDefault="0026399C" w:rsidP="00332A84">
            <w:pPr>
              <w:spacing w:before="40" w:after="40" w:line="269" w:lineRule="auto"/>
              <w:contextualSpacing/>
              <w:jc w:val="center"/>
              <w:rPr>
                <w:bCs/>
              </w:rPr>
            </w:pPr>
            <w:r w:rsidRPr="0026399C">
              <w:rPr>
                <w:bCs/>
              </w:rPr>
              <w:t>8</w:t>
            </w:r>
          </w:p>
        </w:tc>
        <w:tc>
          <w:tcPr>
            <w:tcW w:w="8151" w:type="dxa"/>
            <w:shd w:val="clear" w:color="auto" w:fill="auto"/>
            <w:vAlign w:val="center"/>
          </w:tcPr>
          <w:p w14:paraId="09015523" w14:textId="77777777" w:rsidR="0026399C" w:rsidRDefault="0026399C" w:rsidP="00332A84">
            <w:pPr>
              <w:spacing w:before="40" w:after="40" w:line="269" w:lineRule="auto"/>
              <w:contextualSpacing/>
              <w:rPr>
                <w:b/>
              </w:rPr>
            </w:pPr>
            <w:r>
              <w:t>Thay đổi hộ tịch, cải chính, bổ sung thông tin hộ tịch, xác định lại dân tộc</w:t>
            </w:r>
          </w:p>
        </w:tc>
        <w:tc>
          <w:tcPr>
            <w:tcW w:w="992" w:type="dxa"/>
            <w:gridSpan w:val="2"/>
            <w:shd w:val="clear" w:color="auto" w:fill="auto"/>
          </w:tcPr>
          <w:p w14:paraId="132BD0A5" w14:textId="2A701B14" w:rsidR="0026399C" w:rsidRPr="005C2086" w:rsidRDefault="00825891" w:rsidP="005C2086">
            <w:pPr>
              <w:spacing w:after="0" w:line="271" w:lineRule="auto"/>
              <w:contextualSpacing/>
              <w:jc w:val="center"/>
              <w:rPr>
                <w:bCs/>
              </w:rPr>
            </w:pPr>
            <w:r>
              <w:rPr>
                <w:bCs/>
              </w:rPr>
              <w:t>59</w:t>
            </w:r>
          </w:p>
        </w:tc>
      </w:tr>
      <w:tr w:rsidR="0026399C" w:rsidRPr="00275FAE" w14:paraId="2ABF928D" w14:textId="77777777" w:rsidTr="00E46E55">
        <w:tc>
          <w:tcPr>
            <w:tcW w:w="746" w:type="dxa"/>
            <w:gridSpan w:val="2"/>
            <w:shd w:val="clear" w:color="auto" w:fill="auto"/>
          </w:tcPr>
          <w:p w14:paraId="1F5D7B11" w14:textId="77777777" w:rsidR="0026399C" w:rsidRPr="0026399C" w:rsidRDefault="0026399C" w:rsidP="00332A84">
            <w:pPr>
              <w:spacing w:before="40" w:after="40" w:line="269" w:lineRule="auto"/>
              <w:contextualSpacing/>
              <w:jc w:val="center"/>
              <w:rPr>
                <w:bCs/>
              </w:rPr>
            </w:pPr>
            <w:r w:rsidRPr="0026399C">
              <w:rPr>
                <w:bCs/>
              </w:rPr>
              <w:t>9</w:t>
            </w:r>
          </w:p>
        </w:tc>
        <w:tc>
          <w:tcPr>
            <w:tcW w:w="8151" w:type="dxa"/>
            <w:shd w:val="clear" w:color="auto" w:fill="auto"/>
            <w:vAlign w:val="center"/>
          </w:tcPr>
          <w:p w14:paraId="6046FCA9" w14:textId="77777777" w:rsidR="0026399C" w:rsidRDefault="0026399C" w:rsidP="00332A84">
            <w:pPr>
              <w:spacing w:before="40" w:after="40" w:line="269" w:lineRule="auto"/>
              <w:contextualSpacing/>
              <w:rPr>
                <w:b/>
              </w:rPr>
            </w:pPr>
            <w:r w:rsidRPr="00E424F2">
              <w:t>Ghi vào sổ hộ tịch việc kết hôn của công dân Việt Nam đã được gi</w:t>
            </w:r>
            <w:r w:rsidR="00E767F0" w:rsidRPr="00E424F2">
              <w:t>ả</w:t>
            </w:r>
            <w:r w:rsidRPr="00E424F2">
              <w:t>i quyết tại cơ quan có thẩm quyền nước ngoài</w:t>
            </w:r>
          </w:p>
        </w:tc>
        <w:tc>
          <w:tcPr>
            <w:tcW w:w="992" w:type="dxa"/>
            <w:gridSpan w:val="2"/>
            <w:shd w:val="clear" w:color="auto" w:fill="auto"/>
          </w:tcPr>
          <w:p w14:paraId="1E57D629" w14:textId="29CB8783" w:rsidR="0026399C" w:rsidRPr="005C2086" w:rsidRDefault="00825891" w:rsidP="005C2086">
            <w:pPr>
              <w:spacing w:after="0" w:line="271" w:lineRule="auto"/>
              <w:contextualSpacing/>
              <w:jc w:val="center"/>
              <w:rPr>
                <w:bCs/>
              </w:rPr>
            </w:pPr>
            <w:r>
              <w:rPr>
                <w:bCs/>
              </w:rPr>
              <w:t>67</w:t>
            </w:r>
          </w:p>
        </w:tc>
      </w:tr>
      <w:tr w:rsidR="0026399C" w:rsidRPr="00275FAE" w14:paraId="2D936384" w14:textId="77777777" w:rsidTr="00E46E55">
        <w:tc>
          <w:tcPr>
            <w:tcW w:w="746" w:type="dxa"/>
            <w:gridSpan w:val="2"/>
            <w:shd w:val="clear" w:color="auto" w:fill="auto"/>
          </w:tcPr>
          <w:p w14:paraId="1265F2C8" w14:textId="77777777" w:rsidR="0026399C" w:rsidRPr="0026399C" w:rsidRDefault="0026399C" w:rsidP="00332A84">
            <w:pPr>
              <w:spacing w:before="40" w:after="40" w:line="269" w:lineRule="auto"/>
              <w:contextualSpacing/>
              <w:jc w:val="center"/>
              <w:rPr>
                <w:bCs/>
              </w:rPr>
            </w:pPr>
            <w:r w:rsidRPr="0026399C">
              <w:rPr>
                <w:bCs/>
              </w:rPr>
              <w:t>10</w:t>
            </w:r>
          </w:p>
        </w:tc>
        <w:tc>
          <w:tcPr>
            <w:tcW w:w="8151" w:type="dxa"/>
            <w:shd w:val="clear" w:color="auto" w:fill="auto"/>
            <w:vAlign w:val="center"/>
          </w:tcPr>
          <w:p w14:paraId="6C1FA80A" w14:textId="77777777" w:rsidR="0026399C" w:rsidRDefault="0026399C" w:rsidP="00332A84">
            <w:pPr>
              <w:spacing w:before="40" w:after="40" w:line="269" w:lineRule="auto"/>
              <w:contextualSpacing/>
              <w:rPr>
                <w:b/>
              </w:rPr>
            </w:pPr>
            <w:r w:rsidRPr="00E424F2">
              <w:t>Ghi vào sổ hộ tịch việc ly hôn, hủy việc kết hôn của công dân Việt Nam đã được giải quyết tại cơ quan có thẩm quyền của nước ngoài</w:t>
            </w:r>
          </w:p>
        </w:tc>
        <w:tc>
          <w:tcPr>
            <w:tcW w:w="992" w:type="dxa"/>
            <w:gridSpan w:val="2"/>
            <w:shd w:val="clear" w:color="auto" w:fill="auto"/>
          </w:tcPr>
          <w:p w14:paraId="157E691E" w14:textId="001A7DBE" w:rsidR="0026399C" w:rsidRPr="005C2086" w:rsidRDefault="00825891" w:rsidP="005C2086">
            <w:pPr>
              <w:spacing w:after="0" w:line="271" w:lineRule="auto"/>
              <w:contextualSpacing/>
              <w:jc w:val="center"/>
              <w:rPr>
                <w:bCs/>
              </w:rPr>
            </w:pPr>
            <w:r>
              <w:rPr>
                <w:bCs/>
              </w:rPr>
              <w:t>75</w:t>
            </w:r>
          </w:p>
        </w:tc>
      </w:tr>
      <w:tr w:rsidR="0026399C" w:rsidRPr="00275FAE" w14:paraId="6B8E8DD9" w14:textId="77777777" w:rsidTr="00E46E55">
        <w:tc>
          <w:tcPr>
            <w:tcW w:w="746" w:type="dxa"/>
            <w:gridSpan w:val="2"/>
            <w:shd w:val="clear" w:color="auto" w:fill="auto"/>
          </w:tcPr>
          <w:p w14:paraId="0A5D7A9A" w14:textId="77777777" w:rsidR="0026399C" w:rsidRPr="0026399C" w:rsidRDefault="0026399C" w:rsidP="00332A84">
            <w:pPr>
              <w:spacing w:before="40" w:after="40" w:line="269" w:lineRule="auto"/>
              <w:contextualSpacing/>
              <w:jc w:val="center"/>
              <w:rPr>
                <w:bCs/>
              </w:rPr>
            </w:pPr>
            <w:r w:rsidRPr="0026399C">
              <w:rPr>
                <w:bCs/>
              </w:rPr>
              <w:t>11</w:t>
            </w:r>
          </w:p>
        </w:tc>
        <w:tc>
          <w:tcPr>
            <w:tcW w:w="8151" w:type="dxa"/>
            <w:shd w:val="clear" w:color="auto" w:fill="auto"/>
            <w:vAlign w:val="center"/>
          </w:tcPr>
          <w:p w14:paraId="3F350989" w14:textId="7A1153EC" w:rsidR="0026399C" w:rsidRDefault="0026399C" w:rsidP="00825891">
            <w:pPr>
              <w:spacing w:before="40" w:after="40" w:line="269" w:lineRule="auto"/>
              <w:contextualSpacing/>
              <w:rPr>
                <w:b/>
              </w:rPr>
            </w:pPr>
            <w:r w:rsidRPr="00E424F2">
              <w:t>Ghi vào Sổ hộ tịch việc hộ tịch khác của công dân Việt Nam đã được giải quyết tại cơ quan có thẩm quyền của nước ngoài (khai sinh; giám hộ; xác định cha, mẹ, con; nuôi con nuôi; khai tử; thay đổi hộ tịch)</w:t>
            </w:r>
          </w:p>
        </w:tc>
        <w:tc>
          <w:tcPr>
            <w:tcW w:w="992" w:type="dxa"/>
            <w:gridSpan w:val="2"/>
            <w:shd w:val="clear" w:color="auto" w:fill="auto"/>
          </w:tcPr>
          <w:p w14:paraId="70BBB152" w14:textId="05CD8299" w:rsidR="0026399C" w:rsidRPr="005C2086" w:rsidRDefault="00825891" w:rsidP="005C2086">
            <w:pPr>
              <w:spacing w:after="0" w:line="271" w:lineRule="auto"/>
              <w:contextualSpacing/>
              <w:jc w:val="center"/>
              <w:rPr>
                <w:bCs/>
              </w:rPr>
            </w:pPr>
            <w:r>
              <w:rPr>
                <w:bCs/>
              </w:rPr>
              <w:t>83</w:t>
            </w:r>
          </w:p>
        </w:tc>
      </w:tr>
      <w:tr w:rsidR="0026399C" w:rsidRPr="00275FAE" w14:paraId="4629DD24" w14:textId="77777777" w:rsidTr="00E46E55">
        <w:tc>
          <w:tcPr>
            <w:tcW w:w="746" w:type="dxa"/>
            <w:gridSpan w:val="2"/>
            <w:shd w:val="clear" w:color="auto" w:fill="auto"/>
          </w:tcPr>
          <w:p w14:paraId="56E4AFCC" w14:textId="77777777" w:rsidR="0026399C" w:rsidRPr="0026399C" w:rsidRDefault="0026399C" w:rsidP="00332A84">
            <w:pPr>
              <w:spacing w:before="40" w:after="40" w:line="269" w:lineRule="auto"/>
              <w:contextualSpacing/>
              <w:jc w:val="center"/>
              <w:rPr>
                <w:bCs/>
              </w:rPr>
            </w:pPr>
            <w:r w:rsidRPr="0026399C">
              <w:rPr>
                <w:bCs/>
              </w:rPr>
              <w:t>12</w:t>
            </w:r>
          </w:p>
        </w:tc>
        <w:tc>
          <w:tcPr>
            <w:tcW w:w="8151" w:type="dxa"/>
            <w:shd w:val="clear" w:color="auto" w:fill="auto"/>
            <w:vAlign w:val="center"/>
          </w:tcPr>
          <w:p w14:paraId="1E390997" w14:textId="77777777" w:rsidR="0026399C" w:rsidRDefault="0026399C" w:rsidP="00332A84">
            <w:pPr>
              <w:spacing w:before="40" w:after="40" w:line="269" w:lineRule="auto"/>
              <w:contextualSpacing/>
              <w:rPr>
                <w:b/>
              </w:rPr>
            </w:pPr>
            <w:r w:rsidRPr="00E424F2">
              <w:t>Đăng ký lại khai sinh có yếu tố nước ngoài</w:t>
            </w:r>
          </w:p>
        </w:tc>
        <w:tc>
          <w:tcPr>
            <w:tcW w:w="992" w:type="dxa"/>
            <w:gridSpan w:val="2"/>
            <w:shd w:val="clear" w:color="auto" w:fill="auto"/>
          </w:tcPr>
          <w:p w14:paraId="0D31AF97" w14:textId="3817E8FF" w:rsidR="0026399C" w:rsidRPr="005C2086" w:rsidRDefault="00825891" w:rsidP="005C2086">
            <w:pPr>
              <w:spacing w:after="0" w:line="271" w:lineRule="auto"/>
              <w:contextualSpacing/>
              <w:jc w:val="center"/>
              <w:rPr>
                <w:bCs/>
              </w:rPr>
            </w:pPr>
            <w:r>
              <w:rPr>
                <w:bCs/>
              </w:rPr>
              <w:t>97</w:t>
            </w:r>
          </w:p>
        </w:tc>
      </w:tr>
      <w:tr w:rsidR="0026399C" w:rsidRPr="00275FAE" w14:paraId="4C4AF3E9" w14:textId="77777777" w:rsidTr="00E46E55">
        <w:tc>
          <w:tcPr>
            <w:tcW w:w="746" w:type="dxa"/>
            <w:gridSpan w:val="2"/>
            <w:shd w:val="clear" w:color="auto" w:fill="auto"/>
          </w:tcPr>
          <w:p w14:paraId="4F158B23" w14:textId="77777777" w:rsidR="0026399C" w:rsidRPr="0026399C" w:rsidRDefault="0026399C" w:rsidP="00332A84">
            <w:pPr>
              <w:spacing w:before="40" w:after="40" w:line="269" w:lineRule="auto"/>
              <w:contextualSpacing/>
              <w:jc w:val="center"/>
              <w:rPr>
                <w:bCs/>
              </w:rPr>
            </w:pPr>
            <w:r w:rsidRPr="0026399C">
              <w:rPr>
                <w:bCs/>
              </w:rPr>
              <w:t>13</w:t>
            </w:r>
          </w:p>
        </w:tc>
        <w:tc>
          <w:tcPr>
            <w:tcW w:w="8151" w:type="dxa"/>
            <w:shd w:val="clear" w:color="auto" w:fill="auto"/>
            <w:vAlign w:val="center"/>
          </w:tcPr>
          <w:p w14:paraId="0887AE7C" w14:textId="77777777" w:rsidR="0026399C" w:rsidRDefault="0026399C" w:rsidP="00332A84">
            <w:pPr>
              <w:spacing w:before="40" w:after="40" w:line="269" w:lineRule="auto"/>
              <w:contextualSpacing/>
              <w:rPr>
                <w:b/>
              </w:rPr>
            </w:pPr>
            <w:r w:rsidRPr="00E424F2">
              <w:t>Đặng ký khai sinh có yếu tố nước ngoài cho người đã có hồ sơ, giấy tờ cá nhân</w:t>
            </w:r>
          </w:p>
        </w:tc>
        <w:tc>
          <w:tcPr>
            <w:tcW w:w="992" w:type="dxa"/>
            <w:gridSpan w:val="2"/>
            <w:shd w:val="clear" w:color="auto" w:fill="auto"/>
          </w:tcPr>
          <w:p w14:paraId="583D8CAF" w14:textId="08524812" w:rsidR="0026399C" w:rsidRPr="005C2086" w:rsidRDefault="00825891" w:rsidP="005C2086">
            <w:pPr>
              <w:spacing w:after="0" w:line="271" w:lineRule="auto"/>
              <w:contextualSpacing/>
              <w:jc w:val="center"/>
              <w:rPr>
                <w:bCs/>
              </w:rPr>
            </w:pPr>
            <w:r>
              <w:rPr>
                <w:bCs/>
              </w:rPr>
              <w:t>105</w:t>
            </w:r>
          </w:p>
        </w:tc>
      </w:tr>
      <w:tr w:rsidR="0026399C" w:rsidRPr="00275FAE" w14:paraId="2FCAC440" w14:textId="77777777" w:rsidTr="00E46E55">
        <w:tc>
          <w:tcPr>
            <w:tcW w:w="746" w:type="dxa"/>
            <w:gridSpan w:val="2"/>
            <w:shd w:val="clear" w:color="auto" w:fill="auto"/>
          </w:tcPr>
          <w:p w14:paraId="727BFF6B" w14:textId="77777777" w:rsidR="0026399C" w:rsidRPr="0026399C" w:rsidRDefault="0026399C" w:rsidP="00332A84">
            <w:pPr>
              <w:spacing w:before="40" w:after="40" w:line="269" w:lineRule="auto"/>
              <w:contextualSpacing/>
              <w:jc w:val="center"/>
              <w:rPr>
                <w:bCs/>
              </w:rPr>
            </w:pPr>
            <w:r w:rsidRPr="0026399C">
              <w:rPr>
                <w:bCs/>
              </w:rPr>
              <w:t>14</w:t>
            </w:r>
          </w:p>
        </w:tc>
        <w:tc>
          <w:tcPr>
            <w:tcW w:w="8151" w:type="dxa"/>
            <w:shd w:val="clear" w:color="auto" w:fill="auto"/>
            <w:vAlign w:val="center"/>
          </w:tcPr>
          <w:p w14:paraId="1A029A8B" w14:textId="77777777" w:rsidR="0026399C" w:rsidRDefault="0026399C" w:rsidP="00332A84">
            <w:pPr>
              <w:spacing w:before="40" w:after="40" w:line="269" w:lineRule="auto"/>
              <w:contextualSpacing/>
              <w:rPr>
                <w:b/>
              </w:rPr>
            </w:pPr>
            <w:r w:rsidRPr="00E424F2">
              <w:t>Đăng ký lại kết hôn có yếu tố nước ngoài</w:t>
            </w:r>
          </w:p>
        </w:tc>
        <w:tc>
          <w:tcPr>
            <w:tcW w:w="992" w:type="dxa"/>
            <w:gridSpan w:val="2"/>
            <w:shd w:val="clear" w:color="auto" w:fill="auto"/>
          </w:tcPr>
          <w:p w14:paraId="70EF84E9" w14:textId="57A38E50" w:rsidR="0026399C" w:rsidRPr="005C2086" w:rsidRDefault="00825891" w:rsidP="005C2086">
            <w:pPr>
              <w:spacing w:after="0" w:line="271" w:lineRule="auto"/>
              <w:contextualSpacing/>
              <w:jc w:val="center"/>
              <w:rPr>
                <w:bCs/>
              </w:rPr>
            </w:pPr>
            <w:r>
              <w:rPr>
                <w:bCs/>
              </w:rPr>
              <w:t>113</w:t>
            </w:r>
          </w:p>
        </w:tc>
      </w:tr>
      <w:tr w:rsidR="0026399C" w:rsidRPr="00275FAE" w14:paraId="3332E4DE" w14:textId="77777777" w:rsidTr="00E46E55">
        <w:tc>
          <w:tcPr>
            <w:tcW w:w="746" w:type="dxa"/>
            <w:gridSpan w:val="2"/>
            <w:shd w:val="clear" w:color="auto" w:fill="auto"/>
          </w:tcPr>
          <w:p w14:paraId="10D78A6B" w14:textId="77777777" w:rsidR="0026399C" w:rsidRPr="0026399C" w:rsidRDefault="0026399C" w:rsidP="00332A84">
            <w:pPr>
              <w:spacing w:before="40" w:after="40" w:line="269" w:lineRule="auto"/>
              <w:contextualSpacing/>
              <w:jc w:val="center"/>
              <w:rPr>
                <w:bCs/>
              </w:rPr>
            </w:pPr>
            <w:r w:rsidRPr="0026399C">
              <w:rPr>
                <w:bCs/>
              </w:rPr>
              <w:t>15</w:t>
            </w:r>
          </w:p>
        </w:tc>
        <w:tc>
          <w:tcPr>
            <w:tcW w:w="8151" w:type="dxa"/>
            <w:shd w:val="clear" w:color="auto" w:fill="auto"/>
            <w:vAlign w:val="center"/>
          </w:tcPr>
          <w:p w14:paraId="37E5E311" w14:textId="77777777" w:rsidR="0026399C" w:rsidRDefault="0026399C" w:rsidP="00332A84">
            <w:pPr>
              <w:spacing w:before="40" w:after="40" w:line="269" w:lineRule="auto"/>
              <w:contextualSpacing/>
              <w:rPr>
                <w:b/>
              </w:rPr>
            </w:pPr>
            <w:r w:rsidRPr="00E424F2">
              <w:t>Đăng ký lại khai tử có yếu tố nước ngoài</w:t>
            </w:r>
          </w:p>
        </w:tc>
        <w:tc>
          <w:tcPr>
            <w:tcW w:w="992" w:type="dxa"/>
            <w:gridSpan w:val="2"/>
            <w:shd w:val="clear" w:color="auto" w:fill="auto"/>
          </w:tcPr>
          <w:p w14:paraId="0944E5DC" w14:textId="3897809C" w:rsidR="0026399C" w:rsidRPr="005C2086" w:rsidRDefault="00825891" w:rsidP="005C2086">
            <w:pPr>
              <w:spacing w:after="0" w:line="271" w:lineRule="auto"/>
              <w:contextualSpacing/>
              <w:jc w:val="center"/>
              <w:rPr>
                <w:bCs/>
              </w:rPr>
            </w:pPr>
            <w:r>
              <w:rPr>
                <w:bCs/>
              </w:rPr>
              <w:t>121</w:t>
            </w:r>
          </w:p>
        </w:tc>
      </w:tr>
      <w:tr w:rsidR="0026399C" w:rsidRPr="00275FAE" w14:paraId="204658AC" w14:textId="77777777" w:rsidTr="00E46E55">
        <w:tc>
          <w:tcPr>
            <w:tcW w:w="746" w:type="dxa"/>
            <w:gridSpan w:val="2"/>
            <w:shd w:val="clear" w:color="auto" w:fill="auto"/>
          </w:tcPr>
          <w:p w14:paraId="4282D81D" w14:textId="77777777" w:rsidR="0026399C" w:rsidRPr="0026399C" w:rsidRDefault="0026399C" w:rsidP="00332A84">
            <w:pPr>
              <w:spacing w:before="40" w:after="40" w:line="269" w:lineRule="auto"/>
              <w:contextualSpacing/>
              <w:jc w:val="center"/>
              <w:rPr>
                <w:bCs/>
              </w:rPr>
            </w:pPr>
            <w:r w:rsidRPr="0026399C">
              <w:rPr>
                <w:bCs/>
              </w:rPr>
              <w:t>16</w:t>
            </w:r>
          </w:p>
        </w:tc>
        <w:tc>
          <w:tcPr>
            <w:tcW w:w="8151" w:type="dxa"/>
            <w:shd w:val="clear" w:color="auto" w:fill="auto"/>
            <w:vAlign w:val="center"/>
          </w:tcPr>
          <w:p w14:paraId="30A9A49B" w14:textId="77777777" w:rsidR="0026399C" w:rsidRDefault="0026399C" w:rsidP="00332A84">
            <w:pPr>
              <w:spacing w:before="40" w:after="40" w:line="269" w:lineRule="auto"/>
              <w:contextualSpacing/>
              <w:rPr>
                <w:b/>
              </w:rPr>
            </w:pPr>
            <w:r w:rsidRPr="00E424F2">
              <w:t>Cấp bản sao trích lục hộ tịch</w:t>
            </w:r>
          </w:p>
        </w:tc>
        <w:tc>
          <w:tcPr>
            <w:tcW w:w="992" w:type="dxa"/>
            <w:gridSpan w:val="2"/>
            <w:shd w:val="clear" w:color="auto" w:fill="auto"/>
          </w:tcPr>
          <w:p w14:paraId="771CA080" w14:textId="272DA994" w:rsidR="0026399C" w:rsidRPr="005C2086" w:rsidRDefault="00825891" w:rsidP="005C2086">
            <w:pPr>
              <w:spacing w:after="0" w:line="271" w:lineRule="auto"/>
              <w:contextualSpacing/>
              <w:jc w:val="center"/>
              <w:rPr>
                <w:bCs/>
              </w:rPr>
            </w:pPr>
            <w:r>
              <w:rPr>
                <w:bCs/>
              </w:rPr>
              <w:t>128</w:t>
            </w:r>
          </w:p>
        </w:tc>
      </w:tr>
      <w:tr w:rsidR="0026399C" w:rsidRPr="00275FAE" w14:paraId="4574DFBA" w14:textId="77777777" w:rsidTr="00E46E55">
        <w:tc>
          <w:tcPr>
            <w:tcW w:w="746" w:type="dxa"/>
            <w:gridSpan w:val="2"/>
            <w:shd w:val="clear" w:color="auto" w:fill="auto"/>
          </w:tcPr>
          <w:p w14:paraId="45C46FDD" w14:textId="77777777" w:rsidR="0026399C" w:rsidRPr="0026399C" w:rsidRDefault="0026399C" w:rsidP="00332A84">
            <w:pPr>
              <w:spacing w:before="40" w:after="40" w:line="269" w:lineRule="auto"/>
              <w:contextualSpacing/>
              <w:jc w:val="center"/>
              <w:rPr>
                <w:bCs/>
              </w:rPr>
            </w:pPr>
            <w:r w:rsidRPr="0026399C">
              <w:rPr>
                <w:bCs/>
              </w:rPr>
              <w:t>17</w:t>
            </w:r>
          </w:p>
        </w:tc>
        <w:tc>
          <w:tcPr>
            <w:tcW w:w="8151" w:type="dxa"/>
            <w:shd w:val="clear" w:color="auto" w:fill="auto"/>
            <w:vAlign w:val="center"/>
          </w:tcPr>
          <w:p w14:paraId="3403C155" w14:textId="77777777" w:rsidR="0026399C" w:rsidRDefault="0026399C" w:rsidP="00332A84">
            <w:pPr>
              <w:spacing w:before="40" w:after="40" w:line="269" w:lineRule="auto"/>
              <w:contextualSpacing/>
            </w:pPr>
            <w:r w:rsidRPr="00E424F2">
              <w:t>Xác nhận thông tin hộ tịch</w:t>
            </w:r>
          </w:p>
          <w:p w14:paraId="1C043FAA" w14:textId="072BBD24" w:rsidR="003E4E48" w:rsidRDefault="003E4E48" w:rsidP="00332A84">
            <w:pPr>
              <w:spacing w:before="40" w:after="40" w:line="269" w:lineRule="auto"/>
              <w:contextualSpacing/>
              <w:rPr>
                <w:b/>
              </w:rPr>
            </w:pPr>
          </w:p>
        </w:tc>
        <w:tc>
          <w:tcPr>
            <w:tcW w:w="992" w:type="dxa"/>
            <w:gridSpan w:val="2"/>
            <w:shd w:val="clear" w:color="auto" w:fill="auto"/>
          </w:tcPr>
          <w:p w14:paraId="6A0B1015" w14:textId="1DCF627E" w:rsidR="0026399C" w:rsidRPr="005C2086" w:rsidRDefault="00825891" w:rsidP="005C2086">
            <w:pPr>
              <w:spacing w:after="0" w:line="271" w:lineRule="auto"/>
              <w:contextualSpacing/>
              <w:jc w:val="center"/>
              <w:rPr>
                <w:bCs/>
              </w:rPr>
            </w:pPr>
            <w:r>
              <w:rPr>
                <w:bCs/>
              </w:rPr>
              <w:t>135</w:t>
            </w:r>
          </w:p>
        </w:tc>
      </w:tr>
      <w:tr w:rsidR="0026399C" w:rsidRPr="00275FAE" w14:paraId="5D8186BD" w14:textId="77777777" w:rsidTr="00E46E55">
        <w:tc>
          <w:tcPr>
            <w:tcW w:w="746" w:type="dxa"/>
            <w:gridSpan w:val="2"/>
            <w:shd w:val="clear" w:color="auto" w:fill="auto"/>
          </w:tcPr>
          <w:p w14:paraId="2FB7C434" w14:textId="77777777" w:rsidR="0026399C" w:rsidRPr="0026399C" w:rsidRDefault="0026399C" w:rsidP="00332A84">
            <w:pPr>
              <w:spacing w:before="40" w:after="40" w:line="269" w:lineRule="auto"/>
              <w:contextualSpacing/>
              <w:jc w:val="center"/>
              <w:rPr>
                <w:bCs/>
              </w:rPr>
            </w:pPr>
            <w:r w:rsidRPr="0026399C">
              <w:rPr>
                <w:bCs/>
              </w:rPr>
              <w:t>18</w:t>
            </w:r>
          </w:p>
        </w:tc>
        <w:tc>
          <w:tcPr>
            <w:tcW w:w="8151" w:type="dxa"/>
            <w:shd w:val="clear" w:color="auto" w:fill="auto"/>
            <w:vAlign w:val="center"/>
          </w:tcPr>
          <w:p w14:paraId="1CF1E6B0" w14:textId="0F1C96A6" w:rsidR="003E4E48" w:rsidRDefault="0026399C" w:rsidP="00332A84">
            <w:pPr>
              <w:spacing w:before="40" w:after="40" w:line="269" w:lineRule="auto"/>
              <w:contextualSpacing/>
            </w:pPr>
            <w:r w:rsidRPr="00E424F2">
              <w:t>Ghi vào sổ hộ tịch việc nuôi con nuôi của công dân Việt Nam đã được giải quyết tại cơ quan có thẩm quyền của nước ngoài</w:t>
            </w:r>
          </w:p>
          <w:p w14:paraId="37EECC5E" w14:textId="299D91DF" w:rsidR="003E4E48" w:rsidRPr="00825891" w:rsidRDefault="003E4E48" w:rsidP="00332A84">
            <w:pPr>
              <w:spacing w:before="40" w:after="40" w:line="269" w:lineRule="auto"/>
              <w:contextualSpacing/>
            </w:pPr>
          </w:p>
        </w:tc>
        <w:tc>
          <w:tcPr>
            <w:tcW w:w="992" w:type="dxa"/>
            <w:gridSpan w:val="2"/>
            <w:shd w:val="clear" w:color="auto" w:fill="auto"/>
          </w:tcPr>
          <w:p w14:paraId="5F2304F1" w14:textId="48626A55" w:rsidR="0026399C" w:rsidRPr="005C2086" w:rsidRDefault="00825891" w:rsidP="005C2086">
            <w:pPr>
              <w:spacing w:after="0" w:line="271" w:lineRule="auto"/>
              <w:contextualSpacing/>
              <w:jc w:val="center"/>
              <w:rPr>
                <w:bCs/>
              </w:rPr>
            </w:pPr>
            <w:r>
              <w:rPr>
                <w:bCs/>
              </w:rPr>
              <w:t>141</w:t>
            </w:r>
          </w:p>
        </w:tc>
      </w:tr>
      <w:tr w:rsidR="0026399C" w:rsidRPr="00275FAE" w14:paraId="1ABBAC7C" w14:textId="77777777" w:rsidTr="00E46E55">
        <w:tc>
          <w:tcPr>
            <w:tcW w:w="9889" w:type="dxa"/>
            <w:gridSpan w:val="5"/>
            <w:shd w:val="clear" w:color="auto" w:fill="auto"/>
          </w:tcPr>
          <w:p w14:paraId="4D1ADDCC" w14:textId="77777777" w:rsidR="0026399C" w:rsidRPr="00275FAE" w:rsidRDefault="0026399C" w:rsidP="005C2086">
            <w:pPr>
              <w:spacing w:before="40" w:after="40" w:line="269" w:lineRule="auto"/>
              <w:contextualSpacing/>
              <w:jc w:val="center"/>
              <w:rPr>
                <w:b/>
              </w:rPr>
            </w:pPr>
            <w:r w:rsidRPr="00275FAE">
              <w:rPr>
                <w:b/>
              </w:rPr>
              <w:lastRenderedPageBreak/>
              <w:t>Quyết định số: 4304/QĐ-UBND ngày 13/8/2019 của UBND Thành phố về việc công bố công bố danh mục TTHC lĩnh vực tư pháp thuộc thẩm quyền giải quyết của Thành phố, UBND cấp huyện, UBND cấp xã trên địa bàn thành phố Hà Nội; danh mục TTHC liên thông với Bộ Tư pháp; TTHC liên thông trong nội bộ thành phố Hà Nội</w:t>
            </w:r>
          </w:p>
        </w:tc>
      </w:tr>
      <w:tr w:rsidR="0026399C" w:rsidRPr="00275FAE" w14:paraId="6C41BD76" w14:textId="77777777" w:rsidTr="003E4E48">
        <w:tc>
          <w:tcPr>
            <w:tcW w:w="675" w:type="dxa"/>
            <w:shd w:val="clear" w:color="auto" w:fill="auto"/>
          </w:tcPr>
          <w:p w14:paraId="2CD4CE91" w14:textId="77777777" w:rsidR="0026399C" w:rsidRPr="00275FAE" w:rsidRDefault="00332A84" w:rsidP="00332A84">
            <w:pPr>
              <w:spacing w:before="40" w:after="40" w:line="269" w:lineRule="auto"/>
              <w:contextualSpacing/>
              <w:jc w:val="center"/>
            </w:pPr>
            <w:r>
              <w:t>19</w:t>
            </w:r>
          </w:p>
        </w:tc>
        <w:tc>
          <w:tcPr>
            <w:tcW w:w="8364" w:type="dxa"/>
            <w:gridSpan w:val="3"/>
            <w:shd w:val="clear" w:color="auto" w:fill="auto"/>
          </w:tcPr>
          <w:p w14:paraId="7B054905" w14:textId="77777777" w:rsidR="0026399C" w:rsidRPr="00275FAE" w:rsidRDefault="0026399C" w:rsidP="003E4E48">
            <w:pPr>
              <w:spacing w:before="40" w:after="40" w:line="269" w:lineRule="auto"/>
              <w:contextualSpacing/>
            </w:pPr>
            <w:r w:rsidRPr="00275FAE">
              <w:t>Cấp bản sao từ sổ gốc</w:t>
            </w:r>
          </w:p>
        </w:tc>
        <w:tc>
          <w:tcPr>
            <w:tcW w:w="850" w:type="dxa"/>
            <w:shd w:val="clear" w:color="auto" w:fill="auto"/>
          </w:tcPr>
          <w:p w14:paraId="14CF3570" w14:textId="3B9D6D10" w:rsidR="0026399C" w:rsidRPr="00275FAE" w:rsidRDefault="003E4E48" w:rsidP="005C2086">
            <w:pPr>
              <w:spacing w:after="0" w:line="271" w:lineRule="auto"/>
              <w:contextualSpacing/>
              <w:jc w:val="center"/>
            </w:pPr>
            <w:r>
              <w:t>149</w:t>
            </w:r>
          </w:p>
        </w:tc>
      </w:tr>
      <w:tr w:rsidR="0026399C" w:rsidRPr="00275FAE" w14:paraId="166BD53F" w14:textId="77777777" w:rsidTr="003E4E48">
        <w:tc>
          <w:tcPr>
            <w:tcW w:w="675" w:type="dxa"/>
            <w:shd w:val="clear" w:color="auto" w:fill="auto"/>
          </w:tcPr>
          <w:p w14:paraId="310E456A" w14:textId="77777777" w:rsidR="0026399C" w:rsidRPr="00275FAE" w:rsidRDefault="0026399C" w:rsidP="00332A84">
            <w:pPr>
              <w:spacing w:before="40" w:after="40" w:line="269" w:lineRule="auto"/>
              <w:contextualSpacing/>
              <w:jc w:val="center"/>
            </w:pPr>
            <w:r w:rsidRPr="00275FAE">
              <w:t>2</w:t>
            </w:r>
            <w:r w:rsidR="00332A84">
              <w:t>0</w:t>
            </w:r>
          </w:p>
        </w:tc>
        <w:tc>
          <w:tcPr>
            <w:tcW w:w="8364" w:type="dxa"/>
            <w:gridSpan w:val="3"/>
            <w:shd w:val="clear" w:color="auto" w:fill="auto"/>
          </w:tcPr>
          <w:p w14:paraId="0B89BC91" w14:textId="77777777" w:rsidR="0026399C" w:rsidRPr="00275FAE" w:rsidRDefault="0026399C" w:rsidP="003E4E48">
            <w:pPr>
              <w:spacing w:before="40" w:after="40" w:line="269" w:lineRule="auto"/>
              <w:contextualSpacing/>
            </w:pPr>
            <w:r w:rsidRPr="00275FAE">
              <w:t>Phục hồi danh dự</w:t>
            </w:r>
          </w:p>
        </w:tc>
        <w:tc>
          <w:tcPr>
            <w:tcW w:w="850" w:type="dxa"/>
            <w:shd w:val="clear" w:color="auto" w:fill="auto"/>
          </w:tcPr>
          <w:p w14:paraId="3E13BDF9" w14:textId="56936507" w:rsidR="0026399C" w:rsidRPr="00275FAE" w:rsidRDefault="003E4E48" w:rsidP="005C2086">
            <w:pPr>
              <w:spacing w:after="0" w:line="271" w:lineRule="auto"/>
              <w:contextualSpacing/>
              <w:jc w:val="center"/>
            </w:pPr>
            <w:r>
              <w:t>151</w:t>
            </w:r>
          </w:p>
        </w:tc>
      </w:tr>
      <w:tr w:rsidR="0026399C" w:rsidRPr="00275FAE" w14:paraId="2C354357" w14:textId="77777777" w:rsidTr="003E4E48">
        <w:tc>
          <w:tcPr>
            <w:tcW w:w="675" w:type="dxa"/>
            <w:shd w:val="clear" w:color="auto" w:fill="auto"/>
          </w:tcPr>
          <w:p w14:paraId="41E098EB" w14:textId="77777777" w:rsidR="0026399C" w:rsidRPr="00275FAE" w:rsidRDefault="00332A84" w:rsidP="00332A84">
            <w:pPr>
              <w:spacing w:before="40" w:after="40" w:line="269" w:lineRule="auto"/>
              <w:contextualSpacing/>
              <w:jc w:val="center"/>
            </w:pPr>
            <w:r>
              <w:t>21</w:t>
            </w:r>
          </w:p>
        </w:tc>
        <w:tc>
          <w:tcPr>
            <w:tcW w:w="8364" w:type="dxa"/>
            <w:gridSpan w:val="3"/>
            <w:shd w:val="clear" w:color="auto" w:fill="auto"/>
          </w:tcPr>
          <w:p w14:paraId="605750B4" w14:textId="77777777" w:rsidR="0026399C" w:rsidRPr="00275FAE" w:rsidRDefault="0026399C" w:rsidP="003E4E48">
            <w:pPr>
              <w:spacing w:before="40" w:after="40" w:line="269" w:lineRule="auto"/>
              <w:contextualSpacing/>
            </w:pPr>
            <w:r w:rsidRPr="00275FAE">
              <w:t>Giải quyết yêu cầu bồi thường tại cơ quan trực tiếp quản lý người thi hành công vụ gây thiệt hại</w:t>
            </w:r>
          </w:p>
        </w:tc>
        <w:tc>
          <w:tcPr>
            <w:tcW w:w="850" w:type="dxa"/>
            <w:shd w:val="clear" w:color="auto" w:fill="auto"/>
          </w:tcPr>
          <w:p w14:paraId="10BFE15C" w14:textId="3ADAE000" w:rsidR="0026399C" w:rsidRPr="00275FAE" w:rsidRDefault="003E4E48" w:rsidP="005C2086">
            <w:pPr>
              <w:spacing w:after="0" w:line="271" w:lineRule="auto"/>
              <w:contextualSpacing/>
              <w:jc w:val="center"/>
            </w:pPr>
            <w:r>
              <w:t>162</w:t>
            </w:r>
          </w:p>
        </w:tc>
      </w:tr>
      <w:tr w:rsidR="0026399C" w:rsidRPr="00275FAE" w14:paraId="24FE1DF7" w14:textId="77777777" w:rsidTr="003E4E48">
        <w:tc>
          <w:tcPr>
            <w:tcW w:w="675" w:type="dxa"/>
            <w:shd w:val="clear" w:color="auto" w:fill="auto"/>
          </w:tcPr>
          <w:p w14:paraId="12652DEF" w14:textId="77777777" w:rsidR="0026399C" w:rsidRPr="00275FAE" w:rsidRDefault="00332A84" w:rsidP="00332A84">
            <w:pPr>
              <w:spacing w:before="40" w:after="40" w:line="269" w:lineRule="auto"/>
              <w:contextualSpacing/>
              <w:jc w:val="center"/>
            </w:pPr>
            <w:r>
              <w:t>22</w:t>
            </w:r>
          </w:p>
        </w:tc>
        <w:tc>
          <w:tcPr>
            <w:tcW w:w="8364" w:type="dxa"/>
            <w:gridSpan w:val="3"/>
            <w:shd w:val="clear" w:color="auto" w:fill="auto"/>
          </w:tcPr>
          <w:p w14:paraId="4E9FEEAF" w14:textId="77777777" w:rsidR="0026399C" w:rsidRPr="00275FAE" w:rsidRDefault="0026399C" w:rsidP="003E4E48">
            <w:pPr>
              <w:spacing w:before="40" w:after="40" w:line="269" w:lineRule="auto"/>
              <w:contextualSpacing/>
            </w:pPr>
            <w:r w:rsidRPr="00275FAE">
              <w:t>Thực hiện hỗ trợ khi hòa giải viên gặp tai nạn hoặc rủi ro ảnh hưởng đến sức khỏe, tính mạng trong khi thực hiện hoạt động  hòa giải</w:t>
            </w:r>
          </w:p>
        </w:tc>
        <w:tc>
          <w:tcPr>
            <w:tcW w:w="850" w:type="dxa"/>
            <w:shd w:val="clear" w:color="auto" w:fill="auto"/>
          </w:tcPr>
          <w:p w14:paraId="689486A4" w14:textId="67D06617" w:rsidR="0026399C" w:rsidRPr="00275FAE" w:rsidRDefault="003E4E48" w:rsidP="005C2086">
            <w:pPr>
              <w:spacing w:after="0" w:line="271" w:lineRule="auto"/>
              <w:contextualSpacing/>
              <w:jc w:val="center"/>
            </w:pPr>
            <w:r>
              <w:t>170</w:t>
            </w:r>
          </w:p>
        </w:tc>
      </w:tr>
      <w:tr w:rsidR="0026399C" w:rsidRPr="00275FAE" w14:paraId="2CC5232B" w14:textId="77777777" w:rsidTr="00E46E55">
        <w:tc>
          <w:tcPr>
            <w:tcW w:w="9889" w:type="dxa"/>
            <w:gridSpan w:val="5"/>
            <w:shd w:val="clear" w:color="auto" w:fill="auto"/>
          </w:tcPr>
          <w:p w14:paraId="43D06525" w14:textId="77777777" w:rsidR="0026399C" w:rsidRPr="00275FAE" w:rsidRDefault="0026399C" w:rsidP="005C2086">
            <w:pPr>
              <w:spacing w:before="40" w:after="40" w:line="269" w:lineRule="auto"/>
              <w:contextualSpacing/>
              <w:jc w:val="center"/>
              <w:rPr>
                <w:b/>
              </w:rPr>
            </w:pPr>
            <w:r w:rsidRPr="00275FAE">
              <w:rPr>
                <w:b/>
              </w:rPr>
              <w:t>Quyết định số: 4713/QĐ-UBND ngày 20/10/2020 của UBND Thành phố về việc công bố danh mục thủ tục hành chính được sửa đổi, bổ sung; danh mục thủ tục hành chính chuẩn hóa; danh mục thủ tục hành chính bãi bỏ trong lĩnh vực tư pháp thuộc thẩm quyền giải quyết của cấp thành phố, UBND cấp huyện, UBND cấp xã trên địa bàn thành phố hà nội và liên thông với Bộ tư pháp</w:t>
            </w:r>
          </w:p>
        </w:tc>
      </w:tr>
      <w:tr w:rsidR="0026399C" w:rsidRPr="00275FAE" w14:paraId="1A432AF3" w14:textId="77777777" w:rsidTr="00E46E55">
        <w:tc>
          <w:tcPr>
            <w:tcW w:w="675" w:type="dxa"/>
            <w:shd w:val="clear" w:color="auto" w:fill="auto"/>
          </w:tcPr>
          <w:p w14:paraId="21E30396" w14:textId="77777777" w:rsidR="0026399C" w:rsidRPr="00275FAE" w:rsidRDefault="00332A84" w:rsidP="00332A84">
            <w:pPr>
              <w:spacing w:before="40" w:after="40" w:line="269" w:lineRule="auto"/>
              <w:contextualSpacing/>
              <w:jc w:val="center"/>
            </w:pPr>
            <w:r>
              <w:t>23</w:t>
            </w:r>
          </w:p>
        </w:tc>
        <w:tc>
          <w:tcPr>
            <w:tcW w:w="8222" w:type="dxa"/>
            <w:gridSpan w:val="2"/>
            <w:shd w:val="clear" w:color="auto" w:fill="auto"/>
          </w:tcPr>
          <w:p w14:paraId="1D0D589A" w14:textId="77777777" w:rsidR="0026399C" w:rsidRPr="00275FAE" w:rsidRDefault="0026399C" w:rsidP="00332A84">
            <w:pPr>
              <w:spacing w:before="40" w:after="40" w:line="269" w:lineRule="auto"/>
              <w:contextualSpacing/>
            </w:pPr>
            <w:r w:rsidRPr="00275FAE">
              <w:t>Chứng thực bản sao từ bản chính giấy tờ, văn bản do cơ quan tổ chức có thẩm quyền của Việt Nam cấp hoặc chứng nhận</w:t>
            </w:r>
          </w:p>
        </w:tc>
        <w:tc>
          <w:tcPr>
            <w:tcW w:w="992" w:type="dxa"/>
            <w:gridSpan w:val="2"/>
            <w:shd w:val="clear" w:color="auto" w:fill="auto"/>
          </w:tcPr>
          <w:p w14:paraId="240CCDE2" w14:textId="51F8608E" w:rsidR="0026399C" w:rsidRPr="00275FAE" w:rsidRDefault="003E4E48" w:rsidP="005C2086">
            <w:pPr>
              <w:spacing w:after="0" w:line="271" w:lineRule="auto"/>
              <w:contextualSpacing/>
              <w:jc w:val="center"/>
            </w:pPr>
            <w:r>
              <w:t>173</w:t>
            </w:r>
          </w:p>
        </w:tc>
      </w:tr>
      <w:tr w:rsidR="0026399C" w:rsidRPr="00275FAE" w14:paraId="363CECEF" w14:textId="77777777" w:rsidTr="00E46E55">
        <w:tc>
          <w:tcPr>
            <w:tcW w:w="675" w:type="dxa"/>
            <w:shd w:val="clear" w:color="auto" w:fill="auto"/>
          </w:tcPr>
          <w:p w14:paraId="1DD36992" w14:textId="77777777" w:rsidR="0026399C" w:rsidRPr="00275FAE" w:rsidRDefault="0026399C" w:rsidP="00332A84">
            <w:pPr>
              <w:spacing w:before="40" w:after="40" w:line="269" w:lineRule="auto"/>
              <w:contextualSpacing/>
              <w:jc w:val="center"/>
            </w:pPr>
            <w:r w:rsidRPr="00275FAE">
              <w:t>2</w:t>
            </w:r>
            <w:r w:rsidR="00332A84">
              <w:t>4</w:t>
            </w:r>
          </w:p>
        </w:tc>
        <w:tc>
          <w:tcPr>
            <w:tcW w:w="8222" w:type="dxa"/>
            <w:gridSpan w:val="2"/>
            <w:shd w:val="clear" w:color="auto" w:fill="auto"/>
          </w:tcPr>
          <w:p w14:paraId="5285CFD8" w14:textId="77777777" w:rsidR="0026399C" w:rsidRPr="00275FAE" w:rsidRDefault="0026399C" w:rsidP="00332A84">
            <w:pPr>
              <w:spacing w:before="40" w:after="40" w:line="269" w:lineRule="auto"/>
              <w:contextualSpacing/>
            </w:pPr>
            <w:r w:rsidRPr="00275FAE">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tc>
        <w:tc>
          <w:tcPr>
            <w:tcW w:w="992" w:type="dxa"/>
            <w:gridSpan w:val="2"/>
            <w:shd w:val="clear" w:color="auto" w:fill="auto"/>
          </w:tcPr>
          <w:p w14:paraId="72836815" w14:textId="3FFC8186" w:rsidR="0026399C" w:rsidRPr="00275FAE" w:rsidRDefault="003E4E48" w:rsidP="005C2086">
            <w:pPr>
              <w:spacing w:after="0" w:line="271" w:lineRule="auto"/>
              <w:contextualSpacing/>
              <w:jc w:val="center"/>
            </w:pPr>
            <w:r>
              <w:t>175</w:t>
            </w:r>
          </w:p>
        </w:tc>
      </w:tr>
      <w:tr w:rsidR="0026399C" w:rsidRPr="00275FAE" w14:paraId="3CA5645E" w14:textId="77777777" w:rsidTr="00E46E55">
        <w:tc>
          <w:tcPr>
            <w:tcW w:w="675" w:type="dxa"/>
            <w:shd w:val="clear" w:color="auto" w:fill="auto"/>
          </w:tcPr>
          <w:p w14:paraId="5A5A57AD" w14:textId="77777777" w:rsidR="0026399C" w:rsidRPr="00275FAE" w:rsidRDefault="00332A84" w:rsidP="00332A84">
            <w:pPr>
              <w:spacing w:before="40" w:after="40" w:line="269" w:lineRule="auto"/>
              <w:contextualSpacing/>
              <w:jc w:val="center"/>
            </w:pPr>
            <w:r>
              <w:t>25</w:t>
            </w:r>
          </w:p>
        </w:tc>
        <w:tc>
          <w:tcPr>
            <w:tcW w:w="8222" w:type="dxa"/>
            <w:gridSpan w:val="2"/>
            <w:shd w:val="clear" w:color="auto" w:fill="auto"/>
          </w:tcPr>
          <w:p w14:paraId="56E2734B" w14:textId="77777777" w:rsidR="0026399C" w:rsidRPr="00275FAE" w:rsidRDefault="0026399C" w:rsidP="00332A84">
            <w:pPr>
              <w:spacing w:before="40" w:after="40" w:line="269" w:lineRule="auto"/>
              <w:contextualSpacing/>
            </w:pPr>
            <w:r w:rsidRPr="00275FAE">
              <w:t>Chứng thực chữ ký trong các giấy tờ, văn bản (áp dụng cho cả trường hợp chứng thực điểm chỉ và trường hợp người yêu cầu chứng thực không thể ký, không thể điểm chỉ được)</w:t>
            </w:r>
          </w:p>
        </w:tc>
        <w:tc>
          <w:tcPr>
            <w:tcW w:w="992" w:type="dxa"/>
            <w:gridSpan w:val="2"/>
            <w:shd w:val="clear" w:color="auto" w:fill="auto"/>
          </w:tcPr>
          <w:p w14:paraId="486DF038" w14:textId="68CA758F" w:rsidR="0026399C" w:rsidRPr="00275FAE" w:rsidRDefault="003E4E48" w:rsidP="005C2086">
            <w:pPr>
              <w:spacing w:after="0" w:line="271" w:lineRule="auto"/>
              <w:contextualSpacing/>
              <w:jc w:val="center"/>
            </w:pPr>
            <w:r>
              <w:t>178</w:t>
            </w:r>
          </w:p>
        </w:tc>
      </w:tr>
      <w:tr w:rsidR="0026399C" w:rsidRPr="00275FAE" w14:paraId="13C9F6BC" w14:textId="77777777" w:rsidTr="00E46E55">
        <w:tc>
          <w:tcPr>
            <w:tcW w:w="675" w:type="dxa"/>
            <w:shd w:val="clear" w:color="auto" w:fill="auto"/>
          </w:tcPr>
          <w:p w14:paraId="300843B0" w14:textId="77777777" w:rsidR="0026399C" w:rsidRPr="00275FAE" w:rsidRDefault="00332A84" w:rsidP="00332A84">
            <w:pPr>
              <w:spacing w:before="40" w:after="40" w:line="269" w:lineRule="auto"/>
              <w:contextualSpacing/>
              <w:jc w:val="center"/>
            </w:pPr>
            <w:r>
              <w:t>26</w:t>
            </w:r>
          </w:p>
        </w:tc>
        <w:tc>
          <w:tcPr>
            <w:tcW w:w="8222" w:type="dxa"/>
            <w:gridSpan w:val="2"/>
            <w:shd w:val="clear" w:color="auto" w:fill="auto"/>
          </w:tcPr>
          <w:p w14:paraId="48199319" w14:textId="77777777" w:rsidR="0026399C" w:rsidRPr="00275FAE" w:rsidRDefault="0026399C" w:rsidP="00332A84">
            <w:pPr>
              <w:spacing w:before="40" w:after="40" w:line="269" w:lineRule="auto"/>
              <w:contextualSpacing/>
            </w:pPr>
            <w:r w:rsidRPr="00275FAE">
              <w:t>Chứng thực việc sửa đổi, bổ sung, hủy bỏ hợp đồng, giao dịch</w:t>
            </w:r>
          </w:p>
        </w:tc>
        <w:tc>
          <w:tcPr>
            <w:tcW w:w="992" w:type="dxa"/>
            <w:gridSpan w:val="2"/>
            <w:shd w:val="clear" w:color="auto" w:fill="auto"/>
          </w:tcPr>
          <w:p w14:paraId="182D0FF5" w14:textId="402B65C2" w:rsidR="0026399C" w:rsidRPr="00275FAE" w:rsidRDefault="003E4E48" w:rsidP="005C2086">
            <w:pPr>
              <w:spacing w:after="0" w:line="271" w:lineRule="auto"/>
              <w:contextualSpacing/>
              <w:jc w:val="center"/>
            </w:pPr>
            <w:r>
              <w:t>181</w:t>
            </w:r>
          </w:p>
        </w:tc>
      </w:tr>
      <w:tr w:rsidR="0026399C" w:rsidRPr="00275FAE" w14:paraId="2EDA2078" w14:textId="77777777" w:rsidTr="00E46E55">
        <w:tc>
          <w:tcPr>
            <w:tcW w:w="675" w:type="dxa"/>
            <w:shd w:val="clear" w:color="auto" w:fill="auto"/>
          </w:tcPr>
          <w:p w14:paraId="460B3DC6" w14:textId="77777777" w:rsidR="0026399C" w:rsidRPr="00275FAE" w:rsidRDefault="00332A84" w:rsidP="00332A84">
            <w:pPr>
              <w:spacing w:before="40" w:after="40" w:line="269" w:lineRule="auto"/>
              <w:contextualSpacing/>
              <w:jc w:val="center"/>
            </w:pPr>
            <w:r>
              <w:t>27</w:t>
            </w:r>
          </w:p>
        </w:tc>
        <w:tc>
          <w:tcPr>
            <w:tcW w:w="8222" w:type="dxa"/>
            <w:gridSpan w:val="2"/>
            <w:shd w:val="clear" w:color="auto" w:fill="auto"/>
          </w:tcPr>
          <w:p w14:paraId="384DA69A" w14:textId="77777777" w:rsidR="0026399C" w:rsidRPr="00275FAE" w:rsidRDefault="0026399C" w:rsidP="00332A84">
            <w:pPr>
              <w:spacing w:before="40" w:after="40" w:line="269" w:lineRule="auto"/>
              <w:contextualSpacing/>
            </w:pPr>
            <w:r w:rsidRPr="00275FAE">
              <w:t>Sửa lỗi sai sót trong hợp đồng, giao dịch</w:t>
            </w:r>
          </w:p>
        </w:tc>
        <w:tc>
          <w:tcPr>
            <w:tcW w:w="992" w:type="dxa"/>
            <w:gridSpan w:val="2"/>
            <w:shd w:val="clear" w:color="auto" w:fill="auto"/>
          </w:tcPr>
          <w:p w14:paraId="15FD3B56" w14:textId="5F8712D4" w:rsidR="0026399C" w:rsidRPr="00275FAE" w:rsidRDefault="003E4E48" w:rsidP="005C2086">
            <w:pPr>
              <w:spacing w:after="0" w:line="271" w:lineRule="auto"/>
              <w:contextualSpacing/>
              <w:jc w:val="center"/>
            </w:pPr>
            <w:r>
              <w:t>184</w:t>
            </w:r>
          </w:p>
        </w:tc>
      </w:tr>
      <w:tr w:rsidR="0026399C" w:rsidRPr="00275FAE" w14:paraId="29EC641D" w14:textId="77777777" w:rsidTr="00E46E55">
        <w:tc>
          <w:tcPr>
            <w:tcW w:w="675" w:type="dxa"/>
            <w:shd w:val="clear" w:color="auto" w:fill="auto"/>
          </w:tcPr>
          <w:p w14:paraId="011C675A" w14:textId="77777777" w:rsidR="0026399C" w:rsidRPr="00275FAE" w:rsidRDefault="00332A84" w:rsidP="00332A84">
            <w:pPr>
              <w:spacing w:before="40" w:after="40" w:line="269" w:lineRule="auto"/>
              <w:contextualSpacing/>
              <w:jc w:val="center"/>
            </w:pPr>
            <w:r>
              <w:t>28</w:t>
            </w:r>
          </w:p>
        </w:tc>
        <w:tc>
          <w:tcPr>
            <w:tcW w:w="8222" w:type="dxa"/>
            <w:gridSpan w:val="2"/>
            <w:shd w:val="clear" w:color="auto" w:fill="auto"/>
          </w:tcPr>
          <w:p w14:paraId="39B58D4F" w14:textId="77777777" w:rsidR="0026399C" w:rsidRPr="00275FAE" w:rsidRDefault="0026399C" w:rsidP="00332A84">
            <w:pPr>
              <w:spacing w:before="40" w:after="40" w:line="269" w:lineRule="auto"/>
              <w:contextualSpacing/>
            </w:pPr>
            <w:r w:rsidRPr="00275FAE">
              <w:t>Cấp bản sao có chứng thực từ bản chính hợp đồng, giao dịch đã được chứng thực</w:t>
            </w:r>
          </w:p>
        </w:tc>
        <w:tc>
          <w:tcPr>
            <w:tcW w:w="992" w:type="dxa"/>
            <w:gridSpan w:val="2"/>
            <w:shd w:val="clear" w:color="auto" w:fill="auto"/>
          </w:tcPr>
          <w:p w14:paraId="04FAF096" w14:textId="3A100097" w:rsidR="0026399C" w:rsidRPr="00275FAE" w:rsidRDefault="003E4E48" w:rsidP="005C2086">
            <w:pPr>
              <w:spacing w:after="0" w:line="271" w:lineRule="auto"/>
              <w:contextualSpacing/>
              <w:jc w:val="center"/>
            </w:pPr>
            <w:r>
              <w:t>186</w:t>
            </w:r>
          </w:p>
        </w:tc>
      </w:tr>
      <w:tr w:rsidR="0026399C" w:rsidRPr="00275FAE" w14:paraId="0EA3AA4C" w14:textId="77777777" w:rsidTr="00E46E55">
        <w:tc>
          <w:tcPr>
            <w:tcW w:w="675" w:type="dxa"/>
            <w:shd w:val="clear" w:color="auto" w:fill="auto"/>
          </w:tcPr>
          <w:p w14:paraId="6CC97A29" w14:textId="77777777" w:rsidR="0026399C" w:rsidRPr="00275FAE" w:rsidRDefault="00332A84" w:rsidP="00332A84">
            <w:pPr>
              <w:spacing w:before="40" w:after="40" w:line="269" w:lineRule="auto"/>
              <w:contextualSpacing/>
              <w:jc w:val="center"/>
            </w:pPr>
            <w:r>
              <w:t>29</w:t>
            </w:r>
          </w:p>
        </w:tc>
        <w:tc>
          <w:tcPr>
            <w:tcW w:w="8222" w:type="dxa"/>
            <w:gridSpan w:val="2"/>
            <w:shd w:val="clear" w:color="auto" w:fill="auto"/>
          </w:tcPr>
          <w:p w14:paraId="086057A1" w14:textId="77777777" w:rsidR="0026399C" w:rsidRPr="00275FAE" w:rsidRDefault="0026399C" w:rsidP="00332A84">
            <w:pPr>
              <w:spacing w:before="40" w:after="40" w:line="269" w:lineRule="auto"/>
              <w:contextualSpacing/>
            </w:pPr>
            <w:r w:rsidRPr="00275FAE">
              <w:t>Chứng thực chữ ký người dịch mà người dịch là cộng tác viên dịch thuật của Phòng Tư pháp</w:t>
            </w:r>
          </w:p>
        </w:tc>
        <w:tc>
          <w:tcPr>
            <w:tcW w:w="992" w:type="dxa"/>
            <w:gridSpan w:val="2"/>
            <w:shd w:val="clear" w:color="auto" w:fill="auto"/>
          </w:tcPr>
          <w:p w14:paraId="730E8225" w14:textId="778F8354" w:rsidR="0026399C" w:rsidRPr="00275FAE" w:rsidRDefault="003E4E48" w:rsidP="005C2086">
            <w:pPr>
              <w:spacing w:after="0" w:line="271" w:lineRule="auto"/>
              <w:contextualSpacing/>
              <w:jc w:val="center"/>
            </w:pPr>
            <w:r>
              <w:t>188</w:t>
            </w:r>
          </w:p>
        </w:tc>
      </w:tr>
      <w:tr w:rsidR="0026399C" w:rsidRPr="00275FAE" w14:paraId="0AF39C21" w14:textId="77777777" w:rsidTr="00E46E55">
        <w:tc>
          <w:tcPr>
            <w:tcW w:w="675" w:type="dxa"/>
            <w:shd w:val="clear" w:color="auto" w:fill="auto"/>
          </w:tcPr>
          <w:p w14:paraId="37C8EBF8" w14:textId="77777777" w:rsidR="0026399C" w:rsidRPr="00275FAE" w:rsidRDefault="00332A84" w:rsidP="00332A84">
            <w:pPr>
              <w:spacing w:before="40" w:after="40" w:line="269" w:lineRule="auto"/>
              <w:contextualSpacing/>
              <w:jc w:val="center"/>
            </w:pPr>
            <w:r>
              <w:t>30</w:t>
            </w:r>
          </w:p>
        </w:tc>
        <w:tc>
          <w:tcPr>
            <w:tcW w:w="8222" w:type="dxa"/>
            <w:gridSpan w:val="2"/>
            <w:shd w:val="clear" w:color="auto" w:fill="auto"/>
          </w:tcPr>
          <w:p w14:paraId="32115213" w14:textId="77777777" w:rsidR="0026399C" w:rsidRPr="00275FAE" w:rsidRDefault="0026399C" w:rsidP="00332A84">
            <w:pPr>
              <w:spacing w:before="40" w:after="40" w:line="269" w:lineRule="auto"/>
              <w:contextualSpacing/>
            </w:pPr>
            <w:r w:rsidRPr="00275FAE">
              <w:t>Chứng thực chữ ký người dịch mà người dịch không phải là cộng tác viên dịch thuật</w:t>
            </w:r>
          </w:p>
        </w:tc>
        <w:tc>
          <w:tcPr>
            <w:tcW w:w="992" w:type="dxa"/>
            <w:gridSpan w:val="2"/>
            <w:shd w:val="clear" w:color="auto" w:fill="auto"/>
          </w:tcPr>
          <w:p w14:paraId="5D867998" w14:textId="24B0E6B0" w:rsidR="0026399C" w:rsidRPr="00275FAE" w:rsidRDefault="003E4E48" w:rsidP="005C2086">
            <w:pPr>
              <w:spacing w:after="0" w:line="271" w:lineRule="auto"/>
              <w:contextualSpacing/>
              <w:jc w:val="center"/>
            </w:pPr>
            <w:r>
              <w:t>190</w:t>
            </w:r>
          </w:p>
        </w:tc>
      </w:tr>
      <w:tr w:rsidR="0026399C" w:rsidRPr="00275FAE" w14:paraId="5CD5FED5" w14:textId="77777777" w:rsidTr="00E46E55">
        <w:tc>
          <w:tcPr>
            <w:tcW w:w="675" w:type="dxa"/>
            <w:shd w:val="clear" w:color="auto" w:fill="auto"/>
          </w:tcPr>
          <w:p w14:paraId="3EB964A5" w14:textId="77777777" w:rsidR="0026399C" w:rsidRPr="00275FAE" w:rsidRDefault="00332A84" w:rsidP="00332A84">
            <w:pPr>
              <w:spacing w:before="40" w:after="40" w:line="269" w:lineRule="auto"/>
              <w:contextualSpacing/>
              <w:jc w:val="center"/>
            </w:pPr>
            <w:r>
              <w:t>31</w:t>
            </w:r>
          </w:p>
        </w:tc>
        <w:tc>
          <w:tcPr>
            <w:tcW w:w="8222" w:type="dxa"/>
            <w:gridSpan w:val="2"/>
            <w:shd w:val="clear" w:color="auto" w:fill="auto"/>
          </w:tcPr>
          <w:p w14:paraId="6956F2CB" w14:textId="77777777" w:rsidR="0026399C" w:rsidRPr="00275FAE" w:rsidRDefault="0026399C" w:rsidP="00332A84">
            <w:pPr>
              <w:spacing w:before="40" w:after="40" w:line="269" w:lineRule="auto"/>
              <w:contextualSpacing/>
            </w:pPr>
            <w:r w:rsidRPr="00275FAE">
              <w:t>Chứng thực hợp đồng, giao dịch liên quan đến tài sản là động sản</w:t>
            </w:r>
          </w:p>
        </w:tc>
        <w:tc>
          <w:tcPr>
            <w:tcW w:w="992" w:type="dxa"/>
            <w:gridSpan w:val="2"/>
            <w:shd w:val="clear" w:color="auto" w:fill="auto"/>
          </w:tcPr>
          <w:p w14:paraId="47AD4251" w14:textId="6D995C6E" w:rsidR="0026399C" w:rsidRPr="00275FAE" w:rsidRDefault="003E4E48" w:rsidP="005C2086">
            <w:pPr>
              <w:spacing w:after="0" w:line="271" w:lineRule="auto"/>
              <w:contextualSpacing/>
              <w:jc w:val="center"/>
            </w:pPr>
            <w:r>
              <w:t>192</w:t>
            </w:r>
          </w:p>
        </w:tc>
      </w:tr>
      <w:tr w:rsidR="0026399C" w:rsidRPr="00275FAE" w14:paraId="0974817D" w14:textId="77777777" w:rsidTr="00E46E55">
        <w:tc>
          <w:tcPr>
            <w:tcW w:w="675" w:type="dxa"/>
            <w:shd w:val="clear" w:color="auto" w:fill="auto"/>
          </w:tcPr>
          <w:p w14:paraId="189E1051" w14:textId="77777777" w:rsidR="0026399C" w:rsidRPr="00275FAE" w:rsidRDefault="00332A84" w:rsidP="00332A84">
            <w:pPr>
              <w:spacing w:before="40" w:after="40" w:line="269" w:lineRule="auto"/>
              <w:contextualSpacing/>
              <w:jc w:val="center"/>
            </w:pPr>
            <w:r>
              <w:t>32</w:t>
            </w:r>
          </w:p>
        </w:tc>
        <w:tc>
          <w:tcPr>
            <w:tcW w:w="8222" w:type="dxa"/>
            <w:gridSpan w:val="2"/>
            <w:shd w:val="clear" w:color="auto" w:fill="auto"/>
          </w:tcPr>
          <w:p w14:paraId="02E4AC3A" w14:textId="77777777" w:rsidR="0026399C" w:rsidRPr="00275FAE" w:rsidRDefault="0026399C" w:rsidP="00332A84">
            <w:pPr>
              <w:spacing w:before="40" w:after="40" w:line="269" w:lineRule="auto"/>
              <w:contextualSpacing/>
            </w:pPr>
            <w:r w:rsidRPr="00275FAE">
              <w:t>Chứng thực văn bản thỏa thuận phân chia di sản mà di sản là động sản</w:t>
            </w:r>
          </w:p>
        </w:tc>
        <w:tc>
          <w:tcPr>
            <w:tcW w:w="992" w:type="dxa"/>
            <w:gridSpan w:val="2"/>
            <w:shd w:val="clear" w:color="auto" w:fill="auto"/>
          </w:tcPr>
          <w:p w14:paraId="19AFD469" w14:textId="04B7E95D" w:rsidR="0026399C" w:rsidRPr="00275FAE" w:rsidRDefault="003E4E48" w:rsidP="005C2086">
            <w:pPr>
              <w:spacing w:after="0" w:line="271" w:lineRule="auto"/>
              <w:contextualSpacing/>
              <w:jc w:val="center"/>
            </w:pPr>
            <w:r>
              <w:t>195</w:t>
            </w:r>
          </w:p>
        </w:tc>
      </w:tr>
      <w:tr w:rsidR="0026399C" w:rsidRPr="00275FAE" w14:paraId="1D0B7E06" w14:textId="77777777" w:rsidTr="00E46E55">
        <w:tc>
          <w:tcPr>
            <w:tcW w:w="675" w:type="dxa"/>
            <w:shd w:val="clear" w:color="auto" w:fill="auto"/>
          </w:tcPr>
          <w:p w14:paraId="55984B83" w14:textId="77777777" w:rsidR="0026399C" w:rsidRPr="00275FAE" w:rsidRDefault="00332A84" w:rsidP="00332A84">
            <w:pPr>
              <w:spacing w:before="40" w:after="40" w:line="269" w:lineRule="auto"/>
              <w:contextualSpacing/>
              <w:jc w:val="center"/>
            </w:pPr>
            <w:r>
              <w:t>33</w:t>
            </w:r>
          </w:p>
        </w:tc>
        <w:tc>
          <w:tcPr>
            <w:tcW w:w="8222" w:type="dxa"/>
            <w:gridSpan w:val="2"/>
            <w:shd w:val="clear" w:color="auto" w:fill="auto"/>
          </w:tcPr>
          <w:p w14:paraId="4E95B5C8" w14:textId="77777777" w:rsidR="0026399C" w:rsidRPr="00275FAE" w:rsidRDefault="0026399C" w:rsidP="00332A84">
            <w:pPr>
              <w:spacing w:before="40" w:after="40" w:line="269" w:lineRule="auto"/>
              <w:contextualSpacing/>
            </w:pPr>
            <w:r w:rsidRPr="00275FAE">
              <w:t>Chứng thực văn bản khai nhận di sản mà di sản là động sản</w:t>
            </w:r>
          </w:p>
        </w:tc>
        <w:tc>
          <w:tcPr>
            <w:tcW w:w="992" w:type="dxa"/>
            <w:gridSpan w:val="2"/>
            <w:shd w:val="clear" w:color="auto" w:fill="auto"/>
          </w:tcPr>
          <w:p w14:paraId="606BA7A6" w14:textId="7A3A8B00" w:rsidR="0026399C" w:rsidRPr="00275FAE" w:rsidRDefault="003E4E48" w:rsidP="005C2086">
            <w:pPr>
              <w:spacing w:after="0" w:line="271" w:lineRule="auto"/>
              <w:contextualSpacing/>
              <w:jc w:val="center"/>
            </w:pPr>
            <w:r>
              <w:t>198</w:t>
            </w:r>
          </w:p>
        </w:tc>
      </w:tr>
    </w:tbl>
    <w:p w14:paraId="5CEE632D" w14:textId="77777777" w:rsidR="00BE347E" w:rsidRDefault="00594238" w:rsidP="00773583">
      <w:pPr>
        <w:pStyle w:val="Heading1"/>
        <w:numPr>
          <w:ilvl w:val="0"/>
          <w:numId w:val="9"/>
        </w:numPr>
      </w:pPr>
      <w:r w:rsidRPr="00794C03">
        <w:lastRenderedPageBreak/>
        <w:t xml:space="preserve">Thủ tục: </w:t>
      </w:r>
      <w:r w:rsidR="00BE347E" w:rsidRPr="00794C03">
        <w:t>Đăng ký khai sinh có yếu tố nước ngoài</w:t>
      </w:r>
    </w:p>
    <w:p w14:paraId="405F9BA0" w14:textId="77777777" w:rsidR="00773583" w:rsidRPr="00773583" w:rsidRDefault="00773583" w:rsidP="007735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8344"/>
      </w:tblGrid>
      <w:tr w:rsidR="00BE347E" w:rsidRPr="00BD2911" w14:paraId="2793676D" w14:textId="77777777" w:rsidTr="00D64C87">
        <w:tc>
          <w:tcPr>
            <w:tcW w:w="1526" w:type="dxa"/>
            <w:shd w:val="clear" w:color="auto" w:fill="auto"/>
            <w:vAlign w:val="center"/>
          </w:tcPr>
          <w:p w14:paraId="2EE220A5" w14:textId="77777777" w:rsidR="00BE347E" w:rsidRPr="00D64C87" w:rsidRDefault="00BE347E" w:rsidP="00D64C87">
            <w:pPr>
              <w:rPr>
                <w:b/>
              </w:rPr>
            </w:pPr>
            <w:r w:rsidRPr="00D64C87">
              <w:rPr>
                <w:b/>
              </w:rPr>
              <w:t>Trình tự thực hiện</w:t>
            </w:r>
          </w:p>
        </w:tc>
        <w:tc>
          <w:tcPr>
            <w:tcW w:w="8505" w:type="dxa"/>
            <w:shd w:val="clear" w:color="auto" w:fill="auto"/>
          </w:tcPr>
          <w:p w14:paraId="340B136A" w14:textId="77777777" w:rsidR="00BE347E" w:rsidRPr="00E424F2" w:rsidRDefault="00BE347E" w:rsidP="00D64C87">
            <w:pPr>
              <w:spacing w:after="0" w:line="264" w:lineRule="auto"/>
              <w:ind w:firstLine="720"/>
              <w:jc w:val="both"/>
              <w:rPr>
                <w:bCs/>
                <w:spacing w:val="-4"/>
              </w:rPr>
            </w:pPr>
            <w:r w:rsidRPr="00E424F2">
              <w:rPr>
                <w:bCs/>
                <w:spacing w:val="-4"/>
              </w:rPr>
              <w:t>- Nếu lựa chọn hình thức nộp hồ sơ trực tiếp, người có yêu cầu đăng ký khai sinh nộp hồ sơ đăng ký khai sinh tại Bộ phận một cửa của UBND cấp huyện có thẩm quyền; nộp lệ phí nếu thuộc trường hợp phải nộp lệ phí đăng ký khai sinh; nộp phí cấp bản sao Giấy khai sinh nếu có yêu cầu cấp bản sao Giấy khai sinh.</w:t>
            </w:r>
          </w:p>
          <w:p w14:paraId="27F48933" w14:textId="77777777" w:rsidR="00BE347E" w:rsidRPr="00E424F2" w:rsidRDefault="00BE347E" w:rsidP="00D64C87">
            <w:pPr>
              <w:spacing w:after="0" w:line="264" w:lineRule="auto"/>
              <w:ind w:firstLine="720"/>
              <w:jc w:val="both"/>
              <w:rPr>
                <w:iCs/>
                <w:shd w:val="clear" w:color="auto" w:fill="FFFFFF"/>
              </w:rPr>
            </w:pPr>
            <w:r w:rsidRPr="00E424F2">
              <w:rPr>
                <w:iCs/>
              </w:rPr>
              <w:t>- Nếu lựa chọn hình thức nộp hồ sơ trực tuyến, người có yêu cầu đăng ký khai sinh t</w:t>
            </w:r>
            <w:r w:rsidRPr="00E424F2">
              <w:rPr>
                <w:iCs/>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6B402C23" w14:textId="77777777" w:rsidR="00BE347E" w:rsidRPr="00E424F2" w:rsidRDefault="00BE347E" w:rsidP="00D64C87">
            <w:pPr>
              <w:spacing w:after="0" w:line="269" w:lineRule="auto"/>
              <w:ind w:firstLine="720"/>
              <w:jc w:val="both"/>
              <w:rPr>
                <w:iCs/>
                <w:shd w:val="clear" w:color="auto" w:fill="FFFFFF"/>
              </w:rPr>
            </w:pPr>
            <w:r w:rsidRPr="00E424F2">
              <w:rPr>
                <w:iCs/>
                <w:shd w:val="clear" w:color="auto" w:fill="FFFFFF"/>
              </w:rPr>
              <w:t xml:space="preserve">Người có yêu cầu </w:t>
            </w:r>
            <w:r w:rsidRPr="00E424F2">
              <w:rPr>
                <w:iCs/>
              </w:rPr>
              <w:t>đăng ký khai sinh trực tuyến</w:t>
            </w:r>
            <w:r w:rsidRPr="00E424F2">
              <w:rPr>
                <w:iCs/>
                <w:shd w:val="clear" w:color="auto" w:fill="FFFFFF"/>
              </w:rPr>
              <w:t xml:space="preserve"> cung cấp thông tin theo biểu mẫu điện tử tương tác </w:t>
            </w:r>
            <w:r w:rsidRPr="00E424F2">
              <w:rPr>
                <w:iCs/>
              </w:rPr>
              <w:t xml:space="preserve">đăng ký khai sinh </w:t>
            </w:r>
            <w:r w:rsidRPr="00E424F2">
              <w:rPr>
                <w:bCs/>
                <w:iCs/>
                <w:spacing w:val="-4"/>
              </w:rPr>
              <w:t>(cung cấp trên Cổng dịch vụ công)</w:t>
            </w:r>
            <w:r w:rsidRPr="00E424F2">
              <w:rPr>
                <w:iCs/>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E424F2">
              <w:rPr>
                <w:bCs/>
                <w:iCs/>
                <w:spacing w:val="-4"/>
              </w:rPr>
              <w:t>hoàn tất việc nộp hồ sơ.</w:t>
            </w:r>
          </w:p>
          <w:p w14:paraId="17EA26EA" w14:textId="77777777" w:rsidR="00BE347E" w:rsidRPr="00E424F2" w:rsidRDefault="00BE347E" w:rsidP="00D64C87">
            <w:pPr>
              <w:spacing w:after="0" w:line="269" w:lineRule="auto"/>
              <w:ind w:firstLine="720"/>
              <w:jc w:val="both"/>
            </w:pPr>
            <w:r w:rsidRPr="00E424F2">
              <w:t xml:space="preserve">- Cán bộ tiếp nhận hồ sơ tại Bộ phận một cửa có trách nhiệm kiểm tra tính chính xác, đầy đủ, thống nhất, hợp lệ của hồ sơ. </w:t>
            </w:r>
          </w:p>
          <w:p w14:paraId="0CE39D94" w14:textId="77777777" w:rsidR="00BE347E" w:rsidRPr="00E424F2" w:rsidRDefault="00BE347E" w:rsidP="00D64C87">
            <w:pPr>
              <w:spacing w:after="0" w:line="269" w:lineRule="auto"/>
              <w:ind w:firstLine="720"/>
              <w:jc w:val="both"/>
            </w:pPr>
            <w:r w:rsidRPr="00E424F2">
              <w:t xml:space="preserve">(i) Trường hợp hồ sơ đầy đủ, hợp lệ thì </w:t>
            </w:r>
            <w:r w:rsidRPr="00E424F2">
              <w:rPr>
                <w:bCs/>
                <w:spacing w:val="-4"/>
              </w:rPr>
              <w:t xml:space="preserve">tiếp nhận hồ sơ; nếu tiếp nhận hồ sơ sau 15 giờ </w:t>
            </w:r>
            <w:r w:rsidRPr="00E424F2">
              <w:rPr>
                <w:bCs/>
                <w:spacing w:val="-6"/>
              </w:rPr>
              <w:t xml:space="preserve">thì có Phiếu hẹn, trả kết quả cho người có yêu cầu trong ngày làm việc tiếp theo </w:t>
            </w:r>
            <w:r w:rsidRPr="00E424F2">
              <w:t>(nếu người có yêu cầu lựa chọn hình thức nộp hồ sơ trực tiếp)</w:t>
            </w:r>
            <w:r w:rsidRPr="00E424F2">
              <w:rPr>
                <w:bCs/>
                <w:spacing w:val="-6"/>
              </w:rPr>
              <w:t xml:space="preserve"> hoặc</w:t>
            </w:r>
            <w:r w:rsidRPr="00E424F2">
              <w:t xml:space="preserve"> </w:t>
            </w:r>
            <w:r w:rsidRPr="00E424F2">
              <w:rPr>
                <w:i/>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Pr="00E424F2">
              <w:rPr>
                <w:bCs/>
                <w:spacing w:val="-4"/>
              </w:rPr>
              <w:t xml:space="preserve"> </w:t>
            </w:r>
            <w:r w:rsidRPr="00E424F2">
              <w:t xml:space="preserve">chuyển hồ sơ để công chức làm công tác hộ tịch xử lý. </w:t>
            </w:r>
          </w:p>
          <w:p w14:paraId="1320DD95" w14:textId="77777777" w:rsidR="00BE347E" w:rsidRPr="00E424F2" w:rsidRDefault="00BE347E" w:rsidP="00D64C87">
            <w:pPr>
              <w:spacing w:after="0" w:line="269" w:lineRule="auto"/>
              <w:ind w:firstLine="720"/>
              <w:jc w:val="both"/>
              <w:rPr>
                <w:iCs/>
                <w:spacing w:val="-4"/>
                <w:shd w:val="clear" w:color="auto" w:fill="FFFFFF"/>
              </w:rPr>
            </w:pPr>
            <w:r w:rsidRPr="00E424F2">
              <w:rPr>
                <w:iCs/>
                <w:spacing w:val="-4"/>
              </w:rPr>
              <w:t xml:space="preserve">- Sau khi tiếp nhận hồ sơ theo hình thức nộp trực tiếp, cán bộ tiếp nhận hồ sơ tại Bộ phận một cửa </w:t>
            </w:r>
            <w:r w:rsidRPr="00E424F2">
              <w:rPr>
                <w:iCs/>
                <w:spacing w:val="-4"/>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6EE1540C" w14:textId="77777777" w:rsidR="00BE347E" w:rsidRPr="00E424F2" w:rsidRDefault="00BE347E" w:rsidP="00D64C87">
            <w:pPr>
              <w:tabs>
                <w:tab w:val="left" w:pos="0"/>
              </w:tabs>
              <w:spacing w:after="0" w:line="269" w:lineRule="auto"/>
              <w:ind w:firstLine="720"/>
              <w:jc w:val="both"/>
              <w:rPr>
                <w:spacing w:val="-6"/>
              </w:rPr>
            </w:pPr>
            <w:r w:rsidRPr="00E424F2">
              <w:t xml:space="preserve">(ii) Trường hợp hồ sơ chưa đầy đủ, hợp lệ thì có thông báo cho người yêu cầu bổ sung, hoàn thiện hồ sơ, nêu rõ loại giấy tờ, nội dung cần bổ sung để người </w:t>
            </w:r>
            <w:r w:rsidRPr="00E424F2">
              <w:rPr>
                <w:spacing w:val="-4"/>
              </w:rPr>
              <w:t>có yêu cầu bổ sung, hoàn thiện. Sau khi hồ sơ được bổ sung, thực hiện lại bước (i);</w:t>
            </w:r>
          </w:p>
          <w:p w14:paraId="55625608" w14:textId="77777777" w:rsidR="00BE347E" w:rsidRPr="00E424F2" w:rsidRDefault="00BE347E" w:rsidP="00D64C87">
            <w:pPr>
              <w:tabs>
                <w:tab w:val="left" w:pos="0"/>
              </w:tabs>
              <w:spacing w:after="0" w:line="269" w:lineRule="auto"/>
              <w:ind w:firstLine="720"/>
              <w:jc w:val="both"/>
            </w:pPr>
            <w:r w:rsidRPr="00E424F2">
              <w:t>(iii) Trường hợp người có yêu cầu đăng ký khai sinh không bổ sung, hoàn thiện được hồ sơ thì báo cáo Trưởng bộ phận một cửa có thông báo từ chối giải quyết yêu cầu đăng ký khai sinh.</w:t>
            </w:r>
          </w:p>
          <w:p w14:paraId="388B4C8B" w14:textId="77777777" w:rsidR="00BE347E" w:rsidRPr="00E424F2" w:rsidRDefault="00BE347E" w:rsidP="00D64C87">
            <w:pPr>
              <w:tabs>
                <w:tab w:val="left" w:pos="0"/>
              </w:tabs>
              <w:spacing w:after="0" w:line="269" w:lineRule="auto"/>
              <w:ind w:firstLine="720"/>
              <w:jc w:val="both"/>
            </w:pPr>
            <w:r w:rsidRPr="00E424F2">
              <w:rPr>
                <w:b/>
                <w:bCs/>
                <w:spacing w:val="-4"/>
              </w:rPr>
              <w:t xml:space="preserve">- </w:t>
            </w:r>
            <w:r w:rsidRPr="00E424F2">
              <w:rPr>
                <w:bCs/>
                <w:spacing w:val="-4"/>
              </w:rPr>
              <w:t xml:space="preserve">Công chức làm công tác hộ tịch thẩm tra hồ sơ (thẩm tra tính thống nhất, hợp lệ của các thông tin trong hồ sơ, giấy tờ, tài liệu do người </w:t>
            </w:r>
            <w:r w:rsidRPr="00E424F2">
              <w:rPr>
                <w:bCs/>
                <w:spacing w:val="-4"/>
              </w:rPr>
              <w:lastRenderedPageBreak/>
              <w:t xml:space="preserve">yêu cầu nộp, xuất trình hoặc đính kèm). </w:t>
            </w:r>
          </w:p>
          <w:p w14:paraId="53044FF4" w14:textId="77777777" w:rsidR="00BE347E" w:rsidRPr="00E424F2" w:rsidRDefault="00BE347E" w:rsidP="00D64C87">
            <w:pPr>
              <w:tabs>
                <w:tab w:val="left" w:pos="0"/>
              </w:tabs>
              <w:spacing w:after="0" w:line="269" w:lineRule="auto"/>
              <w:ind w:firstLine="720"/>
              <w:jc w:val="both"/>
            </w:pPr>
            <w:r w:rsidRPr="00E424F2">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677C2D36" w14:textId="77777777" w:rsidR="00BE347E" w:rsidRPr="00E424F2" w:rsidRDefault="00BE347E" w:rsidP="00D64C87">
            <w:pPr>
              <w:tabs>
                <w:tab w:val="left" w:pos="0"/>
              </w:tabs>
              <w:spacing w:after="0" w:line="264" w:lineRule="auto"/>
              <w:ind w:firstLine="720"/>
              <w:jc w:val="both"/>
              <w:rPr>
                <w:i/>
              </w:rPr>
            </w:pPr>
            <w:r w:rsidRPr="00E424F2">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E424F2">
              <w:rPr>
                <w:i/>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14:paraId="21DF6E33" w14:textId="77777777" w:rsidR="00BE347E" w:rsidRPr="00E424F2" w:rsidRDefault="00BE347E" w:rsidP="00D64C87">
            <w:pPr>
              <w:tabs>
                <w:tab w:val="left" w:pos="0"/>
              </w:tabs>
              <w:spacing w:after="0" w:line="264" w:lineRule="auto"/>
              <w:jc w:val="both"/>
              <w:rPr>
                <w:bCs/>
                <w:spacing w:val="-4"/>
              </w:rPr>
            </w:pPr>
            <w:r w:rsidRPr="00E424F2">
              <w:rPr>
                <w:i/>
              </w:rPr>
              <w:tab/>
            </w:r>
            <w:r w:rsidRPr="00E424F2">
              <w:t xml:space="preserve">+ </w:t>
            </w:r>
            <w:r w:rsidRPr="00E424F2">
              <w:rPr>
                <w:bCs/>
                <w:spacing w:val="-4"/>
              </w:rPr>
              <w:t>Nếu thấy hồ sơ đầy đủ, hợp lệ, đúng quy định, trường hợp tiếp nhận hồ sơ đăng ký khai sinh theo hình thức trực tiếp, thì công chức làm công tác hộ tịch thực hiện việc ghi vào Sổ đăng ký khai sinh, cập nhật thông tin đăng ký khai sinh trên Phần mềm đăng ký, quản lý hộ tịch điện tử dùng chung, lưu chính thức và chuyển thông tin đến CSDLQGVDC để lấy Số định danh cá nhân.</w:t>
            </w:r>
          </w:p>
          <w:p w14:paraId="13935E7E" w14:textId="77777777" w:rsidR="00BE347E" w:rsidRPr="00E424F2" w:rsidRDefault="00BE347E" w:rsidP="00D64C87">
            <w:pPr>
              <w:tabs>
                <w:tab w:val="left" w:pos="0"/>
              </w:tabs>
              <w:spacing w:after="0" w:line="264" w:lineRule="auto"/>
              <w:ind w:firstLine="720"/>
              <w:jc w:val="both"/>
              <w:rPr>
                <w:iCs/>
                <w:spacing w:val="-4"/>
              </w:rPr>
            </w:pPr>
            <w:r w:rsidRPr="00E424F2">
              <w:rPr>
                <w:bCs/>
                <w:iCs/>
                <w:spacing w:val="-4"/>
              </w:rPr>
              <w:t xml:space="preserve">Trường hợp tiếp nhận hồ sơ đăng ký khai sinh theo hình thức trực tuyến, công chức làm công tác hộ tịch </w:t>
            </w:r>
            <w:r w:rsidRPr="00E424F2">
              <w:rPr>
                <w:iCs/>
                <w:spacing w:val="-4"/>
              </w:rPr>
              <w:t xml:space="preserve">gửi lại biểu mẫu Giấy khai sinh điện tử với thông tin đầy đủ cho người yêu cầu qua thư điện tử hoặc thiết bị số. </w:t>
            </w:r>
          </w:p>
          <w:p w14:paraId="179CB196" w14:textId="77777777" w:rsidR="00BE347E" w:rsidRPr="00E424F2" w:rsidRDefault="00BE347E" w:rsidP="00D64C87">
            <w:pPr>
              <w:tabs>
                <w:tab w:val="left" w:pos="0"/>
              </w:tabs>
              <w:spacing w:after="0" w:line="264" w:lineRule="auto"/>
              <w:ind w:firstLine="720"/>
              <w:jc w:val="both"/>
              <w:rPr>
                <w:iCs/>
                <w:spacing w:val="-6"/>
              </w:rPr>
            </w:pPr>
            <w:r w:rsidRPr="00E424F2">
              <w:rPr>
                <w:iCs/>
              </w:rPr>
              <w:t>Người yêu cầu có trách nhiệm kiểm tra tính chính xác, đầy đủ của các thông tin trên biểu mẫu Giấy khai sinh điện tử và xác nhận (tối đa một ngày).</w:t>
            </w:r>
          </w:p>
          <w:p w14:paraId="7155889A" w14:textId="77777777" w:rsidR="00BE347E" w:rsidRPr="00E424F2" w:rsidRDefault="00BE347E" w:rsidP="00D64C87">
            <w:pPr>
              <w:tabs>
                <w:tab w:val="left" w:pos="0"/>
              </w:tabs>
              <w:spacing w:after="0" w:line="264" w:lineRule="auto"/>
              <w:ind w:firstLine="720"/>
              <w:jc w:val="both"/>
              <w:rPr>
                <w:spacing w:val="-6"/>
              </w:rPr>
            </w:pPr>
            <w:r w:rsidRPr="00E424F2">
              <w:rPr>
                <w:iCs/>
              </w:rPr>
              <w:t xml:space="preserve">Nếu người có yêu cầu xác nhận thông tin đã thống nhất, đầy đủ hoặc không có phản hồi sau thời hạn yêu cầu thì công chức làm công tác hộ tịch </w:t>
            </w:r>
            <w:r w:rsidRPr="00E424F2">
              <w:rPr>
                <w:bCs/>
                <w:iCs/>
                <w:spacing w:val="-4"/>
              </w:rPr>
              <w:t xml:space="preserve">thực hiện việc ghi nội dung vào Sổ đăng ký khai sinh, cập nhật thông tin đăng ký khai sinh và lưu chính thức trên Phần mềm đăng ký, quản lý hộ tịch điện tử dùng chung. </w:t>
            </w:r>
            <w:r w:rsidRPr="00E424F2">
              <w:rPr>
                <w:iCs/>
              </w:rPr>
              <w:t>Trường</w:t>
            </w:r>
            <w:r w:rsidRPr="00E424F2">
              <w:t xml:space="preserve"> hợp cha, mẹ lựa chọn quốc tịch Việt Nam cho con</w:t>
            </w:r>
            <w:r w:rsidRPr="00E424F2">
              <w:rPr>
                <w:bCs/>
                <w:spacing w:val="-4"/>
              </w:rPr>
              <w:t xml:space="preserve"> thì chuyển thông tin đến CSDLQGVDC để lấy Số định danh cá nhân.</w:t>
            </w:r>
          </w:p>
          <w:p w14:paraId="7966763A" w14:textId="77777777" w:rsidR="00BE347E" w:rsidRPr="00E424F2" w:rsidRDefault="00BE347E" w:rsidP="00D64C87">
            <w:pPr>
              <w:spacing w:after="0" w:line="264" w:lineRule="auto"/>
              <w:ind w:firstLine="720"/>
              <w:jc w:val="both"/>
            </w:pPr>
            <w:r w:rsidRPr="00E424F2">
              <w:rPr>
                <w:bCs/>
                <w:spacing w:val="-4"/>
              </w:rPr>
              <w:t>- Sau khi CSDLQGVDC trả về Số định danh cá nhân, công chức làm công tác hộ tịch in Giấy khai sinh, trình Lãnh đạo UBND ký, chuyển tới Bộ phận một cửa để trả kết quả cho người có yêu cầu.</w:t>
            </w:r>
          </w:p>
          <w:p w14:paraId="6AD279B1" w14:textId="77777777" w:rsidR="00BE347E" w:rsidRPr="00E424F2" w:rsidRDefault="00BE347E" w:rsidP="00D64C87">
            <w:pPr>
              <w:spacing w:after="0" w:line="264" w:lineRule="auto"/>
              <w:ind w:firstLine="720"/>
              <w:jc w:val="both"/>
            </w:pPr>
            <w:r w:rsidRPr="00E424F2">
              <w:rPr>
                <w:b/>
                <w:bCs/>
                <w:spacing w:val="-4"/>
              </w:rPr>
              <w:t xml:space="preserve">- </w:t>
            </w:r>
            <w:r w:rsidRPr="00E424F2">
              <w:t>N</w:t>
            </w:r>
            <w:r w:rsidRPr="00E424F2">
              <w:rPr>
                <w:spacing w:val="-4"/>
              </w:rPr>
              <w:t>gười có yêu cầu đăng ký khai sinh kiểm tra thông tin trên Giấy khai sinh, trong Sổ đăng ký khai sinh và ký tên vào Sổ đăng ký khai sinh</w:t>
            </w:r>
            <w:r w:rsidRPr="00E424F2">
              <w:rPr>
                <w:bCs/>
                <w:spacing w:val="-4"/>
              </w:rPr>
              <w:t>, nhận Giấy khai sinh.</w:t>
            </w:r>
          </w:p>
        </w:tc>
      </w:tr>
      <w:tr w:rsidR="00BE347E" w:rsidRPr="00BD2911" w14:paraId="2640E0AC" w14:textId="77777777" w:rsidTr="00D64C87">
        <w:tc>
          <w:tcPr>
            <w:tcW w:w="1526" w:type="dxa"/>
            <w:shd w:val="clear" w:color="auto" w:fill="auto"/>
            <w:vAlign w:val="center"/>
          </w:tcPr>
          <w:p w14:paraId="5CF37845" w14:textId="77777777" w:rsidR="00BE347E" w:rsidRPr="00D64C87" w:rsidRDefault="00BE347E" w:rsidP="00D64C87">
            <w:pPr>
              <w:rPr>
                <w:b/>
              </w:rPr>
            </w:pPr>
            <w:r w:rsidRPr="00D64C87">
              <w:rPr>
                <w:b/>
              </w:rPr>
              <w:lastRenderedPageBreak/>
              <w:t xml:space="preserve">Cách thức </w:t>
            </w:r>
            <w:r w:rsidRPr="00D64C87">
              <w:rPr>
                <w:b/>
              </w:rPr>
              <w:lastRenderedPageBreak/>
              <w:t>thực hiện</w:t>
            </w:r>
          </w:p>
        </w:tc>
        <w:tc>
          <w:tcPr>
            <w:tcW w:w="8505" w:type="dxa"/>
            <w:shd w:val="clear" w:color="auto" w:fill="auto"/>
          </w:tcPr>
          <w:p w14:paraId="0359C756" w14:textId="77777777" w:rsidR="00BE347E" w:rsidRPr="00D64C87" w:rsidRDefault="00BE347E" w:rsidP="00D64C87">
            <w:pPr>
              <w:pStyle w:val="NormalWeb"/>
              <w:shd w:val="clear" w:color="auto" w:fill="FFFFFF"/>
              <w:spacing w:before="0" w:beforeAutospacing="0" w:after="0" w:afterAutospacing="0" w:line="264" w:lineRule="auto"/>
              <w:ind w:firstLine="720"/>
              <w:jc w:val="both"/>
              <w:rPr>
                <w:sz w:val="28"/>
                <w:szCs w:val="28"/>
              </w:rPr>
            </w:pPr>
            <w:r w:rsidRPr="00D64C87">
              <w:rPr>
                <w:sz w:val="28"/>
                <w:szCs w:val="28"/>
              </w:rPr>
              <w:lastRenderedPageBreak/>
              <w:t xml:space="preserve">Người có yêu cầu đăng ký khai sinh trực tiếp thực hiện hoặc ủy quyền cho người khác thực hiện nộp hồ sơ trực tiếp </w:t>
            </w:r>
            <w:r w:rsidRPr="00E424F2">
              <w:rPr>
                <w:bCs/>
                <w:spacing w:val="-4"/>
                <w:sz w:val="28"/>
                <w:szCs w:val="28"/>
              </w:rPr>
              <w:t xml:space="preserve">tại Bộ phận một cửa </w:t>
            </w:r>
            <w:r w:rsidRPr="00E424F2">
              <w:rPr>
                <w:bCs/>
                <w:spacing w:val="-4"/>
                <w:sz w:val="28"/>
                <w:szCs w:val="28"/>
              </w:rPr>
              <w:lastRenderedPageBreak/>
              <w:t xml:space="preserve">của UBND cấp huyện hoặc gửi hồ sơ qua hệ thống bưu chính </w:t>
            </w:r>
            <w:r w:rsidRPr="00E424F2">
              <w:rPr>
                <w:bCs/>
                <w:i/>
                <w:spacing w:val="-4"/>
                <w:sz w:val="28"/>
                <w:szCs w:val="28"/>
              </w:rPr>
              <w:t xml:space="preserve">hoặc nộp hồ sơ trực tuyến </w:t>
            </w:r>
            <w:r w:rsidRPr="00D64C87">
              <w:rPr>
                <w:i/>
                <w:sz w:val="28"/>
                <w:szCs w:val="28"/>
              </w:rPr>
              <w:t xml:space="preserve">trên Cổng </w:t>
            </w:r>
            <w:r w:rsidRPr="00D64C87">
              <w:rPr>
                <w:i/>
                <w:spacing w:val="-6"/>
                <w:sz w:val="28"/>
                <w:szCs w:val="28"/>
              </w:rPr>
              <w:t>dịch vụ công quốc gia (https://dichvucong.gov.vn) hoặc Cổng dịch vụ công cấp tỉnh</w:t>
            </w:r>
            <w:r w:rsidRPr="00E424F2">
              <w:rPr>
                <w:i/>
                <w:sz w:val="28"/>
                <w:szCs w:val="28"/>
              </w:rPr>
              <w:t>.</w:t>
            </w:r>
            <w:r w:rsidR="00A07675" w:rsidRPr="00E424F2">
              <w:rPr>
                <w:i/>
                <w:color w:val="000000"/>
                <w:sz w:val="28"/>
                <w:szCs w:val="28"/>
              </w:rPr>
              <w:t xml:space="preserve"> </w:t>
            </w:r>
            <w:r w:rsidR="00A07675" w:rsidRPr="00D64C87">
              <w:rPr>
                <w:i/>
                <w:color w:val="000000"/>
                <w:sz w:val="28"/>
                <w:szCs w:val="28"/>
                <w:lang w:val="nl-NL"/>
              </w:rPr>
              <w:t>(</w:t>
            </w:r>
            <w:r w:rsidR="00A07675" w:rsidRPr="00D64C87">
              <w:rPr>
                <w:i/>
                <w:sz w:val="28"/>
                <w:szCs w:val="28"/>
                <w:lang w:val="nl-NL"/>
              </w:rPr>
              <w:t>https://dichvucong.---.gov.vn)</w:t>
            </w:r>
            <w:r w:rsidR="00A07675" w:rsidRPr="00D64C87">
              <w:rPr>
                <w:spacing w:val="-6"/>
                <w:sz w:val="28"/>
                <w:szCs w:val="28"/>
              </w:rPr>
              <w:t>.</w:t>
            </w:r>
          </w:p>
        </w:tc>
      </w:tr>
      <w:tr w:rsidR="00BE347E" w:rsidRPr="00BD2911" w14:paraId="41B68626" w14:textId="77777777" w:rsidTr="00D64C87">
        <w:tc>
          <w:tcPr>
            <w:tcW w:w="1526" w:type="dxa"/>
            <w:shd w:val="clear" w:color="auto" w:fill="auto"/>
            <w:vAlign w:val="center"/>
          </w:tcPr>
          <w:p w14:paraId="21F7E354" w14:textId="77777777" w:rsidR="00BE347E" w:rsidRPr="00D64C87" w:rsidRDefault="00BE347E" w:rsidP="00D64C87">
            <w:pPr>
              <w:rPr>
                <w:b/>
              </w:rPr>
            </w:pPr>
            <w:r w:rsidRPr="00D64C87">
              <w:rPr>
                <w:b/>
              </w:rPr>
              <w:lastRenderedPageBreak/>
              <w:t>Thành phần Hồ sơ</w:t>
            </w:r>
          </w:p>
        </w:tc>
        <w:tc>
          <w:tcPr>
            <w:tcW w:w="8505" w:type="dxa"/>
            <w:shd w:val="clear" w:color="auto" w:fill="auto"/>
          </w:tcPr>
          <w:p w14:paraId="3DD8D3E0" w14:textId="77777777" w:rsidR="00BE347E" w:rsidRPr="00E424F2" w:rsidRDefault="00BE347E" w:rsidP="00D64C87">
            <w:pPr>
              <w:pStyle w:val="NormalWeb"/>
              <w:shd w:val="clear" w:color="auto" w:fill="FFFFFF"/>
              <w:spacing w:before="0" w:beforeAutospacing="0" w:after="0" w:afterAutospacing="0" w:line="264" w:lineRule="auto"/>
              <w:ind w:firstLine="720"/>
              <w:jc w:val="both"/>
              <w:rPr>
                <w:spacing w:val="-4"/>
                <w:sz w:val="28"/>
                <w:szCs w:val="28"/>
              </w:rPr>
            </w:pPr>
            <w:r w:rsidRPr="00E424F2">
              <w:rPr>
                <w:spacing w:val="-4"/>
                <w:sz w:val="28"/>
                <w:szCs w:val="28"/>
              </w:rPr>
              <w:t>- Tờ khai đăng ký khai sinh theo mẫu (nếu người có yêu cầu lựa chọn nộp hồ sơ theo hình thức trực tiếp);</w:t>
            </w:r>
          </w:p>
          <w:p w14:paraId="4245015B" w14:textId="77777777" w:rsidR="00BE347E" w:rsidRPr="00E424F2" w:rsidRDefault="00BE347E"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spacing w:val="-4"/>
                <w:sz w:val="28"/>
                <w:szCs w:val="28"/>
              </w:rPr>
              <w:t>- Biểu mẫu điện tử tương tác đăng ký khai sinh (do người yêu cầu cung cấp thông tin theo hướng dẫn trên Cổng dịch vụ công, nếu người có yêu cầu lựa chọn nộp hồ sơ theo hình thức trực tuyến);</w:t>
            </w:r>
          </w:p>
          <w:p w14:paraId="6C51D6C0" w14:textId="77777777" w:rsidR="00BE347E" w:rsidRPr="00E424F2" w:rsidRDefault="00BE347E"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bCs/>
                <w:sz w:val="28"/>
                <w:szCs w:val="28"/>
                <w:bdr w:val="none" w:sz="0" w:space="0" w:color="auto" w:frame="1"/>
              </w:rPr>
              <w:t>- Người có yêu cầu đăng ký khai sinh thực hiện việc nộp/xuất trình (theo hình thức trực tiếp) hoặc tải lên (theo hình thức trực tuyến) các giấy tờ sau:</w:t>
            </w:r>
          </w:p>
          <w:p w14:paraId="1AA863A9" w14:textId="77777777" w:rsidR="00BE347E" w:rsidRPr="00E424F2" w:rsidRDefault="00BE347E" w:rsidP="00D64C87">
            <w:pPr>
              <w:spacing w:after="0" w:line="264" w:lineRule="auto"/>
              <w:ind w:firstLine="720"/>
              <w:jc w:val="both"/>
              <w:rPr>
                <w:b/>
                <w:bCs/>
              </w:rPr>
            </w:pPr>
            <w:r w:rsidRPr="00E424F2">
              <w:rPr>
                <w:b/>
                <w:bCs/>
              </w:rPr>
              <w:t>* Giấy tờ phải nộp:</w:t>
            </w:r>
          </w:p>
          <w:p w14:paraId="4904110D" w14:textId="77777777" w:rsidR="00BE347E" w:rsidRPr="00E424F2" w:rsidRDefault="00BE347E" w:rsidP="00D64C87">
            <w:pPr>
              <w:spacing w:after="0" w:line="264" w:lineRule="auto"/>
              <w:ind w:firstLine="720"/>
              <w:jc w:val="both"/>
            </w:pPr>
            <w:r w:rsidRPr="00E424F2">
              <w:t>- Giấy chứng sinh.</w:t>
            </w:r>
          </w:p>
          <w:p w14:paraId="3C0F0494" w14:textId="77777777" w:rsidR="00BE347E" w:rsidRPr="00E424F2" w:rsidRDefault="00BE347E" w:rsidP="00D64C87">
            <w:pPr>
              <w:spacing w:after="0" w:line="264" w:lineRule="auto"/>
              <w:ind w:firstLine="720"/>
              <w:jc w:val="both"/>
            </w:pPr>
            <w:r w:rsidRPr="00E424F2">
              <w:t xml:space="preserve"> Trường hợp không có Giấy chứng sinh thì thay thế bằng: văn bản của người làm chứng xác nhận về việc sinh, nếu không có văn bản của người làm chứng thì thay thế bằng văn bản cam đoan về việc sinh;</w:t>
            </w:r>
          </w:p>
          <w:p w14:paraId="272F67FA" w14:textId="77777777" w:rsidR="00BE347E" w:rsidRPr="00E424F2" w:rsidRDefault="00BE347E" w:rsidP="00D64C87">
            <w:pPr>
              <w:spacing w:after="0" w:line="264" w:lineRule="auto"/>
              <w:ind w:firstLine="720"/>
              <w:jc w:val="both"/>
            </w:pPr>
            <w:r w:rsidRPr="00E424F2">
              <w:t>Trường hợp trẻ em sinh ra tại nước ngoài thì nộp Giấy chứng sinh hoặc giấy tờ khác do cơ quan có thẩm quyền nước ngoài cấp xác nhận về việc trẻ em được sinh ra ở nước ngoài và quan hệ mẹ - con;</w:t>
            </w:r>
          </w:p>
          <w:p w14:paraId="60B49CDD" w14:textId="77777777" w:rsidR="00BE347E" w:rsidRPr="00E424F2" w:rsidRDefault="00BE347E" w:rsidP="00D64C87">
            <w:pPr>
              <w:spacing w:after="0" w:line="264" w:lineRule="auto"/>
              <w:ind w:firstLine="720"/>
              <w:jc w:val="both"/>
            </w:pPr>
            <w:r w:rsidRPr="00E424F2">
              <w:t>+ Trường hợp cha hoặc mẹ hoặc cả cha, mẹ là người nước ngoài thì phải nộp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của nước mà trẻ được lựa chọn mang quốc tịch về việc trẻ có quốc tịch là phù hợp quy định pháp luật của nước đó;</w:t>
            </w:r>
          </w:p>
          <w:p w14:paraId="0BF2A939" w14:textId="77777777" w:rsidR="00BE347E" w:rsidRPr="00E424F2" w:rsidRDefault="00BE347E" w:rsidP="00D64C87">
            <w:pPr>
              <w:spacing w:after="0" w:line="264" w:lineRule="auto"/>
              <w:ind w:firstLine="720"/>
              <w:jc w:val="both"/>
              <w:rPr>
                <w:bCs/>
                <w:spacing w:val="-4"/>
              </w:rPr>
            </w:pPr>
            <w:r w:rsidRPr="00E424F2">
              <w:t xml:space="preserve"> + Văn bản ủy quyền (được chứng thực) theo quy định của pháp luật trong trường hợp ủy quyền thực hiện việc đăng ký khai sinh. </w:t>
            </w:r>
            <w:r w:rsidRPr="00E424F2">
              <w:rPr>
                <w:spacing w:val="-4"/>
              </w:rPr>
              <w:t>Trường hợp người đi đăng ký khai sinh cho trẻ em là ông, bà, người thân thích khác thì không phải có văn bản ủy quyền của cha, mẹ trẻ em, nhưng phải thống nhất với cha, mẹ trẻ em về nội dung khai sinh</w:t>
            </w:r>
            <w:r w:rsidRPr="00E424F2">
              <w:rPr>
                <w:bCs/>
                <w:spacing w:val="-4"/>
              </w:rPr>
              <w:t>;</w:t>
            </w:r>
          </w:p>
          <w:p w14:paraId="7752A880" w14:textId="77777777" w:rsidR="00BE347E" w:rsidRPr="00E424F2" w:rsidRDefault="00BE347E" w:rsidP="00D64C87">
            <w:pPr>
              <w:pStyle w:val="NormalWeb"/>
              <w:shd w:val="clear" w:color="auto" w:fill="FFFFFF"/>
              <w:spacing w:before="0" w:beforeAutospacing="0" w:after="0" w:afterAutospacing="0" w:line="264" w:lineRule="auto"/>
              <w:ind w:firstLine="720"/>
              <w:jc w:val="both"/>
              <w:rPr>
                <w:sz w:val="28"/>
                <w:szCs w:val="28"/>
                <w:u w:val="single"/>
              </w:rPr>
            </w:pPr>
            <w:r w:rsidRPr="00D64C87">
              <w:rPr>
                <w:b/>
                <w:bCs/>
                <w:color w:val="000000"/>
                <w:sz w:val="28"/>
                <w:szCs w:val="28"/>
                <w:lang w:val="vi-VN"/>
              </w:rPr>
              <w:t>* Giấy tờ phải xuất trình:</w:t>
            </w:r>
          </w:p>
          <w:p w14:paraId="39172A91" w14:textId="77777777" w:rsidR="00BE347E" w:rsidRPr="00E424F2" w:rsidRDefault="00BE347E" w:rsidP="00D64C87">
            <w:pPr>
              <w:pStyle w:val="Footer"/>
              <w:shd w:val="clear" w:color="auto" w:fill="FFFFFF"/>
              <w:spacing w:after="0" w:line="264" w:lineRule="auto"/>
              <w:ind w:firstLine="720"/>
              <w:jc w:val="both"/>
            </w:pPr>
            <w:r w:rsidRPr="00E424F2">
              <w:t>-</w:t>
            </w:r>
            <w:r w:rsidRPr="00E424F2">
              <w:rPr>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E424F2">
              <w:t>. Trường hợp các thông tin cá nhân trong các giấy tờ này đã có trong CSDLQGVDC, CSDLHTĐT, được hệ thống điền tự động thì không phải xuất trình (theo hình thức trực tiếp) hoặc tải lên (theo hình thức trực tuyến);</w:t>
            </w:r>
          </w:p>
          <w:p w14:paraId="48C8BE17" w14:textId="77777777" w:rsidR="00BE347E" w:rsidRPr="00E424F2" w:rsidRDefault="00BE347E" w:rsidP="00D64C87">
            <w:pPr>
              <w:pStyle w:val="Footer"/>
              <w:shd w:val="clear" w:color="auto" w:fill="FFFFFF"/>
              <w:spacing w:after="0" w:line="264" w:lineRule="auto"/>
              <w:ind w:firstLine="720"/>
              <w:jc w:val="both"/>
            </w:pPr>
            <w:r w:rsidRPr="00E424F2">
              <w:rPr>
                <w:spacing w:val="-4"/>
              </w:rPr>
              <w:t xml:space="preserve">- Giấy tờ chứng minh nơi cư trú. Trường hợp các thông tin về giấy tờ chứng minh nơi cư trú đã có </w:t>
            </w:r>
            <w:r w:rsidRPr="00E424F2">
              <w:t xml:space="preserve">trong CSDLQGVDC, được điền tự động thì không phải xuất trình (theo hình thức trực tiếp) hoặc tải lên (theo </w:t>
            </w:r>
            <w:r w:rsidRPr="00E424F2">
              <w:lastRenderedPageBreak/>
              <w:t>hình thức trực tuyến);</w:t>
            </w:r>
          </w:p>
          <w:p w14:paraId="583141C9" w14:textId="77777777" w:rsidR="00BE347E" w:rsidRPr="00E424F2" w:rsidRDefault="00BE347E" w:rsidP="00D64C87">
            <w:pPr>
              <w:spacing w:after="0" w:line="264" w:lineRule="auto"/>
              <w:ind w:firstLine="720"/>
              <w:jc w:val="both"/>
              <w:rPr>
                <w:spacing w:val="-4"/>
              </w:rPr>
            </w:pPr>
            <w:r w:rsidRPr="00E424F2">
              <w:t xml:space="preserve">+ Giấy chứng nhận kết hôn nếu cha, mẹ đã đăng ký kết hôn. Trường hợp đã có thông tin về việc kết hôn của cha, mẹ </w:t>
            </w:r>
            <w:r w:rsidRPr="00E424F2">
              <w:rPr>
                <w:spacing w:val="-4"/>
              </w:rPr>
              <w:t xml:space="preserve">trong </w:t>
            </w:r>
            <w:r w:rsidRPr="00E424F2">
              <w:t>CSDLHTĐT</w:t>
            </w:r>
            <w:r w:rsidRPr="00E424F2">
              <w:rPr>
                <w:spacing w:val="-4"/>
              </w:rPr>
              <w:t>, CSDLQGVDC</w:t>
            </w:r>
            <w:r w:rsidRPr="00E424F2">
              <w:t xml:space="preserve"> thì không phải xuất trình (theo hình thức trực tiếp) hoặc tải lên (theo hình thức trực tuyến);</w:t>
            </w:r>
          </w:p>
          <w:p w14:paraId="74B59628" w14:textId="77777777" w:rsidR="00BE347E" w:rsidRPr="00E424F2" w:rsidRDefault="00BE347E" w:rsidP="00D64C87">
            <w:pPr>
              <w:spacing w:after="0" w:line="264" w:lineRule="auto"/>
              <w:ind w:firstLine="720"/>
              <w:jc w:val="both"/>
            </w:pPr>
            <w:r w:rsidRPr="00E424F2">
              <w:t>+ Giấy tờ chứng minh việc trẻ em nhập cảnh hợp pháp vào Việt Nam (như: hộ chiếu, giấy tờ có giá trị đi lại quốc tế, có dấu xác nhận nhập cảnh của cơ quan quản lý xuất, nhập cảnh) và văn bản xác nhận của cơ quan công an có thẩm quyền về việc trẻ em đang cư trú tại Việt Nam trong trường hợp trẻ em sinh ra ở nước ngoài, có cha hoặc mẹ là công dân Việt Nam hoặc cha và mẹ đều là công dân Việt Nam, chưa được đăng ký khai sinh ở nước ngoài, về cư trú tại Việt Nam.</w:t>
            </w:r>
          </w:p>
          <w:p w14:paraId="754E6A13" w14:textId="77777777" w:rsidR="00BE347E" w:rsidRPr="00E424F2" w:rsidRDefault="00BE347E" w:rsidP="00D64C87">
            <w:pPr>
              <w:spacing w:after="0" w:line="264" w:lineRule="auto"/>
              <w:ind w:firstLine="720"/>
              <w:jc w:val="both"/>
            </w:pPr>
            <w:r w:rsidRPr="00E424F2">
              <w:t>Trường hợp gửi hồ sơ qua hệ thống bưu chính thì phải gửi kèm theo bản sao có chứng thực các giấy tờ phải xuất trình nêu trên.</w:t>
            </w:r>
          </w:p>
          <w:p w14:paraId="5C484A52" w14:textId="77777777" w:rsidR="00BE347E" w:rsidRPr="00E424F2" w:rsidRDefault="00BE347E" w:rsidP="00D64C87">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E424F2">
              <w:rPr>
                <w:rStyle w:val="Strong"/>
                <w:sz w:val="28"/>
                <w:szCs w:val="28"/>
                <w:bdr w:val="none" w:sz="0" w:space="0" w:color="auto" w:frame="1"/>
              </w:rPr>
              <w:t>* Lưu ý</w:t>
            </w:r>
          </w:p>
          <w:p w14:paraId="5C580986" w14:textId="77777777" w:rsidR="00BE347E" w:rsidRPr="00E424F2" w:rsidRDefault="00BE347E"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Đối với giấy tờ nộp, xuất trình nếu người yêu cầu nộp hồ sơ theo hình thức trực tiếp:</w:t>
            </w:r>
          </w:p>
          <w:p w14:paraId="38723C70" w14:textId="77777777" w:rsidR="00BE347E" w:rsidRPr="00E424F2" w:rsidRDefault="00BE347E"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1185579A" w14:textId="77777777" w:rsidR="00BE347E" w:rsidRPr="00E424F2" w:rsidRDefault="00BE347E"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437E6A4A" w14:textId="77777777" w:rsidR="00BE347E" w:rsidRPr="00E424F2" w:rsidRDefault="00BE347E"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3C06D53" w14:textId="77777777" w:rsidR="00BE347E" w:rsidRPr="00E424F2" w:rsidRDefault="00BE347E"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Đối với giấy tờ gửi kèm theo nếu người yêu cầu nộp hồ sơ theo hình thức trực tuyến:</w:t>
            </w:r>
          </w:p>
          <w:p w14:paraId="682EFE30" w14:textId="77777777" w:rsidR="00BE347E" w:rsidRPr="00E424F2" w:rsidRDefault="00BE347E" w:rsidP="00D64C87">
            <w:pPr>
              <w:pStyle w:val="NormalWeb"/>
              <w:shd w:val="clear" w:color="auto" w:fill="FFFFFF"/>
              <w:spacing w:before="0" w:beforeAutospacing="0" w:after="0" w:afterAutospacing="0" w:line="264" w:lineRule="auto"/>
              <w:ind w:firstLine="720"/>
              <w:jc w:val="both"/>
              <w:rPr>
                <w:spacing w:val="-4"/>
                <w:sz w:val="28"/>
                <w:szCs w:val="28"/>
              </w:rPr>
            </w:pPr>
            <w:r w:rsidRPr="00E424F2">
              <w:rPr>
                <w:sz w:val="28"/>
                <w:szCs w:val="28"/>
              </w:rPr>
              <w:t xml:space="preserve">+ </w:t>
            </w:r>
            <w:r w:rsidRPr="00E424F2">
              <w:rPr>
                <w:spacing w:val="-4"/>
                <w:sz w:val="28"/>
                <w:szCs w:val="28"/>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14:paraId="6DDA6CFF" w14:textId="77777777" w:rsidR="00BE347E" w:rsidRPr="00E424F2" w:rsidRDefault="00BE347E" w:rsidP="00D64C87">
            <w:pPr>
              <w:pStyle w:val="NormalWeb"/>
              <w:shd w:val="clear" w:color="auto" w:fill="FFFFFF"/>
              <w:spacing w:before="0" w:beforeAutospacing="0" w:after="0" w:afterAutospacing="0" w:line="264" w:lineRule="auto"/>
              <w:ind w:firstLine="720"/>
              <w:jc w:val="both"/>
              <w:rPr>
                <w:spacing w:val="-4"/>
                <w:sz w:val="28"/>
                <w:szCs w:val="28"/>
              </w:rPr>
            </w:pPr>
            <w:r w:rsidRPr="00E424F2">
              <w:rPr>
                <w:spacing w:val="-4"/>
                <w:sz w:val="28"/>
                <w:szCs w:val="28"/>
              </w:rPr>
              <w:t xml:space="preserve">+ Trường hợp giấy tờ, tài liệu phải gửi kèm trong hồ sơ đăng ký khai sinh trực tuyến đã có bản sao điện tử hoặc đã có bản điện tử giấy tờ </w:t>
            </w:r>
            <w:r w:rsidRPr="00E424F2">
              <w:rPr>
                <w:spacing w:val="-4"/>
                <w:sz w:val="28"/>
                <w:szCs w:val="28"/>
              </w:rPr>
              <w:lastRenderedPageBreak/>
              <w:t>hộ tịch thì người yêu cầu được sử dụng bản điện tử này.</w:t>
            </w:r>
          </w:p>
          <w:p w14:paraId="6F94729D" w14:textId="77777777" w:rsidR="00BE347E" w:rsidRPr="00E424F2" w:rsidRDefault="00BE347E" w:rsidP="00D64C87">
            <w:pPr>
              <w:pStyle w:val="NormalWeb"/>
              <w:shd w:val="clear" w:color="auto" w:fill="FFFFFF"/>
              <w:spacing w:before="0" w:beforeAutospacing="0" w:after="0" w:afterAutospacing="0" w:line="264" w:lineRule="auto"/>
              <w:ind w:firstLine="720"/>
              <w:jc w:val="both"/>
              <w:rPr>
                <w:spacing w:val="-4"/>
                <w:sz w:val="28"/>
                <w:szCs w:val="28"/>
              </w:rPr>
            </w:pPr>
            <w:r w:rsidRPr="00E424F2">
              <w:rPr>
                <w:spacing w:val="-4"/>
                <w:sz w:val="28"/>
                <w:szCs w:val="28"/>
              </w:rPr>
              <w:t>+ Khi đến cơ quan đăng ký hộ tịch nhận kết quả (Giấy khai sinh/bản sao Giấy khai sinh) người có yêu cầu đăng ký khai sinh phải nộp bản chính Giấy chứng sinh; xuất trình giấy tờ tuỳ thân; bản chính Giấy chứng nhận kết hôn (nếu cha mẹ trẻ đã đăng ký kết hôn và thông tin về việc kết hôn chưa có trong CSDLQGVDC, CSDLHTĐT).</w:t>
            </w:r>
          </w:p>
          <w:p w14:paraId="2CFDD42B" w14:textId="77777777" w:rsidR="00BE347E" w:rsidRPr="00E424F2" w:rsidRDefault="00BE347E" w:rsidP="00D64C87">
            <w:pPr>
              <w:pStyle w:val="NormalWeb"/>
              <w:shd w:val="clear" w:color="auto" w:fill="FFFFFF"/>
              <w:spacing w:before="0" w:beforeAutospacing="0" w:after="0" w:afterAutospacing="0" w:line="264" w:lineRule="auto"/>
              <w:ind w:firstLine="720"/>
              <w:jc w:val="both"/>
              <w:rPr>
                <w:rStyle w:val="Strong"/>
                <w:b w:val="0"/>
                <w:bCs w:val="0"/>
                <w:spacing w:val="-4"/>
                <w:sz w:val="28"/>
                <w:szCs w:val="28"/>
              </w:rPr>
            </w:pPr>
            <w:r w:rsidRPr="00E424F2">
              <w:rPr>
                <w:color w:val="000000"/>
                <w:sz w:val="28"/>
                <w:szCs w:val="28"/>
                <w:shd w:val="clear" w:color="auto" w:fill="FFFFFF"/>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14:paraId="20C13516" w14:textId="77777777" w:rsidR="00BE347E" w:rsidRPr="00E424F2" w:rsidRDefault="00BE347E" w:rsidP="00D64C87">
            <w:pPr>
              <w:pStyle w:val="NormalWeb"/>
              <w:shd w:val="clear" w:color="auto" w:fill="FFFFFF"/>
              <w:spacing w:before="0" w:beforeAutospacing="0" w:after="0" w:afterAutospacing="0" w:line="264" w:lineRule="auto"/>
              <w:ind w:firstLine="720"/>
              <w:jc w:val="both"/>
              <w:rPr>
                <w:sz w:val="28"/>
                <w:szCs w:val="28"/>
              </w:rPr>
            </w:pPr>
            <w:r w:rsidRPr="00E424F2">
              <w:rPr>
                <w:rStyle w:val="Emphasis"/>
                <w:i w:val="0"/>
                <w:iCs w:val="0"/>
                <w:sz w:val="28"/>
                <w:szCs w:val="28"/>
                <w:bdr w:val="none" w:sz="0" w:space="0" w:color="auto" w:frame="1"/>
              </w:rPr>
              <w:t>- Đối với việc xác định họ, dân tộc, đặt tên cho trẻ:</w:t>
            </w:r>
          </w:p>
          <w:p w14:paraId="2F1E6110" w14:textId="77777777" w:rsidR="00BE347E" w:rsidRPr="00E424F2" w:rsidRDefault="00BE347E" w:rsidP="00D64C87">
            <w:pPr>
              <w:pStyle w:val="NormalWeb"/>
              <w:shd w:val="clear" w:color="auto" w:fill="FFFFFF"/>
              <w:spacing w:before="0" w:beforeAutospacing="0" w:after="0" w:afterAutospacing="0" w:line="264" w:lineRule="auto"/>
              <w:ind w:firstLine="720"/>
              <w:jc w:val="both"/>
              <w:rPr>
                <w:sz w:val="28"/>
                <w:szCs w:val="28"/>
              </w:rPr>
            </w:pPr>
            <w:r w:rsidRPr="00E424F2">
              <w:rPr>
                <w:rStyle w:val="Emphasis"/>
                <w:i w:val="0"/>
                <w:iCs w:val="0"/>
                <w:sz w:val="28"/>
                <w:szCs w:val="28"/>
                <w:bdr w:val="none" w:sz="0" w:space="0" w:color="auto" w:frame="1"/>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3B7E7502" w14:textId="77777777" w:rsidR="00BE347E" w:rsidRPr="00E424F2" w:rsidRDefault="00BE347E" w:rsidP="00D64C87">
            <w:pPr>
              <w:pStyle w:val="NormalWeb"/>
              <w:shd w:val="clear" w:color="auto" w:fill="FFFFFF"/>
              <w:spacing w:before="0" w:beforeAutospacing="0" w:after="0" w:afterAutospacing="0" w:line="264" w:lineRule="auto"/>
              <w:ind w:firstLine="720"/>
              <w:jc w:val="both"/>
              <w:rPr>
                <w:sz w:val="28"/>
                <w:szCs w:val="28"/>
              </w:rPr>
            </w:pPr>
            <w:r w:rsidRPr="00E424F2">
              <w:rPr>
                <w:rStyle w:val="Emphasis"/>
                <w:i w:val="0"/>
                <w:iCs w:val="0"/>
                <w:sz w:val="28"/>
                <w:szCs w:val="28"/>
                <w:bdr w:val="none" w:sz="0" w:space="0" w:color="auto" w:frame="1"/>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7D5BB187" w14:textId="77777777" w:rsidR="00BE347E" w:rsidRPr="00E424F2" w:rsidRDefault="00BE347E" w:rsidP="00D64C87">
            <w:pPr>
              <w:pStyle w:val="NormalWeb"/>
              <w:shd w:val="clear" w:color="auto" w:fill="FFFFFF"/>
              <w:spacing w:before="0" w:beforeAutospacing="0" w:after="0" w:afterAutospacing="0" w:line="264" w:lineRule="auto"/>
              <w:ind w:firstLine="720"/>
              <w:jc w:val="both"/>
              <w:rPr>
                <w:sz w:val="28"/>
                <w:szCs w:val="28"/>
              </w:rPr>
            </w:pPr>
            <w:r w:rsidRPr="00E424F2">
              <w:rPr>
                <w:rStyle w:val="Strong"/>
                <w:sz w:val="28"/>
                <w:szCs w:val="28"/>
                <w:bdr w:val="none" w:sz="0" w:space="0" w:color="auto" w:frame="1"/>
              </w:rPr>
              <w:t>Số lượng hồ sơ</w:t>
            </w:r>
            <w:r w:rsidRPr="00E424F2">
              <w:rPr>
                <w:sz w:val="28"/>
                <w:szCs w:val="28"/>
              </w:rPr>
              <w:t>: </w:t>
            </w:r>
            <w:r w:rsidRPr="00E424F2">
              <w:rPr>
                <w:rStyle w:val="Emphasis"/>
                <w:i w:val="0"/>
                <w:iCs w:val="0"/>
                <w:sz w:val="28"/>
                <w:szCs w:val="28"/>
                <w:bdr w:val="none" w:sz="0" w:space="0" w:color="auto" w:frame="1"/>
              </w:rPr>
              <w:t>01 bộ</w:t>
            </w:r>
          </w:p>
        </w:tc>
      </w:tr>
      <w:tr w:rsidR="00BE347E" w:rsidRPr="00BD2911" w14:paraId="103FA502" w14:textId="77777777" w:rsidTr="00D64C87">
        <w:tc>
          <w:tcPr>
            <w:tcW w:w="1526" w:type="dxa"/>
            <w:shd w:val="clear" w:color="auto" w:fill="auto"/>
            <w:vAlign w:val="center"/>
          </w:tcPr>
          <w:p w14:paraId="12452E42" w14:textId="77777777" w:rsidR="00BE347E" w:rsidRPr="00D64C87" w:rsidRDefault="00BE347E" w:rsidP="00D64C87">
            <w:pPr>
              <w:rPr>
                <w:b/>
              </w:rPr>
            </w:pPr>
            <w:r w:rsidRPr="00D64C87">
              <w:rPr>
                <w:b/>
              </w:rPr>
              <w:lastRenderedPageBreak/>
              <w:t>Thời hạn giải quyết</w:t>
            </w:r>
          </w:p>
        </w:tc>
        <w:tc>
          <w:tcPr>
            <w:tcW w:w="8505" w:type="dxa"/>
            <w:shd w:val="clear" w:color="auto" w:fill="auto"/>
          </w:tcPr>
          <w:p w14:paraId="0B09C10C" w14:textId="2BA3E2E2" w:rsidR="00A07675" w:rsidRPr="00D64C87" w:rsidRDefault="00BE347E" w:rsidP="00D64C87">
            <w:pPr>
              <w:pStyle w:val="NormalWeb"/>
              <w:shd w:val="clear" w:color="auto" w:fill="FFFFFF"/>
              <w:spacing w:before="0" w:beforeAutospacing="0" w:after="0" w:afterAutospacing="0" w:line="264" w:lineRule="auto"/>
              <w:jc w:val="both"/>
              <w:rPr>
                <w:sz w:val="28"/>
                <w:szCs w:val="28"/>
              </w:rPr>
            </w:pPr>
            <w:r w:rsidRPr="00D64C87">
              <w:rPr>
                <w:sz w:val="28"/>
                <w:szCs w:val="28"/>
              </w:rPr>
              <w:t>Ngay trong ngày tiếp nhận hồ sơ; trường hợp nhận hồ sơ sau 15 giờ mà không giải quyết được ngay thì trả kết quả trong ngày làm việc tiếp theo.</w:t>
            </w:r>
          </w:p>
        </w:tc>
      </w:tr>
      <w:tr w:rsidR="00BE347E" w:rsidRPr="00BD2911" w14:paraId="3E7B2D1A" w14:textId="77777777" w:rsidTr="00D64C87">
        <w:tc>
          <w:tcPr>
            <w:tcW w:w="1526" w:type="dxa"/>
            <w:shd w:val="clear" w:color="auto" w:fill="auto"/>
            <w:vAlign w:val="center"/>
          </w:tcPr>
          <w:p w14:paraId="74A9F84F" w14:textId="77777777" w:rsidR="00BE347E" w:rsidRPr="00D64C87" w:rsidRDefault="00BE347E" w:rsidP="00D64C87">
            <w:pPr>
              <w:rPr>
                <w:b/>
              </w:rPr>
            </w:pPr>
            <w:r w:rsidRPr="00D64C87">
              <w:rPr>
                <w:b/>
              </w:rPr>
              <w:t>Đối tượng thực hiện TTHC</w:t>
            </w:r>
          </w:p>
        </w:tc>
        <w:tc>
          <w:tcPr>
            <w:tcW w:w="8505" w:type="dxa"/>
            <w:shd w:val="clear" w:color="auto" w:fill="auto"/>
          </w:tcPr>
          <w:p w14:paraId="37A7E14E" w14:textId="77777777" w:rsidR="00BE347E" w:rsidRPr="00D64C87" w:rsidRDefault="00BE347E" w:rsidP="00D64C87">
            <w:r w:rsidRPr="00D64C87">
              <w:t>Cá nhân</w:t>
            </w:r>
          </w:p>
        </w:tc>
      </w:tr>
      <w:tr w:rsidR="00BE347E" w:rsidRPr="00BD2911" w14:paraId="288AC0EB" w14:textId="77777777" w:rsidTr="00D64C87">
        <w:tc>
          <w:tcPr>
            <w:tcW w:w="1526" w:type="dxa"/>
            <w:shd w:val="clear" w:color="auto" w:fill="auto"/>
            <w:vAlign w:val="center"/>
          </w:tcPr>
          <w:p w14:paraId="167E0807" w14:textId="77777777" w:rsidR="00BE347E" w:rsidRPr="00D64C87" w:rsidRDefault="00BE347E" w:rsidP="00D64C87">
            <w:pPr>
              <w:rPr>
                <w:b/>
              </w:rPr>
            </w:pPr>
            <w:r w:rsidRPr="00D64C87">
              <w:rPr>
                <w:b/>
              </w:rPr>
              <w:t>Cơ quan thực hiện TTHC</w:t>
            </w:r>
          </w:p>
        </w:tc>
        <w:tc>
          <w:tcPr>
            <w:tcW w:w="8505" w:type="dxa"/>
            <w:shd w:val="clear" w:color="auto" w:fill="auto"/>
          </w:tcPr>
          <w:p w14:paraId="7C06B640" w14:textId="77777777" w:rsidR="00BE347E" w:rsidRPr="00D64C87" w:rsidRDefault="00BE347E" w:rsidP="00D64C87">
            <w:r w:rsidRPr="00D64C87">
              <w:t>Phòng Tư pháp – UBND quận</w:t>
            </w:r>
          </w:p>
        </w:tc>
      </w:tr>
      <w:tr w:rsidR="00BE347E" w:rsidRPr="00BD2911" w14:paraId="2D89F203" w14:textId="77777777" w:rsidTr="00D64C87">
        <w:tc>
          <w:tcPr>
            <w:tcW w:w="1526" w:type="dxa"/>
            <w:shd w:val="clear" w:color="auto" w:fill="auto"/>
            <w:vAlign w:val="center"/>
          </w:tcPr>
          <w:p w14:paraId="6E17C106" w14:textId="77777777" w:rsidR="00BE347E" w:rsidRPr="00D64C87" w:rsidRDefault="00BE347E" w:rsidP="00D64C87">
            <w:pPr>
              <w:rPr>
                <w:b/>
              </w:rPr>
            </w:pPr>
            <w:r w:rsidRPr="00D64C87">
              <w:rPr>
                <w:b/>
              </w:rPr>
              <w:t>Phí</w:t>
            </w:r>
          </w:p>
        </w:tc>
        <w:tc>
          <w:tcPr>
            <w:tcW w:w="8505" w:type="dxa"/>
            <w:shd w:val="clear" w:color="auto" w:fill="auto"/>
          </w:tcPr>
          <w:p w14:paraId="4943D16A" w14:textId="77777777" w:rsidR="00886F2D" w:rsidRPr="00886F2D" w:rsidRDefault="00886F2D" w:rsidP="00886F2D">
            <w:pPr>
              <w:spacing w:after="0"/>
              <w:rPr>
                <w:color w:val="000000"/>
              </w:rPr>
            </w:pPr>
            <w:r w:rsidRPr="00886F2D">
              <w:rPr>
                <w:color w:val="000000"/>
              </w:rPr>
              <w:t>- Đăng ký khai sinh đúng hạn: 25.000đ/1 việc</w:t>
            </w:r>
          </w:p>
          <w:p w14:paraId="49C5BD21" w14:textId="77777777" w:rsidR="00886F2D" w:rsidRPr="00886F2D" w:rsidRDefault="00886F2D" w:rsidP="00886F2D">
            <w:pPr>
              <w:spacing w:after="0"/>
              <w:rPr>
                <w:color w:val="000000"/>
              </w:rPr>
            </w:pPr>
            <w:r w:rsidRPr="00886F2D">
              <w:rPr>
                <w:color w:val="000000"/>
              </w:rPr>
              <w:t>- Đăng ký khai sinh không đúng hạn: 50.000 đ/1 việc</w:t>
            </w:r>
          </w:p>
          <w:p w14:paraId="41F56ADD" w14:textId="77777777" w:rsidR="00886F2D" w:rsidRPr="00886F2D" w:rsidRDefault="00886F2D" w:rsidP="00886F2D">
            <w:pPr>
              <w:spacing w:after="0"/>
              <w:jc w:val="both"/>
              <w:rPr>
                <w:color w:val="000000"/>
              </w:rPr>
            </w:pPr>
            <w:r w:rsidRPr="00886F2D">
              <w:rPr>
                <w:color w:val="000000"/>
              </w:rPr>
              <w:t>- Miễn lệ phí cho người thuộc gia đình có công với cách mạng; người thuộc hộ nghèo; người khuyết tật.</w:t>
            </w:r>
          </w:p>
          <w:p w14:paraId="473A9599" w14:textId="7F116BE2" w:rsidR="00BE347E" w:rsidRPr="00E424F2" w:rsidRDefault="00886F2D" w:rsidP="00886F2D">
            <w:pPr>
              <w:spacing w:after="0" w:line="264" w:lineRule="auto"/>
              <w:jc w:val="both"/>
            </w:pPr>
            <w:r w:rsidRPr="00886F2D">
              <w:rPr>
                <w:color w:val="000000"/>
              </w:rPr>
              <w:t>- Phí cấp bản sao (nếu có yêu cầu): 8.000 đồng/bản sao Giấy khai sinh.</w:t>
            </w:r>
          </w:p>
        </w:tc>
      </w:tr>
      <w:tr w:rsidR="00BE347E" w:rsidRPr="00BD2911" w14:paraId="7E5A3219" w14:textId="77777777" w:rsidTr="00D64C87">
        <w:tc>
          <w:tcPr>
            <w:tcW w:w="1526" w:type="dxa"/>
            <w:shd w:val="clear" w:color="auto" w:fill="auto"/>
            <w:vAlign w:val="center"/>
          </w:tcPr>
          <w:p w14:paraId="2016385B" w14:textId="77777777" w:rsidR="00BE347E" w:rsidRPr="00D64C87" w:rsidRDefault="00BE347E" w:rsidP="00D64C87">
            <w:pPr>
              <w:rPr>
                <w:b/>
              </w:rPr>
            </w:pPr>
            <w:r w:rsidRPr="00D64C87">
              <w:rPr>
                <w:b/>
              </w:rPr>
              <w:t>Tên mẫu đơn, tờ khai</w:t>
            </w:r>
          </w:p>
        </w:tc>
        <w:tc>
          <w:tcPr>
            <w:tcW w:w="8505" w:type="dxa"/>
            <w:shd w:val="clear" w:color="auto" w:fill="auto"/>
          </w:tcPr>
          <w:p w14:paraId="0F7CB7AE" w14:textId="77777777" w:rsidR="00BE347E" w:rsidRPr="00E424F2" w:rsidRDefault="00BE347E" w:rsidP="00D64C87">
            <w:pPr>
              <w:spacing w:after="0" w:line="264" w:lineRule="auto"/>
              <w:jc w:val="both"/>
              <w:rPr>
                <w:spacing w:val="-4"/>
              </w:rPr>
            </w:pPr>
            <w:r w:rsidRPr="00D64C87">
              <w:t xml:space="preserve">+ </w:t>
            </w:r>
            <w:r w:rsidRPr="00E424F2">
              <w:rPr>
                <w:spacing w:val="-4"/>
              </w:rPr>
              <w:t>Tờ khai đăng ký khai sinh (nếu nộp hồ sơ theo hình thức trực tiếp);</w:t>
            </w:r>
          </w:p>
          <w:p w14:paraId="3E9F3FAA" w14:textId="77777777" w:rsidR="00BE347E" w:rsidRPr="00E424F2" w:rsidRDefault="00BE347E" w:rsidP="00D64C87">
            <w:pPr>
              <w:spacing w:after="0" w:line="264" w:lineRule="auto"/>
              <w:jc w:val="both"/>
            </w:pPr>
            <w:r w:rsidRPr="00E424F2">
              <w:rPr>
                <w:spacing w:val="-4"/>
              </w:rPr>
              <w:t>+ Biểu mẫu điện tử tương tác đăng ký khai sinh (nếu nộp hồ sơ theo hình thức trực tuyến).</w:t>
            </w:r>
          </w:p>
        </w:tc>
      </w:tr>
      <w:tr w:rsidR="00BE347E" w:rsidRPr="00BD2911" w14:paraId="2ED5C82A" w14:textId="77777777" w:rsidTr="00D64C87">
        <w:tc>
          <w:tcPr>
            <w:tcW w:w="1526" w:type="dxa"/>
            <w:shd w:val="clear" w:color="auto" w:fill="auto"/>
            <w:vAlign w:val="center"/>
          </w:tcPr>
          <w:p w14:paraId="6540E503" w14:textId="77777777" w:rsidR="00BE347E" w:rsidRPr="00D64C87" w:rsidRDefault="00BE347E" w:rsidP="00D64C87">
            <w:pPr>
              <w:rPr>
                <w:b/>
              </w:rPr>
            </w:pPr>
            <w:r w:rsidRPr="00D64C87">
              <w:rPr>
                <w:b/>
              </w:rPr>
              <w:t>Yêu cầu, điều kiện</w:t>
            </w:r>
          </w:p>
        </w:tc>
        <w:tc>
          <w:tcPr>
            <w:tcW w:w="8505" w:type="dxa"/>
            <w:shd w:val="clear" w:color="auto" w:fill="auto"/>
          </w:tcPr>
          <w:p w14:paraId="059E8EB7" w14:textId="77777777" w:rsidR="00BE347E" w:rsidRPr="00D64C87" w:rsidRDefault="00BE347E" w:rsidP="00D64C87">
            <w:r w:rsidRPr="00D64C87">
              <w:t>Không có</w:t>
            </w:r>
          </w:p>
        </w:tc>
      </w:tr>
      <w:tr w:rsidR="00BE347E" w:rsidRPr="00BD2911" w14:paraId="11773F10" w14:textId="77777777" w:rsidTr="00D64C87">
        <w:tc>
          <w:tcPr>
            <w:tcW w:w="1526" w:type="dxa"/>
            <w:shd w:val="clear" w:color="auto" w:fill="auto"/>
            <w:vAlign w:val="center"/>
          </w:tcPr>
          <w:p w14:paraId="5A6CCA40" w14:textId="77777777" w:rsidR="00BE347E" w:rsidRPr="00D64C87" w:rsidRDefault="00BE347E" w:rsidP="00D64C87">
            <w:pPr>
              <w:rPr>
                <w:b/>
              </w:rPr>
            </w:pPr>
            <w:r w:rsidRPr="00D64C87">
              <w:rPr>
                <w:b/>
              </w:rPr>
              <w:lastRenderedPageBreak/>
              <w:t>Căn cứ pháp lý</w:t>
            </w:r>
          </w:p>
        </w:tc>
        <w:tc>
          <w:tcPr>
            <w:tcW w:w="8505" w:type="dxa"/>
            <w:shd w:val="clear" w:color="auto" w:fill="auto"/>
          </w:tcPr>
          <w:p w14:paraId="1A97CEAC" w14:textId="77777777" w:rsidR="00BE347E" w:rsidRPr="00E424F2" w:rsidRDefault="00BE347E" w:rsidP="00D64C87">
            <w:pPr>
              <w:spacing w:after="0" w:line="264" w:lineRule="auto"/>
              <w:ind w:firstLine="720"/>
              <w:jc w:val="both"/>
              <w:rPr>
                <w:color w:val="000000"/>
                <w:spacing w:val="-4"/>
              </w:rPr>
            </w:pPr>
            <w:r w:rsidRPr="00E424F2">
              <w:rPr>
                <w:color w:val="000000"/>
                <w:spacing w:val="-4"/>
              </w:rPr>
              <w:t>- Luật Hộ tịch năm 2014;</w:t>
            </w:r>
          </w:p>
          <w:p w14:paraId="4CE052A8" w14:textId="77777777" w:rsidR="00BE347E" w:rsidRPr="00E424F2" w:rsidRDefault="00BE347E" w:rsidP="00D64C87">
            <w:pPr>
              <w:spacing w:after="0" w:line="264" w:lineRule="auto"/>
              <w:ind w:firstLine="720"/>
              <w:jc w:val="both"/>
              <w:rPr>
                <w:color w:val="000000"/>
                <w:spacing w:val="-4"/>
              </w:rPr>
            </w:pPr>
            <w:r w:rsidRPr="00E424F2">
              <w:rPr>
                <w:color w:val="000000"/>
                <w:spacing w:val="-4"/>
              </w:rPr>
              <w:t>- Nghị định số 123/2015/NĐ-CP ngày 15/11/2015 của Chính phủ quy định chi tiết một số điều và biện pháp thi hành Luật Hộ tịch;</w:t>
            </w:r>
          </w:p>
          <w:p w14:paraId="54CFDD62" w14:textId="77777777" w:rsidR="00BE347E" w:rsidRPr="00E424F2" w:rsidRDefault="00BE347E" w:rsidP="00D64C87">
            <w:pPr>
              <w:spacing w:after="0" w:line="264" w:lineRule="auto"/>
              <w:ind w:firstLine="720"/>
              <w:jc w:val="both"/>
              <w:rPr>
                <w:iCs/>
                <w:color w:val="000000"/>
                <w:spacing w:val="-4"/>
              </w:rPr>
            </w:pPr>
            <w:r w:rsidRPr="00E424F2">
              <w:rPr>
                <w:iCs/>
                <w:color w:val="000000"/>
                <w:spacing w:val="-4"/>
              </w:rPr>
              <w:t>- Nghị định số 87/2020/NĐ-CP ngày 28/7/2020 của Chính phủ quy định về Cơ sở dữ liệu hộ tịch điện tử, đăng ký hộ tịch trực tuyến;</w:t>
            </w:r>
          </w:p>
          <w:p w14:paraId="456CD716" w14:textId="77777777" w:rsidR="00BE347E" w:rsidRPr="00E424F2" w:rsidRDefault="00BE347E" w:rsidP="00D64C87">
            <w:pPr>
              <w:spacing w:after="0" w:line="264" w:lineRule="auto"/>
              <w:ind w:firstLine="720"/>
              <w:jc w:val="both"/>
              <w:rPr>
                <w:iCs/>
                <w:color w:val="000000"/>
              </w:rPr>
            </w:pPr>
            <w:r w:rsidRPr="00E424F2">
              <w:rPr>
                <w:iCs/>
                <w:color w:val="000000"/>
                <w:spacing w:val="-4"/>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7B8442B3" w14:textId="77777777" w:rsidR="00BE347E" w:rsidRPr="00E424F2" w:rsidRDefault="00BE347E" w:rsidP="00D64C87">
            <w:pPr>
              <w:spacing w:after="0" w:line="264" w:lineRule="auto"/>
              <w:ind w:firstLine="720"/>
              <w:jc w:val="both"/>
              <w:rPr>
                <w:iCs/>
                <w:shd w:val="clear" w:color="auto" w:fill="FFFFFF"/>
              </w:rPr>
            </w:pPr>
            <w:r w:rsidRPr="00E424F2">
              <w:rPr>
                <w:iCs/>
                <w:color w:val="000000"/>
              </w:rPr>
              <w:t xml:space="preserve">- </w:t>
            </w:r>
            <w:r w:rsidRPr="00E424F2">
              <w:rPr>
                <w:iCs/>
                <w:color w:val="000000"/>
                <w:shd w:val="clear" w:color="auto" w:fill="FFFFFF"/>
              </w:rPr>
              <w:t xml:space="preserve">Thông tư số 01/2022/TT-BTP ngày 04/01/2022 của Bộ Tư pháp quy định chi tiết một số điều và biện pháp thi hành Nghị định số 87/2020/NĐ-CP ngày </w:t>
            </w:r>
            <w:r w:rsidRPr="00E424F2">
              <w:rPr>
                <w:iCs/>
                <w:shd w:val="clear" w:color="auto" w:fill="FFFFFF"/>
              </w:rPr>
              <w:t>28/7/2020 của Chính phủ quy định về Cơ sở dữ liệu hộ tịch điện tử, đăng ký hộ tịch trực tuyến;</w:t>
            </w:r>
          </w:p>
          <w:p w14:paraId="1BFFD9D2" w14:textId="77777777" w:rsidR="00BE347E" w:rsidRPr="00E424F2" w:rsidRDefault="00BE347E" w:rsidP="00D64C87">
            <w:pPr>
              <w:spacing w:after="0" w:line="264" w:lineRule="auto"/>
              <w:ind w:firstLine="720"/>
              <w:jc w:val="both"/>
              <w:rPr>
                <w:spacing w:val="-4"/>
              </w:rPr>
            </w:pPr>
            <w:r w:rsidRPr="00E424F2">
              <w:rPr>
                <w:spacing w:val="-4"/>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41540C74" w14:textId="77777777" w:rsidR="00BE347E" w:rsidRPr="00E424F2" w:rsidRDefault="00BE347E" w:rsidP="00D64C87">
            <w:pPr>
              <w:spacing w:after="0" w:line="264" w:lineRule="auto"/>
              <w:ind w:firstLine="720"/>
              <w:jc w:val="both"/>
              <w:rPr>
                <w:spacing w:val="-4"/>
              </w:rPr>
            </w:pPr>
            <w:r w:rsidRPr="00E424F2">
              <w:rPr>
                <w:spacing w:val="-4"/>
              </w:rPr>
              <w:t>- Thông tư số 85/2019/TT-BTC ngày 29/11/2019 của Bộ Tài chính hướng dẫn về phí và lệ phí thuộc thẩm quyền quyết định của Hội đồng nhân dân tỉnh, thành phố trực thuộc Trung ương;</w:t>
            </w:r>
          </w:p>
          <w:p w14:paraId="506E9CB3" w14:textId="77777777" w:rsidR="00BE347E" w:rsidRDefault="00BE347E" w:rsidP="00683C09">
            <w:pPr>
              <w:spacing w:after="0" w:line="264" w:lineRule="auto"/>
              <w:ind w:firstLine="720"/>
              <w:jc w:val="both"/>
              <w:rPr>
                <w:iCs/>
              </w:rPr>
            </w:pPr>
            <w:r w:rsidRPr="00E424F2">
              <w:rPr>
                <w:iCs/>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3E7E61B5" w14:textId="77777777" w:rsidR="00683C09" w:rsidRPr="00E424F2" w:rsidRDefault="00683C09" w:rsidP="00D64C87">
            <w:pPr>
              <w:spacing w:line="264" w:lineRule="auto"/>
              <w:ind w:firstLine="720"/>
              <w:jc w:val="both"/>
            </w:pPr>
            <w:r>
              <w:t xml:space="preserve">- </w:t>
            </w:r>
            <w:r w:rsidRPr="00683C09">
              <w:t>Nghị quyết số: 06/2020/NQ-HĐND ngày 07/7/2020 của Hội đồng nhân dân thành phố Hà Nội Về việc ban hành một số quy định thu phí, lệ phí trên địa bàn thành phố Hà Nội thuộc thẩm quyền quyết định của Hội đồng nhân dân Thành phố.</w:t>
            </w:r>
          </w:p>
        </w:tc>
      </w:tr>
    </w:tbl>
    <w:p w14:paraId="26BB0847" w14:textId="77777777" w:rsidR="00986B66" w:rsidRDefault="00986B66" w:rsidP="00986B66">
      <w:pPr>
        <w:spacing w:after="0" w:line="240" w:lineRule="auto"/>
        <w:rPr>
          <w:b/>
        </w:rPr>
      </w:pPr>
    </w:p>
    <w:p w14:paraId="70395FDC" w14:textId="77777777" w:rsidR="00B901B1" w:rsidRPr="00B901B1" w:rsidRDefault="00986B66" w:rsidP="00B901B1">
      <w:pPr>
        <w:spacing w:after="0"/>
        <w:jc w:val="center"/>
        <w:rPr>
          <w:rFonts w:eastAsia="Times New Roman"/>
          <w:b/>
          <w:bCs/>
        </w:rPr>
      </w:pPr>
      <w:r>
        <w:br w:type="page"/>
      </w:r>
      <w:r w:rsidR="00B901B1" w:rsidRPr="00B901B1">
        <w:rPr>
          <w:rFonts w:eastAsia="Times New Roman"/>
          <w:b/>
          <w:bCs/>
        </w:rPr>
        <w:lastRenderedPageBreak/>
        <w:t>CỘNG HÒA XÃ HỘI CHỦ NGHĨA VIỆT NAM</w:t>
      </w:r>
    </w:p>
    <w:p w14:paraId="641F737B" w14:textId="77777777" w:rsidR="00B901B1" w:rsidRPr="00B901B1" w:rsidRDefault="00B901B1" w:rsidP="00B901B1">
      <w:pPr>
        <w:spacing w:after="0" w:line="240" w:lineRule="auto"/>
        <w:jc w:val="center"/>
        <w:rPr>
          <w:rFonts w:eastAsia="Times New Roman"/>
          <w:b/>
        </w:rPr>
      </w:pPr>
      <w:r w:rsidRPr="00B901B1">
        <w:rPr>
          <w:rFonts w:eastAsia="Times New Roman"/>
          <w:b/>
        </w:rPr>
        <w:t>Độc lập - Tự do - Hạnh phúc</w:t>
      </w:r>
    </w:p>
    <w:p w14:paraId="259E1991" w14:textId="77777777" w:rsidR="00B901B1" w:rsidRPr="00B901B1" w:rsidRDefault="00000000" w:rsidP="00B901B1">
      <w:pPr>
        <w:spacing w:after="0" w:line="288" w:lineRule="atLeast"/>
        <w:jc w:val="center"/>
        <w:rPr>
          <w:rFonts w:eastAsia="Times New Roman"/>
          <w:b/>
          <w:bCs/>
          <w:sz w:val="20"/>
          <w:szCs w:val="20"/>
        </w:rPr>
      </w:pPr>
      <w:r>
        <w:rPr>
          <w:rFonts w:eastAsia="Times New Roman"/>
          <w:noProof/>
        </w:rPr>
        <w:pict w14:anchorId="6FF40D17">
          <v:line id="_x0000_s1100" style="position:absolute;left:0;text-align:left;z-index:30;visibility:visibl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q5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"/>
        </w:pict>
      </w:r>
    </w:p>
    <w:p w14:paraId="3D478806" w14:textId="77777777" w:rsidR="00B901B1" w:rsidRPr="00B901B1" w:rsidRDefault="00B901B1" w:rsidP="00B901B1">
      <w:pPr>
        <w:spacing w:after="0" w:line="288" w:lineRule="atLeast"/>
        <w:jc w:val="center"/>
        <w:rPr>
          <w:rFonts w:eastAsia="Times New Roman"/>
          <w:b/>
          <w:bCs/>
          <w:szCs w:val="20"/>
        </w:rPr>
      </w:pPr>
      <w:r w:rsidRPr="00B901B1">
        <w:rPr>
          <w:rFonts w:eastAsia="Times New Roman"/>
          <w:b/>
          <w:bCs/>
          <w:szCs w:val="20"/>
        </w:rPr>
        <w:t>TỜ KHAI ĐĂNG KÝ KHAI SINH</w:t>
      </w:r>
    </w:p>
    <w:p w14:paraId="7C3A186E" w14:textId="77777777" w:rsidR="00B901B1" w:rsidRPr="00B901B1" w:rsidRDefault="00B901B1" w:rsidP="00B901B1">
      <w:pPr>
        <w:tabs>
          <w:tab w:val="left" w:leader="dot" w:pos="9356"/>
        </w:tabs>
        <w:spacing w:before="120" w:after="0" w:line="312" w:lineRule="auto"/>
        <w:jc w:val="both"/>
        <w:rPr>
          <w:rFonts w:eastAsia="Times New Roman"/>
          <w:bCs/>
          <w:sz w:val="2"/>
          <w:szCs w:val="26"/>
        </w:rPr>
      </w:pPr>
    </w:p>
    <w:p w14:paraId="5BC83463" w14:textId="77777777" w:rsidR="00B901B1" w:rsidRPr="00B901B1" w:rsidRDefault="00B901B1" w:rsidP="00B901B1">
      <w:pPr>
        <w:tabs>
          <w:tab w:val="left" w:leader="dot" w:pos="7420"/>
          <w:tab w:val="left" w:leader="dot" w:pos="8505"/>
          <w:tab w:val="left" w:leader="dot" w:pos="9072"/>
        </w:tabs>
        <w:spacing w:after="0" w:line="336" w:lineRule="auto"/>
        <w:jc w:val="center"/>
        <w:rPr>
          <w:rFonts w:eastAsia="Times New Roman"/>
          <w:bCs/>
          <w:sz w:val="26"/>
          <w:szCs w:val="26"/>
        </w:rPr>
      </w:pPr>
      <w:r w:rsidRPr="00B901B1">
        <w:rPr>
          <w:rFonts w:eastAsia="Times New Roman"/>
          <w:bCs/>
          <w:sz w:val="26"/>
          <w:szCs w:val="26"/>
        </w:rPr>
        <w:t xml:space="preserve">        Kính gửi: </w:t>
      </w:r>
      <w:r w:rsidRPr="00B901B1">
        <w:rPr>
          <w:rFonts w:eastAsia="Times New Roman"/>
          <w:bCs/>
          <w:sz w:val="26"/>
          <w:szCs w:val="26"/>
          <w:vertAlign w:val="superscript"/>
        </w:rPr>
        <w:t>(1)</w:t>
      </w:r>
      <w:r w:rsidRPr="00B901B1">
        <w:rPr>
          <w:rFonts w:eastAsia="Times New Roman"/>
          <w:bCs/>
          <w:sz w:val="26"/>
          <w:szCs w:val="26"/>
        </w:rPr>
        <w:tab/>
      </w:r>
    </w:p>
    <w:p w14:paraId="2A8EA0B1" w14:textId="77777777" w:rsidR="00B901B1" w:rsidRPr="00B901B1" w:rsidRDefault="00B901B1" w:rsidP="00B901B1">
      <w:pPr>
        <w:tabs>
          <w:tab w:val="left" w:leader="dot" w:pos="7420"/>
          <w:tab w:val="left" w:leader="dot" w:pos="8505"/>
          <w:tab w:val="left" w:leader="dot" w:pos="9072"/>
        </w:tabs>
        <w:spacing w:after="0" w:line="336" w:lineRule="auto"/>
        <w:jc w:val="center"/>
        <w:rPr>
          <w:rFonts w:eastAsia="Times New Roman"/>
          <w:b/>
          <w:sz w:val="6"/>
          <w:szCs w:val="20"/>
        </w:rPr>
      </w:pPr>
    </w:p>
    <w:p w14:paraId="3CB78144"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
          <w:bCs/>
          <w:sz w:val="26"/>
          <w:szCs w:val="26"/>
        </w:rPr>
        <w:t xml:space="preserve">Họ, chữ đệm, tên người </w:t>
      </w:r>
      <w:r w:rsidRPr="00B901B1">
        <w:rPr>
          <w:rFonts w:eastAsia="Times New Roman"/>
          <w:b/>
          <w:bCs/>
          <w:sz w:val="26"/>
          <w:szCs w:val="26"/>
          <w:lang w:val="vi-VN"/>
        </w:rPr>
        <w:t>yêu cầu</w:t>
      </w:r>
      <w:r w:rsidRPr="00B901B1">
        <w:rPr>
          <w:rFonts w:eastAsia="Times New Roman"/>
          <w:b/>
          <w:bCs/>
          <w:sz w:val="26"/>
          <w:szCs w:val="26"/>
        </w:rPr>
        <w:t>:</w:t>
      </w:r>
      <w:r w:rsidRPr="00B901B1">
        <w:rPr>
          <w:rFonts w:eastAsia="Times New Roman"/>
          <w:bCs/>
          <w:sz w:val="26"/>
          <w:szCs w:val="26"/>
        </w:rPr>
        <w:t xml:space="preserve"> </w:t>
      </w:r>
      <w:r w:rsidRPr="00B901B1">
        <w:rPr>
          <w:rFonts w:eastAsia="Times New Roman"/>
          <w:bCs/>
          <w:sz w:val="26"/>
          <w:szCs w:val="26"/>
        </w:rPr>
        <w:tab/>
      </w:r>
    </w:p>
    <w:p w14:paraId="66E6D4CF"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ab/>
      </w:r>
    </w:p>
    <w:p w14:paraId="407EF180" w14:textId="77777777" w:rsidR="00B901B1" w:rsidRPr="00B901B1" w:rsidRDefault="00B901B1" w:rsidP="00B901B1">
      <w:pPr>
        <w:tabs>
          <w:tab w:val="left" w:leader="dot" w:pos="9639"/>
        </w:tabs>
        <w:spacing w:before="120" w:after="0" w:line="240" w:lineRule="auto"/>
        <w:jc w:val="both"/>
        <w:rPr>
          <w:rFonts w:eastAsia="Times New Roman"/>
          <w:bCs/>
          <w:sz w:val="24"/>
          <w:szCs w:val="24"/>
        </w:rPr>
      </w:pPr>
      <w:r w:rsidRPr="00B901B1">
        <w:rPr>
          <w:rFonts w:eastAsia="Times New Roman"/>
          <w:bCs/>
          <w:sz w:val="26"/>
          <w:szCs w:val="26"/>
        </w:rPr>
        <w:t xml:space="preserve">Nơi cư trú: </w:t>
      </w:r>
      <w:r w:rsidRPr="00B901B1">
        <w:rPr>
          <w:rFonts w:eastAsia="Times New Roman"/>
          <w:bCs/>
          <w:sz w:val="24"/>
          <w:szCs w:val="24"/>
          <w:vertAlign w:val="superscript"/>
        </w:rPr>
        <w:t>(2)</w:t>
      </w:r>
      <w:r w:rsidRPr="00B901B1">
        <w:rPr>
          <w:rFonts w:eastAsia="Times New Roman"/>
          <w:bCs/>
          <w:sz w:val="24"/>
          <w:szCs w:val="24"/>
        </w:rPr>
        <w:tab/>
      </w:r>
    </w:p>
    <w:p w14:paraId="61038F58"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4"/>
          <w:szCs w:val="24"/>
        </w:rPr>
        <w:tab/>
      </w:r>
    </w:p>
    <w:p w14:paraId="609F069F"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 xml:space="preserve">Giấy tờ tùy thân: </w:t>
      </w:r>
      <w:r w:rsidRPr="00B901B1">
        <w:rPr>
          <w:rFonts w:eastAsia="Times New Roman"/>
          <w:bCs/>
          <w:sz w:val="24"/>
          <w:szCs w:val="24"/>
          <w:vertAlign w:val="superscript"/>
        </w:rPr>
        <w:t>(3)</w:t>
      </w:r>
      <w:r w:rsidRPr="00B901B1">
        <w:rPr>
          <w:rFonts w:eastAsia="Times New Roman"/>
          <w:bCs/>
          <w:sz w:val="26"/>
          <w:szCs w:val="26"/>
        </w:rPr>
        <w:tab/>
      </w:r>
    </w:p>
    <w:p w14:paraId="4FCDF1EE"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 xml:space="preserve">Quan hệ với người được khai sinh: </w:t>
      </w:r>
      <w:r w:rsidRPr="00B901B1">
        <w:rPr>
          <w:rFonts w:eastAsia="Times New Roman"/>
          <w:bCs/>
          <w:sz w:val="26"/>
          <w:szCs w:val="26"/>
        </w:rPr>
        <w:tab/>
      </w:r>
    </w:p>
    <w:p w14:paraId="2AC70E14" w14:textId="77777777" w:rsidR="00B901B1" w:rsidRPr="00B901B1" w:rsidRDefault="00B901B1" w:rsidP="00B901B1">
      <w:pPr>
        <w:tabs>
          <w:tab w:val="left" w:leader="dot" w:pos="9356"/>
        </w:tabs>
        <w:spacing w:before="120" w:after="0" w:line="240" w:lineRule="auto"/>
        <w:jc w:val="both"/>
        <w:rPr>
          <w:rFonts w:eastAsia="Times New Roman"/>
          <w:b/>
          <w:bCs/>
          <w:sz w:val="26"/>
          <w:szCs w:val="26"/>
        </w:rPr>
      </w:pPr>
      <w:r w:rsidRPr="00B901B1">
        <w:rPr>
          <w:rFonts w:eastAsia="Times New Roman"/>
          <w:b/>
          <w:bCs/>
          <w:sz w:val="26"/>
          <w:szCs w:val="26"/>
        </w:rPr>
        <w:t>Đề nghị</w:t>
      </w:r>
      <w:r w:rsidRPr="00B901B1">
        <w:rPr>
          <w:rFonts w:eastAsia="Times New Roman"/>
          <w:bCs/>
          <w:sz w:val="26"/>
          <w:szCs w:val="26"/>
        </w:rPr>
        <w:t xml:space="preserve"> </w:t>
      </w:r>
      <w:r w:rsidRPr="00B901B1">
        <w:rPr>
          <w:rFonts w:eastAsia="Times New Roman"/>
          <w:b/>
          <w:bCs/>
          <w:sz w:val="26"/>
          <w:szCs w:val="26"/>
        </w:rPr>
        <w:t xml:space="preserve">cơ quan đăng ký khai sinh cho người dưới đây: </w:t>
      </w:r>
    </w:p>
    <w:p w14:paraId="3173EE35"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
          <w:bCs/>
          <w:sz w:val="26"/>
          <w:szCs w:val="26"/>
        </w:rPr>
        <w:t>Họ, chữ đệm, tên:</w:t>
      </w:r>
      <w:r w:rsidRPr="00B901B1">
        <w:rPr>
          <w:rFonts w:eastAsia="Times New Roman"/>
          <w:bCs/>
          <w:sz w:val="26"/>
          <w:szCs w:val="26"/>
        </w:rPr>
        <w:tab/>
      </w:r>
    </w:p>
    <w:p w14:paraId="47863208"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 xml:space="preserve">Ngày, tháng, năm sinh: ............................................ghi bằng chữ: </w:t>
      </w:r>
      <w:r w:rsidRPr="00B901B1">
        <w:rPr>
          <w:rFonts w:eastAsia="Times New Roman"/>
          <w:bCs/>
          <w:sz w:val="26"/>
          <w:szCs w:val="26"/>
        </w:rPr>
        <w:tab/>
      </w:r>
    </w:p>
    <w:p w14:paraId="023A4164"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ab/>
      </w:r>
      <w:r w:rsidRPr="00B901B1">
        <w:rPr>
          <w:rFonts w:eastAsia="Times New Roman"/>
          <w:bCs/>
          <w:sz w:val="26"/>
          <w:szCs w:val="26"/>
        </w:rPr>
        <w:tab/>
      </w:r>
    </w:p>
    <w:p w14:paraId="0FEB3CB3"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 xml:space="preserve">Giới tính:....................... Dân tộc:..........................Quốc tịch: </w:t>
      </w:r>
      <w:r w:rsidRPr="00B901B1">
        <w:rPr>
          <w:rFonts w:eastAsia="Times New Roman"/>
          <w:bCs/>
          <w:sz w:val="26"/>
          <w:szCs w:val="26"/>
        </w:rPr>
        <w:tab/>
      </w:r>
    </w:p>
    <w:p w14:paraId="4E844851"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 xml:space="preserve">Nơi sinh: </w:t>
      </w:r>
      <w:r w:rsidRPr="00B901B1">
        <w:rPr>
          <w:rFonts w:eastAsia="Times New Roman"/>
          <w:bCs/>
          <w:sz w:val="26"/>
          <w:szCs w:val="26"/>
          <w:vertAlign w:val="superscript"/>
        </w:rPr>
        <w:t>(4)</w:t>
      </w:r>
      <w:r w:rsidRPr="00B901B1">
        <w:rPr>
          <w:rFonts w:eastAsia="Times New Roman"/>
          <w:bCs/>
          <w:sz w:val="26"/>
          <w:szCs w:val="26"/>
        </w:rPr>
        <w:tab/>
      </w:r>
    </w:p>
    <w:p w14:paraId="43D71920"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 xml:space="preserve">Quê quán: </w:t>
      </w:r>
      <w:r w:rsidRPr="00B901B1">
        <w:rPr>
          <w:rFonts w:eastAsia="Times New Roman"/>
          <w:bCs/>
          <w:sz w:val="26"/>
          <w:szCs w:val="26"/>
        </w:rPr>
        <w:tab/>
      </w:r>
    </w:p>
    <w:p w14:paraId="2DEBC854"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
          <w:bCs/>
          <w:sz w:val="26"/>
          <w:szCs w:val="26"/>
        </w:rPr>
        <w:t>Họ, chữ đệm, tên người mẹ:</w:t>
      </w:r>
      <w:r w:rsidRPr="00B901B1">
        <w:rPr>
          <w:rFonts w:eastAsia="Times New Roman"/>
          <w:bCs/>
          <w:sz w:val="26"/>
          <w:szCs w:val="26"/>
        </w:rPr>
        <w:t xml:space="preserve"> </w:t>
      </w:r>
      <w:r w:rsidRPr="00B901B1">
        <w:rPr>
          <w:rFonts w:eastAsia="Times New Roman"/>
          <w:bCs/>
          <w:sz w:val="20"/>
        </w:rPr>
        <w:tab/>
      </w:r>
    </w:p>
    <w:p w14:paraId="497100FA" w14:textId="77777777" w:rsidR="00B901B1" w:rsidRPr="00B901B1" w:rsidRDefault="00B901B1" w:rsidP="00B901B1">
      <w:pPr>
        <w:tabs>
          <w:tab w:val="left" w:leader="dot" w:pos="4760"/>
          <w:tab w:val="left" w:leader="dot" w:pos="9639"/>
        </w:tabs>
        <w:spacing w:before="120" w:after="0" w:line="240" w:lineRule="auto"/>
        <w:jc w:val="both"/>
        <w:rPr>
          <w:rFonts w:eastAsia="Times New Roman"/>
          <w:bCs/>
          <w:sz w:val="20"/>
        </w:rPr>
      </w:pPr>
      <w:r w:rsidRPr="00B901B1">
        <w:rPr>
          <w:rFonts w:eastAsia="Times New Roman"/>
          <w:bCs/>
          <w:sz w:val="26"/>
          <w:szCs w:val="26"/>
        </w:rPr>
        <w:t xml:space="preserve">Năm sinh: </w:t>
      </w:r>
      <w:r w:rsidRPr="00B901B1">
        <w:rPr>
          <w:rFonts w:eastAsia="Times New Roman"/>
          <w:bCs/>
          <w:sz w:val="26"/>
          <w:szCs w:val="26"/>
          <w:vertAlign w:val="superscript"/>
        </w:rPr>
        <w:t>(5)</w:t>
      </w:r>
      <w:r w:rsidRPr="00B901B1">
        <w:rPr>
          <w:rFonts w:eastAsia="Times New Roman"/>
          <w:bCs/>
          <w:sz w:val="26"/>
          <w:szCs w:val="26"/>
        </w:rPr>
        <w:t>.................................</w:t>
      </w:r>
      <w:r w:rsidRPr="00B901B1">
        <w:rPr>
          <w:rFonts w:eastAsia="Times New Roman"/>
          <w:bCs/>
          <w:sz w:val="26"/>
          <w:szCs w:val="26"/>
          <w:lang w:val="vi-VN"/>
        </w:rPr>
        <w:t>......................</w:t>
      </w:r>
      <w:r w:rsidRPr="00B901B1">
        <w:rPr>
          <w:rFonts w:eastAsia="Times New Roman"/>
          <w:bCs/>
          <w:sz w:val="26"/>
          <w:szCs w:val="26"/>
        </w:rPr>
        <w:t xml:space="preserve">Dân tộc:...................Quốc tịch: </w:t>
      </w:r>
      <w:r w:rsidRPr="00B901B1">
        <w:rPr>
          <w:rFonts w:eastAsia="Times New Roman"/>
          <w:bCs/>
          <w:sz w:val="20"/>
        </w:rPr>
        <w:tab/>
      </w:r>
    </w:p>
    <w:p w14:paraId="0F3F5515"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Nơi cư trú:</w:t>
      </w:r>
      <w:r w:rsidRPr="00B901B1">
        <w:rPr>
          <w:rFonts w:eastAsia="Times New Roman"/>
          <w:bCs/>
          <w:sz w:val="24"/>
          <w:szCs w:val="24"/>
          <w:vertAlign w:val="superscript"/>
        </w:rPr>
        <w:t xml:space="preserve"> (</w:t>
      </w:r>
      <w:r w:rsidRPr="00B901B1">
        <w:rPr>
          <w:rFonts w:eastAsia="Times New Roman"/>
          <w:bCs/>
          <w:sz w:val="24"/>
          <w:szCs w:val="24"/>
          <w:vertAlign w:val="superscript"/>
          <w:lang w:val="vi-VN"/>
        </w:rPr>
        <w:t>2</w:t>
      </w:r>
      <w:r w:rsidRPr="00B901B1">
        <w:rPr>
          <w:rFonts w:eastAsia="Times New Roman"/>
          <w:bCs/>
          <w:sz w:val="24"/>
          <w:szCs w:val="24"/>
          <w:vertAlign w:val="superscript"/>
        </w:rPr>
        <w:t>)</w:t>
      </w:r>
      <w:r w:rsidRPr="00B901B1">
        <w:rPr>
          <w:rFonts w:eastAsia="Times New Roman"/>
          <w:bCs/>
          <w:sz w:val="26"/>
          <w:szCs w:val="26"/>
        </w:rPr>
        <w:t xml:space="preserve"> </w:t>
      </w:r>
      <w:r w:rsidRPr="00B901B1">
        <w:rPr>
          <w:rFonts w:eastAsia="Times New Roman"/>
          <w:bCs/>
          <w:sz w:val="26"/>
          <w:szCs w:val="26"/>
        </w:rPr>
        <w:tab/>
      </w:r>
    </w:p>
    <w:p w14:paraId="0BAFCD71"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ab/>
      </w:r>
    </w:p>
    <w:p w14:paraId="72690E1D"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
          <w:bCs/>
          <w:sz w:val="26"/>
          <w:szCs w:val="26"/>
        </w:rPr>
        <w:t>Họ, chữ đệm, tên người cha:</w:t>
      </w:r>
      <w:r w:rsidRPr="00B901B1">
        <w:rPr>
          <w:rFonts w:eastAsia="Times New Roman"/>
          <w:bCs/>
          <w:sz w:val="26"/>
          <w:szCs w:val="26"/>
        </w:rPr>
        <w:t xml:space="preserve"> </w:t>
      </w:r>
      <w:r w:rsidRPr="00B901B1">
        <w:rPr>
          <w:rFonts w:eastAsia="Times New Roman"/>
          <w:bCs/>
          <w:sz w:val="20"/>
        </w:rPr>
        <w:tab/>
      </w:r>
    </w:p>
    <w:p w14:paraId="434F52DD" w14:textId="77777777" w:rsidR="00B901B1" w:rsidRPr="00B901B1" w:rsidRDefault="00B901B1" w:rsidP="00B901B1">
      <w:pPr>
        <w:tabs>
          <w:tab w:val="left" w:leader="dot" w:pos="4760"/>
          <w:tab w:val="left" w:leader="dot" w:pos="9639"/>
        </w:tabs>
        <w:spacing w:before="120" w:after="0" w:line="240" w:lineRule="auto"/>
        <w:jc w:val="both"/>
        <w:rPr>
          <w:rFonts w:eastAsia="Times New Roman"/>
          <w:bCs/>
          <w:sz w:val="20"/>
        </w:rPr>
      </w:pPr>
      <w:r w:rsidRPr="00B901B1">
        <w:rPr>
          <w:rFonts w:eastAsia="Times New Roman"/>
          <w:bCs/>
          <w:sz w:val="26"/>
          <w:szCs w:val="26"/>
        </w:rPr>
        <w:t xml:space="preserve">Năm sinh: </w:t>
      </w:r>
      <w:r w:rsidRPr="00B901B1">
        <w:rPr>
          <w:rFonts w:eastAsia="Times New Roman"/>
          <w:bCs/>
          <w:sz w:val="26"/>
          <w:szCs w:val="26"/>
          <w:vertAlign w:val="superscript"/>
        </w:rPr>
        <w:t>(5)</w:t>
      </w:r>
      <w:r w:rsidRPr="00B901B1">
        <w:rPr>
          <w:rFonts w:eastAsia="Times New Roman"/>
          <w:bCs/>
          <w:sz w:val="26"/>
          <w:szCs w:val="26"/>
        </w:rPr>
        <w:t>.................................</w:t>
      </w:r>
      <w:r w:rsidRPr="00B901B1">
        <w:rPr>
          <w:rFonts w:eastAsia="Times New Roman"/>
          <w:bCs/>
          <w:sz w:val="26"/>
          <w:szCs w:val="26"/>
          <w:lang w:val="vi-VN"/>
        </w:rPr>
        <w:t>.....................</w:t>
      </w:r>
      <w:r w:rsidRPr="00B901B1">
        <w:rPr>
          <w:rFonts w:eastAsia="Times New Roman"/>
          <w:bCs/>
          <w:sz w:val="26"/>
          <w:szCs w:val="26"/>
        </w:rPr>
        <w:t xml:space="preserve">Dân tộc:...................Quốc tịch: </w:t>
      </w:r>
      <w:r w:rsidRPr="00B901B1">
        <w:rPr>
          <w:rFonts w:eastAsia="Times New Roman"/>
          <w:bCs/>
          <w:sz w:val="26"/>
          <w:szCs w:val="26"/>
        </w:rPr>
        <w:tab/>
      </w:r>
    </w:p>
    <w:p w14:paraId="552ACA84"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Nơi cư trú:</w:t>
      </w:r>
      <w:r w:rsidRPr="00B901B1">
        <w:rPr>
          <w:rFonts w:eastAsia="Times New Roman"/>
          <w:bCs/>
          <w:sz w:val="24"/>
          <w:szCs w:val="24"/>
          <w:vertAlign w:val="superscript"/>
        </w:rPr>
        <w:t xml:space="preserve"> (</w:t>
      </w:r>
      <w:r w:rsidRPr="00B901B1">
        <w:rPr>
          <w:rFonts w:eastAsia="Times New Roman"/>
          <w:bCs/>
          <w:sz w:val="24"/>
          <w:szCs w:val="24"/>
          <w:vertAlign w:val="superscript"/>
          <w:lang w:val="vi-VN"/>
        </w:rPr>
        <w:t>2</w:t>
      </w:r>
      <w:r w:rsidRPr="00B901B1">
        <w:rPr>
          <w:rFonts w:eastAsia="Times New Roman"/>
          <w:bCs/>
          <w:sz w:val="24"/>
          <w:szCs w:val="24"/>
          <w:vertAlign w:val="superscript"/>
        </w:rPr>
        <w:t>)</w:t>
      </w:r>
      <w:r w:rsidRPr="00B901B1">
        <w:rPr>
          <w:rFonts w:eastAsia="Times New Roman"/>
          <w:bCs/>
          <w:sz w:val="26"/>
          <w:szCs w:val="26"/>
        </w:rPr>
        <w:t xml:space="preserve"> </w:t>
      </w:r>
      <w:r w:rsidRPr="00B901B1">
        <w:rPr>
          <w:rFonts w:eastAsia="Times New Roman"/>
          <w:bCs/>
          <w:sz w:val="26"/>
          <w:szCs w:val="26"/>
        </w:rPr>
        <w:tab/>
      </w:r>
    </w:p>
    <w:p w14:paraId="65A808CF"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ab/>
      </w:r>
    </w:p>
    <w:p w14:paraId="7A66EBC0" w14:textId="77777777" w:rsidR="00B901B1" w:rsidRPr="00B901B1" w:rsidRDefault="00B901B1" w:rsidP="00B901B1">
      <w:pPr>
        <w:spacing w:before="120" w:after="0" w:line="240" w:lineRule="auto"/>
        <w:jc w:val="both"/>
        <w:rPr>
          <w:rFonts w:eastAsia="Times New Roman"/>
          <w:bCs/>
          <w:sz w:val="26"/>
          <w:szCs w:val="26"/>
        </w:rPr>
      </w:pPr>
      <w:r w:rsidRPr="00B901B1">
        <w:rPr>
          <w:rFonts w:eastAsia="Times New Roman"/>
          <w:bCs/>
          <w:sz w:val="26"/>
          <w:szCs w:val="26"/>
        </w:rPr>
        <w:t>Tôi cam đoan nội dung đề nghị đăng ký khai sinh trên đây là đúng sự thật, được sự thỏa thuận nhất trí của các bên liên quan theo quy định pháp luật.</w:t>
      </w:r>
    </w:p>
    <w:p w14:paraId="596F1CEF" w14:textId="77777777" w:rsidR="00B901B1" w:rsidRPr="00B901B1" w:rsidRDefault="00B901B1" w:rsidP="00B901B1">
      <w:pPr>
        <w:spacing w:before="120" w:after="0" w:line="240" w:lineRule="auto"/>
        <w:jc w:val="both"/>
        <w:rPr>
          <w:rFonts w:eastAsia="Times New Roman"/>
          <w:bCs/>
          <w:sz w:val="26"/>
          <w:szCs w:val="26"/>
        </w:rPr>
      </w:pPr>
      <w:r w:rsidRPr="00B901B1">
        <w:rPr>
          <w:rFonts w:eastAsia="Times New Roman"/>
          <w:bCs/>
          <w:sz w:val="26"/>
          <w:szCs w:val="26"/>
        </w:rPr>
        <w:t>Tôi chịu hoàn toàn trách nhiệm trước pháp luật về nội dung cam đoan của mình.</w:t>
      </w:r>
    </w:p>
    <w:p w14:paraId="16B5E427" w14:textId="77777777" w:rsidR="00B901B1" w:rsidRPr="00B901B1" w:rsidRDefault="00B901B1" w:rsidP="00B901B1">
      <w:pPr>
        <w:tabs>
          <w:tab w:val="left" w:leader="dot" w:pos="5740"/>
          <w:tab w:val="left" w:leader="dot" w:pos="6860"/>
          <w:tab w:val="left" w:leader="dot" w:pos="7980"/>
          <w:tab w:val="left" w:leader="dot" w:pos="9356"/>
        </w:tabs>
        <w:spacing w:after="0" w:line="312" w:lineRule="auto"/>
        <w:jc w:val="right"/>
        <w:rPr>
          <w:rFonts w:eastAsia="Times New Roman"/>
          <w:bCs/>
          <w:i/>
          <w:sz w:val="26"/>
          <w:szCs w:val="26"/>
        </w:rPr>
      </w:pPr>
      <w:r w:rsidRPr="00B901B1">
        <w:rPr>
          <w:rFonts w:eastAsia="Times New Roman"/>
          <w:bCs/>
          <w:i/>
          <w:sz w:val="26"/>
          <w:szCs w:val="26"/>
        </w:rPr>
        <w:t xml:space="preserve">                                Làm tại: </w:t>
      </w:r>
      <w:r w:rsidRPr="00B901B1">
        <w:rPr>
          <w:rFonts w:eastAsia="Times New Roman"/>
          <w:bCs/>
          <w:sz w:val="20"/>
        </w:rPr>
        <w:t>…………………….</w:t>
      </w:r>
      <w:r w:rsidRPr="00B901B1">
        <w:rPr>
          <w:rFonts w:eastAsia="Times New Roman"/>
          <w:bCs/>
          <w:i/>
          <w:sz w:val="26"/>
          <w:szCs w:val="26"/>
        </w:rPr>
        <w:t>, ngày</w:t>
      </w:r>
      <w:r w:rsidRPr="00B901B1">
        <w:rPr>
          <w:rFonts w:eastAsia="Times New Roman"/>
          <w:bCs/>
          <w:sz w:val="26"/>
          <w:szCs w:val="26"/>
        </w:rPr>
        <w:t xml:space="preserve"> ...........</w:t>
      </w:r>
      <w:r w:rsidRPr="00B901B1">
        <w:rPr>
          <w:rFonts w:eastAsia="Times New Roman"/>
          <w:bCs/>
          <w:i/>
          <w:sz w:val="26"/>
          <w:szCs w:val="26"/>
        </w:rPr>
        <w:t xml:space="preserve"> tháng</w:t>
      </w:r>
      <w:r w:rsidRPr="00B901B1">
        <w:rPr>
          <w:rFonts w:eastAsia="Times New Roman"/>
          <w:bCs/>
          <w:sz w:val="26"/>
          <w:szCs w:val="26"/>
        </w:rPr>
        <w:t xml:space="preserve"> .........</w:t>
      </w:r>
      <w:r w:rsidRPr="00B901B1">
        <w:rPr>
          <w:rFonts w:eastAsia="Times New Roman"/>
          <w:bCs/>
          <w:i/>
          <w:sz w:val="26"/>
          <w:szCs w:val="26"/>
        </w:rPr>
        <w:t xml:space="preserve"> năm ..............</w:t>
      </w:r>
    </w:p>
    <w:tbl>
      <w:tblPr>
        <w:tblW w:w="9588" w:type="dxa"/>
        <w:tblLook w:val="04A0" w:firstRow="1" w:lastRow="0" w:firstColumn="1" w:lastColumn="0" w:noHBand="0" w:noVBand="1"/>
      </w:tblPr>
      <w:tblGrid>
        <w:gridCol w:w="5070"/>
        <w:gridCol w:w="4518"/>
      </w:tblGrid>
      <w:tr w:rsidR="00B901B1" w:rsidRPr="00B901B1" w14:paraId="566B9E58" w14:textId="77777777" w:rsidTr="00773583">
        <w:trPr>
          <w:trHeight w:val="930"/>
        </w:trPr>
        <w:tc>
          <w:tcPr>
            <w:tcW w:w="5070" w:type="dxa"/>
            <w:shd w:val="clear" w:color="auto" w:fill="auto"/>
          </w:tcPr>
          <w:p w14:paraId="5AFE7226" w14:textId="77777777" w:rsidR="00B901B1" w:rsidRPr="00B901B1" w:rsidRDefault="00B901B1" w:rsidP="00773583">
            <w:pPr>
              <w:spacing w:after="0" w:line="312" w:lineRule="auto"/>
              <w:rPr>
                <w:rFonts w:eastAsia="Times New Roman"/>
                <w:b/>
                <w:bCs/>
                <w:i/>
                <w:sz w:val="26"/>
                <w:szCs w:val="26"/>
              </w:rPr>
            </w:pPr>
          </w:p>
          <w:p w14:paraId="6E6E0EAB" w14:textId="77777777" w:rsidR="00B901B1" w:rsidRPr="00B901B1" w:rsidRDefault="00B901B1" w:rsidP="00773583">
            <w:pPr>
              <w:spacing w:after="0" w:line="312" w:lineRule="auto"/>
              <w:rPr>
                <w:rFonts w:eastAsia="Times New Roman"/>
                <w:b/>
                <w:bCs/>
                <w:i/>
                <w:sz w:val="26"/>
                <w:szCs w:val="26"/>
              </w:rPr>
            </w:pPr>
          </w:p>
          <w:p w14:paraId="0F35A16C" w14:textId="77777777" w:rsidR="00B901B1" w:rsidRPr="00B901B1" w:rsidRDefault="00B901B1" w:rsidP="00773583">
            <w:pPr>
              <w:pBdr>
                <w:bottom w:val="single" w:sz="6" w:space="1" w:color="auto"/>
              </w:pBdr>
              <w:spacing w:after="0" w:line="312" w:lineRule="auto"/>
              <w:rPr>
                <w:rFonts w:eastAsia="Times New Roman"/>
                <w:b/>
                <w:bCs/>
                <w:i/>
                <w:sz w:val="26"/>
                <w:szCs w:val="26"/>
              </w:rPr>
            </w:pPr>
          </w:p>
          <w:p w14:paraId="177E63E9" w14:textId="77777777" w:rsidR="00B901B1" w:rsidRPr="00B901B1" w:rsidRDefault="00B901B1" w:rsidP="00773583">
            <w:pPr>
              <w:pBdr>
                <w:top w:val="single" w:sz="4" w:space="1" w:color="auto"/>
              </w:pBdr>
              <w:tabs>
                <w:tab w:val="center" w:pos="4680"/>
                <w:tab w:val="right" w:pos="9360"/>
              </w:tabs>
              <w:spacing w:after="0" w:line="240" w:lineRule="auto"/>
              <w:rPr>
                <w:rFonts w:eastAsia="Times New Roman"/>
                <w:sz w:val="22"/>
                <w:szCs w:val="22"/>
              </w:rPr>
            </w:pPr>
            <w:r w:rsidRPr="00B901B1">
              <w:rPr>
                <w:rFonts w:eastAsia="Times New Roman"/>
                <w:sz w:val="22"/>
                <w:szCs w:val="22"/>
              </w:rPr>
              <w:t>Đề nghị cấp bản sao</w:t>
            </w:r>
            <w:r w:rsidRPr="00B901B1">
              <w:rPr>
                <w:rFonts w:eastAsia="Times New Roman"/>
                <w:sz w:val="22"/>
                <w:szCs w:val="22"/>
                <w:vertAlign w:val="superscript"/>
              </w:rPr>
              <w:t>(6)</w:t>
            </w:r>
            <w:r w:rsidRPr="00B901B1">
              <w:rPr>
                <w:rFonts w:eastAsia="Times New Roman"/>
                <w:sz w:val="22"/>
                <w:szCs w:val="22"/>
              </w:rPr>
              <w:t xml:space="preserve">: Có </w:t>
            </w:r>
            <w:r w:rsidR="00000000">
              <w:rPr>
                <w:rFonts w:eastAsia="Times New Roman"/>
                <w:sz w:val="22"/>
                <w:szCs w:val="22"/>
              </w:rPr>
              <w:pict w14:anchorId="00A71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mso-position-horizontal-relative:char;mso-position-vertical-relative:line">
                  <v:imagedata r:id="rId8" o:title=""/>
                </v:shape>
              </w:pict>
            </w:r>
            <w:r w:rsidRPr="00B901B1">
              <w:rPr>
                <w:rFonts w:eastAsia="Times New Roman"/>
                <w:sz w:val="22"/>
                <w:szCs w:val="22"/>
              </w:rPr>
              <w:t xml:space="preserve">, Không </w:t>
            </w:r>
            <w:r w:rsidR="00000000">
              <w:rPr>
                <w:rFonts w:eastAsia="Times New Roman"/>
                <w:sz w:val="22"/>
                <w:szCs w:val="22"/>
              </w:rPr>
              <w:pict w14:anchorId="242E4D84">
                <v:shape id="_x0000_i1026" type="#_x0000_t75" style="width:14.25pt;height:15pt;mso-position-horizontal-relative:char;mso-position-vertical-relative:line">
                  <v:imagedata r:id="rId8" o:title=""/>
                </v:shape>
              </w:pict>
            </w:r>
          </w:p>
          <w:p w14:paraId="66CB938B" w14:textId="77777777" w:rsidR="00B901B1" w:rsidRPr="00B901B1" w:rsidRDefault="00B901B1" w:rsidP="00773583">
            <w:pPr>
              <w:spacing w:after="0" w:line="312" w:lineRule="auto"/>
              <w:rPr>
                <w:rFonts w:eastAsia="Times New Roman"/>
                <w:bCs/>
                <w:i/>
                <w:sz w:val="26"/>
                <w:szCs w:val="26"/>
                <w:lang w:val="nl-NL"/>
              </w:rPr>
            </w:pPr>
            <w:r w:rsidRPr="00B901B1">
              <w:rPr>
                <w:rFonts w:eastAsia="Times New Roman"/>
                <w:sz w:val="22"/>
                <w:szCs w:val="22"/>
              </w:rPr>
              <w:t>Số lượng:…….bản</w:t>
            </w:r>
            <w:r w:rsidRPr="00B901B1" w:rsidDel="007B00B7">
              <w:rPr>
                <w:rFonts w:eastAsia="Times New Roman"/>
                <w:b/>
                <w:bCs/>
                <w:i/>
                <w:sz w:val="26"/>
                <w:szCs w:val="26"/>
                <w:lang w:val="nl-NL"/>
              </w:rPr>
              <w:t xml:space="preserve"> </w:t>
            </w:r>
          </w:p>
        </w:tc>
        <w:tc>
          <w:tcPr>
            <w:tcW w:w="4518" w:type="dxa"/>
            <w:shd w:val="clear" w:color="auto" w:fill="auto"/>
          </w:tcPr>
          <w:p w14:paraId="2AE83AA7" w14:textId="77777777" w:rsidR="00B901B1" w:rsidRPr="00B901B1" w:rsidRDefault="00B901B1" w:rsidP="00773583">
            <w:pPr>
              <w:spacing w:after="0" w:line="312" w:lineRule="auto"/>
              <w:jc w:val="center"/>
              <w:rPr>
                <w:rFonts w:eastAsia="Times New Roman"/>
                <w:b/>
                <w:bCs/>
                <w:sz w:val="26"/>
                <w:vertAlign w:val="superscript"/>
                <w:lang w:val="vi-VN"/>
              </w:rPr>
            </w:pPr>
            <w:r w:rsidRPr="00B901B1">
              <w:rPr>
                <w:rFonts w:eastAsia="Times New Roman"/>
                <w:b/>
                <w:bCs/>
                <w:sz w:val="26"/>
                <w:lang w:val="nl-NL"/>
              </w:rPr>
              <w:t xml:space="preserve">Người </w:t>
            </w:r>
            <w:r w:rsidRPr="00B901B1">
              <w:rPr>
                <w:rFonts w:eastAsia="Times New Roman"/>
                <w:b/>
                <w:bCs/>
                <w:sz w:val="26"/>
                <w:lang w:val="vi-VN"/>
              </w:rPr>
              <w:t>yêu cầu</w:t>
            </w:r>
          </w:p>
          <w:p w14:paraId="2A1ED583" w14:textId="77777777" w:rsidR="00B901B1" w:rsidRPr="00B901B1" w:rsidRDefault="00B901B1" w:rsidP="00773583">
            <w:pPr>
              <w:spacing w:after="0" w:line="312" w:lineRule="auto"/>
              <w:jc w:val="center"/>
              <w:rPr>
                <w:rFonts w:eastAsia="Times New Roman"/>
                <w:bCs/>
                <w:i/>
                <w:sz w:val="24"/>
                <w:lang w:val="nl-NL"/>
              </w:rPr>
            </w:pPr>
            <w:r w:rsidRPr="00B901B1">
              <w:rPr>
                <w:rFonts w:eastAsia="Times New Roman"/>
                <w:bCs/>
                <w:i/>
                <w:sz w:val="24"/>
                <w:lang w:val="nl-NL"/>
              </w:rPr>
              <w:t>(Ký, ghi rõ họ, chữ đệm, tên)</w:t>
            </w:r>
          </w:p>
          <w:p w14:paraId="7BF1C8F2" w14:textId="77777777" w:rsidR="00B901B1" w:rsidRPr="00B901B1" w:rsidRDefault="00B901B1" w:rsidP="00773583">
            <w:pPr>
              <w:spacing w:after="0" w:line="312" w:lineRule="auto"/>
              <w:jc w:val="center"/>
              <w:rPr>
                <w:rFonts w:eastAsia="Times New Roman"/>
                <w:bCs/>
                <w:i/>
                <w:sz w:val="24"/>
                <w:lang w:val="nl-NL"/>
              </w:rPr>
            </w:pPr>
          </w:p>
          <w:p w14:paraId="05B6DB43" w14:textId="77777777" w:rsidR="00B901B1" w:rsidRPr="00B901B1" w:rsidRDefault="00B901B1" w:rsidP="00773583">
            <w:pPr>
              <w:spacing w:after="0" w:line="312" w:lineRule="auto"/>
              <w:jc w:val="center"/>
              <w:rPr>
                <w:rFonts w:eastAsia="Times New Roman"/>
                <w:bCs/>
                <w:i/>
                <w:sz w:val="24"/>
                <w:lang w:val="nl-NL"/>
              </w:rPr>
            </w:pPr>
          </w:p>
          <w:p w14:paraId="530649D1" w14:textId="77777777" w:rsidR="00B901B1" w:rsidRPr="00B901B1" w:rsidRDefault="00B901B1" w:rsidP="00773583">
            <w:pPr>
              <w:spacing w:after="0" w:line="312" w:lineRule="auto"/>
              <w:jc w:val="center"/>
              <w:rPr>
                <w:rFonts w:eastAsia="Times New Roman"/>
                <w:bCs/>
                <w:i/>
                <w:sz w:val="24"/>
                <w:lang w:val="nl-NL"/>
              </w:rPr>
            </w:pPr>
          </w:p>
          <w:p w14:paraId="334AC4C6" w14:textId="77777777" w:rsidR="00B901B1" w:rsidRPr="00B901B1" w:rsidRDefault="00B901B1" w:rsidP="00773583">
            <w:pPr>
              <w:spacing w:after="0" w:line="312" w:lineRule="auto"/>
              <w:jc w:val="center"/>
              <w:rPr>
                <w:rFonts w:eastAsia="Times New Roman"/>
                <w:bCs/>
                <w:i/>
                <w:sz w:val="20"/>
                <w:szCs w:val="20"/>
                <w:lang w:val="nl-NL"/>
              </w:rPr>
            </w:pPr>
            <w:r w:rsidRPr="00B901B1">
              <w:rPr>
                <w:rFonts w:eastAsia="Times New Roman"/>
                <w:bCs/>
                <w:i/>
                <w:sz w:val="20"/>
                <w:szCs w:val="20"/>
                <w:lang w:val="nl-NL"/>
              </w:rPr>
              <w:t>.......................................</w:t>
            </w:r>
          </w:p>
        </w:tc>
      </w:tr>
      <w:tr w:rsidR="00B901B1" w:rsidRPr="00B901B1" w14:paraId="51AE1A4F" w14:textId="77777777" w:rsidTr="00773583">
        <w:tc>
          <w:tcPr>
            <w:tcW w:w="5070" w:type="dxa"/>
            <w:shd w:val="clear" w:color="auto" w:fill="auto"/>
          </w:tcPr>
          <w:p w14:paraId="79A67B91" w14:textId="77777777" w:rsidR="00B901B1" w:rsidRPr="00B901B1" w:rsidRDefault="00B901B1" w:rsidP="00773583">
            <w:pPr>
              <w:spacing w:after="0" w:line="240" w:lineRule="auto"/>
              <w:rPr>
                <w:rFonts w:eastAsia="Times New Roman"/>
                <w:b/>
                <w:i/>
                <w:sz w:val="24"/>
                <w:szCs w:val="24"/>
              </w:rPr>
            </w:pPr>
          </w:p>
        </w:tc>
        <w:tc>
          <w:tcPr>
            <w:tcW w:w="4518" w:type="dxa"/>
            <w:shd w:val="clear" w:color="auto" w:fill="auto"/>
          </w:tcPr>
          <w:p w14:paraId="02DF7592" w14:textId="77777777" w:rsidR="00B901B1" w:rsidRPr="00B901B1" w:rsidRDefault="00B901B1" w:rsidP="00773583">
            <w:pPr>
              <w:spacing w:after="0" w:line="240" w:lineRule="auto"/>
              <w:jc w:val="center"/>
              <w:rPr>
                <w:rFonts w:eastAsia="Times New Roman"/>
                <w:b/>
                <w:i/>
                <w:sz w:val="24"/>
                <w:szCs w:val="24"/>
              </w:rPr>
            </w:pPr>
          </w:p>
        </w:tc>
      </w:tr>
    </w:tbl>
    <w:p w14:paraId="1F34325A" w14:textId="77777777" w:rsidR="00B901B1" w:rsidRPr="00B901B1" w:rsidRDefault="00B901B1" w:rsidP="00B901B1">
      <w:pPr>
        <w:spacing w:after="120" w:line="240" w:lineRule="auto"/>
        <w:rPr>
          <w:rFonts w:eastAsia="Times New Roman"/>
        </w:rPr>
      </w:pPr>
      <w:r w:rsidRPr="00B901B1">
        <w:rPr>
          <w:rFonts w:eastAsia="Times New Roman"/>
          <w:b/>
          <w:i/>
          <w:sz w:val="24"/>
          <w:szCs w:val="24"/>
          <w:u w:val="single"/>
        </w:rPr>
        <w:lastRenderedPageBreak/>
        <w:t>Chú thích</w:t>
      </w:r>
      <w:r w:rsidRPr="00B901B1">
        <w:rPr>
          <w:rFonts w:eastAsia="Times New Roman"/>
          <w:b/>
          <w:i/>
          <w:sz w:val="24"/>
          <w:szCs w:val="24"/>
        </w:rPr>
        <w:t>:</w:t>
      </w:r>
      <w:r w:rsidRPr="00B901B1">
        <w:rPr>
          <w:rFonts w:eastAsia="Times New Roman"/>
        </w:rPr>
        <w:t xml:space="preserve"> </w:t>
      </w:r>
    </w:p>
    <w:p w14:paraId="307C7585" w14:textId="77777777" w:rsidR="00B901B1" w:rsidRPr="00B901B1" w:rsidRDefault="00B901B1" w:rsidP="00B901B1">
      <w:pPr>
        <w:spacing w:after="60" w:line="240" w:lineRule="auto"/>
        <w:ind w:firstLine="629"/>
        <w:jc w:val="both"/>
        <w:rPr>
          <w:rFonts w:eastAsia="Times New Roman"/>
          <w:sz w:val="26"/>
          <w:szCs w:val="24"/>
        </w:rPr>
      </w:pPr>
      <w:r w:rsidRPr="00B901B1">
        <w:rPr>
          <w:rFonts w:eastAsia="Times New Roman"/>
          <w:sz w:val="26"/>
          <w:szCs w:val="24"/>
          <w:vertAlign w:val="superscript"/>
        </w:rPr>
        <w:t>(1)</w:t>
      </w:r>
      <w:r w:rsidRPr="00B901B1" w:rsidDel="006A6C39">
        <w:rPr>
          <w:rFonts w:eastAsia="Times New Roman"/>
          <w:vertAlign w:val="superscript"/>
        </w:rPr>
        <w:t xml:space="preserve"> </w:t>
      </w:r>
      <w:r w:rsidRPr="00B901B1">
        <w:rPr>
          <w:rFonts w:eastAsia="Times New Roman"/>
          <w:sz w:val="26"/>
          <w:szCs w:val="24"/>
        </w:rPr>
        <w:t>Ghi rõ tên cơ quan đăng ký khai sinh.</w:t>
      </w:r>
    </w:p>
    <w:p w14:paraId="31B54C74" w14:textId="77777777" w:rsidR="00B901B1" w:rsidRPr="00B901B1" w:rsidRDefault="00B901B1" w:rsidP="00B901B1">
      <w:pPr>
        <w:spacing w:after="60" w:line="240" w:lineRule="auto"/>
        <w:ind w:firstLine="629"/>
        <w:jc w:val="both"/>
        <w:rPr>
          <w:rFonts w:eastAsia="Times New Roman"/>
          <w:sz w:val="26"/>
          <w:szCs w:val="24"/>
        </w:rPr>
      </w:pPr>
      <w:r w:rsidRPr="00B901B1">
        <w:rPr>
          <w:rFonts w:eastAsia="Times New Roman"/>
          <w:sz w:val="26"/>
          <w:szCs w:val="24"/>
          <w:vertAlign w:val="superscript"/>
        </w:rPr>
        <w:t>(2)</w:t>
      </w:r>
      <w:r w:rsidRPr="00B901B1">
        <w:rPr>
          <w:rFonts w:eastAsia="Times New Roman"/>
          <w:sz w:val="26"/>
          <w:szCs w:val="24"/>
        </w:rPr>
        <w:t xml:space="preserve"> Ghi theo </w:t>
      </w:r>
      <w:r w:rsidRPr="00B901B1">
        <w:rPr>
          <w:rFonts w:eastAsia="Times New Roman"/>
          <w:sz w:val="26"/>
          <w:szCs w:val="24"/>
          <w:lang w:val="vi-VN"/>
        </w:rPr>
        <w:t>nơi</w:t>
      </w:r>
      <w:r w:rsidRPr="00B901B1">
        <w:rPr>
          <w:rFonts w:eastAsia="Times New Roman"/>
          <w:sz w:val="26"/>
          <w:szCs w:val="24"/>
        </w:rPr>
        <w:t xml:space="preserve"> đăng ký thường trú; nếu không có nơi đăng ký thường trú thì ghi theo </w:t>
      </w:r>
      <w:r w:rsidRPr="00B901B1">
        <w:rPr>
          <w:rFonts w:eastAsia="Times New Roman"/>
          <w:sz w:val="26"/>
          <w:szCs w:val="24"/>
          <w:lang w:val="vi-VN"/>
        </w:rPr>
        <w:t>nơi</w:t>
      </w:r>
      <w:r w:rsidRPr="00B901B1">
        <w:rPr>
          <w:rFonts w:eastAsia="Times New Roman"/>
          <w:sz w:val="26"/>
          <w:szCs w:val="24"/>
        </w:rPr>
        <w:t xml:space="preserve"> đăng ký tạm trú; trường hợp không có nơi đăng ký thường trú và nơi đăng ký tạm trú thì ghi theo </w:t>
      </w:r>
      <w:r w:rsidRPr="00B901B1">
        <w:rPr>
          <w:rFonts w:eastAsia="Times New Roman"/>
          <w:sz w:val="26"/>
          <w:szCs w:val="24"/>
          <w:lang w:val="vi-VN"/>
        </w:rPr>
        <w:t>nơi</w:t>
      </w:r>
      <w:r w:rsidRPr="00B901B1">
        <w:rPr>
          <w:rFonts w:eastAsia="Times New Roman"/>
          <w:sz w:val="26"/>
          <w:szCs w:val="24"/>
        </w:rPr>
        <w:t xml:space="preserve"> đang sinh sống.</w:t>
      </w:r>
    </w:p>
    <w:p w14:paraId="1342CF84" w14:textId="77777777" w:rsidR="00B901B1" w:rsidRPr="00B901B1" w:rsidRDefault="00B901B1" w:rsidP="00B901B1">
      <w:pPr>
        <w:spacing w:after="60" w:line="240" w:lineRule="auto"/>
        <w:ind w:firstLine="629"/>
        <w:jc w:val="both"/>
        <w:rPr>
          <w:rFonts w:eastAsia="Times New Roman"/>
          <w:sz w:val="26"/>
          <w:szCs w:val="24"/>
        </w:rPr>
      </w:pPr>
      <w:r w:rsidRPr="00B901B1" w:rsidDel="00C82124">
        <w:rPr>
          <w:rFonts w:eastAsia="Times New Roman"/>
          <w:sz w:val="26"/>
          <w:szCs w:val="24"/>
        </w:rPr>
        <w:t xml:space="preserve"> </w:t>
      </w:r>
      <w:r w:rsidRPr="00B901B1">
        <w:rPr>
          <w:rFonts w:eastAsia="Times New Roman"/>
          <w:sz w:val="26"/>
          <w:szCs w:val="24"/>
          <w:vertAlign w:val="superscript"/>
        </w:rPr>
        <w:t xml:space="preserve">(3) </w:t>
      </w:r>
      <w:r w:rsidRPr="00B901B1">
        <w:rPr>
          <w:rFonts w:eastAsia="Times New Roman"/>
          <w:sz w:val="26"/>
          <w:szCs w:val="24"/>
        </w:rPr>
        <w:t xml:space="preserve">Ghi thông tin về giấy tờ tùy thân của người đi đăng ký, ghi </w:t>
      </w:r>
      <w:r w:rsidRPr="00B901B1">
        <w:rPr>
          <w:rFonts w:eastAsia="Times New Roman"/>
          <w:sz w:val="26"/>
          <w:szCs w:val="24"/>
          <w:lang w:val="vi-VN"/>
        </w:rPr>
        <w:t xml:space="preserve">rõ </w:t>
      </w:r>
      <w:r w:rsidRPr="00B901B1">
        <w:rPr>
          <w:rFonts w:eastAsia="Times New Roman"/>
          <w:sz w:val="26"/>
          <w:szCs w:val="24"/>
        </w:rPr>
        <w:t>số, cơ quan cấp, ngày cấp hộ chiếu, chứng minh nhân dân hoặc giấy tờ hợp lệ thay thế (</w:t>
      </w:r>
      <w:r w:rsidRPr="00B901B1">
        <w:rPr>
          <w:rFonts w:eastAsia="Times New Roman"/>
          <w:i/>
          <w:sz w:val="26"/>
          <w:szCs w:val="24"/>
        </w:rPr>
        <w:t>Ví dụ:</w:t>
      </w:r>
      <w:r w:rsidRPr="00B901B1">
        <w:rPr>
          <w:rFonts w:eastAsia="Times New Roman"/>
          <w:sz w:val="26"/>
          <w:szCs w:val="24"/>
        </w:rPr>
        <w:t xml:space="preserve"> Chứng minh nhân dân số 001089123 do Công an thành phố Hà Nội cấp ngày 20/10/2014</w:t>
      </w:r>
      <w:r w:rsidRPr="00B901B1">
        <w:rPr>
          <w:rFonts w:eastAsia="Times New Roman"/>
          <w:sz w:val="26"/>
          <w:szCs w:val="24"/>
          <w:lang w:val="vi-VN"/>
        </w:rPr>
        <w:t>)</w:t>
      </w:r>
      <w:r w:rsidRPr="00B901B1">
        <w:rPr>
          <w:rFonts w:eastAsia="Times New Roman"/>
          <w:sz w:val="26"/>
          <w:szCs w:val="24"/>
        </w:rPr>
        <w:t>.</w:t>
      </w:r>
    </w:p>
    <w:p w14:paraId="051FB879" w14:textId="77777777" w:rsidR="00B901B1" w:rsidRPr="00B901B1" w:rsidRDefault="00B901B1" w:rsidP="00B901B1">
      <w:pPr>
        <w:spacing w:after="60" w:line="240" w:lineRule="auto"/>
        <w:jc w:val="both"/>
        <w:rPr>
          <w:rFonts w:eastAsia="Times New Roman"/>
          <w:spacing w:val="-8"/>
          <w:sz w:val="26"/>
          <w:szCs w:val="24"/>
        </w:rPr>
      </w:pPr>
      <w:r w:rsidRPr="00B901B1">
        <w:rPr>
          <w:rFonts w:eastAsia="Times New Roman"/>
          <w:sz w:val="26"/>
          <w:szCs w:val="24"/>
        </w:rPr>
        <w:t xml:space="preserve">          </w:t>
      </w:r>
      <w:r w:rsidRPr="00B901B1">
        <w:rPr>
          <w:rFonts w:eastAsia="Times New Roman"/>
          <w:spacing w:val="-8"/>
          <w:sz w:val="26"/>
          <w:szCs w:val="24"/>
          <w:vertAlign w:val="superscript"/>
        </w:rPr>
        <w:t>(4)</w:t>
      </w:r>
      <w:r w:rsidRPr="00B901B1">
        <w:rPr>
          <w:rFonts w:eastAsia="Times New Roman"/>
          <w:spacing w:val="-8"/>
          <w:sz w:val="26"/>
          <w:szCs w:val="24"/>
        </w:rPr>
        <w:t xml:space="preserve"> Trường hợp sinh tại cơ sở y tế thì ghi rõ tên cơ sở y tế và và địa chỉ trụ sở cơ sở y tế đó.</w:t>
      </w:r>
    </w:p>
    <w:p w14:paraId="2CF4B24E" w14:textId="77777777" w:rsidR="00B901B1" w:rsidRPr="00B901B1" w:rsidRDefault="00B901B1" w:rsidP="00B901B1">
      <w:pPr>
        <w:spacing w:after="60" w:line="240" w:lineRule="auto"/>
        <w:ind w:firstLine="629"/>
        <w:jc w:val="both"/>
        <w:rPr>
          <w:rFonts w:eastAsia="Times New Roman"/>
          <w:sz w:val="26"/>
          <w:szCs w:val="24"/>
        </w:rPr>
      </w:pPr>
      <w:r w:rsidRPr="00B901B1">
        <w:rPr>
          <w:rFonts w:eastAsia="Times New Roman"/>
          <w:i/>
          <w:sz w:val="26"/>
          <w:szCs w:val="24"/>
        </w:rPr>
        <w:t>Ví dụ:</w:t>
      </w:r>
      <w:r w:rsidRPr="00B901B1">
        <w:rPr>
          <w:rFonts w:eastAsia="Times New Roman"/>
          <w:sz w:val="26"/>
          <w:szCs w:val="24"/>
        </w:rPr>
        <w:t xml:space="preserve"> </w:t>
      </w:r>
      <w:r w:rsidRPr="00B901B1">
        <w:rPr>
          <w:rFonts w:eastAsia="Times New Roman"/>
          <w:sz w:val="26"/>
          <w:szCs w:val="26"/>
        </w:rPr>
        <w:t>- Bệnh viện Phụ sản Hà Nội, đường La Thành, phường Ngọc Khánh, quận Ba Đình, Hà Nội</w:t>
      </w:r>
      <w:r w:rsidRPr="00B901B1">
        <w:rPr>
          <w:rFonts w:eastAsia="Times New Roman"/>
          <w:sz w:val="26"/>
          <w:szCs w:val="24"/>
        </w:rPr>
        <w:t xml:space="preserve"> </w:t>
      </w:r>
    </w:p>
    <w:p w14:paraId="42692497" w14:textId="77777777" w:rsidR="00B901B1" w:rsidRPr="00B901B1" w:rsidRDefault="00B901B1" w:rsidP="00B901B1">
      <w:pPr>
        <w:numPr>
          <w:ilvl w:val="0"/>
          <w:numId w:val="7"/>
        </w:numPr>
        <w:spacing w:after="60" w:line="240" w:lineRule="auto"/>
        <w:jc w:val="both"/>
        <w:rPr>
          <w:rFonts w:eastAsia="Times New Roman"/>
          <w:sz w:val="26"/>
          <w:szCs w:val="24"/>
        </w:rPr>
      </w:pPr>
      <w:r w:rsidRPr="00B901B1">
        <w:rPr>
          <w:rFonts w:eastAsia="Times New Roman"/>
          <w:sz w:val="26"/>
          <w:szCs w:val="24"/>
        </w:rPr>
        <w:t xml:space="preserve"> Trạm y tế xã Đình Bảng, huyện Từ Sơn, tỉnh Bắc Ninh.</w:t>
      </w:r>
    </w:p>
    <w:p w14:paraId="56AD8EEB" w14:textId="77777777" w:rsidR="00B901B1" w:rsidRPr="00B901B1" w:rsidRDefault="00B901B1" w:rsidP="00B901B1">
      <w:pPr>
        <w:spacing w:after="60" w:line="240" w:lineRule="auto"/>
        <w:ind w:firstLine="629"/>
        <w:jc w:val="both"/>
        <w:rPr>
          <w:rFonts w:eastAsia="Times New Roman"/>
          <w:sz w:val="26"/>
          <w:szCs w:val="24"/>
        </w:rPr>
      </w:pPr>
      <w:r w:rsidRPr="00B901B1">
        <w:rPr>
          <w:rFonts w:eastAsia="Times New Roman"/>
          <w:sz w:val="26"/>
          <w:szCs w:val="24"/>
        </w:rPr>
        <w:t>Trường hợp sinh ra ngoài cơ sở y tế thì ghi địa danh của 03 cấp hành chính (xã, huyện, tỉnh), nơi sinh ra.</w:t>
      </w:r>
    </w:p>
    <w:p w14:paraId="5B50B3F2" w14:textId="77777777" w:rsidR="00B901B1" w:rsidRPr="00B901B1" w:rsidRDefault="00B901B1" w:rsidP="00B901B1">
      <w:pPr>
        <w:spacing w:after="60" w:line="240" w:lineRule="auto"/>
        <w:ind w:firstLine="629"/>
        <w:jc w:val="both"/>
        <w:rPr>
          <w:rFonts w:eastAsia="Times New Roman"/>
          <w:sz w:val="26"/>
          <w:szCs w:val="24"/>
        </w:rPr>
      </w:pPr>
      <w:r w:rsidRPr="00B901B1">
        <w:rPr>
          <w:rFonts w:eastAsia="Times New Roman"/>
          <w:i/>
          <w:sz w:val="26"/>
          <w:szCs w:val="24"/>
        </w:rPr>
        <w:t>Ví dụ:</w:t>
      </w:r>
      <w:r w:rsidRPr="00B901B1">
        <w:rPr>
          <w:rFonts w:eastAsia="Times New Roman"/>
          <w:sz w:val="26"/>
          <w:szCs w:val="24"/>
        </w:rPr>
        <w:t xml:space="preserve"> xã Đình Bảng, huyện Từ Sơn, tỉnh Bắc Ninh.</w:t>
      </w:r>
    </w:p>
    <w:p w14:paraId="42143E4E" w14:textId="77777777" w:rsidR="00B901B1" w:rsidRPr="00B901B1" w:rsidRDefault="00B901B1" w:rsidP="00B901B1">
      <w:pPr>
        <w:spacing w:after="60" w:line="240" w:lineRule="auto"/>
        <w:ind w:firstLine="629"/>
        <w:jc w:val="both"/>
        <w:rPr>
          <w:rFonts w:eastAsia="Times New Roman"/>
          <w:sz w:val="26"/>
          <w:szCs w:val="24"/>
        </w:rPr>
      </w:pPr>
      <w:r w:rsidRPr="00B901B1">
        <w:rPr>
          <w:rFonts w:eastAsia="Times New Roman"/>
          <w:sz w:val="26"/>
          <w:szCs w:val="24"/>
          <w:vertAlign w:val="superscript"/>
        </w:rPr>
        <w:t xml:space="preserve">(5) </w:t>
      </w:r>
      <w:r w:rsidRPr="00B901B1">
        <w:rPr>
          <w:rFonts w:eastAsia="Times New Roman"/>
          <w:sz w:val="26"/>
          <w:szCs w:val="24"/>
        </w:rPr>
        <w:t>Ghi đầy đủ ngày, tháng sinh của cha, mẹ (nếu có).</w:t>
      </w:r>
    </w:p>
    <w:p w14:paraId="1DA705B0" w14:textId="77777777" w:rsidR="003164F9" w:rsidRPr="00B901B1" w:rsidRDefault="00B901B1" w:rsidP="00B901B1">
      <w:pPr>
        <w:ind w:firstLine="629"/>
        <w:rPr>
          <w:b/>
        </w:rPr>
      </w:pPr>
      <w:r w:rsidRPr="00B901B1">
        <w:rPr>
          <w:rFonts w:eastAsia="Times New Roman"/>
          <w:sz w:val="26"/>
          <w:szCs w:val="26"/>
          <w:vertAlign w:val="superscript"/>
        </w:rPr>
        <w:t>(6)</w:t>
      </w:r>
      <w:r w:rsidRPr="00B901B1">
        <w:rPr>
          <w:rFonts w:eastAsia="Times New Roman"/>
          <w:sz w:val="26"/>
          <w:szCs w:val="26"/>
        </w:rPr>
        <w:t xml:space="preserve"> Đề nghị đánh dấu X vào ô nếu có yêu cầu cấp bản sao và ghi rõ số lượng..</w:t>
      </w:r>
    </w:p>
    <w:p w14:paraId="2B91F220" w14:textId="77777777" w:rsidR="003164F9" w:rsidRDefault="00986B66" w:rsidP="00794C03">
      <w:pPr>
        <w:pStyle w:val="Heading1"/>
      </w:pPr>
      <w:r>
        <w:br w:type="page"/>
      </w:r>
      <w:r w:rsidR="00773583">
        <w:lastRenderedPageBreak/>
        <w:t xml:space="preserve">2. </w:t>
      </w:r>
      <w:r w:rsidR="00594238">
        <w:t xml:space="preserve">Thủ tục: </w:t>
      </w:r>
      <w:r w:rsidR="003164F9" w:rsidRPr="00A637DB">
        <w:t>Đăng ký kết hôn có yếu tố nước ngoài</w:t>
      </w:r>
    </w:p>
    <w:p w14:paraId="19029084" w14:textId="77777777" w:rsidR="00773583" w:rsidRPr="00773583" w:rsidRDefault="00773583" w:rsidP="007735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8344"/>
      </w:tblGrid>
      <w:tr w:rsidR="003164F9" w:rsidRPr="00E424F2" w14:paraId="721DBEB7" w14:textId="77777777" w:rsidTr="00D64C87">
        <w:tc>
          <w:tcPr>
            <w:tcW w:w="1511" w:type="dxa"/>
            <w:shd w:val="clear" w:color="auto" w:fill="auto"/>
            <w:vAlign w:val="center"/>
          </w:tcPr>
          <w:p w14:paraId="126ED818" w14:textId="77777777" w:rsidR="003164F9" w:rsidRPr="00D64C87" w:rsidRDefault="003164F9" w:rsidP="00D64C87">
            <w:pPr>
              <w:rPr>
                <w:b/>
              </w:rPr>
            </w:pPr>
            <w:r w:rsidRPr="00D64C87">
              <w:rPr>
                <w:b/>
              </w:rPr>
              <w:t>Trình tự thực hiện</w:t>
            </w:r>
          </w:p>
        </w:tc>
        <w:tc>
          <w:tcPr>
            <w:tcW w:w="8344" w:type="dxa"/>
            <w:shd w:val="clear" w:color="auto" w:fill="auto"/>
          </w:tcPr>
          <w:p w14:paraId="4164D6C7" w14:textId="77777777" w:rsidR="003164F9" w:rsidRPr="00D64C87" w:rsidRDefault="003164F9" w:rsidP="00D64C87">
            <w:pPr>
              <w:spacing w:after="0" w:line="264" w:lineRule="auto"/>
              <w:ind w:firstLine="720"/>
              <w:jc w:val="both"/>
              <w:rPr>
                <w:b/>
              </w:rPr>
            </w:pPr>
            <w:r w:rsidRPr="00E424F2">
              <w:rPr>
                <w:bCs/>
                <w:spacing w:val="-4"/>
              </w:rPr>
              <w:t>- Nếu lựa chọn hình thức nộp hồ sơ trực tiếp, người có yêu cầu đăng ký kết hôn nộp hồ sơ đăng ký kết hôn tại Bộ phận một cửa của UBND cấp huyện có thẩm quyền; nộp lệ phí nếu thuộc trường hợp phải nộp lệ phí đăng ký kết hôn.</w:t>
            </w:r>
          </w:p>
          <w:p w14:paraId="549063C3" w14:textId="77777777" w:rsidR="003164F9" w:rsidRPr="00D64C87" w:rsidRDefault="003164F9" w:rsidP="00D64C87">
            <w:pPr>
              <w:spacing w:after="0" w:line="264" w:lineRule="auto"/>
              <w:ind w:firstLine="720"/>
              <w:jc w:val="both"/>
              <w:rPr>
                <w:shd w:val="clear" w:color="auto" w:fill="FFFFFF"/>
              </w:rPr>
            </w:pPr>
            <w:r w:rsidRPr="00D64C87">
              <w:t>- Nếu lựa chọn hình thức nộp hồ sơ trực tuyến, người có yêu cầu đăng ký kết hôn t</w:t>
            </w:r>
            <w:r w:rsidRPr="00D64C87">
              <w:rPr>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42501704" w14:textId="77777777" w:rsidR="003164F9" w:rsidRPr="00D64C87" w:rsidRDefault="003164F9" w:rsidP="00D64C87">
            <w:pPr>
              <w:spacing w:after="0" w:line="264" w:lineRule="auto"/>
              <w:ind w:firstLine="720"/>
              <w:jc w:val="both"/>
              <w:rPr>
                <w:shd w:val="clear" w:color="auto" w:fill="FFFFFF"/>
              </w:rPr>
            </w:pPr>
            <w:r w:rsidRPr="00D64C87">
              <w:rPr>
                <w:shd w:val="clear" w:color="auto" w:fill="FFFFFF"/>
              </w:rPr>
              <w:t xml:space="preserve">Người có yêu cầu </w:t>
            </w:r>
            <w:r w:rsidRPr="00D64C87">
              <w:t>đăng ký kết hôn trực tuyến</w:t>
            </w:r>
            <w:r w:rsidRPr="00D64C87">
              <w:rPr>
                <w:shd w:val="clear" w:color="auto" w:fill="FFFFFF"/>
              </w:rPr>
              <w:t xml:space="preserve"> cung cấp thông tin theo biểu mẫu điện tử tương tác </w:t>
            </w:r>
            <w:r w:rsidRPr="00D64C87">
              <w:t xml:space="preserve">đăng ký kết hôn </w:t>
            </w:r>
            <w:r w:rsidRPr="00E424F2">
              <w:rPr>
                <w:bCs/>
                <w:spacing w:val="-4"/>
              </w:rPr>
              <w:t>(cung cấp trên Cổng dịch vụ công)</w:t>
            </w:r>
            <w:r w:rsidRPr="00D64C87">
              <w:rPr>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E424F2">
              <w:rPr>
                <w:bCs/>
                <w:spacing w:val="-4"/>
              </w:rPr>
              <w:t>hoàn tất việc nộp hồ sơ.</w:t>
            </w:r>
          </w:p>
          <w:p w14:paraId="158FD2DE" w14:textId="77777777" w:rsidR="003164F9" w:rsidRPr="00D64C87" w:rsidRDefault="003164F9" w:rsidP="00D64C87">
            <w:pPr>
              <w:spacing w:after="0" w:line="264" w:lineRule="auto"/>
              <w:ind w:firstLine="720"/>
              <w:jc w:val="both"/>
            </w:pPr>
            <w:r w:rsidRPr="00D64C87">
              <w:t xml:space="preserve">- Cán bộ tiếp nhận hồ sơ tại Bộ phận một cửa có trách nhiệm kiểm tra tính chính xác, đầy đủ, thống nhất, hợp lệ của hồ sơ. </w:t>
            </w:r>
          </w:p>
          <w:p w14:paraId="49993D07" w14:textId="77777777" w:rsidR="003164F9" w:rsidRPr="00E424F2" w:rsidRDefault="003164F9" w:rsidP="00D64C87">
            <w:pPr>
              <w:spacing w:after="0" w:line="264" w:lineRule="auto"/>
              <w:ind w:firstLine="720"/>
              <w:jc w:val="both"/>
              <w:rPr>
                <w:bCs/>
                <w:iCs/>
                <w:spacing w:val="-6"/>
              </w:rPr>
            </w:pPr>
            <w:r w:rsidRPr="00D64C87">
              <w:t xml:space="preserve">(i) Trường hợp hồ sơ đầy đủ, hợp lệ thì </w:t>
            </w:r>
            <w:r w:rsidRPr="00E424F2">
              <w:rPr>
                <w:bCs/>
                <w:spacing w:val="-4"/>
              </w:rPr>
              <w:t xml:space="preserve">tiếp nhận hồ sơ, </w:t>
            </w:r>
            <w:r w:rsidRPr="00E424F2">
              <w:rPr>
                <w:bCs/>
                <w:spacing w:val="-6"/>
              </w:rPr>
              <w:t xml:space="preserve">có Phiếu hẹn, trả kết quả cho người có yêu cầu </w:t>
            </w:r>
            <w:r w:rsidRPr="00D64C87">
              <w:t>(nếu người có yêu cầu lựa chọn hình thức nộp hồ sơ trực tiếp)</w:t>
            </w:r>
            <w:r w:rsidRPr="00E424F2">
              <w:rPr>
                <w:bCs/>
                <w:spacing w:val="-6"/>
              </w:rPr>
              <w:t xml:space="preserve"> hoặc</w:t>
            </w:r>
            <w:r w:rsidRPr="00D64C87">
              <w:t xml:space="preserve"> </w:t>
            </w:r>
            <w:r w:rsidRPr="00D64C87">
              <w:rPr>
                <w:iCs/>
              </w:rPr>
              <w:t>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r w:rsidRPr="00E424F2">
              <w:rPr>
                <w:bCs/>
                <w:iCs/>
                <w:spacing w:val="-6"/>
              </w:rPr>
              <w:t xml:space="preserve"> </w:t>
            </w:r>
          </w:p>
          <w:p w14:paraId="16C72018" w14:textId="77777777" w:rsidR="003164F9" w:rsidRPr="00E424F2" w:rsidRDefault="003164F9" w:rsidP="00D64C87">
            <w:pPr>
              <w:spacing w:after="0" w:line="264" w:lineRule="auto"/>
              <w:ind w:firstLine="720"/>
              <w:jc w:val="both"/>
              <w:rPr>
                <w:b/>
                <w:spacing w:val="-2"/>
              </w:rPr>
            </w:pPr>
            <w:r w:rsidRPr="00E424F2">
              <w:rPr>
                <w:spacing w:val="-2"/>
              </w:rPr>
              <w:t xml:space="preserve">- Sau khi tiếp nhận hồ sơ theo hình thức nộp trực tiếp, cán bộ tiếp nhận hồ sơ tại Bộ phận một cửa </w:t>
            </w:r>
            <w:r w:rsidRPr="00E424F2">
              <w:rPr>
                <w:spacing w:val="-2"/>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7026F76E" w14:textId="77777777" w:rsidR="003164F9" w:rsidRPr="00E424F2" w:rsidRDefault="003164F9" w:rsidP="00D64C87">
            <w:pPr>
              <w:tabs>
                <w:tab w:val="left" w:pos="0"/>
              </w:tabs>
              <w:spacing w:after="0" w:line="264" w:lineRule="auto"/>
              <w:ind w:firstLine="720"/>
              <w:jc w:val="both"/>
              <w:rPr>
                <w:spacing w:val="-6"/>
              </w:rPr>
            </w:pPr>
            <w:r w:rsidRPr="00E424F2">
              <w:t xml:space="preserve"> (ii) Trường hợp hồ sơ chưa đầy đủ, hợp lệ thì có thông báo cho người yêu cầu bổ sung, hoàn thiện hồ sơ, nêu rõ loại giấy tờ, nội dung cần bổ sung để người </w:t>
            </w:r>
            <w:r w:rsidRPr="00E424F2">
              <w:rPr>
                <w:spacing w:val="-4"/>
              </w:rPr>
              <w:t>có yêu cầu bổ sung, hoàn thiện. Sau khi hồ sơ được bổ sung, thực hiện lại bước (i);</w:t>
            </w:r>
          </w:p>
          <w:p w14:paraId="21EF3870" w14:textId="77777777" w:rsidR="003164F9" w:rsidRPr="00E424F2" w:rsidRDefault="003164F9" w:rsidP="00D64C87">
            <w:pPr>
              <w:tabs>
                <w:tab w:val="left" w:pos="0"/>
              </w:tabs>
              <w:spacing w:after="0" w:line="264" w:lineRule="auto"/>
              <w:ind w:firstLine="720"/>
              <w:jc w:val="both"/>
            </w:pPr>
            <w:r w:rsidRPr="00E424F2">
              <w:t>(iii) Trường hợp người có yêu cầu đăng ký kết hôn không bổ sung, hoàn thiện được hồ sơ thì báo cáo Trưởng bộ phận một cửa có thông báo từ chối giải quyết yêu cầu đăng ký kết hôn.</w:t>
            </w:r>
          </w:p>
          <w:p w14:paraId="7154F5BA" w14:textId="77777777" w:rsidR="003164F9" w:rsidRPr="00E424F2" w:rsidRDefault="003164F9" w:rsidP="00D64C87">
            <w:pPr>
              <w:tabs>
                <w:tab w:val="left" w:pos="0"/>
              </w:tabs>
              <w:spacing w:after="0" w:line="264" w:lineRule="auto"/>
              <w:ind w:firstLine="720"/>
              <w:jc w:val="both"/>
            </w:pPr>
            <w:r w:rsidRPr="00E424F2">
              <w:rPr>
                <w:b/>
                <w:bCs/>
                <w:spacing w:val="-4"/>
              </w:rPr>
              <w:t xml:space="preserve">- </w:t>
            </w:r>
            <w:r w:rsidRPr="00E424F2">
              <w:rPr>
                <w:bCs/>
                <w:spacing w:val="-4"/>
              </w:rPr>
              <w:t xml:space="preserve">Công chức làm công tác hộ tịch thẩm tra hồ sơ (thẩm tra tính thống nhất, hợp lệ của các thông tin trong hồ sơ, giấy tờ, tài liệu do người yêu cầu nộp, xuất trình hoặc đính kèm). </w:t>
            </w:r>
          </w:p>
          <w:p w14:paraId="6363E6FD" w14:textId="77777777" w:rsidR="003164F9" w:rsidRPr="00E424F2" w:rsidRDefault="003164F9" w:rsidP="00D64C87">
            <w:pPr>
              <w:tabs>
                <w:tab w:val="left" w:pos="0"/>
              </w:tabs>
              <w:spacing w:after="0" w:line="264" w:lineRule="auto"/>
              <w:ind w:firstLine="720"/>
              <w:jc w:val="both"/>
            </w:pPr>
            <w:r w:rsidRPr="00E424F2">
              <w:t xml:space="preserve">+ Trường hợp hồ sơ cần bổ sung, hoàn thiện hoặc không đủ điều </w:t>
            </w:r>
            <w:r w:rsidRPr="00E424F2">
              <w:lastRenderedPageBreak/>
              <w:t>kiện giải quyết, phải từ chối thì gửi thông báo về tình trạng hồ sơ tới Bộ phận một cửa để thông báo cho người nộp hồ sơ – thực hiện lại bước (ii) hoặc (iii);</w:t>
            </w:r>
          </w:p>
          <w:p w14:paraId="0AA17305" w14:textId="77777777" w:rsidR="003164F9" w:rsidRPr="00E424F2" w:rsidRDefault="003164F9" w:rsidP="00D64C87">
            <w:pPr>
              <w:tabs>
                <w:tab w:val="left" w:pos="0"/>
              </w:tabs>
              <w:spacing w:after="0" w:line="264" w:lineRule="auto"/>
              <w:ind w:firstLine="720"/>
              <w:jc w:val="both"/>
            </w:pPr>
            <w:r w:rsidRPr="00E424F2">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EC64B00" w14:textId="77777777" w:rsidR="003164F9" w:rsidRPr="00E424F2" w:rsidRDefault="003164F9" w:rsidP="00D64C87">
            <w:pPr>
              <w:tabs>
                <w:tab w:val="left" w:pos="0"/>
              </w:tabs>
              <w:spacing w:after="0" w:line="264" w:lineRule="auto"/>
              <w:ind w:firstLine="720"/>
              <w:jc w:val="both"/>
            </w:pPr>
            <w:r w:rsidRPr="00E424F2">
              <w:rPr>
                <w:spacing w:val="-4"/>
              </w:rPr>
              <w:t>T</w:t>
            </w:r>
            <w:r w:rsidRPr="00D64C87">
              <w:rPr>
                <w:spacing w:val="-4"/>
                <w:lang w:val="vi-VN"/>
              </w:rPr>
              <w:t>rường hợp có khiếu nại, tố cáo việc kết hôn</w:t>
            </w:r>
            <w:r w:rsidRPr="00E424F2">
              <w:rPr>
                <w:spacing w:val="-4"/>
              </w:rPr>
              <w:t xml:space="preserve"> không đủ điều kiện </w:t>
            </w:r>
            <w:r w:rsidRPr="00D64C87">
              <w:rPr>
                <w:spacing w:val="-4"/>
                <w:lang w:val="vi-VN"/>
              </w:rPr>
              <w:t>kết hôn theo quy định của Luật Hôn nhân và gia đình hoặc xét thấy có vấn đề cần làm rõ về nhân thân của bên nam, bên nữ hoặc giấy tờ trong hồ sơ đăng ký kết hôn</w:t>
            </w:r>
            <w:r w:rsidRPr="00E424F2">
              <w:rPr>
                <w:spacing w:val="-4"/>
              </w:rPr>
              <w:t>,</w:t>
            </w:r>
            <w:r w:rsidRPr="00D64C87">
              <w:rPr>
                <w:spacing w:val="-4"/>
                <w:lang w:val="vi-VN"/>
              </w:rPr>
              <w:t xml:space="preserve"> </w:t>
            </w:r>
            <w:r w:rsidRPr="00E424F2">
              <w:rPr>
                <w:spacing w:val="-4"/>
              </w:rPr>
              <w:t xml:space="preserve">công chức làm công tác hộ tịch báo cáo Trưởng </w:t>
            </w:r>
            <w:r w:rsidRPr="00D64C87">
              <w:rPr>
                <w:spacing w:val="-4"/>
                <w:lang w:val="vi-VN"/>
              </w:rPr>
              <w:t>phòng Tư pháp</w:t>
            </w:r>
            <w:r w:rsidRPr="00E424F2">
              <w:rPr>
                <w:spacing w:val="-4"/>
              </w:rPr>
              <w:t xml:space="preserve"> để</w:t>
            </w:r>
            <w:r w:rsidRPr="00D64C87">
              <w:rPr>
                <w:spacing w:val="-4"/>
                <w:lang w:val="vi-VN"/>
              </w:rPr>
              <w:t xml:space="preserve"> phối hợp với cơ quan </w:t>
            </w:r>
            <w:r w:rsidRPr="00E424F2">
              <w:rPr>
                <w:spacing w:val="-4"/>
              </w:rPr>
              <w:t>có liên quan</w:t>
            </w:r>
            <w:r w:rsidRPr="00D64C87">
              <w:rPr>
                <w:spacing w:val="-4"/>
                <w:lang w:val="vi-VN"/>
              </w:rPr>
              <w:t xml:space="preserve"> xác minh làm rõ.</w:t>
            </w:r>
            <w:r w:rsidRPr="00E424F2">
              <w:rPr>
                <w:spacing w:val="-4"/>
              </w:rPr>
              <w:t xml:space="preserve"> </w:t>
            </w:r>
            <w:r w:rsidRPr="00D64C87">
              <w:rPr>
                <w:spacing w:val="-4"/>
                <w:lang w:val="vi-VN"/>
              </w:rPr>
              <w:t xml:space="preserve">Trong quá trình thẩm tra, xác minh hồ sơ, nếu thấy cần thiết, </w:t>
            </w:r>
            <w:r w:rsidRPr="00E424F2">
              <w:rPr>
                <w:spacing w:val="-4"/>
              </w:rPr>
              <w:t>thì</w:t>
            </w:r>
            <w:r w:rsidRPr="00D64C87">
              <w:rPr>
                <w:spacing w:val="-4"/>
                <w:lang w:val="vi-VN"/>
              </w:rPr>
              <w:t xml:space="preserve"> </w:t>
            </w:r>
            <w:r w:rsidRPr="00E424F2">
              <w:rPr>
                <w:spacing w:val="-4"/>
              </w:rPr>
              <w:t xml:space="preserve">làm việc trực tiếp với các bên </w:t>
            </w:r>
            <w:r w:rsidRPr="00D64C87">
              <w:rPr>
                <w:spacing w:val="-4"/>
                <w:lang w:val="vi-VN"/>
              </w:rPr>
              <w:t xml:space="preserve">để làm rõ về nhân thân, sự tự nguyện kết hôn, mục đích kết hôn. </w:t>
            </w:r>
          </w:p>
          <w:p w14:paraId="48382414" w14:textId="77777777" w:rsidR="003164F9" w:rsidRPr="00E424F2" w:rsidRDefault="003164F9" w:rsidP="00D64C87">
            <w:pPr>
              <w:tabs>
                <w:tab w:val="left" w:pos="0"/>
              </w:tabs>
              <w:spacing w:after="0" w:line="264" w:lineRule="auto"/>
              <w:ind w:firstLine="720"/>
              <w:jc w:val="both"/>
              <w:rPr>
                <w:bCs/>
                <w:spacing w:val="-6"/>
              </w:rPr>
            </w:pPr>
            <w:r w:rsidRPr="00E424F2">
              <w:rPr>
                <w:spacing w:val="-6"/>
              </w:rPr>
              <w:t xml:space="preserve">+ </w:t>
            </w:r>
            <w:r w:rsidRPr="00E424F2">
              <w:rPr>
                <w:bCs/>
                <w:spacing w:val="-6"/>
              </w:rPr>
              <w:t xml:space="preserve">Nếu thấy hồ sơ đầy đủ, hợp lệ, </w:t>
            </w:r>
            <w:r w:rsidRPr="00E424F2">
              <w:rPr>
                <w:spacing w:val="-6"/>
                <w:shd w:val="clear" w:color="auto" w:fill="FFFFFF"/>
              </w:rPr>
              <w:t>các bên có đủ điều kiện kết hôn theo quy định của Luật Hôn nhân và gia đình, không thuộc trường hợp từ chối đăng ký kết hôn theo quy định,</w:t>
            </w:r>
            <w:r w:rsidRPr="00E424F2">
              <w:rPr>
                <w:bCs/>
                <w:spacing w:val="-6"/>
              </w:rPr>
              <w:t xml:space="preserve"> trường hợp tiếp nhận hồ sơ đăng ký kết hôn theo hình thức trực tiếp, thì công chức làm công tác hộ tịch thực hiện việc ghi vào Sổ đăng ký kết hôn, cập nhật thông tin đăng ký kết hôn trên Phần mềm đăng ký, quản lý hộ tịch điện tử dùng chung, lưu chính thức.</w:t>
            </w:r>
          </w:p>
          <w:p w14:paraId="2CCCEE74" w14:textId="77777777" w:rsidR="003164F9" w:rsidRPr="00E424F2" w:rsidRDefault="003164F9" w:rsidP="00D64C87">
            <w:pPr>
              <w:tabs>
                <w:tab w:val="left" w:pos="0"/>
              </w:tabs>
              <w:spacing w:after="0" w:line="264" w:lineRule="auto"/>
              <w:ind w:firstLine="720"/>
              <w:jc w:val="both"/>
              <w:rPr>
                <w:iCs/>
                <w:spacing w:val="-6"/>
              </w:rPr>
            </w:pPr>
            <w:r w:rsidRPr="00E424F2">
              <w:rPr>
                <w:bCs/>
                <w:iCs/>
                <w:spacing w:val="-4"/>
              </w:rPr>
              <w:t xml:space="preserve">Trường hợp tiếp nhận hồ sơ đăng ký kết hôn theo hình thức trực tuyến, công chức làm công tác hộ tịch </w:t>
            </w:r>
            <w:r w:rsidRPr="00E424F2">
              <w:rPr>
                <w:iCs/>
              </w:rPr>
              <w:t>gửi lại biểu mẫu Giấy chứng nhận kết hôn điện tử</w:t>
            </w:r>
            <w:r w:rsidRPr="00E424F2">
              <w:rPr>
                <w:iCs/>
                <w:spacing w:val="-6"/>
              </w:rPr>
              <w:t xml:space="preserve"> với thông tin đầy đủ cho người yêu cầu qua thư điện tử hoặc thiết bị số. </w:t>
            </w:r>
          </w:p>
          <w:p w14:paraId="4CE4B427" w14:textId="77777777" w:rsidR="003164F9" w:rsidRPr="00E424F2" w:rsidRDefault="003164F9" w:rsidP="00D64C87">
            <w:pPr>
              <w:tabs>
                <w:tab w:val="left" w:pos="0"/>
              </w:tabs>
              <w:spacing w:after="0" w:line="264" w:lineRule="auto"/>
              <w:ind w:firstLine="720"/>
              <w:jc w:val="both"/>
              <w:rPr>
                <w:iCs/>
                <w:spacing w:val="-6"/>
              </w:rPr>
            </w:pPr>
            <w:r w:rsidRPr="00E424F2">
              <w:rPr>
                <w:iCs/>
              </w:rPr>
              <w:t xml:space="preserve">Người yêu cầu có trách nhiệm kiểm tra tính chính xác, đầy đủ của các thông tin trên biểu mẫu Giấy chứng nhận kết hôn điện tử và xác nhận (tối đa </w:t>
            </w:r>
            <w:r w:rsidR="00A07675" w:rsidRPr="00E424F2">
              <w:rPr>
                <w:iCs/>
              </w:rPr>
              <w:t>mộ</w:t>
            </w:r>
            <w:r w:rsidRPr="00E424F2">
              <w:rPr>
                <w:iCs/>
              </w:rPr>
              <w:t>t ngày).</w:t>
            </w:r>
          </w:p>
          <w:p w14:paraId="7CE0181A" w14:textId="77777777" w:rsidR="003164F9" w:rsidRPr="00E424F2" w:rsidRDefault="003164F9" w:rsidP="00D64C87">
            <w:pPr>
              <w:tabs>
                <w:tab w:val="left" w:pos="0"/>
              </w:tabs>
              <w:spacing w:after="0" w:line="264" w:lineRule="auto"/>
              <w:ind w:firstLine="720"/>
              <w:jc w:val="both"/>
              <w:rPr>
                <w:spacing w:val="-6"/>
              </w:rPr>
            </w:pPr>
            <w:r w:rsidRPr="00E424F2">
              <w:t xml:space="preserve">Nếu người có yêu cầu xác nhận thông tin đã thống nhất, đầy đủ hoặc không có phản hồi sau thời hạn yêu cầu thì công chức làm công tác hộ tịch </w:t>
            </w:r>
            <w:r w:rsidRPr="00E424F2">
              <w:rPr>
                <w:bCs/>
                <w:spacing w:val="-4"/>
              </w:rPr>
              <w:t xml:space="preserve">thực hiện việc ghi nội dung vào Sổ đăng ký kết hôn, cập nhật thông tin đăng ký kết hôn và lưu chính thức trên Phần mềm đăng ký, quản lý hộ tịch điện tử dùng chung. </w:t>
            </w:r>
          </w:p>
          <w:p w14:paraId="3C0998C7" w14:textId="77777777" w:rsidR="003164F9" w:rsidRPr="00E424F2" w:rsidRDefault="003164F9" w:rsidP="00D64C87">
            <w:pPr>
              <w:spacing w:after="0" w:line="264" w:lineRule="auto"/>
              <w:ind w:firstLine="720"/>
              <w:jc w:val="both"/>
            </w:pPr>
            <w:r w:rsidRPr="00E424F2">
              <w:rPr>
                <w:bCs/>
                <w:spacing w:val="-4"/>
              </w:rPr>
              <w:t>- Công chức làm công tác hộ tịch in Giấy chứng nhận kết hôn, trình Lãnh đạo UBND ký, chuyển tới Bộ phận một cửa để trả kết quả cho người có yêu cầu.</w:t>
            </w:r>
          </w:p>
          <w:p w14:paraId="5736E388" w14:textId="77777777" w:rsidR="003164F9" w:rsidRPr="00773583" w:rsidRDefault="003164F9" w:rsidP="00D64C87">
            <w:pPr>
              <w:spacing w:after="0" w:line="264" w:lineRule="auto"/>
              <w:ind w:firstLine="720"/>
              <w:jc w:val="both"/>
              <w:rPr>
                <w:bCs/>
                <w:spacing w:val="-4"/>
              </w:rPr>
            </w:pPr>
            <w:r w:rsidRPr="00773583">
              <w:rPr>
                <w:b/>
                <w:bCs/>
                <w:spacing w:val="-4"/>
              </w:rPr>
              <w:t xml:space="preserve">- </w:t>
            </w:r>
            <w:r w:rsidRPr="00773583">
              <w:rPr>
                <w:bCs/>
                <w:spacing w:val="-4"/>
              </w:rPr>
              <w:t xml:space="preserve">Người có yêu cầu đăng ký kết hôn (hai bên nam, nữ phải có mặt, </w:t>
            </w:r>
            <w:r w:rsidRPr="00773583">
              <w:rPr>
                <w:bCs/>
                <w:spacing w:val="-4"/>
              </w:rPr>
              <w:lastRenderedPageBreak/>
              <w:t>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p w14:paraId="6FC3BF0E" w14:textId="77777777" w:rsidR="003164F9" w:rsidRPr="00773583" w:rsidRDefault="003164F9" w:rsidP="00D64C87">
            <w:pPr>
              <w:spacing w:after="0" w:line="264" w:lineRule="auto"/>
              <w:ind w:firstLine="720"/>
              <w:jc w:val="both"/>
              <w:rPr>
                <w:bCs/>
                <w:spacing w:val="-4"/>
              </w:rPr>
            </w:pPr>
            <w:r w:rsidRPr="00773583">
              <w:t>Trường hợp một hoặc hai bên nam, nữ không thể có mặt để nhận Giấy chứng nhận kết hôn thì theo đề nghị bằng văn bản của họ,</w:t>
            </w:r>
            <w:r w:rsidRPr="00773583">
              <w:rPr>
                <w:spacing w:val="-4"/>
              </w:rPr>
              <w:t xml:space="preserve"> công chức làm công tác hộ tịch báo cáo Trưởng </w:t>
            </w:r>
            <w:r w:rsidRPr="00D64C87">
              <w:rPr>
                <w:spacing w:val="-4"/>
                <w:lang w:val="vi-VN"/>
              </w:rPr>
              <w:t>phòng Tư pháp</w:t>
            </w:r>
            <w:r w:rsidRPr="00773583">
              <w:t xml:space="preserve"> thực hiện gia hạn thời gian trao Giấy chứng nhận kết hôn nhưng không quá 60 ngày, kể từ ngày Chủ tịch Ủy ban nhân dân cấp huyện ký Giấy chứng nhận kết hôn.</w:t>
            </w:r>
          </w:p>
          <w:p w14:paraId="43857672" w14:textId="77777777" w:rsidR="003164F9" w:rsidRPr="00773583" w:rsidRDefault="003164F9" w:rsidP="00E424F2">
            <w:pPr>
              <w:spacing w:after="0" w:line="264" w:lineRule="auto"/>
              <w:ind w:firstLine="720"/>
              <w:jc w:val="both"/>
              <w:rPr>
                <w:bCs/>
                <w:spacing w:val="-4"/>
              </w:rPr>
            </w:pPr>
            <w:r w:rsidRPr="00773583">
              <w:t xml:space="preserve">Hết 60 ngày mà hai bên nam, nữ không đến nhận Giấy chứng nhận kết hôn thì </w:t>
            </w:r>
            <w:r w:rsidRPr="00773583">
              <w:rPr>
                <w:spacing w:val="-4"/>
              </w:rPr>
              <w:t xml:space="preserve">công chức làm công tác hộ tịch </w:t>
            </w:r>
            <w:r w:rsidRPr="00773583">
              <w:t>báo cáo Chủ tịch Ủy ban nhân dân cấp huyện hủy Giấy chứng nhận kết hôn đã ký. Nếu sau đó hai bên nam, nữ vẫn muốn kết hôn với nhau thì phải tiến hành thủ tục đăng ký kết hôn từ đầu.</w:t>
            </w:r>
          </w:p>
        </w:tc>
      </w:tr>
      <w:tr w:rsidR="003164F9" w:rsidRPr="005B051D" w14:paraId="11DB3E9C" w14:textId="77777777" w:rsidTr="00D64C87">
        <w:tc>
          <w:tcPr>
            <w:tcW w:w="1511" w:type="dxa"/>
            <w:shd w:val="clear" w:color="auto" w:fill="auto"/>
            <w:vAlign w:val="center"/>
          </w:tcPr>
          <w:p w14:paraId="7A2A615F" w14:textId="77777777" w:rsidR="003164F9" w:rsidRPr="00D64C87" w:rsidRDefault="003164F9" w:rsidP="00D64C87">
            <w:pPr>
              <w:rPr>
                <w:b/>
              </w:rPr>
            </w:pPr>
            <w:r w:rsidRPr="00D64C87">
              <w:rPr>
                <w:b/>
              </w:rPr>
              <w:lastRenderedPageBreak/>
              <w:t>Cách thức thực hiện</w:t>
            </w:r>
          </w:p>
        </w:tc>
        <w:tc>
          <w:tcPr>
            <w:tcW w:w="8344" w:type="dxa"/>
            <w:shd w:val="clear" w:color="auto" w:fill="auto"/>
          </w:tcPr>
          <w:p w14:paraId="46E6731F" w14:textId="77777777" w:rsidR="003164F9" w:rsidRPr="00D64C87" w:rsidRDefault="003164F9" w:rsidP="00D64C87">
            <w:pPr>
              <w:pStyle w:val="NormalWeb"/>
              <w:shd w:val="clear" w:color="auto" w:fill="FFFFFF"/>
              <w:spacing w:before="0" w:beforeAutospacing="0" w:after="0" w:afterAutospacing="0" w:line="264" w:lineRule="auto"/>
              <w:ind w:firstLine="720"/>
              <w:jc w:val="both"/>
              <w:rPr>
                <w:sz w:val="28"/>
                <w:szCs w:val="28"/>
              </w:rPr>
            </w:pPr>
            <w:r w:rsidRPr="00D64C87">
              <w:rPr>
                <w:sz w:val="28"/>
                <w:szCs w:val="28"/>
              </w:rPr>
              <w:t xml:space="preserve">Người có yêu cầu đăng ký kết hôn thực hiện nộp hồ sơ trực tiếp </w:t>
            </w:r>
            <w:r w:rsidRPr="00E424F2">
              <w:rPr>
                <w:bCs/>
                <w:spacing w:val="-4"/>
                <w:sz w:val="28"/>
                <w:szCs w:val="28"/>
              </w:rPr>
              <w:t xml:space="preserve">tại Bộ phận một cửa của UBND cấp huyện hoặc </w:t>
            </w:r>
            <w:r w:rsidRPr="00E424F2">
              <w:rPr>
                <w:bCs/>
                <w:i/>
                <w:spacing w:val="-4"/>
                <w:sz w:val="28"/>
                <w:szCs w:val="28"/>
              </w:rPr>
              <w:t xml:space="preserve">nộp hồ sơ trực tuyến </w:t>
            </w:r>
            <w:r w:rsidRPr="00D64C87">
              <w:rPr>
                <w:i/>
                <w:sz w:val="28"/>
                <w:szCs w:val="28"/>
              </w:rPr>
              <w:t xml:space="preserve">trên Cổng </w:t>
            </w:r>
            <w:r w:rsidRPr="00D64C87">
              <w:rPr>
                <w:i/>
                <w:spacing w:val="-6"/>
                <w:sz w:val="28"/>
                <w:szCs w:val="28"/>
              </w:rPr>
              <w:t xml:space="preserve">dịch vụ công quốc gia (https://dichvucong.gov.vn) hoặc Cổng dịch vụ công cấp tỉnh </w:t>
            </w:r>
            <w:r w:rsidRPr="00E424F2">
              <w:rPr>
                <w:i/>
                <w:color w:val="000000"/>
                <w:sz w:val="28"/>
                <w:szCs w:val="28"/>
              </w:rPr>
              <w:t>(</w:t>
            </w:r>
            <w:r w:rsidRPr="00E424F2">
              <w:rPr>
                <w:i/>
                <w:sz w:val="28"/>
                <w:szCs w:val="28"/>
              </w:rPr>
              <w:t>https://dichvucong.---.gov.vn)</w:t>
            </w:r>
            <w:r w:rsidRPr="00D64C87">
              <w:rPr>
                <w:spacing w:val="-6"/>
                <w:sz w:val="28"/>
                <w:szCs w:val="28"/>
              </w:rPr>
              <w:t xml:space="preserve"> </w:t>
            </w:r>
            <w:r w:rsidRPr="00D64C87">
              <w:rPr>
                <w:sz w:val="28"/>
                <w:szCs w:val="28"/>
              </w:rPr>
              <w:t>(bên nam hoặc bên nữ có thể nộp hồ sơ mà không cần có văn bản ủy quyền của bên còn lại).</w:t>
            </w:r>
          </w:p>
        </w:tc>
      </w:tr>
      <w:tr w:rsidR="003164F9" w:rsidRPr="00886F2D" w14:paraId="3F6740E6" w14:textId="77777777" w:rsidTr="00D64C87">
        <w:tc>
          <w:tcPr>
            <w:tcW w:w="1511" w:type="dxa"/>
            <w:shd w:val="clear" w:color="auto" w:fill="auto"/>
            <w:vAlign w:val="center"/>
          </w:tcPr>
          <w:p w14:paraId="22FDB20D" w14:textId="77777777" w:rsidR="003164F9" w:rsidRPr="00D64C87" w:rsidRDefault="003164F9" w:rsidP="00D64C87">
            <w:pPr>
              <w:rPr>
                <w:b/>
              </w:rPr>
            </w:pPr>
            <w:r w:rsidRPr="00D64C87">
              <w:rPr>
                <w:b/>
              </w:rPr>
              <w:t>Thành phần Hồ sơ</w:t>
            </w:r>
          </w:p>
        </w:tc>
        <w:tc>
          <w:tcPr>
            <w:tcW w:w="8344" w:type="dxa"/>
            <w:shd w:val="clear" w:color="auto" w:fill="auto"/>
          </w:tcPr>
          <w:p w14:paraId="79A46C38" w14:textId="77777777" w:rsidR="003164F9" w:rsidRPr="00D64C87" w:rsidRDefault="003164F9" w:rsidP="00D64C87">
            <w:pPr>
              <w:pStyle w:val="NormalWeb"/>
              <w:shd w:val="clear" w:color="auto" w:fill="FFFFFF"/>
              <w:spacing w:before="0" w:beforeAutospacing="0" w:after="0" w:afterAutospacing="0" w:line="264" w:lineRule="auto"/>
              <w:ind w:firstLine="720"/>
              <w:jc w:val="both"/>
              <w:rPr>
                <w:sz w:val="28"/>
                <w:szCs w:val="28"/>
              </w:rPr>
            </w:pPr>
            <w:r w:rsidRPr="00E424F2">
              <w:rPr>
                <w:spacing w:val="-4"/>
                <w:sz w:val="28"/>
                <w:szCs w:val="28"/>
              </w:rPr>
              <w:t xml:space="preserve">- </w:t>
            </w:r>
            <w:r w:rsidRPr="00D64C87">
              <w:rPr>
                <w:color w:val="000000"/>
                <w:sz w:val="28"/>
                <w:szCs w:val="28"/>
                <w:shd w:val="clear" w:color="auto" w:fill="FFFFFF"/>
              </w:rPr>
              <w:t xml:space="preserve"> Tờ khai đăng ký kết hôn theo mẫu, có đủ thông tin của hai bên nam, nữ. Hai bên nam, nữ có thể khai chung vào một Tờ khai đăng ký kết hôn </w:t>
            </w:r>
            <w:r w:rsidRPr="00E424F2">
              <w:rPr>
                <w:spacing w:val="-4"/>
                <w:sz w:val="28"/>
                <w:szCs w:val="28"/>
              </w:rPr>
              <w:t>(nếu người có yêu cầu lựa chọn nộp hồ sơ theo hình thức trực tiếp);</w:t>
            </w:r>
          </w:p>
          <w:p w14:paraId="33D895D5" w14:textId="77777777" w:rsidR="003164F9" w:rsidRPr="00D64C87" w:rsidRDefault="003164F9" w:rsidP="00D64C87">
            <w:pPr>
              <w:pStyle w:val="NormalWeb"/>
              <w:shd w:val="clear" w:color="auto" w:fill="FFFFFF"/>
              <w:spacing w:before="0" w:beforeAutospacing="0" w:after="0" w:afterAutospacing="0" w:line="264" w:lineRule="auto"/>
              <w:ind w:firstLine="720"/>
              <w:jc w:val="both"/>
              <w:rPr>
                <w:sz w:val="28"/>
                <w:szCs w:val="28"/>
              </w:rPr>
            </w:pPr>
            <w:r w:rsidRPr="00E424F2">
              <w:rPr>
                <w:spacing w:val="-4"/>
                <w:sz w:val="28"/>
                <w:szCs w:val="28"/>
              </w:rPr>
              <w:t>- Biểu mẫu điện tử tương tác đăng ký kết hôn (do người yêu cầu cung cấp thông tin theo hướng dẫn trên Cổng dịch vụ công, nếu người có yêu cầu lựa chọn nộp hồ sơ theo hình thức trực tuyến);</w:t>
            </w:r>
          </w:p>
          <w:p w14:paraId="16F8DF07" w14:textId="77777777" w:rsidR="003164F9" w:rsidRPr="00D64C87" w:rsidRDefault="003164F9" w:rsidP="00D64C87">
            <w:pPr>
              <w:pStyle w:val="NormalWeb"/>
              <w:shd w:val="clear" w:color="auto" w:fill="FFFFFF"/>
              <w:spacing w:before="0" w:beforeAutospacing="0" w:after="0" w:afterAutospacing="0" w:line="264" w:lineRule="auto"/>
              <w:ind w:firstLine="720"/>
              <w:jc w:val="both"/>
              <w:rPr>
                <w:sz w:val="28"/>
                <w:szCs w:val="28"/>
              </w:rPr>
            </w:pPr>
            <w:r w:rsidRPr="00D64C87">
              <w:rPr>
                <w:bCs/>
                <w:sz w:val="28"/>
                <w:szCs w:val="28"/>
                <w:bdr w:val="none" w:sz="0" w:space="0" w:color="auto" w:frame="1"/>
              </w:rPr>
              <w:t>- Người có yêu cầu đăng ký kết hôn thực hiện việc nộp/xuất trình (theo hình thức trực tiếp) hoặc tải lên (theo hình thức trực tuyến) các giấy tờ sau:</w:t>
            </w:r>
          </w:p>
          <w:p w14:paraId="6490D06E" w14:textId="77777777" w:rsidR="003164F9" w:rsidRPr="00D64C87" w:rsidRDefault="003164F9" w:rsidP="00D64C87">
            <w:pPr>
              <w:spacing w:after="0" w:line="264" w:lineRule="auto"/>
              <w:ind w:firstLine="720"/>
              <w:jc w:val="both"/>
              <w:rPr>
                <w:b/>
                <w:bCs/>
                <w:i/>
                <w:iCs/>
              </w:rPr>
            </w:pPr>
            <w:r w:rsidRPr="00D64C87">
              <w:rPr>
                <w:b/>
                <w:bCs/>
                <w:i/>
                <w:iCs/>
              </w:rPr>
              <w:t>* Giấy tờ phải nộp:</w:t>
            </w:r>
          </w:p>
          <w:p w14:paraId="2298F157" w14:textId="77777777" w:rsidR="003164F9" w:rsidRPr="00D64C87" w:rsidRDefault="003164F9" w:rsidP="00D64C87">
            <w:pPr>
              <w:spacing w:after="0" w:line="264" w:lineRule="auto"/>
              <w:ind w:firstLine="720"/>
              <w:jc w:val="both"/>
              <w:rPr>
                <w:color w:val="000000"/>
                <w:lang w:val="vi-VN"/>
              </w:rPr>
            </w:pPr>
            <w:r w:rsidRPr="00D64C87">
              <w:rPr>
                <w:color w:val="000000"/>
                <w:lang w:val="vi-VN"/>
              </w:rPr>
              <w:t>- Giấy xác nhận của tổ chức y tế có thẩm quyền của Việt Nam hoặc nước ngoài xác nhận các bên kết hôn không mắc bệnh tâm thần hoặc bệnh khác mà không có khả năng nhận thức, làm chủ được hành vi của mình;</w:t>
            </w:r>
          </w:p>
          <w:p w14:paraId="606F673A" w14:textId="77777777" w:rsidR="003164F9" w:rsidRPr="00D64C87" w:rsidRDefault="003164F9" w:rsidP="00D64C87">
            <w:pPr>
              <w:spacing w:after="0" w:line="264" w:lineRule="auto"/>
              <w:ind w:firstLine="720"/>
              <w:jc w:val="both"/>
              <w:rPr>
                <w:color w:val="000000"/>
                <w:lang w:val="vi-VN"/>
              </w:rPr>
            </w:pPr>
            <w:r w:rsidRPr="00D64C87">
              <w:rPr>
                <w:color w:val="000000"/>
                <w:lang w:val="vi-VN"/>
              </w:rPr>
              <w:t>- Giấy tờ chứng minh tình trạng hôn nhân của người nước ngoài </w:t>
            </w:r>
            <w:r w:rsidRPr="00D64C87">
              <w:rPr>
                <w:iCs/>
                <w:color w:val="000000"/>
                <w:lang w:val="vi-VN"/>
              </w:rPr>
              <w:t>do cơ quan có thẩm quyền của nước mà người đó là công dân cấp </w:t>
            </w:r>
            <w:r w:rsidRPr="00D64C87">
              <w:rPr>
                <w:color w:val="000000"/>
                <w:lang w:val="vi-VN"/>
              </w:rPr>
              <w:t>còn giá trị sử dụng, xác nhận hiện tại người đó không có vợ hoặc không có chồng; trường hợp nước ngoài không cấp xác nhận tình trạng hôn nhân thì thay bằng giấy tờ do cơ quan có thẩm quyền nước ngoài xác nhận người đó có đủ điều kiện kết hôn theo pháp luật nước đó.</w:t>
            </w:r>
          </w:p>
          <w:p w14:paraId="2CD806FF" w14:textId="77777777" w:rsidR="003164F9" w:rsidRPr="00D64C87" w:rsidRDefault="003164F9" w:rsidP="00D64C87">
            <w:pPr>
              <w:spacing w:after="0" w:line="264" w:lineRule="auto"/>
              <w:ind w:firstLine="720"/>
              <w:jc w:val="both"/>
              <w:rPr>
                <w:color w:val="000000"/>
                <w:lang w:val="vi-VN"/>
              </w:rPr>
            </w:pPr>
            <w:r w:rsidRPr="00D64C87">
              <w:rPr>
                <w:color w:val="000000"/>
                <w:lang w:val="vi-VN"/>
              </w:rPr>
              <w:lastRenderedPageBreak/>
              <w:t>Giá trị sử dụng của giấy tờ chứng minh tình trạng hôn nhân của người nước ngoài được xác định theo thời hạn ghi trên giấy tờ đó. Trường hợp giấy tờ chứng minh tình trạng hôn nhân không ghi thời hạn sử dụng thì giấy tờ này và giấy xác nhận của tổ chức y tế có giá trị trong thời hạn 06 tháng, kể từ ngày cấp.</w:t>
            </w:r>
          </w:p>
          <w:p w14:paraId="76911FD4" w14:textId="77777777" w:rsidR="003164F9" w:rsidRPr="00D64C87" w:rsidRDefault="003164F9" w:rsidP="00D64C87">
            <w:pPr>
              <w:spacing w:after="0" w:line="264" w:lineRule="auto"/>
              <w:ind w:firstLine="720"/>
              <w:jc w:val="both"/>
              <w:rPr>
                <w:color w:val="000000"/>
                <w:lang w:val="vi-VN"/>
              </w:rPr>
            </w:pPr>
            <w:r w:rsidRPr="00D64C87">
              <w:rPr>
                <w:color w:val="000000"/>
                <w:lang w:val="vi-VN"/>
              </w:rPr>
              <w:t>- Người nước ngoài, công dân Việt Nam định cư ở nước ngoài phải nộp bản sao hộ chiếu/giấy tờ có giá trị thay thế hộ chiếu.</w:t>
            </w:r>
          </w:p>
          <w:p w14:paraId="387EF4E3" w14:textId="77777777" w:rsidR="003164F9" w:rsidRPr="00D64C87" w:rsidRDefault="003164F9" w:rsidP="00D64C87">
            <w:pPr>
              <w:spacing w:after="0" w:line="264" w:lineRule="auto"/>
              <w:ind w:firstLine="720"/>
              <w:jc w:val="both"/>
              <w:rPr>
                <w:lang w:val="vi-VN"/>
              </w:rPr>
            </w:pPr>
            <w:r w:rsidRPr="00D64C87">
              <w:rPr>
                <w:color w:val="000000"/>
                <w:lang w:val="vi-VN"/>
              </w:rPr>
              <w:t xml:space="preserve">- Giấy xác nhận tình trạng hôn nhân của công dân Việt Nam cư trú trong nước. </w:t>
            </w:r>
            <w:r w:rsidRPr="00D64C87">
              <w:rPr>
                <w:lang w:val="vi-VN"/>
              </w:rPr>
              <w:t xml:space="preserve">Trường hợp đã có thông tin tình trạng hôn nhân </w:t>
            </w:r>
            <w:r w:rsidRPr="00E424F2">
              <w:rPr>
                <w:spacing w:val="-4"/>
                <w:lang w:val="vi-VN"/>
              </w:rPr>
              <w:t xml:space="preserve">trong </w:t>
            </w:r>
            <w:r w:rsidRPr="00D64C87">
              <w:rPr>
                <w:lang w:val="vi-VN"/>
              </w:rPr>
              <w:t>CSDLHTĐT</w:t>
            </w:r>
            <w:r w:rsidRPr="00E424F2">
              <w:rPr>
                <w:spacing w:val="-4"/>
                <w:lang w:val="vi-VN"/>
              </w:rPr>
              <w:t>, CSDLQGVDC</w:t>
            </w:r>
            <w:r w:rsidRPr="00D64C87">
              <w:rPr>
                <w:lang w:val="vi-VN"/>
              </w:rPr>
              <w:t xml:space="preserve"> thì không phải xuất trình (theo hình thức trực tiếp) hoặc tải lên (theo hình thức trực tuyến).</w:t>
            </w:r>
          </w:p>
          <w:p w14:paraId="79857F74" w14:textId="77777777" w:rsidR="003164F9" w:rsidRPr="00D64C87" w:rsidRDefault="003164F9" w:rsidP="00D64C87">
            <w:pPr>
              <w:pStyle w:val="Footer"/>
              <w:shd w:val="clear" w:color="auto" w:fill="FFFFFF"/>
              <w:spacing w:after="0" w:line="264" w:lineRule="auto"/>
              <w:ind w:firstLine="720"/>
              <w:jc w:val="both"/>
              <w:rPr>
                <w:i/>
                <w:iCs/>
                <w:color w:val="000000"/>
                <w:lang w:val="vi-VN"/>
              </w:rPr>
            </w:pPr>
            <w:r w:rsidRPr="00D64C87">
              <w:rPr>
                <w:i/>
                <w:iCs/>
                <w:color w:val="000000"/>
                <w:lang w:val="vi-VN"/>
              </w:rPr>
              <w:t>* Ngoài giấy tờ nêu trên, tùy từng trường hợp, bên nam, bên nữ phải nộp giấy tờ tương ứng sau đây:</w:t>
            </w:r>
          </w:p>
          <w:p w14:paraId="117780ED" w14:textId="77777777" w:rsidR="003164F9" w:rsidRPr="00D64C87" w:rsidRDefault="003164F9" w:rsidP="00D64C87">
            <w:pPr>
              <w:pStyle w:val="Footer"/>
              <w:shd w:val="clear" w:color="auto" w:fill="FFFFFF"/>
              <w:spacing w:after="0" w:line="264" w:lineRule="auto"/>
              <w:ind w:firstLine="720"/>
              <w:jc w:val="both"/>
              <w:rPr>
                <w:i/>
                <w:iCs/>
                <w:color w:val="000000"/>
                <w:lang w:val="vi-VN"/>
              </w:rPr>
            </w:pPr>
            <w:r w:rsidRPr="00D64C87">
              <w:rPr>
                <w:color w:val="000000"/>
                <w:lang w:val="vi-VN"/>
              </w:rPr>
              <w:t>- Công dân Việt Nam đã ly hôn hoặc hủy việc kết hôn tại cơ quan có thẩm quyền của nước ngoài phải nộp bản sao trích lục hộ tịch về việc đã ghi vào sổ việc ly hôn hoặc hủy việc kết hôn trái pháp luật (Trích lục ghi chú ly hôn);</w:t>
            </w:r>
          </w:p>
          <w:p w14:paraId="3099BA46" w14:textId="77777777" w:rsidR="003164F9" w:rsidRPr="00D64C87" w:rsidRDefault="003164F9" w:rsidP="00D64C87">
            <w:pPr>
              <w:pStyle w:val="Footer"/>
              <w:shd w:val="clear" w:color="auto" w:fill="FFFFFF"/>
              <w:spacing w:after="0" w:line="264" w:lineRule="auto"/>
              <w:ind w:firstLine="720"/>
              <w:jc w:val="both"/>
              <w:rPr>
                <w:color w:val="000000"/>
                <w:lang w:val="vi-VN"/>
              </w:rPr>
            </w:pPr>
            <w:r w:rsidRPr="00D64C87">
              <w:rPr>
                <w:color w:val="000000"/>
                <w:lang w:val="vi-VN"/>
              </w:rPr>
              <w:t>- Công dân Việt Nam là công chức, viên chức hoặc đang phục vụ trong lực lượng vũ trang phải nộp văn bản của cơ quan, đơn vị quản lý xác nhận việc kết hôn với người nước ngoài không trái với quy định của ngành đó;</w:t>
            </w:r>
          </w:p>
          <w:p w14:paraId="148BCF6C" w14:textId="77777777" w:rsidR="003164F9" w:rsidRPr="00D64C87" w:rsidRDefault="003164F9" w:rsidP="00D64C87">
            <w:pPr>
              <w:pStyle w:val="Footer"/>
              <w:shd w:val="clear" w:color="auto" w:fill="FFFFFF"/>
              <w:spacing w:after="0" w:line="264" w:lineRule="auto"/>
              <w:ind w:firstLine="720"/>
              <w:jc w:val="both"/>
              <w:rPr>
                <w:lang w:val="vi-VN"/>
              </w:rPr>
            </w:pPr>
            <w:r w:rsidRPr="00D64C87">
              <w:rPr>
                <w:color w:val="000000"/>
                <w:lang w:val="vi-VN"/>
              </w:rPr>
              <w:t>- Trường hợp người yêu cầu đăng ký kết hôn đang công tác, học tập, lao động có thời hạn ở nước ngoài thì phải nộp Giấy xác nhận tình trạng hôn nhân do Cơ quan đại diện ngoại giao, Cơ quan đại diện lãnh sự của Việt Nam ở nước ngoài cấp.</w:t>
            </w:r>
          </w:p>
          <w:p w14:paraId="52A11A5B" w14:textId="77777777" w:rsidR="003164F9" w:rsidRPr="00D64C87" w:rsidRDefault="003164F9" w:rsidP="00D64C87">
            <w:pPr>
              <w:spacing w:after="0" w:line="264" w:lineRule="auto"/>
              <w:ind w:firstLine="720"/>
              <w:jc w:val="both"/>
              <w:rPr>
                <w:b/>
                <w:bCs/>
                <w:i/>
                <w:iCs/>
                <w:color w:val="000000"/>
                <w:lang w:val="vi-VN"/>
              </w:rPr>
            </w:pPr>
            <w:r w:rsidRPr="00D64C87">
              <w:rPr>
                <w:b/>
                <w:bCs/>
                <w:i/>
                <w:iCs/>
                <w:color w:val="000000"/>
                <w:lang w:val="vi-VN"/>
              </w:rPr>
              <w:t>* Giấy tờ phải xuất trình:</w:t>
            </w:r>
          </w:p>
          <w:p w14:paraId="097CF0C6" w14:textId="77777777" w:rsidR="003164F9" w:rsidRPr="00D64C87" w:rsidRDefault="003164F9" w:rsidP="00D64C87">
            <w:pPr>
              <w:pStyle w:val="Footer"/>
              <w:shd w:val="clear" w:color="auto" w:fill="FFFFFF"/>
              <w:spacing w:after="0" w:line="264" w:lineRule="auto"/>
              <w:ind w:firstLine="720"/>
              <w:jc w:val="both"/>
              <w:rPr>
                <w:lang w:val="vi-VN"/>
              </w:rPr>
            </w:pPr>
            <w:r w:rsidRPr="00D64C87">
              <w:rPr>
                <w:color w:val="000000"/>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 </w:t>
            </w:r>
            <w:r w:rsidRPr="00E424F2">
              <w:rPr>
                <w:lang w:val="vi-VN"/>
              </w:rPr>
              <w:t xml:space="preserve">Trường hợp các thông tin cá nhân trong các giấy tờ này đã </w:t>
            </w:r>
            <w:r w:rsidRPr="00D64C87">
              <w:rPr>
                <w:lang w:val="vi-VN"/>
              </w:rPr>
              <w:t>có trong CSDLQGVDC, CSDLHTĐT, được hệ thống điền tự động thì không phải xuất trình (theo hình thức trực tiếp) hoặc tải lên (theo hình thức trực tuyến);</w:t>
            </w:r>
          </w:p>
          <w:p w14:paraId="192D9BFF" w14:textId="77777777" w:rsidR="003164F9" w:rsidRPr="00D64C87" w:rsidRDefault="003164F9" w:rsidP="00D64C87">
            <w:pPr>
              <w:spacing w:after="0" w:line="264" w:lineRule="auto"/>
              <w:ind w:firstLine="720"/>
              <w:jc w:val="both"/>
              <w:rPr>
                <w:color w:val="000000"/>
                <w:lang w:val="vi-VN"/>
              </w:rPr>
            </w:pPr>
            <w:r w:rsidRPr="00D64C87">
              <w:rPr>
                <w:color w:val="000000"/>
                <w:lang w:val="vi-VN"/>
              </w:rPr>
              <w:t>- Người nước ngoài xuất trình bản chính hộ chiếu để chứng minh về nhân thân; trường hợp người nước ngoài không có hộ chiếu để xuất trình thì có thể xuất trình giấy tờ đi lại quốc tế hoặc thẻ cư trú.</w:t>
            </w:r>
          </w:p>
          <w:p w14:paraId="05C644BB" w14:textId="77777777" w:rsidR="003164F9" w:rsidRPr="00D64C87" w:rsidRDefault="003164F9" w:rsidP="00D64C87">
            <w:pPr>
              <w:pStyle w:val="Footer"/>
              <w:shd w:val="clear" w:color="auto" w:fill="FFFFFF"/>
              <w:spacing w:after="0" w:line="264" w:lineRule="auto"/>
              <w:ind w:firstLine="720"/>
              <w:jc w:val="both"/>
              <w:rPr>
                <w:lang w:val="vi-VN"/>
              </w:rPr>
            </w:pPr>
            <w:r w:rsidRPr="00D64C87">
              <w:rPr>
                <w:spacing w:val="-4"/>
                <w:lang w:val="vi-VN"/>
              </w:rPr>
              <w:t xml:space="preserve">- Giấy tờ chứng minh nơi cư trú </w:t>
            </w:r>
            <w:r w:rsidRPr="00D64C87">
              <w:rPr>
                <w:color w:val="000000"/>
                <w:lang w:val="vi-VN"/>
              </w:rPr>
              <w:t>để xác định thẩm quyền đăng ký kết hôn</w:t>
            </w:r>
            <w:r w:rsidRPr="00D64C87">
              <w:rPr>
                <w:spacing w:val="-4"/>
                <w:lang w:val="vi-VN"/>
              </w:rPr>
              <w:t xml:space="preserve">. Trường hợp các thông tin về giấy tờ chứng minh nơi cư trú đã có </w:t>
            </w:r>
            <w:r w:rsidRPr="00D64C87">
              <w:rPr>
                <w:lang w:val="vi-VN"/>
              </w:rPr>
              <w:t>trong CSDLQGVDC, được điền tự động thì không phải xuất trình (theo hình thức trực tiếp) hoặc tải lên (theo hình thức trực tuyến).</w:t>
            </w:r>
          </w:p>
          <w:p w14:paraId="22476B2A" w14:textId="77777777" w:rsidR="003164F9" w:rsidRPr="00D64C87" w:rsidRDefault="003164F9" w:rsidP="00D64C87">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lang w:val="vi-VN"/>
              </w:rPr>
            </w:pPr>
            <w:r w:rsidRPr="00D64C87">
              <w:rPr>
                <w:rStyle w:val="Strong"/>
                <w:sz w:val="28"/>
                <w:szCs w:val="28"/>
                <w:bdr w:val="none" w:sz="0" w:space="0" w:color="auto" w:frame="1"/>
                <w:lang w:val="vi-VN"/>
              </w:rPr>
              <w:t xml:space="preserve">* Lưu ý </w:t>
            </w:r>
          </w:p>
          <w:p w14:paraId="28E6EAB3" w14:textId="77777777" w:rsidR="003164F9" w:rsidRPr="00D64C87" w:rsidRDefault="003164F9"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lastRenderedPageBreak/>
              <w:t>- Đối với giấy tờ nộp, xuất trình nếu người yêu cầu nộp hồ sơ theo hình thức trực tiếp:</w:t>
            </w:r>
          </w:p>
          <w:p w14:paraId="3DC69099" w14:textId="77777777" w:rsidR="003164F9" w:rsidRPr="00D64C87" w:rsidRDefault="003164F9"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05A60092" w14:textId="77777777" w:rsidR="003164F9" w:rsidRPr="00D64C87" w:rsidRDefault="003164F9"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w:t>
            </w:r>
            <w:r w:rsidRPr="00D64C87">
              <w:rPr>
                <w:iCs/>
                <w:sz w:val="28"/>
                <w:szCs w:val="28"/>
                <w:lang w:val="vi-VN"/>
              </w:rPr>
              <w:t>Người yêu cầu đăng ký hộ tịch có thể nộp bản sao chứng thực từ bản chính hoặc bản sao được cấp từ sổ gốc hoặc bản chụp kèm theo bản chính giấy tờ để đối chiếu</w:t>
            </w:r>
            <w:r w:rsidRPr="00D64C87">
              <w:rPr>
                <w:sz w:val="28"/>
                <w:szCs w:val="28"/>
                <w:lang w:val="vi-VN"/>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4C70A35A" w14:textId="77777777" w:rsidR="003164F9" w:rsidRPr="00D64C87" w:rsidRDefault="003164F9"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8378405" w14:textId="77777777" w:rsidR="003164F9" w:rsidRPr="00D64C87" w:rsidRDefault="003164F9" w:rsidP="00D64C87">
            <w:pPr>
              <w:pStyle w:val="NormalWeb"/>
              <w:shd w:val="clear" w:color="auto" w:fill="FFFFFF"/>
              <w:spacing w:before="0" w:beforeAutospacing="0" w:after="0" w:afterAutospacing="0" w:line="264" w:lineRule="auto"/>
              <w:ind w:firstLine="720"/>
              <w:jc w:val="both"/>
              <w:rPr>
                <w:iCs/>
                <w:sz w:val="28"/>
                <w:szCs w:val="28"/>
                <w:lang w:val="vi-VN"/>
              </w:rPr>
            </w:pPr>
            <w:r w:rsidRPr="00D64C87">
              <w:rPr>
                <w:iCs/>
                <w:sz w:val="28"/>
                <w:szCs w:val="28"/>
                <w:lang w:val="vi-VN"/>
              </w:rPr>
              <w:t>- Đối với giấy tờ gửi kèm theo nếu người yêu cầu nộp hồ sơ theo hình thức trực tuyến:</w:t>
            </w:r>
          </w:p>
          <w:p w14:paraId="24D082DE" w14:textId="77777777" w:rsidR="003164F9" w:rsidRPr="00E424F2" w:rsidRDefault="003164F9" w:rsidP="00D64C87">
            <w:pPr>
              <w:pStyle w:val="NormalWeb"/>
              <w:shd w:val="clear" w:color="auto" w:fill="FFFFFF"/>
              <w:spacing w:before="0" w:beforeAutospacing="0" w:after="0" w:afterAutospacing="0" w:line="264" w:lineRule="auto"/>
              <w:ind w:firstLine="720"/>
              <w:jc w:val="both"/>
              <w:rPr>
                <w:iCs/>
                <w:spacing w:val="-4"/>
                <w:sz w:val="28"/>
                <w:szCs w:val="28"/>
                <w:lang w:val="vi-VN"/>
              </w:rPr>
            </w:pPr>
            <w:r w:rsidRPr="00D64C87">
              <w:rPr>
                <w:iCs/>
                <w:sz w:val="28"/>
                <w:szCs w:val="28"/>
                <w:lang w:val="vi-VN"/>
              </w:rPr>
              <w:t xml:space="preserve">+ </w:t>
            </w:r>
            <w:r w:rsidRPr="00E424F2">
              <w:rPr>
                <w:iCs/>
                <w:spacing w:val="-4"/>
                <w:sz w:val="28"/>
                <w:szCs w:val="28"/>
                <w:lang w:val="vi-VN"/>
              </w:rPr>
              <w:t xml:space="preserve">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14:paraId="6E394A53" w14:textId="77777777" w:rsidR="003164F9" w:rsidRPr="00E424F2" w:rsidRDefault="003164F9" w:rsidP="00D64C87">
            <w:pPr>
              <w:pStyle w:val="NormalWeb"/>
              <w:shd w:val="clear" w:color="auto" w:fill="FFFFFF"/>
              <w:spacing w:before="0" w:beforeAutospacing="0" w:after="0" w:afterAutospacing="0" w:line="264" w:lineRule="auto"/>
              <w:ind w:firstLine="720"/>
              <w:jc w:val="both"/>
              <w:rPr>
                <w:iCs/>
                <w:spacing w:val="-4"/>
                <w:sz w:val="28"/>
                <w:szCs w:val="28"/>
                <w:lang w:val="vi-VN"/>
              </w:rPr>
            </w:pPr>
            <w:r w:rsidRPr="00E424F2">
              <w:rPr>
                <w:iCs/>
                <w:spacing w:val="-4"/>
                <w:sz w:val="28"/>
                <w:szCs w:val="28"/>
                <w:lang w:val="vi-VN"/>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p w14:paraId="26E53D87" w14:textId="77777777" w:rsidR="003164F9" w:rsidRPr="00E424F2" w:rsidRDefault="003164F9" w:rsidP="00D64C87">
            <w:pPr>
              <w:spacing w:after="0" w:line="264" w:lineRule="auto"/>
              <w:ind w:firstLine="720"/>
              <w:jc w:val="both"/>
              <w:rPr>
                <w:spacing w:val="-4"/>
                <w:lang w:val="vi-VN"/>
              </w:rPr>
            </w:pPr>
            <w:r w:rsidRPr="00E424F2">
              <w:rPr>
                <w:spacing w:val="-4"/>
                <w:lang w:val="vi-VN"/>
              </w:rPr>
              <w:t>+ Khi đến cơ quan đăng ký hộ tịch nhận kết quả (Giấy chứng nhận kết hôn), người có yêu cầu đăng ký kết hôn phải nộp bản chính Giấy xác nhận tình trạng hôn nhân (nếu thông tin về tình trạng hôn nhân chưa có trong CSDLQGVDC, CSDLHTĐT), giấy tờ chứng minh tình trạng hôn nhân, giấy xác nhận của tổ chức  y tế.</w:t>
            </w:r>
          </w:p>
          <w:p w14:paraId="437622C2" w14:textId="77777777" w:rsidR="003164F9" w:rsidRPr="00E424F2" w:rsidRDefault="003164F9" w:rsidP="00D64C87">
            <w:pPr>
              <w:spacing w:after="0" w:line="264" w:lineRule="auto"/>
              <w:ind w:firstLine="720"/>
              <w:jc w:val="both"/>
              <w:rPr>
                <w:iCs/>
                <w:spacing w:val="-4"/>
                <w:lang w:val="vi-VN"/>
              </w:rPr>
            </w:pPr>
            <w:r w:rsidRPr="00E424F2">
              <w:rPr>
                <w:iCs/>
                <w:color w:val="000000"/>
                <w:shd w:val="clear" w:color="auto" w:fill="FFFFFF"/>
                <w:lang w:val="vi-VN"/>
              </w:rPr>
              <w:t>Trường hợp người yêu cầu đăng ký kết hôn không cung cấp được giấy tờ nêu trên theo quy định hoặc giấy tờ nộp, xuất trình bị tẩy xóa, sửa chữa, làm giả thì cơ quan đăng ký hộ tịch có thẩm quyền hủy bỏ kết quả đăng ký kết hôn.</w:t>
            </w:r>
          </w:p>
          <w:p w14:paraId="26204797" w14:textId="77777777" w:rsidR="003164F9" w:rsidRPr="00E424F2" w:rsidRDefault="003164F9" w:rsidP="00D64C87">
            <w:pPr>
              <w:pStyle w:val="NormalWeb"/>
              <w:shd w:val="clear" w:color="auto" w:fill="FFFFFF"/>
              <w:spacing w:before="0" w:beforeAutospacing="0" w:after="0" w:afterAutospacing="0" w:line="264" w:lineRule="auto"/>
              <w:ind w:firstLine="720"/>
              <w:jc w:val="both"/>
              <w:rPr>
                <w:sz w:val="28"/>
                <w:szCs w:val="28"/>
                <w:lang w:val="vi-VN"/>
              </w:rPr>
            </w:pPr>
            <w:r w:rsidRPr="00E424F2">
              <w:rPr>
                <w:rStyle w:val="Strong"/>
                <w:sz w:val="28"/>
                <w:szCs w:val="28"/>
                <w:bdr w:val="none" w:sz="0" w:space="0" w:color="auto" w:frame="1"/>
                <w:lang w:val="vi-VN"/>
              </w:rPr>
              <w:t>Số lượng hồ sơ</w:t>
            </w:r>
            <w:r w:rsidRPr="00E424F2">
              <w:rPr>
                <w:sz w:val="28"/>
                <w:szCs w:val="28"/>
                <w:lang w:val="vi-VN"/>
              </w:rPr>
              <w:t>: </w:t>
            </w:r>
            <w:r w:rsidRPr="00E424F2">
              <w:rPr>
                <w:rStyle w:val="Emphasis"/>
                <w:sz w:val="28"/>
                <w:szCs w:val="28"/>
                <w:bdr w:val="none" w:sz="0" w:space="0" w:color="auto" w:frame="1"/>
                <w:lang w:val="vi-VN"/>
              </w:rPr>
              <w:t>01 bộ</w:t>
            </w:r>
          </w:p>
        </w:tc>
      </w:tr>
      <w:tr w:rsidR="003164F9" w:rsidRPr="005B051D" w14:paraId="38469B2D" w14:textId="77777777" w:rsidTr="00D64C87">
        <w:tc>
          <w:tcPr>
            <w:tcW w:w="1511" w:type="dxa"/>
            <w:shd w:val="clear" w:color="auto" w:fill="auto"/>
            <w:vAlign w:val="center"/>
          </w:tcPr>
          <w:p w14:paraId="7731979C" w14:textId="77777777" w:rsidR="003164F9" w:rsidRPr="00D64C87" w:rsidRDefault="003164F9" w:rsidP="00D64C87">
            <w:pPr>
              <w:rPr>
                <w:b/>
              </w:rPr>
            </w:pPr>
            <w:r w:rsidRPr="00D64C87">
              <w:rPr>
                <w:b/>
              </w:rPr>
              <w:lastRenderedPageBreak/>
              <w:t>Thời hạn giải quyết</w:t>
            </w:r>
          </w:p>
        </w:tc>
        <w:tc>
          <w:tcPr>
            <w:tcW w:w="8344" w:type="dxa"/>
            <w:shd w:val="clear" w:color="auto" w:fill="auto"/>
          </w:tcPr>
          <w:p w14:paraId="449236A1" w14:textId="77777777" w:rsidR="003164F9" w:rsidRPr="00D64C87" w:rsidRDefault="003164F9" w:rsidP="00D64C87">
            <w:r w:rsidRPr="00D64C87">
              <w:t xml:space="preserve">15 ngày </w:t>
            </w:r>
          </w:p>
        </w:tc>
      </w:tr>
      <w:tr w:rsidR="003164F9" w:rsidRPr="005B051D" w14:paraId="111FBCF3" w14:textId="77777777" w:rsidTr="00D64C87">
        <w:tc>
          <w:tcPr>
            <w:tcW w:w="1511" w:type="dxa"/>
            <w:shd w:val="clear" w:color="auto" w:fill="auto"/>
            <w:vAlign w:val="center"/>
          </w:tcPr>
          <w:p w14:paraId="07BBDB47" w14:textId="77777777" w:rsidR="003164F9" w:rsidRPr="00D64C87" w:rsidRDefault="003164F9" w:rsidP="00D64C87">
            <w:pPr>
              <w:rPr>
                <w:b/>
              </w:rPr>
            </w:pPr>
            <w:r w:rsidRPr="00D64C87">
              <w:rPr>
                <w:b/>
              </w:rPr>
              <w:t xml:space="preserve">Đối tượng </w:t>
            </w:r>
            <w:r w:rsidRPr="00D64C87">
              <w:rPr>
                <w:b/>
              </w:rPr>
              <w:lastRenderedPageBreak/>
              <w:t>thực hiện TTHC</w:t>
            </w:r>
          </w:p>
        </w:tc>
        <w:tc>
          <w:tcPr>
            <w:tcW w:w="8344" w:type="dxa"/>
            <w:shd w:val="clear" w:color="auto" w:fill="auto"/>
          </w:tcPr>
          <w:p w14:paraId="4CD7E2AC" w14:textId="77777777" w:rsidR="003164F9" w:rsidRPr="00D64C87" w:rsidRDefault="003164F9" w:rsidP="00D64C87">
            <w:r w:rsidRPr="00D64C87">
              <w:lastRenderedPageBreak/>
              <w:t>Cá nhân</w:t>
            </w:r>
          </w:p>
        </w:tc>
      </w:tr>
      <w:tr w:rsidR="003164F9" w:rsidRPr="005B051D" w14:paraId="5F34AE51" w14:textId="77777777" w:rsidTr="00D64C87">
        <w:tc>
          <w:tcPr>
            <w:tcW w:w="1511" w:type="dxa"/>
            <w:shd w:val="clear" w:color="auto" w:fill="auto"/>
            <w:vAlign w:val="center"/>
          </w:tcPr>
          <w:p w14:paraId="09A06F4D" w14:textId="77777777" w:rsidR="003164F9" w:rsidRPr="00D64C87" w:rsidRDefault="003164F9" w:rsidP="00D64C87">
            <w:pPr>
              <w:rPr>
                <w:b/>
              </w:rPr>
            </w:pPr>
            <w:r w:rsidRPr="00D64C87">
              <w:rPr>
                <w:b/>
              </w:rPr>
              <w:t>Cơ quan thực hiện TTHC</w:t>
            </w:r>
          </w:p>
        </w:tc>
        <w:tc>
          <w:tcPr>
            <w:tcW w:w="8344" w:type="dxa"/>
            <w:shd w:val="clear" w:color="auto" w:fill="auto"/>
          </w:tcPr>
          <w:p w14:paraId="6ADA9936" w14:textId="77777777" w:rsidR="003164F9" w:rsidRPr="00D64C87" w:rsidRDefault="003164F9" w:rsidP="00D64C87">
            <w:r w:rsidRPr="00D64C87">
              <w:t>Phòng Tư pháp – UBND quận</w:t>
            </w:r>
          </w:p>
        </w:tc>
      </w:tr>
      <w:tr w:rsidR="003164F9" w:rsidRPr="00886F2D" w14:paraId="46FB1EBB" w14:textId="77777777" w:rsidTr="00D64C87">
        <w:tc>
          <w:tcPr>
            <w:tcW w:w="1511" w:type="dxa"/>
            <w:shd w:val="clear" w:color="auto" w:fill="auto"/>
            <w:vAlign w:val="center"/>
          </w:tcPr>
          <w:p w14:paraId="03104374" w14:textId="77777777" w:rsidR="003164F9" w:rsidRPr="00D64C87" w:rsidRDefault="003164F9" w:rsidP="00D64C87">
            <w:pPr>
              <w:rPr>
                <w:b/>
              </w:rPr>
            </w:pPr>
            <w:r w:rsidRPr="00D64C87">
              <w:rPr>
                <w:b/>
              </w:rPr>
              <w:t>Phí</w:t>
            </w:r>
          </w:p>
        </w:tc>
        <w:tc>
          <w:tcPr>
            <w:tcW w:w="8344" w:type="dxa"/>
            <w:shd w:val="clear" w:color="auto" w:fill="auto"/>
          </w:tcPr>
          <w:p w14:paraId="196BE78E" w14:textId="77777777" w:rsidR="00886F2D" w:rsidRPr="00886F2D" w:rsidRDefault="00886F2D" w:rsidP="00886F2D">
            <w:pPr>
              <w:spacing w:before="40" w:after="40"/>
              <w:contextualSpacing/>
              <w:jc w:val="both"/>
              <w:rPr>
                <w:color w:val="000000"/>
              </w:rPr>
            </w:pPr>
            <w:r w:rsidRPr="00886F2D">
              <w:rPr>
                <w:color w:val="000000"/>
              </w:rPr>
              <w:t>1.000.000 đồng/việc</w:t>
            </w:r>
          </w:p>
          <w:p w14:paraId="5B9F0288" w14:textId="3BE62DE4" w:rsidR="00886F2D" w:rsidRPr="00886F2D" w:rsidRDefault="00886F2D" w:rsidP="00886F2D">
            <w:pPr>
              <w:spacing w:before="40" w:after="40"/>
              <w:rPr>
                <w:color w:val="000000"/>
              </w:rPr>
            </w:pPr>
            <w:r w:rsidRPr="00886F2D">
              <w:rPr>
                <w:color w:val="000000"/>
              </w:rPr>
              <w:t xml:space="preserve">Miễn lệ phí cho người thuộc gia đình có công với cách mạng; người thuộc hộ nghèo; người khuyết tật.   </w:t>
            </w:r>
          </w:p>
          <w:p w14:paraId="528B59A6" w14:textId="7E311456" w:rsidR="003164F9" w:rsidRPr="00886F2D" w:rsidRDefault="00886F2D" w:rsidP="00886F2D">
            <w:pPr>
              <w:spacing w:after="0" w:line="264" w:lineRule="auto"/>
              <w:jc w:val="both"/>
            </w:pPr>
            <w:r w:rsidRPr="00886F2D">
              <w:rPr>
                <w:color w:val="000000"/>
              </w:rPr>
              <w:t>- Phí cấp bản sao trích lục (nếu có yêu cầu) : 8.000 đồng/ bản sao</w:t>
            </w:r>
          </w:p>
        </w:tc>
      </w:tr>
      <w:tr w:rsidR="003164F9" w:rsidRPr="005B051D" w14:paraId="68328BA7" w14:textId="77777777" w:rsidTr="00D64C87">
        <w:tc>
          <w:tcPr>
            <w:tcW w:w="1511" w:type="dxa"/>
            <w:shd w:val="clear" w:color="auto" w:fill="auto"/>
            <w:vAlign w:val="center"/>
          </w:tcPr>
          <w:p w14:paraId="2AD6B537" w14:textId="77777777" w:rsidR="003164F9" w:rsidRPr="00D64C87" w:rsidRDefault="003164F9" w:rsidP="00D64C87">
            <w:pPr>
              <w:rPr>
                <w:b/>
              </w:rPr>
            </w:pPr>
            <w:r w:rsidRPr="00D64C87">
              <w:rPr>
                <w:b/>
              </w:rPr>
              <w:t>Tên mẫu đơn, tờ khai</w:t>
            </w:r>
          </w:p>
        </w:tc>
        <w:tc>
          <w:tcPr>
            <w:tcW w:w="8344" w:type="dxa"/>
            <w:shd w:val="clear" w:color="auto" w:fill="auto"/>
          </w:tcPr>
          <w:p w14:paraId="09F2CB30" w14:textId="77777777" w:rsidR="003164F9" w:rsidRPr="00E424F2" w:rsidRDefault="003164F9" w:rsidP="00D64C87">
            <w:pPr>
              <w:spacing w:after="0" w:line="264" w:lineRule="auto"/>
              <w:ind w:firstLine="720"/>
              <w:jc w:val="both"/>
              <w:rPr>
                <w:spacing w:val="-4"/>
              </w:rPr>
            </w:pPr>
            <w:r w:rsidRPr="00D64C87">
              <w:t xml:space="preserve">+ </w:t>
            </w:r>
            <w:r w:rsidRPr="00E424F2">
              <w:rPr>
                <w:spacing w:val="-4"/>
              </w:rPr>
              <w:t>Tờ khai đăng ký kết hôn (nếu nộp hồ sơ theo hình thức trực tiếp);</w:t>
            </w:r>
          </w:p>
          <w:p w14:paraId="42699980" w14:textId="77777777" w:rsidR="003164F9" w:rsidRPr="00E424F2" w:rsidRDefault="003164F9" w:rsidP="00D64C87">
            <w:pPr>
              <w:spacing w:after="0" w:line="264" w:lineRule="auto"/>
              <w:ind w:firstLine="720"/>
              <w:jc w:val="both"/>
              <w:rPr>
                <w:spacing w:val="-4"/>
              </w:rPr>
            </w:pPr>
            <w:r w:rsidRPr="00E424F2">
              <w:rPr>
                <w:spacing w:val="-4"/>
              </w:rPr>
              <w:t>+ Biểu mẫu điện tử tương tác đăng ký kết hôn (nếu nộp hồ sơ theo hình thức trực tuyến).</w:t>
            </w:r>
          </w:p>
        </w:tc>
      </w:tr>
      <w:tr w:rsidR="003164F9" w:rsidRPr="005B051D" w14:paraId="4F6A860C" w14:textId="77777777" w:rsidTr="00D64C87">
        <w:tc>
          <w:tcPr>
            <w:tcW w:w="1511" w:type="dxa"/>
            <w:shd w:val="clear" w:color="auto" w:fill="auto"/>
            <w:vAlign w:val="center"/>
          </w:tcPr>
          <w:p w14:paraId="762482CC" w14:textId="77777777" w:rsidR="003164F9" w:rsidRPr="00D64C87" w:rsidRDefault="003164F9" w:rsidP="00D64C87">
            <w:pPr>
              <w:rPr>
                <w:b/>
              </w:rPr>
            </w:pPr>
            <w:r w:rsidRPr="00D64C87">
              <w:rPr>
                <w:b/>
              </w:rPr>
              <w:t>Yêu cầu, điều kiện</w:t>
            </w:r>
          </w:p>
        </w:tc>
        <w:tc>
          <w:tcPr>
            <w:tcW w:w="8344" w:type="dxa"/>
            <w:shd w:val="clear" w:color="auto" w:fill="auto"/>
          </w:tcPr>
          <w:p w14:paraId="71BAB2FC" w14:textId="77777777" w:rsidR="003164F9" w:rsidRPr="00D64C87" w:rsidRDefault="003164F9" w:rsidP="00D64C87">
            <w:pPr>
              <w:pStyle w:val="NormalWeb"/>
              <w:shd w:val="clear" w:color="auto" w:fill="FFFFFF"/>
              <w:spacing w:before="0" w:beforeAutospacing="0" w:after="0" w:afterAutospacing="0" w:line="264" w:lineRule="auto"/>
              <w:ind w:firstLine="720"/>
              <w:jc w:val="both"/>
              <w:rPr>
                <w:sz w:val="28"/>
                <w:szCs w:val="28"/>
              </w:rPr>
            </w:pPr>
            <w:r w:rsidRPr="00D64C87">
              <w:rPr>
                <w:sz w:val="28"/>
                <w:szCs w:val="28"/>
              </w:rPr>
              <w:t>- Nam từ đủ 20 tuổi trở lên, nữ từ đủ 18 tuổi trở lên;</w:t>
            </w:r>
          </w:p>
          <w:p w14:paraId="22715686" w14:textId="77777777" w:rsidR="003164F9" w:rsidRPr="00D64C87" w:rsidRDefault="003164F9" w:rsidP="00D64C87">
            <w:pPr>
              <w:pStyle w:val="NormalWeb"/>
              <w:shd w:val="clear" w:color="auto" w:fill="FFFFFF"/>
              <w:spacing w:before="0" w:beforeAutospacing="0" w:after="0" w:afterAutospacing="0" w:line="264" w:lineRule="auto"/>
              <w:ind w:firstLine="720"/>
              <w:jc w:val="both"/>
              <w:rPr>
                <w:sz w:val="28"/>
                <w:szCs w:val="28"/>
              </w:rPr>
            </w:pPr>
            <w:r w:rsidRPr="00D64C87">
              <w:rPr>
                <w:sz w:val="28"/>
                <w:szCs w:val="28"/>
              </w:rPr>
              <w:t>- Việc kết hôn do nam và nữ tự nguyện quyết định;</w:t>
            </w:r>
          </w:p>
          <w:p w14:paraId="71111896" w14:textId="77777777" w:rsidR="003164F9" w:rsidRPr="00D64C87" w:rsidRDefault="003164F9" w:rsidP="00D64C87">
            <w:pPr>
              <w:pStyle w:val="NormalWeb"/>
              <w:shd w:val="clear" w:color="auto" w:fill="FFFFFF"/>
              <w:spacing w:before="0" w:beforeAutospacing="0" w:after="0" w:afterAutospacing="0" w:line="264" w:lineRule="auto"/>
              <w:ind w:firstLine="720"/>
              <w:jc w:val="both"/>
              <w:rPr>
                <w:sz w:val="28"/>
                <w:szCs w:val="28"/>
              </w:rPr>
            </w:pPr>
            <w:r w:rsidRPr="00D64C87">
              <w:rPr>
                <w:sz w:val="28"/>
                <w:szCs w:val="28"/>
              </w:rPr>
              <w:t>- Các bên không bị mất năng lực hành vi dân sự;</w:t>
            </w:r>
          </w:p>
          <w:p w14:paraId="37E91E64" w14:textId="77777777" w:rsidR="003164F9" w:rsidRPr="00D64C87" w:rsidRDefault="003164F9" w:rsidP="00D64C87">
            <w:pPr>
              <w:pStyle w:val="NormalWeb"/>
              <w:shd w:val="clear" w:color="auto" w:fill="FFFFFF"/>
              <w:spacing w:before="0" w:beforeAutospacing="0" w:after="0" w:afterAutospacing="0" w:line="264" w:lineRule="auto"/>
              <w:ind w:firstLine="720"/>
              <w:jc w:val="both"/>
              <w:rPr>
                <w:sz w:val="28"/>
                <w:szCs w:val="28"/>
              </w:rPr>
            </w:pPr>
            <w:r w:rsidRPr="00D64C87">
              <w:rPr>
                <w:rStyle w:val="Emphasis"/>
                <w:sz w:val="28"/>
                <w:szCs w:val="28"/>
                <w:bdr w:val="none" w:sz="0" w:space="0" w:color="auto" w:frame="1"/>
              </w:rPr>
              <w:t>- Công dân Việt Nam định cư ở nước ngoài phải có giấy tờ cho phép cư trú do cơ quan có thẩm quyền nước ngoài cấp.</w:t>
            </w:r>
          </w:p>
          <w:p w14:paraId="053FAB63" w14:textId="77777777" w:rsidR="003164F9" w:rsidRPr="00D64C87" w:rsidRDefault="003164F9" w:rsidP="00D64C87">
            <w:pPr>
              <w:pStyle w:val="NormalWeb"/>
              <w:shd w:val="clear" w:color="auto" w:fill="FFFFFF"/>
              <w:spacing w:before="0" w:beforeAutospacing="0" w:after="0" w:afterAutospacing="0" w:line="264" w:lineRule="auto"/>
              <w:ind w:firstLine="720"/>
              <w:jc w:val="both"/>
              <w:rPr>
                <w:sz w:val="28"/>
                <w:szCs w:val="28"/>
              </w:rPr>
            </w:pPr>
            <w:r w:rsidRPr="00D64C87">
              <w:rPr>
                <w:sz w:val="28"/>
                <w:szCs w:val="28"/>
              </w:rPr>
              <w:t>- Việc kết hôn không thuộc một trong các trường hợp cấm kết hôn theo quy định tại các điểm a, b, c và d khoản 2 Điều 5 của Luật Hôn nhân và gia đình, gồm:</w:t>
            </w:r>
          </w:p>
          <w:p w14:paraId="769EAC42" w14:textId="77777777" w:rsidR="003164F9" w:rsidRPr="00D64C87" w:rsidRDefault="003164F9" w:rsidP="00D64C87">
            <w:pPr>
              <w:pStyle w:val="NormalWeb"/>
              <w:shd w:val="clear" w:color="auto" w:fill="FFFFFF"/>
              <w:spacing w:before="0" w:beforeAutospacing="0" w:after="0" w:afterAutospacing="0" w:line="264" w:lineRule="auto"/>
              <w:ind w:firstLine="720"/>
              <w:jc w:val="both"/>
              <w:rPr>
                <w:sz w:val="28"/>
                <w:szCs w:val="28"/>
              </w:rPr>
            </w:pPr>
            <w:r w:rsidRPr="00D64C87">
              <w:rPr>
                <w:sz w:val="28"/>
                <w:szCs w:val="28"/>
              </w:rPr>
              <w:t>+ Kết hôn giả tạo;</w:t>
            </w:r>
          </w:p>
          <w:p w14:paraId="40436221" w14:textId="77777777" w:rsidR="003164F9" w:rsidRPr="00D64C87" w:rsidRDefault="003164F9" w:rsidP="00D64C87">
            <w:pPr>
              <w:pStyle w:val="NormalWeb"/>
              <w:shd w:val="clear" w:color="auto" w:fill="FFFFFF"/>
              <w:spacing w:before="0" w:beforeAutospacing="0" w:after="0" w:afterAutospacing="0" w:line="264" w:lineRule="auto"/>
              <w:ind w:firstLine="720"/>
              <w:jc w:val="both"/>
              <w:rPr>
                <w:sz w:val="28"/>
                <w:szCs w:val="28"/>
              </w:rPr>
            </w:pPr>
            <w:r w:rsidRPr="00D64C87">
              <w:rPr>
                <w:sz w:val="28"/>
                <w:szCs w:val="28"/>
              </w:rPr>
              <w:t>+ Tảo hôn, cưỡng ép kết hôn, lừa dối kết hôn, cản trở kết hôn;</w:t>
            </w:r>
          </w:p>
          <w:p w14:paraId="74185318" w14:textId="77777777" w:rsidR="003164F9" w:rsidRPr="00D64C87" w:rsidRDefault="003164F9" w:rsidP="00D64C87">
            <w:pPr>
              <w:pStyle w:val="NormalWeb"/>
              <w:shd w:val="clear" w:color="auto" w:fill="FFFFFF"/>
              <w:spacing w:before="0" w:beforeAutospacing="0" w:after="0" w:afterAutospacing="0" w:line="264" w:lineRule="auto"/>
              <w:ind w:firstLine="720"/>
              <w:jc w:val="both"/>
              <w:rPr>
                <w:sz w:val="28"/>
                <w:szCs w:val="28"/>
              </w:rPr>
            </w:pPr>
            <w:r w:rsidRPr="00D64C87">
              <w:rPr>
                <w:sz w:val="28"/>
                <w:szCs w:val="28"/>
              </w:rPr>
              <w:t>+ Người đang có vợ, có chồng mà kết hôn với người khác hoặc chưa có vợ, chưa có chồng mà kết hôn với người đang có chồng, có vợ;</w:t>
            </w:r>
          </w:p>
          <w:p w14:paraId="6438A804" w14:textId="77777777" w:rsidR="003164F9" w:rsidRPr="00D64C87" w:rsidRDefault="003164F9" w:rsidP="00D64C87">
            <w:pPr>
              <w:pStyle w:val="NormalWeb"/>
              <w:shd w:val="clear" w:color="auto" w:fill="FFFFFF"/>
              <w:spacing w:before="0" w:beforeAutospacing="0" w:after="0" w:afterAutospacing="0" w:line="264" w:lineRule="auto"/>
              <w:ind w:firstLine="720"/>
              <w:jc w:val="both"/>
              <w:rPr>
                <w:sz w:val="28"/>
                <w:szCs w:val="28"/>
              </w:rPr>
            </w:pPr>
            <w:r w:rsidRPr="00D64C87">
              <w:rPr>
                <w:sz w:val="28"/>
                <w:szCs w:val="28"/>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6C929BA9" w14:textId="77777777" w:rsidR="003164F9" w:rsidRPr="00D64C87" w:rsidRDefault="00A07675" w:rsidP="00D64C87">
            <w:r w:rsidRPr="00D64C87">
              <w:t xml:space="preserve">      </w:t>
            </w:r>
            <w:r w:rsidR="003164F9" w:rsidRPr="00D64C87">
              <w:t>* Nhà nước không thừa nhận hôn nhân giữa những người cùng giới tính.</w:t>
            </w:r>
          </w:p>
        </w:tc>
      </w:tr>
      <w:tr w:rsidR="003164F9" w:rsidRPr="005B051D" w14:paraId="078DA30F" w14:textId="77777777" w:rsidTr="00D64C87">
        <w:tc>
          <w:tcPr>
            <w:tcW w:w="1511" w:type="dxa"/>
            <w:shd w:val="clear" w:color="auto" w:fill="auto"/>
            <w:vAlign w:val="center"/>
          </w:tcPr>
          <w:p w14:paraId="44A56AAD" w14:textId="77777777" w:rsidR="003164F9" w:rsidRPr="00D64C87" w:rsidRDefault="003164F9" w:rsidP="00D64C87">
            <w:pPr>
              <w:rPr>
                <w:b/>
              </w:rPr>
            </w:pPr>
            <w:r w:rsidRPr="00D64C87">
              <w:rPr>
                <w:b/>
              </w:rPr>
              <w:t>Căn cứ pháp lý</w:t>
            </w:r>
          </w:p>
        </w:tc>
        <w:tc>
          <w:tcPr>
            <w:tcW w:w="8344" w:type="dxa"/>
            <w:shd w:val="clear" w:color="auto" w:fill="auto"/>
          </w:tcPr>
          <w:p w14:paraId="18FA5367" w14:textId="77777777" w:rsidR="003164F9" w:rsidRPr="00E424F2" w:rsidRDefault="003164F9" w:rsidP="00D64C87">
            <w:pPr>
              <w:pStyle w:val="NormalWeb"/>
              <w:shd w:val="clear" w:color="auto" w:fill="FFFFFF"/>
              <w:spacing w:before="0" w:beforeAutospacing="0" w:after="0" w:afterAutospacing="0" w:line="264" w:lineRule="auto"/>
              <w:ind w:firstLine="720"/>
              <w:jc w:val="both"/>
              <w:rPr>
                <w:color w:val="000000"/>
                <w:spacing w:val="-4"/>
                <w:sz w:val="28"/>
                <w:szCs w:val="28"/>
              </w:rPr>
            </w:pPr>
            <w:r w:rsidRPr="00D64C87">
              <w:rPr>
                <w:color w:val="000000"/>
                <w:sz w:val="28"/>
                <w:szCs w:val="28"/>
              </w:rPr>
              <w:t xml:space="preserve">- </w:t>
            </w:r>
            <w:r w:rsidRPr="00D64C87">
              <w:rPr>
                <w:color w:val="000000"/>
                <w:sz w:val="28"/>
                <w:szCs w:val="28"/>
                <w:shd w:val="clear" w:color="auto" w:fill="FFFFFF"/>
              </w:rPr>
              <w:t>Luật Hôn nhân và gia đình năm 2014;</w:t>
            </w:r>
          </w:p>
          <w:p w14:paraId="565E671D" w14:textId="77777777" w:rsidR="003164F9" w:rsidRPr="00E424F2" w:rsidRDefault="003164F9" w:rsidP="00D64C87">
            <w:pPr>
              <w:spacing w:after="0" w:line="264" w:lineRule="auto"/>
              <w:ind w:firstLine="720"/>
              <w:jc w:val="both"/>
              <w:rPr>
                <w:color w:val="000000"/>
                <w:spacing w:val="-4"/>
              </w:rPr>
            </w:pPr>
            <w:r w:rsidRPr="00E424F2">
              <w:rPr>
                <w:color w:val="000000"/>
                <w:spacing w:val="-4"/>
              </w:rPr>
              <w:t>- Luật Hộ tịch năm 2014;</w:t>
            </w:r>
          </w:p>
          <w:p w14:paraId="7EA6B56C" w14:textId="77777777" w:rsidR="003164F9" w:rsidRPr="00E424F2" w:rsidRDefault="003164F9" w:rsidP="00D64C87">
            <w:pPr>
              <w:spacing w:after="0" w:line="264" w:lineRule="auto"/>
              <w:ind w:firstLine="720"/>
              <w:jc w:val="both"/>
              <w:rPr>
                <w:color w:val="000000"/>
                <w:spacing w:val="-4"/>
              </w:rPr>
            </w:pPr>
            <w:r w:rsidRPr="00E424F2">
              <w:rPr>
                <w:color w:val="000000"/>
                <w:spacing w:val="-4"/>
              </w:rPr>
              <w:t>- Nghị định số 123/2015/NĐ-CP ngày 15/11/2015 của Chính phủ quy định chi tiết một số điều và biện pháp thi hành Luật Hộ tịch;</w:t>
            </w:r>
          </w:p>
          <w:p w14:paraId="5C8AF408" w14:textId="77777777" w:rsidR="003164F9" w:rsidRPr="00E424F2" w:rsidRDefault="003164F9" w:rsidP="00D64C87">
            <w:pPr>
              <w:spacing w:after="0" w:line="264" w:lineRule="auto"/>
              <w:ind w:firstLine="720"/>
              <w:jc w:val="both"/>
              <w:rPr>
                <w:color w:val="000000"/>
                <w:spacing w:val="-4"/>
              </w:rPr>
            </w:pPr>
            <w:r w:rsidRPr="00E424F2">
              <w:rPr>
                <w:color w:val="000000"/>
                <w:spacing w:val="-4"/>
              </w:rPr>
              <w:t>- Nghị định số 87/2020/NĐ-CP ngày 28/7/2020 của Chính phủ quy định về Cơ sở dữ liệu hộ tịch điện tử, đăng ký hộ tịch trực tuyến;</w:t>
            </w:r>
          </w:p>
          <w:p w14:paraId="59C0C43A" w14:textId="77777777" w:rsidR="003164F9" w:rsidRPr="00E424F2" w:rsidRDefault="003164F9" w:rsidP="00D64C87">
            <w:pPr>
              <w:spacing w:after="0" w:line="264" w:lineRule="auto"/>
              <w:ind w:firstLine="720"/>
              <w:jc w:val="both"/>
              <w:rPr>
                <w:color w:val="000000"/>
              </w:rPr>
            </w:pPr>
            <w:r w:rsidRPr="00E424F2">
              <w:rPr>
                <w:color w:val="000000"/>
                <w:spacing w:val="-4"/>
              </w:rPr>
              <w:t xml:space="preserve">- Thông tư số 04/2020/TT-BTP ngày 28/5/2020 của Bộ Tư pháp </w:t>
            </w:r>
            <w:r w:rsidRPr="00E424F2">
              <w:rPr>
                <w:color w:val="000000"/>
                <w:spacing w:val="-4"/>
              </w:rPr>
              <w:lastRenderedPageBreak/>
              <w:t>quy định chi tiết thi hành một số điều của Luật Hộ tịch và Nghị định số 123/2015/NĐ-CP ngày 15/11/2015 của Chính phủ quy định chi tiết một số điều và biện pháp thi hành Luật Hộ tịch;</w:t>
            </w:r>
          </w:p>
          <w:p w14:paraId="5334BF6F" w14:textId="77777777" w:rsidR="003164F9" w:rsidRPr="00E424F2" w:rsidRDefault="003164F9" w:rsidP="00D64C87">
            <w:pPr>
              <w:spacing w:after="0" w:line="264" w:lineRule="auto"/>
              <w:ind w:firstLine="720"/>
              <w:jc w:val="both"/>
              <w:rPr>
                <w:shd w:val="clear" w:color="auto" w:fill="FFFFFF"/>
              </w:rPr>
            </w:pPr>
            <w:r w:rsidRPr="00E424F2">
              <w:rPr>
                <w:color w:val="000000"/>
              </w:rPr>
              <w:t xml:space="preserve">- </w:t>
            </w:r>
            <w:r w:rsidRPr="00E424F2">
              <w:rPr>
                <w:color w:val="000000"/>
                <w:shd w:val="clear" w:color="auto" w:fill="FFFFFF"/>
              </w:rPr>
              <w:t xml:space="preserve">Thông tư số 01/2022/TT-BTP ngày 04/01/2022 của Bộ Tư pháp quy định chi tiết một số điều và biện pháp thi hành Nghị định số 87/2020/NĐ-CP ngày </w:t>
            </w:r>
            <w:r w:rsidRPr="00E424F2">
              <w:rPr>
                <w:shd w:val="clear" w:color="auto" w:fill="FFFFFF"/>
              </w:rPr>
              <w:t>28/7/2020 của Chính phủ quy định về Cơ sở dữ liệu hộ tịch điện tử, đăng ký hộ tịch trực tuyến;</w:t>
            </w:r>
          </w:p>
          <w:p w14:paraId="29A0E16A" w14:textId="77777777" w:rsidR="003164F9" w:rsidRPr="00E424F2" w:rsidRDefault="003164F9" w:rsidP="00D64C87">
            <w:pPr>
              <w:spacing w:after="0" w:line="264" w:lineRule="auto"/>
              <w:ind w:firstLine="720"/>
              <w:jc w:val="both"/>
              <w:rPr>
                <w:spacing w:val="-4"/>
              </w:rPr>
            </w:pPr>
            <w:r w:rsidRPr="00E424F2">
              <w:rPr>
                <w:spacing w:val="-4"/>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1BF45C0D" w14:textId="77777777" w:rsidR="003164F9" w:rsidRPr="00E424F2" w:rsidRDefault="003164F9" w:rsidP="00D64C87">
            <w:pPr>
              <w:spacing w:after="0" w:line="264" w:lineRule="auto"/>
              <w:ind w:firstLine="720"/>
              <w:jc w:val="both"/>
              <w:rPr>
                <w:spacing w:val="-4"/>
              </w:rPr>
            </w:pPr>
            <w:r w:rsidRPr="00E424F2">
              <w:rPr>
                <w:spacing w:val="-4"/>
              </w:rPr>
              <w:t>- Thông tư số 85/2019/TT-BTC ngày 29/11/2019 của Bộ Tài chính hướng dẫn về phí và lệ phí thuộc thẩm quyền quyết định của Hội đồng nhân dân tỉnh, thành phố trực thuộc Trung ương;</w:t>
            </w:r>
          </w:p>
          <w:p w14:paraId="087C2F93" w14:textId="77777777" w:rsidR="003164F9" w:rsidRDefault="003164F9" w:rsidP="00D64C87">
            <w:pPr>
              <w:spacing w:after="0"/>
              <w:jc w:val="both"/>
              <w:rPr>
                <w:iCs/>
              </w:rPr>
            </w:pPr>
            <w:r w:rsidRPr="00E424F2">
              <w:t xml:space="preserve">          - Thông tư số 106/2021/TT-</w:t>
            </w:r>
            <w:r w:rsidRPr="00E424F2">
              <w:rPr>
                <w:iCs/>
              </w:rPr>
              <w: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1F39CD81" w14:textId="77777777" w:rsidR="00683C09" w:rsidRPr="00E424F2" w:rsidRDefault="00683C09" w:rsidP="00683C09">
            <w:pPr>
              <w:spacing w:after="0"/>
              <w:ind w:firstLine="757"/>
              <w:jc w:val="both"/>
              <w:rPr>
                <w:iCs/>
              </w:rPr>
            </w:pPr>
            <w:r>
              <w:t xml:space="preserve">- </w:t>
            </w:r>
            <w:r w:rsidRPr="00683C09">
              <w:t>Nghị quyết số: 06/2020/NQ-HĐND ngày 07/7/2020 của Hội đồng nhân dân thành phố Hà Nội Về việc ban hành một số quy định thu phí, lệ phí trên địa bàn thành phố Hà Nội thuộc thẩm quyền quyết định của Hội đồng nhân dân Thành phố.</w:t>
            </w:r>
          </w:p>
        </w:tc>
      </w:tr>
    </w:tbl>
    <w:p w14:paraId="5FB53E14" w14:textId="77777777" w:rsidR="00986B66" w:rsidRDefault="00986B66" w:rsidP="003164F9">
      <w:pPr>
        <w:rPr>
          <w:sz w:val="24"/>
          <w:szCs w:val="24"/>
        </w:rPr>
      </w:pPr>
    </w:p>
    <w:p w14:paraId="471B77FB" w14:textId="77777777" w:rsidR="00E424F2" w:rsidRPr="00E424F2" w:rsidRDefault="00986B66" w:rsidP="00986B66">
      <w:pPr>
        <w:jc w:val="center"/>
        <w:rPr>
          <w:rFonts w:eastAsia="Times New Roman"/>
          <w:sz w:val="24"/>
          <w:szCs w:val="26"/>
        </w:rPr>
      </w:pPr>
      <w:r>
        <w:br w:type="page"/>
      </w:r>
      <w:r w:rsidR="00E424F2" w:rsidRPr="00E424F2">
        <w:rPr>
          <w:rFonts w:eastAsia="Times New Roman"/>
          <w:b/>
          <w:bCs/>
          <w:sz w:val="24"/>
          <w:szCs w:val="26"/>
        </w:rPr>
        <w:lastRenderedPageBreak/>
        <w:t>CỘNG HÒA XÃ HỘI CHỦ NGHĨA VIỆT NAM</w:t>
      </w:r>
    </w:p>
    <w:p w14:paraId="03D6B58C" w14:textId="77777777" w:rsidR="00E424F2" w:rsidRPr="00E424F2" w:rsidRDefault="00000000" w:rsidP="00E424F2">
      <w:pPr>
        <w:autoSpaceDE w:val="0"/>
        <w:autoSpaceDN w:val="0"/>
        <w:adjustRightInd w:val="0"/>
        <w:spacing w:after="0" w:line="240" w:lineRule="auto"/>
        <w:rPr>
          <w:rFonts w:eastAsia="Times New Roman"/>
          <w:b/>
          <w:bCs/>
          <w:sz w:val="26"/>
          <w:szCs w:val="26"/>
        </w:rPr>
      </w:pPr>
      <w:r>
        <w:rPr>
          <w:rFonts w:eastAsia="Times New Roman"/>
          <w:b/>
          <w:bCs/>
          <w:noProof/>
          <w:sz w:val="24"/>
          <w:szCs w:val="24"/>
        </w:rPr>
        <w:pict w14:anchorId="1F60769B">
          <v:shapetype id="_x0000_t202" coordsize="21600,21600" o:spt="202" path="m,l,21600r21600,l21600,xe">
            <v:stroke joinstyle="miter"/>
            <v:path gradientshapeok="t" o:connecttype="rect"/>
          </v:shapetype>
          <v:shape id="_x0000_s1043" type="#_x0000_t202" style="position:absolute;margin-left:411.9pt;margin-top:9.2pt;width:68.4pt;height:92pt;z-index:9">
            <v:textbox style="mso-next-textbox:#_x0000_s1043">
              <w:txbxContent>
                <w:p w14:paraId="07657606" w14:textId="77777777" w:rsidR="00886F2D" w:rsidRDefault="00886F2D" w:rsidP="00E424F2">
                  <w:pPr>
                    <w:spacing w:before="100" w:beforeAutospacing="1"/>
                    <w:jc w:val="center"/>
                  </w:pPr>
                </w:p>
                <w:p w14:paraId="5A6D842B" w14:textId="77777777" w:rsidR="00886F2D" w:rsidRDefault="00886F2D" w:rsidP="00E424F2">
                  <w:pPr>
                    <w:spacing w:before="100" w:beforeAutospacing="1"/>
                    <w:jc w:val="center"/>
                  </w:pPr>
                </w:p>
                <w:p w14:paraId="3674441B" w14:textId="77777777" w:rsidR="00886F2D" w:rsidRPr="007961D9" w:rsidRDefault="00886F2D" w:rsidP="00E424F2">
                  <w:pPr>
                    <w:jc w:val="center"/>
                    <w:rPr>
                      <w:sz w:val="20"/>
                      <w:szCs w:val="20"/>
                    </w:rPr>
                  </w:pPr>
                  <w:r w:rsidRPr="007961D9">
                    <w:rPr>
                      <w:sz w:val="20"/>
                      <w:szCs w:val="20"/>
                    </w:rPr>
                    <w:t>(2)</w:t>
                  </w:r>
                </w:p>
              </w:txbxContent>
            </v:textbox>
          </v:shape>
        </w:pict>
      </w:r>
      <w:r>
        <w:rPr>
          <w:rFonts w:ascii=".VnTime" w:eastAsia="Times New Roman" w:hAnsi=".VnTime"/>
          <w:noProof/>
          <w:sz w:val="24"/>
          <w:szCs w:val="24"/>
        </w:rPr>
        <w:pict w14:anchorId="52B2D962">
          <v:shape id="_x0000_s1041" type="#_x0000_t202" style="position:absolute;margin-left:-1.45pt;margin-top:9.2pt;width:68.4pt;height:92pt;z-index:7">
            <v:textbox style="mso-next-textbox:#_x0000_s1041">
              <w:txbxContent>
                <w:p w14:paraId="460C23BE" w14:textId="77777777" w:rsidR="00886F2D" w:rsidRDefault="00886F2D" w:rsidP="00E424F2">
                  <w:pPr>
                    <w:spacing w:before="100" w:beforeAutospacing="1"/>
                    <w:jc w:val="center"/>
                  </w:pPr>
                </w:p>
                <w:p w14:paraId="5AC4157A" w14:textId="77777777" w:rsidR="00886F2D" w:rsidRDefault="00886F2D" w:rsidP="00E424F2">
                  <w:pPr>
                    <w:spacing w:before="100" w:beforeAutospacing="1"/>
                    <w:jc w:val="center"/>
                  </w:pPr>
                </w:p>
                <w:p w14:paraId="2F78C0EA" w14:textId="77777777" w:rsidR="00886F2D" w:rsidRPr="007961D9" w:rsidRDefault="00886F2D" w:rsidP="00E424F2">
                  <w:pPr>
                    <w:jc w:val="center"/>
                    <w:rPr>
                      <w:sz w:val="20"/>
                      <w:szCs w:val="20"/>
                    </w:rPr>
                  </w:pPr>
                  <w:r w:rsidRPr="007961D9">
                    <w:rPr>
                      <w:sz w:val="20"/>
                      <w:szCs w:val="20"/>
                    </w:rPr>
                    <w:t>(1)</w:t>
                  </w:r>
                </w:p>
                <w:p w14:paraId="468D9172" w14:textId="77777777" w:rsidR="00886F2D" w:rsidRDefault="00886F2D" w:rsidP="00E424F2">
                  <w:pPr>
                    <w:jc w:val="center"/>
                  </w:pPr>
                </w:p>
              </w:txbxContent>
            </v:textbox>
          </v:shape>
        </w:pict>
      </w:r>
      <w:r w:rsidR="00E424F2" w:rsidRPr="00E424F2">
        <w:rPr>
          <w:rFonts w:eastAsia="Times New Roman"/>
          <w:b/>
          <w:bCs/>
          <w:sz w:val="24"/>
          <w:szCs w:val="24"/>
        </w:rPr>
        <w:tab/>
      </w:r>
      <w:r w:rsidR="00E424F2" w:rsidRPr="00E424F2">
        <w:rPr>
          <w:rFonts w:eastAsia="Times New Roman"/>
          <w:b/>
          <w:bCs/>
          <w:sz w:val="24"/>
          <w:szCs w:val="24"/>
        </w:rPr>
        <w:tab/>
      </w:r>
      <w:r w:rsidR="00E424F2" w:rsidRPr="00E424F2">
        <w:rPr>
          <w:rFonts w:eastAsia="Times New Roman"/>
          <w:b/>
          <w:bCs/>
          <w:sz w:val="24"/>
          <w:szCs w:val="24"/>
        </w:rPr>
        <w:tab/>
      </w:r>
      <w:r w:rsidR="00E424F2" w:rsidRPr="00E424F2">
        <w:rPr>
          <w:rFonts w:eastAsia="Times New Roman"/>
          <w:b/>
          <w:bCs/>
          <w:sz w:val="24"/>
          <w:szCs w:val="24"/>
        </w:rPr>
        <w:tab/>
      </w:r>
      <w:r w:rsidR="00E424F2" w:rsidRPr="00E424F2">
        <w:rPr>
          <w:rFonts w:eastAsia="Times New Roman"/>
          <w:b/>
          <w:bCs/>
          <w:sz w:val="24"/>
          <w:szCs w:val="24"/>
        </w:rPr>
        <w:tab/>
      </w:r>
      <w:r w:rsidR="00E424F2" w:rsidRPr="00E424F2">
        <w:rPr>
          <w:rFonts w:eastAsia="Times New Roman"/>
          <w:b/>
          <w:bCs/>
          <w:sz w:val="24"/>
          <w:szCs w:val="26"/>
        </w:rPr>
        <w:t>Độc lập – Tự do – Hạnh phúc</w:t>
      </w:r>
    </w:p>
    <w:p w14:paraId="5EFF7BC6" w14:textId="77777777" w:rsidR="00E424F2" w:rsidRPr="00E424F2" w:rsidRDefault="00000000" w:rsidP="00E424F2">
      <w:pPr>
        <w:autoSpaceDE w:val="0"/>
        <w:autoSpaceDN w:val="0"/>
        <w:adjustRightInd w:val="0"/>
        <w:spacing w:after="0" w:line="240" w:lineRule="auto"/>
        <w:rPr>
          <w:rFonts w:eastAsia="Times New Roman"/>
          <w:b/>
          <w:bCs/>
          <w:sz w:val="24"/>
          <w:szCs w:val="24"/>
        </w:rPr>
      </w:pPr>
      <w:r>
        <w:rPr>
          <w:rFonts w:ascii=".VnTime" w:eastAsia="Times New Roman" w:hAnsi=".VnTime"/>
          <w:noProof/>
          <w:sz w:val="20"/>
          <w:szCs w:val="24"/>
        </w:rPr>
        <w:pict w14:anchorId="324A6838">
          <v:line id="_x0000_s1042" style="position:absolute;z-index:8" from="181.55pt,1.15pt" to="327.45pt,1.15pt" strokeweight=".5pt"/>
        </w:pict>
      </w:r>
      <w:r w:rsidR="00E424F2" w:rsidRPr="00E424F2">
        <w:rPr>
          <w:rFonts w:eastAsia="Times New Roman"/>
          <w:b/>
          <w:bCs/>
          <w:sz w:val="24"/>
          <w:szCs w:val="24"/>
        </w:rPr>
        <w:tab/>
      </w:r>
      <w:r w:rsidR="00E424F2" w:rsidRPr="00E424F2">
        <w:rPr>
          <w:rFonts w:eastAsia="Times New Roman"/>
          <w:b/>
          <w:bCs/>
          <w:sz w:val="24"/>
          <w:szCs w:val="24"/>
        </w:rPr>
        <w:tab/>
      </w:r>
      <w:r w:rsidR="00E424F2" w:rsidRPr="00E424F2">
        <w:rPr>
          <w:rFonts w:eastAsia="Times New Roman"/>
          <w:b/>
          <w:bCs/>
          <w:sz w:val="24"/>
          <w:szCs w:val="24"/>
        </w:rPr>
        <w:tab/>
      </w:r>
      <w:r w:rsidR="00E424F2" w:rsidRPr="00E424F2">
        <w:rPr>
          <w:rFonts w:eastAsia="Times New Roman"/>
          <w:b/>
          <w:bCs/>
          <w:sz w:val="24"/>
          <w:szCs w:val="24"/>
        </w:rPr>
        <w:tab/>
      </w:r>
      <w:r w:rsidR="00E424F2" w:rsidRPr="00E424F2">
        <w:rPr>
          <w:rFonts w:eastAsia="Times New Roman"/>
          <w:b/>
          <w:bCs/>
          <w:sz w:val="24"/>
          <w:szCs w:val="24"/>
        </w:rPr>
        <w:tab/>
      </w:r>
    </w:p>
    <w:p w14:paraId="0A3C3273" w14:textId="77777777" w:rsidR="00E424F2" w:rsidRPr="00E424F2" w:rsidRDefault="00E424F2" w:rsidP="00E424F2">
      <w:pPr>
        <w:autoSpaceDE w:val="0"/>
        <w:autoSpaceDN w:val="0"/>
        <w:adjustRightInd w:val="0"/>
        <w:spacing w:after="0" w:line="240" w:lineRule="auto"/>
        <w:rPr>
          <w:rFonts w:eastAsia="Times New Roman"/>
          <w:b/>
          <w:bCs/>
          <w:sz w:val="18"/>
          <w:szCs w:val="24"/>
        </w:rPr>
      </w:pPr>
      <w:r w:rsidRPr="00E424F2">
        <w:rPr>
          <w:rFonts w:eastAsia="Times New Roman"/>
          <w:b/>
          <w:bCs/>
          <w:sz w:val="24"/>
          <w:szCs w:val="24"/>
        </w:rPr>
        <w:t xml:space="preserve">            </w:t>
      </w:r>
      <w:r w:rsidRPr="00E424F2">
        <w:rPr>
          <w:rFonts w:eastAsia="Times New Roman"/>
          <w:b/>
          <w:bCs/>
          <w:sz w:val="24"/>
          <w:szCs w:val="24"/>
        </w:rPr>
        <w:tab/>
      </w:r>
      <w:r w:rsidRPr="00E424F2">
        <w:rPr>
          <w:rFonts w:eastAsia="Times New Roman"/>
          <w:b/>
          <w:bCs/>
          <w:sz w:val="24"/>
          <w:szCs w:val="24"/>
        </w:rPr>
        <w:tab/>
      </w:r>
      <w:r w:rsidRPr="00E424F2">
        <w:rPr>
          <w:rFonts w:eastAsia="Times New Roman"/>
          <w:b/>
          <w:bCs/>
          <w:sz w:val="24"/>
          <w:szCs w:val="24"/>
        </w:rPr>
        <w:tab/>
      </w:r>
    </w:p>
    <w:p w14:paraId="42681F3F" w14:textId="77777777" w:rsidR="00E424F2" w:rsidRPr="00E424F2" w:rsidRDefault="00E424F2" w:rsidP="00E424F2">
      <w:pPr>
        <w:keepNext/>
        <w:autoSpaceDE w:val="0"/>
        <w:autoSpaceDN w:val="0"/>
        <w:adjustRightInd w:val="0"/>
        <w:spacing w:after="0" w:line="240" w:lineRule="auto"/>
        <w:jc w:val="center"/>
        <w:outlineLvl w:val="2"/>
        <w:rPr>
          <w:rFonts w:eastAsia="Times New Roman"/>
          <w:b/>
          <w:bCs/>
          <w:sz w:val="32"/>
          <w:szCs w:val="32"/>
        </w:rPr>
      </w:pPr>
      <w:r w:rsidRPr="00E424F2">
        <w:rPr>
          <w:rFonts w:eastAsia="Times New Roman"/>
          <w:b/>
          <w:bCs/>
          <w:sz w:val="32"/>
          <w:szCs w:val="32"/>
        </w:rPr>
        <w:t>TỜ KHAI ĐĂNG KÝ KẾT HÔN</w:t>
      </w:r>
    </w:p>
    <w:p w14:paraId="2F8399F1" w14:textId="77777777" w:rsidR="00E424F2" w:rsidRPr="00E424F2" w:rsidRDefault="00E424F2" w:rsidP="00E424F2">
      <w:pPr>
        <w:autoSpaceDE w:val="0"/>
        <w:autoSpaceDN w:val="0"/>
        <w:adjustRightInd w:val="0"/>
        <w:spacing w:after="0" w:line="240" w:lineRule="auto"/>
        <w:jc w:val="center"/>
        <w:rPr>
          <w:rFonts w:eastAsia="Times New Roman"/>
          <w:b/>
          <w:bCs/>
          <w:sz w:val="32"/>
          <w:szCs w:val="24"/>
        </w:rPr>
      </w:pPr>
    </w:p>
    <w:p w14:paraId="66B57529" w14:textId="77777777" w:rsidR="00E424F2" w:rsidRPr="00E424F2" w:rsidRDefault="00E424F2" w:rsidP="00E424F2">
      <w:pPr>
        <w:autoSpaceDE w:val="0"/>
        <w:autoSpaceDN w:val="0"/>
        <w:adjustRightInd w:val="0"/>
        <w:spacing w:after="0" w:line="240" w:lineRule="auto"/>
        <w:jc w:val="center"/>
        <w:rPr>
          <w:rFonts w:eastAsia="Times New Roman"/>
          <w:sz w:val="24"/>
          <w:szCs w:val="24"/>
          <w:lang w:val="nl-NL"/>
        </w:rPr>
      </w:pPr>
      <w:r w:rsidRPr="00E424F2">
        <w:rPr>
          <w:rFonts w:eastAsia="Times New Roman"/>
          <w:sz w:val="24"/>
          <w:szCs w:val="24"/>
          <w:lang w:val="nl-NL"/>
        </w:rPr>
        <w:t xml:space="preserve">Kính gửi: </w:t>
      </w:r>
      <w:r w:rsidRPr="00E424F2">
        <w:rPr>
          <w:rFonts w:eastAsia="Times New Roman"/>
          <w:sz w:val="24"/>
          <w:szCs w:val="24"/>
          <w:vertAlign w:val="superscript"/>
          <w:lang w:val="nl-NL"/>
        </w:rPr>
        <w:t>(3)</w:t>
      </w:r>
      <w:r w:rsidRPr="00E424F2">
        <w:rPr>
          <w:rFonts w:eastAsia="Times New Roman"/>
          <w:sz w:val="20"/>
          <w:szCs w:val="24"/>
          <w:lang w:val="nl-NL"/>
        </w:rPr>
        <w:t>................................................................................................</w:t>
      </w:r>
    </w:p>
    <w:p w14:paraId="5A5C9217" w14:textId="77777777" w:rsidR="00E424F2" w:rsidRPr="00E424F2" w:rsidRDefault="00E424F2" w:rsidP="00E424F2">
      <w:pPr>
        <w:autoSpaceDE w:val="0"/>
        <w:autoSpaceDN w:val="0"/>
        <w:adjustRightInd w:val="0"/>
        <w:spacing w:after="0" w:line="240" w:lineRule="auto"/>
        <w:jc w:val="center"/>
        <w:rPr>
          <w:rFonts w:eastAsia="Times New Roman"/>
          <w:sz w:val="24"/>
          <w:szCs w:val="24"/>
          <w:lang w:val="nl-NL"/>
        </w:rPr>
      </w:pPr>
    </w:p>
    <w:p w14:paraId="2C5D6149" w14:textId="77777777" w:rsidR="00E424F2" w:rsidRPr="00E424F2" w:rsidRDefault="00E424F2" w:rsidP="00E424F2">
      <w:pPr>
        <w:autoSpaceDE w:val="0"/>
        <w:autoSpaceDN w:val="0"/>
        <w:adjustRightInd w:val="0"/>
        <w:spacing w:after="0" w:line="240" w:lineRule="auto"/>
        <w:rPr>
          <w:rFonts w:eastAsia="Times New Roman"/>
          <w:sz w:val="10"/>
          <w:szCs w:val="24"/>
          <w:lang w:val="nl-NL"/>
        </w:rPr>
      </w:pPr>
    </w:p>
    <w:p w14:paraId="1569FAB3" w14:textId="77777777" w:rsidR="00E424F2" w:rsidRPr="00E424F2" w:rsidRDefault="00E424F2" w:rsidP="00E424F2">
      <w:pPr>
        <w:autoSpaceDE w:val="0"/>
        <w:autoSpaceDN w:val="0"/>
        <w:adjustRightInd w:val="0"/>
        <w:spacing w:after="0" w:line="240" w:lineRule="auto"/>
        <w:rPr>
          <w:rFonts w:eastAsia="Times New Roman"/>
          <w:sz w:val="24"/>
          <w:szCs w:val="24"/>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737"/>
        <w:gridCol w:w="3724"/>
      </w:tblGrid>
      <w:tr w:rsidR="00E424F2" w:rsidRPr="00E424F2" w14:paraId="1E2C2773" w14:textId="77777777" w:rsidTr="00986B66">
        <w:tc>
          <w:tcPr>
            <w:tcW w:w="2744" w:type="dxa"/>
          </w:tcPr>
          <w:p w14:paraId="1DC35BF4" w14:textId="77777777" w:rsidR="00E424F2" w:rsidRPr="00E424F2" w:rsidRDefault="00E424F2" w:rsidP="00E424F2">
            <w:pPr>
              <w:autoSpaceDE w:val="0"/>
              <w:autoSpaceDN w:val="0"/>
              <w:adjustRightInd w:val="0"/>
              <w:spacing w:before="120" w:after="120" w:line="240" w:lineRule="auto"/>
              <w:jc w:val="center"/>
              <w:rPr>
                <w:rFonts w:eastAsia="Times New Roman"/>
                <w:b/>
                <w:bCs/>
                <w:sz w:val="24"/>
                <w:szCs w:val="24"/>
                <w:lang w:val="nl-NL"/>
              </w:rPr>
            </w:pPr>
            <w:r w:rsidRPr="00E424F2">
              <w:rPr>
                <w:rFonts w:eastAsia="Times New Roman"/>
                <w:b/>
                <w:bCs/>
                <w:sz w:val="24"/>
                <w:szCs w:val="24"/>
                <w:lang w:val="nl-NL"/>
              </w:rPr>
              <w:t>Thông tin</w:t>
            </w:r>
          </w:p>
        </w:tc>
        <w:tc>
          <w:tcPr>
            <w:tcW w:w="3737" w:type="dxa"/>
          </w:tcPr>
          <w:p w14:paraId="6AAB5895" w14:textId="77777777" w:rsidR="00E424F2" w:rsidRPr="00E424F2" w:rsidRDefault="00E424F2" w:rsidP="00E424F2">
            <w:pPr>
              <w:autoSpaceDE w:val="0"/>
              <w:autoSpaceDN w:val="0"/>
              <w:adjustRightInd w:val="0"/>
              <w:spacing w:before="120" w:after="120" w:line="240" w:lineRule="auto"/>
              <w:jc w:val="center"/>
              <w:rPr>
                <w:rFonts w:eastAsia="Times New Roman"/>
                <w:b/>
                <w:bCs/>
                <w:sz w:val="24"/>
                <w:szCs w:val="24"/>
                <w:lang w:val="nl-NL"/>
              </w:rPr>
            </w:pPr>
            <w:r w:rsidRPr="00E424F2">
              <w:rPr>
                <w:rFonts w:eastAsia="Times New Roman"/>
                <w:b/>
                <w:bCs/>
                <w:sz w:val="24"/>
                <w:szCs w:val="24"/>
                <w:lang w:val="nl-NL"/>
              </w:rPr>
              <w:t>Bên nữ</w:t>
            </w:r>
          </w:p>
        </w:tc>
        <w:tc>
          <w:tcPr>
            <w:tcW w:w="3724" w:type="dxa"/>
          </w:tcPr>
          <w:p w14:paraId="4A724E21" w14:textId="77777777" w:rsidR="00E424F2" w:rsidRPr="00E424F2" w:rsidRDefault="00E424F2" w:rsidP="00E424F2">
            <w:pPr>
              <w:keepNext/>
              <w:autoSpaceDE w:val="0"/>
              <w:autoSpaceDN w:val="0"/>
              <w:adjustRightInd w:val="0"/>
              <w:spacing w:before="120" w:after="120" w:line="240" w:lineRule="auto"/>
              <w:jc w:val="center"/>
              <w:outlineLvl w:val="3"/>
              <w:rPr>
                <w:rFonts w:eastAsia="Times New Roman"/>
                <w:b/>
                <w:bCs/>
                <w:sz w:val="24"/>
                <w:szCs w:val="24"/>
                <w:lang w:val="nl-NL"/>
              </w:rPr>
            </w:pPr>
            <w:r w:rsidRPr="00E424F2">
              <w:rPr>
                <w:rFonts w:eastAsia="Times New Roman"/>
                <w:b/>
                <w:bCs/>
                <w:sz w:val="24"/>
                <w:szCs w:val="24"/>
                <w:lang w:val="nl-NL"/>
              </w:rPr>
              <w:t>Bên nam</w:t>
            </w:r>
          </w:p>
        </w:tc>
      </w:tr>
      <w:tr w:rsidR="00E424F2" w:rsidRPr="00E424F2" w14:paraId="3D1C9041" w14:textId="77777777" w:rsidTr="00986B66">
        <w:tc>
          <w:tcPr>
            <w:tcW w:w="2744" w:type="dxa"/>
          </w:tcPr>
          <w:p w14:paraId="1EF229FE" w14:textId="77777777" w:rsidR="00E424F2" w:rsidRPr="00E424F2" w:rsidRDefault="00E424F2" w:rsidP="00E424F2">
            <w:pPr>
              <w:autoSpaceDE w:val="0"/>
              <w:autoSpaceDN w:val="0"/>
              <w:adjustRightInd w:val="0"/>
              <w:spacing w:before="120" w:after="120" w:line="240" w:lineRule="auto"/>
              <w:rPr>
                <w:rFonts w:eastAsia="Times New Roman"/>
                <w:sz w:val="24"/>
                <w:szCs w:val="24"/>
                <w:lang w:val="nl-NL"/>
              </w:rPr>
            </w:pPr>
            <w:r w:rsidRPr="00E424F2">
              <w:rPr>
                <w:rFonts w:eastAsia="Times New Roman"/>
                <w:sz w:val="24"/>
                <w:szCs w:val="24"/>
                <w:lang w:val="nl-NL"/>
              </w:rPr>
              <w:t>Họ, chữ đệm, tên</w:t>
            </w:r>
          </w:p>
        </w:tc>
        <w:tc>
          <w:tcPr>
            <w:tcW w:w="3737" w:type="dxa"/>
          </w:tcPr>
          <w:p w14:paraId="4B41A620" w14:textId="77777777" w:rsidR="00E424F2" w:rsidRPr="00E424F2" w:rsidRDefault="00E424F2" w:rsidP="00E424F2">
            <w:pPr>
              <w:autoSpaceDE w:val="0"/>
              <w:autoSpaceDN w:val="0"/>
              <w:adjustRightInd w:val="0"/>
              <w:spacing w:before="120" w:after="120" w:line="240" w:lineRule="auto"/>
              <w:rPr>
                <w:rFonts w:eastAsia="Times New Roman"/>
                <w:sz w:val="24"/>
                <w:szCs w:val="24"/>
                <w:lang w:val="nl-NL"/>
              </w:rPr>
            </w:pPr>
          </w:p>
          <w:p w14:paraId="308F03F3" w14:textId="77777777" w:rsidR="00E424F2" w:rsidRPr="00E424F2" w:rsidRDefault="00E424F2" w:rsidP="00E424F2">
            <w:pPr>
              <w:autoSpaceDE w:val="0"/>
              <w:autoSpaceDN w:val="0"/>
              <w:adjustRightInd w:val="0"/>
              <w:spacing w:before="120" w:after="120" w:line="240" w:lineRule="auto"/>
              <w:rPr>
                <w:rFonts w:eastAsia="Times New Roman"/>
                <w:sz w:val="24"/>
                <w:szCs w:val="24"/>
                <w:lang w:val="nl-NL"/>
              </w:rPr>
            </w:pPr>
          </w:p>
        </w:tc>
        <w:tc>
          <w:tcPr>
            <w:tcW w:w="3724" w:type="dxa"/>
          </w:tcPr>
          <w:p w14:paraId="79975173" w14:textId="77777777" w:rsidR="00E424F2" w:rsidRPr="00E424F2" w:rsidRDefault="00E424F2" w:rsidP="00E424F2">
            <w:pPr>
              <w:autoSpaceDE w:val="0"/>
              <w:autoSpaceDN w:val="0"/>
              <w:adjustRightInd w:val="0"/>
              <w:spacing w:before="120" w:after="120" w:line="240" w:lineRule="auto"/>
              <w:rPr>
                <w:rFonts w:eastAsia="Times New Roman"/>
                <w:sz w:val="24"/>
                <w:szCs w:val="24"/>
                <w:lang w:val="nl-NL"/>
              </w:rPr>
            </w:pPr>
          </w:p>
        </w:tc>
      </w:tr>
      <w:tr w:rsidR="00E424F2" w:rsidRPr="00E424F2" w14:paraId="298DF10D" w14:textId="77777777" w:rsidTr="00986B66">
        <w:tc>
          <w:tcPr>
            <w:tcW w:w="2744" w:type="dxa"/>
          </w:tcPr>
          <w:p w14:paraId="0BD6E19D" w14:textId="77777777" w:rsidR="00E424F2" w:rsidRPr="00E424F2" w:rsidRDefault="00E424F2" w:rsidP="00E424F2">
            <w:pPr>
              <w:autoSpaceDE w:val="0"/>
              <w:autoSpaceDN w:val="0"/>
              <w:adjustRightInd w:val="0"/>
              <w:spacing w:before="120" w:after="120" w:line="240" w:lineRule="auto"/>
              <w:rPr>
                <w:rFonts w:eastAsia="Times New Roman"/>
                <w:sz w:val="24"/>
                <w:szCs w:val="24"/>
                <w:lang w:val="nl-NL"/>
              </w:rPr>
            </w:pPr>
            <w:r w:rsidRPr="00E424F2">
              <w:rPr>
                <w:rFonts w:eastAsia="Times New Roman"/>
                <w:sz w:val="24"/>
                <w:szCs w:val="24"/>
                <w:lang w:val="nl-NL"/>
              </w:rPr>
              <w:t>Ngày, tháng, năm sinh</w:t>
            </w:r>
          </w:p>
        </w:tc>
        <w:tc>
          <w:tcPr>
            <w:tcW w:w="3737" w:type="dxa"/>
          </w:tcPr>
          <w:p w14:paraId="4D99E8E6" w14:textId="77777777" w:rsidR="00E424F2" w:rsidRPr="00E424F2" w:rsidRDefault="00E424F2" w:rsidP="00E424F2">
            <w:pPr>
              <w:autoSpaceDE w:val="0"/>
              <w:autoSpaceDN w:val="0"/>
              <w:adjustRightInd w:val="0"/>
              <w:spacing w:before="120" w:after="120" w:line="240" w:lineRule="auto"/>
              <w:rPr>
                <w:rFonts w:eastAsia="Times New Roman"/>
                <w:sz w:val="24"/>
                <w:szCs w:val="24"/>
                <w:lang w:val="nl-NL"/>
              </w:rPr>
            </w:pPr>
          </w:p>
        </w:tc>
        <w:tc>
          <w:tcPr>
            <w:tcW w:w="3724" w:type="dxa"/>
          </w:tcPr>
          <w:p w14:paraId="2488A77B" w14:textId="77777777" w:rsidR="00E424F2" w:rsidRPr="00E424F2" w:rsidRDefault="00E424F2" w:rsidP="00E424F2">
            <w:pPr>
              <w:autoSpaceDE w:val="0"/>
              <w:autoSpaceDN w:val="0"/>
              <w:adjustRightInd w:val="0"/>
              <w:spacing w:before="120" w:after="120" w:line="240" w:lineRule="auto"/>
              <w:rPr>
                <w:rFonts w:eastAsia="Times New Roman"/>
                <w:sz w:val="24"/>
                <w:szCs w:val="24"/>
                <w:lang w:val="nl-NL"/>
              </w:rPr>
            </w:pPr>
          </w:p>
        </w:tc>
      </w:tr>
      <w:tr w:rsidR="00E424F2" w:rsidRPr="00E424F2" w14:paraId="133745EC" w14:textId="77777777" w:rsidTr="00986B66">
        <w:tc>
          <w:tcPr>
            <w:tcW w:w="2744" w:type="dxa"/>
          </w:tcPr>
          <w:p w14:paraId="4565519F" w14:textId="77777777" w:rsidR="00E424F2" w:rsidRPr="00E424F2" w:rsidRDefault="00E424F2" w:rsidP="00E424F2">
            <w:pPr>
              <w:autoSpaceDE w:val="0"/>
              <w:autoSpaceDN w:val="0"/>
              <w:adjustRightInd w:val="0"/>
              <w:spacing w:before="120" w:after="120" w:line="240" w:lineRule="auto"/>
              <w:rPr>
                <w:rFonts w:eastAsia="Times New Roman"/>
                <w:sz w:val="24"/>
                <w:szCs w:val="24"/>
                <w:lang w:val="nl-NL"/>
              </w:rPr>
            </w:pPr>
            <w:r w:rsidRPr="00E424F2">
              <w:rPr>
                <w:rFonts w:eastAsia="Times New Roman"/>
                <w:sz w:val="24"/>
                <w:szCs w:val="24"/>
                <w:lang w:val="nl-NL"/>
              </w:rPr>
              <w:t xml:space="preserve">Dân tộc </w:t>
            </w:r>
          </w:p>
        </w:tc>
        <w:tc>
          <w:tcPr>
            <w:tcW w:w="3737" w:type="dxa"/>
          </w:tcPr>
          <w:p w14:paraId="5AF908B1" w14:textId="77777777" w:rsidR="00E424F2" w:rsidRPr="00E424F2" w:rsidRDefault="00E424F2" w:rsidP="00E424F2">
            <w:pPr>
              <w:autoSpaceDE w:val="0"/>
              <w:autoSpaceDN w:val="0"/>
              <w:adjustRightInd w:val="0"/>
              <w:spacing w:before="120" w:after="120" w:line="240" w:lineRule="auto"/>
              <w:rPr>
                <w:rFonts w:eastAsia="Times New Roman"/>
                <w:sz w:val="24"/>
                <w:szCs w:val="24"/>
                <w:lang w:val="nl-NL"/>
              </w:rPr>
            </w:pPr>
          </w:p>
        </w:tc>
        <w:tc>
          <w:tcPr>
            <w:tcW w:w="3724" w:type="dxa"/>
          </w:tcPr>
          <w:p w14:paraId="1ECF5687" w14:textId="77777777" w:rsidR="00E424F2" w:rsidRPr="00E424F2" w:rsidRDefault="00E424F2" w:rsidP="00E424F2">
            <w:pPr>
              <w:autoSpaceDE w:val="0"/>
              <w:autoSpaceDN w:val="0"/>
              <w:adjustRightInd w:val="0"/>
              <w:spacing w:before="120" w:after="120" w:line="240" w:lineRule="auto"/>
              <w:rPr>
                <w:rFonts w:eastAsia="Times New Roman"/>
                <w:sz w:val="24"/>
                <w:szCs w:val="24"/>
                <w:lang w:val="nl-NL"/>
              </w:rPr>
            </w:pPr>
          </w:p>
        </w:tc>
      </w:tr>
      <w:tr w:rsidR="00E424F2" w:rsidRPr="00E424F2" w14:paraId="15665C72" w14:textId="77777777" w:rsidTr="00986B66">
        <w:tc>
          <w:tcPr>
            <w:tcW w:w="2744" w:type="dxa"/>
          </w:tcPr>
          <w:p w14:paraId="4A823025" w14:textId="77777777" w:rsidR="00E424F2" w:rsidRPr="00E424F2" w:rsidRDefault="00E424F2" w:rsidP="00E424F2">
            <w:pPr>
              <w:autoSpaceDE w:val="0"/>
              <w:autoSpaceDN w:val="0"/>
              <w:adjustRightInd w:val="0"/>
              <w:spacing w:before="120" w:after="120" w:line="240" w:lineRule="auto"/>
              <w:rPr>
                <w:rFonts w:eastAsia="Times New Roman"/>
                <w:sz w:val="24"/>
                <w:szCs w:val="24"/>
                <w:lang w:val="nl-NL"/>
              </w:rPr>
            </w:pPr>
            <w:r w:rsidRPr="00E424F2">
              <w:rPr>
                <w:rFonts w:eastAsia="Times New Roman"/>
                <w:sz w:val="24"/>
                <w:szCs w:val="24"/>
                <w:lang w:val="nl-NL"/>
              </w:rPr>
              <w:t>Quốc tịch</w:t>
            </w:r>
          </w:p>
        </w:tc>
        <w:tc>
          <w:tcPr>
            <w:tcW w:w="3737" w:type="dxa"/>
          </w:tcPr>
          <w:p w14:paraId="7F7DEB3B" w14:textId="77777777" w:rsidR="00E424F2" w:rsidRPr="00E424F2" w:rsidRDefault="00E424F2" w:rsidP="00E424F2">
            <w:pPr>
              <w:autoSpaceDE w:val="0"/>
              <w:autoSpaceDN w:val="0"/>
              <w:adjustRightInd w:val="0"/>
              <w:spacing w:before="120" w:after="120" w:line="240" w:lineRule="auto"/>
              <w:rPr>
                <w:rFonts w:eastAsia="Times New Roman"/>
                <w:sz w:val="24"/>
                <w:szCs w:val="24"/>
                <w:lang w:val="nl-NL"/>
              </w:rPr>
            </w:pPr>
          </w:p>
        </w:tc>
        <w:tc>
          <w:tcPr>
            <w:tcW w:w="3724" w:type="dxa"/>
          </w:tcPr>
          <w:p w14:paraId="1CB636F0" w14:textId="77777777" w:rsidR="00E424F2" w:rsidRPr="00E424F2" w:rsidRDefault="00E424F2" w:rsidP="00E424F2">
            <w:pPr>
              <w:autoSpaceDE w:val="0"/>
              <w:autoSpaceDN w:val="0"/>
              <w:adjustRightInd w:val="0"/>
              <w:spacing w:before="120" w:after="120" w:line="240" w:lineRule="auto"/>
              <w:rPr>
                <w:rFonts w:eastAsia="Times New Roman"/>
                <w:sz w:val="24"/>
                <w:szCs w:val="24"/>
                <w:lang w:val="nl-NL"/>
              </w:rPr>
            </w:pPr>
          </w:p>
        </w:tc>
      </w:tr>
      <w:tr w:rsidR="00E424F2" w:rsidRPr="00E424F2" w14:paraId="016B11C4" w14:textId="77777777" w:rsidTr="00986B66">
        <w:tc>
          <w:tcPr>
            <w:tcW w:w="2744" w:type="dxa"/>
          </w:tcPr>
          <w:p w14:paraId="12F5514A" w14:textId="77777777" w:rsidR="00E424F2" w:rsidRPr="00E424F2" w:rsidRDefault="00E424F2" w:rsidP="00E424F2">
            <w:pPr>
              <w:autoSpaceDE w:val="0"/>
              <w:autoSpaceDN w:val="0"/>
              <w:adjustRightInd w:val="0"/>
              <w:spacing w:before="120" w:after="120" w:line="240" w:lineRule="auto"/>
              <w:rPr>
                <w:rFonts w:eastAsia="Times New Roman"/>
                <w:sz w:val="24"/>
                <w:szCs w:val="24"/>
                <w:lang w:val="nl-NL"/>
              </w:rPr>
            </w:pPr>
            <w:r w:rsidRPr="00E424F2">
              <w:rPr>
                <w:rFonts w:eastAsia="Times New Roman"/>
                <w:bCs/>
                <w:sz w:val="24"/>
                <w:szCs w:val="24"/>
                <w:lang w:val="nl-NL"/>
              </w:rPr>
              <w:t>Nơi cư trú</w:t>
            </w:r>
            <w:r w:rsidRPr="00E424F2">
              <w:rPr>
                <w:rFonts w:eastAsia="Times New Roman"/>
                <w:sz w:val="24"/>
                <w:szCs w:val="24"/>
                <w:vertAlign w:val="superscript"/>
                <w:lang w:val="nl-NL"/>
              </w:rPr>
              <w:t xml:space="preserve"> (4)</w:t>
            </w:r>
            <w:r w:rsidRPr="00E424F2">
              <w:rPr>
                <w:rFonts w:eastAsia="Times New Roman"/>
                <w:sz w:val="24"/>
                <w:szCs w:val="24"/>
                <w:lang w:val="nl-NL"/>
              </w:rPr>
              <w:t xml:space="preserve"> </w:t>
            </w:r>
          </w:p>
        </w:tc>
        <w:tc>
          <w:tcPr>
            <w:tcW w:w="3737" w:type="dxa"/>
          </w:tcPr>
          <w:p w14:paraId="683C4F7C" w14:textId="77777777" w:rsidR="00E424F2" w:rsidRPr="00E424F2" w:rsidRDefault="00E424F2" w:rsidP="00E424F2">
            <w:pPr>
              <w:autoSpaceDE w:val="0"/>
              <w:autoSpaceDN w:val="0"/>
              <w:adjustRightInd w:val="0"/>
              <w:spacing w:before="120" w:after="120" w:line="240" w:lineRule="auto"/>
              <w:rPr>
                <w:rFonts w:eastAsia="Times New Roman"/>
                <w:sz w:val="24"/>
                <w:szCs w:val="24"/>
                <w:lang w:val="nl-NL"/>
              </w:rPr>
            </w:pPr>
          </w:p>
          <w:p w14:paraId="6CC22C73" w14:textId="77777777" w:rsidR="00E424F2" w:rsidRPr="00E424F2" w:rsidRDefault="00E424F2" w:rsidP="00E424F2">
            <w:pPr>
              <w:autoSpaceDE w:val="0"/>
              <w:autoSpaceDN w:val="0"/>
              <w:adjustRightInd w:val="0"/>
              <w:spacing w:before="120" w:after="120" w:line="240" w:lineRule="auto"/>
              <w:rPr>
                <w:rFonts w:eastAsia="Times New Roman"/>
                <w:sz w:val="24"/>
                <w:szCs w:val="24"/>
                <w:lang w:val="nl-NL"/>
              </w:rPr>
            </w:pPr>
          </w:p>
        </w:tc>
        <w:tc>
          <w:tcPr>
            <w:tcW w:w="3724" w:type="dxa"/>
          </w:tcPr>
          <w:p w14:paraId="703020E6" w14:textId="77777777" w:rsidR="00E424F2" w:rsidRPr="00E424F2" w:rsidRDefault="00E424F2" w:rsidP="00E424F2">
            <w:pPr>
              <w:autoSpaceDE w:val="0"/>
              <w:autoSpaceDN w:val="0"/>
              <w:adjustRightInd w:val="0"/>
              <w:spacing w:before="120" w:after="120" w:line="240" w:lineRule="auto"/>
              <w:rPr>
                <w:rFonts w:eastAsia="Times New Roman"/>
                <w:sz w:val="24"/>
                <w:szCs w:val="24"/>
                <w:lang w:val="nl-NL"/>
              </w:rPr>
            </w:pPr>
          </w:p>
        </w:tc>
      </w:tr>
      <w:tr w:rsidR="00E424F2" w:rsidRPr="00E424F2" w14:paraId="39CFA012" w14:textId="77777777" w:rsidTr="00986B66">
        <w:tc>
          <w:tcPr>
            <w:tcW w:w="2744" w:type="dxa"/>
          </w:tcPr>
          <w:p w14:paraId="03954993" w14:textId="77777777" w:rsidR="00E424F2" w:rsidRPr="00E424F2" w:rsidRDefault="00E424F2" w:rsidP="00E424F2">
            <w:pPr>
              <w:autoSpaceDE w:val="0"/>
              <w:autoSpaceDN w:val="0"/>
              <w:adjustRightInd w:val="0"/>
              <w:spacing w:before="40" w:after="40" w:line="240" w:lineRule="auto"/>
              <w:rPr>
                <w:rFonts w:eastAsia="Times New Roman"/>
                <w:spacing w:val="-6"/>
                <w:sz w:val="24"/>
                <w:szCs w:val="24"/>
                <w:vertAlign w:val="superscript"/>
                <w:lang w:val="nl-NL"/>
              </w:rPr>
            </w:pPr>
            <w:r w:rsidRPr="00E424F2">
              <w:rPr>
                <w:rFonts w:eastAsia="Times New Roman"/>
                <w:spacing w:val="-6"/>
                <w:sz w:val="24"/>
                <w:szCs w:val="24"/>
                <w:lang w:val="nl-NL"/>
              </w:rPr>
              <w:t xml:space="preserve">Giấy tờ tùy thân </w:t>
            </w:r>
            <w:r w:rsidRPr="00E424F2">
              <w:rPr>
                <w:rFonts w:eastAsia="Times New Roman"/>
                <w:spacing w:val="-6"/>
                <w:sz w:val="24"/>
                <w:szCs w:val="24"/>
                <w:vertAlign w:val="superscript"/>
                <w:lang w:val="nl-NL"/>
              </w:rPr>
              <w:t>(5)</w:t>
            </w:r>
          </w:p>
        </w:tc>
        <w:tc>
          <w:tcPr>
            <w:tcW w:w="3737" w:type="dxa"/>
          </w:tcPr>
          <w:p w14:paraId="113436D1" w14:textId="77777777" w:rsidR="00E424F2" w:rsidRPr="00E424F2" w:rsidRDefault="00E424F2" w:rsidP="00E424F2">
            <w:pPr>
              <w:autoSpaceDE w:val="0"/>
              <w:autoSpaceDN w:val="0"/>
              <w:adjustRightInd w:val="0"/>
              <w:spacing w:before="120" w:after="120" w:line="240" w:lineRule="auto"/>
              <w:rPr>
                <w:rFonts w:eastAsia="Times New Roman"/>
                <w:sz w:val="24"/>
                <w:szCs w:val="24"/>
                <w:lang w:val="nl-NL"/>
              </w:rPr>
            </w:pPr>
          </w:p>
          <w:p w14:paraId="1B27A78F" w14:textId="77777777" w:rsidR="00E424F2" w:rsidRPr="00E424F2" w:rsidRDefault="00E424F2" w:rsidP="00E424F2">
            <w:pPr>
              <w:autoSpaceDE w:val="0"/>
              <w:autoSpaceDN w:val="0"/>
              <w:adjustRightInd w:val="0"/>
              <w:spacing w:before="120" w:after="120" w:line="240" w:lineRule="auto"/>
              <w:rPr>
                <w:rFonts w:eastAsia="Times New Roman"/>
                <w:sz w:val="24"/>
                <w:szCs w:val="24"/>
                <w:lang w:val="nl-NL"/>
              </w:rPr>
            </w:pPr>
          </w:p>
        </w:tc>
        <w:tc>
          <w:tcPr>
            <w:tcW w:w="3724" w:type="dxa"/>
          </w:tcPr>
          <w:p w14:paraId="5B53D2EC" w14:textId="77777777" w:rsidR="00E424F2" w:rsidRPr="00E424F2" w:rsidRDefault="00E424F2" w:rsidP="00E424F2">
            <w:pPr>
              <w:autoSpaceDE w:val="0"/>
              <w:autoSpaceDN w:val="0"/>
              <w:adjustRightInd w:val="0"/>
              <w:spacing w:before="120" w:after="120" w:line="240" w:lineRule="auto"/>
              <w:jc w:val="center"/>
              <w:rPr>
                <w:rFonts w:eastAsia="Times New Roman"/>
                <w:sz w:val="24"/>
                <w:szCs w:val="24"/>
                <w:lang w:val="nl-NL"/>
              </w:rPr>
            </w:pPr>
          </w:p>
        </w:tc>
      </w:tr>
      <w:tr w:rsidR="00E424F2" w:rsidRPr="00E424F2" w14:paraId="1D75A3E5" w14:textId="77777777" w:rsidTr="00986B66">
        <w:tc>
          <w:tcPr>
            <w:tcW w:w="2744" w:type="dxa"/>
          </w:tcPr>
          <w:p w14:paraId="6D3CA170" w14:textId="77777777" w:rsidR="00E424F2" w:rsidRPr="00773583" w:rsidRDefault="00E424F2" w:rsidP="00E424F2">
            <w:pPr>
              <w:autoSpaceDE w:val="0"/>
              <w:autoSpaceDN w:val="0"/>
              <w:adjustRightInd w:val="0"/>
              <w:spacing w:before="120" w:after="120" w:line="240" w:lineRule="auto"/>
              <w:rPr>
                <w:rFonts w:eastAsia="Times New Roman"/>
                <w:sz w:val="24"/>
                <w:szCs w:val="24"/>
              </w:rPr>
            </w:pPr>
            <w:r w:rsidRPr="00773583">
              <w:rPr>
                <w:rFonts w:eastAsia="Times New Roman"/>
                <w:sz w:val="24"/>
                <w:szCs w:val="24"/>
              </w:rPr>
              <w:t>Kết hôn lần thứ mấy</w:t>
            </w:r>
          </w:p>
        </w:tc>
        <w:tc>
          <w:tcPr>
            <w:tcW w:w="3737" w:type="dxa"/>
          </w:tcPr>
          <w:p w14:paraId="4A0A29CB" w14:textId="77777777" w:rsidR="00E424F2" w:rsidRPr="00773583" w:rsidRDefault="00E424F2" w:rsidP="00E424F2">
            <w:pPr>
              <w:autoSpaceDE w:val="0"/>
              <w:autoSpaceDN w:val="0"/>
              <w:adjustRightInd w:val="0"/>
              <w:spacing w:before="120" w:after="120" w:line="240" w:lineRule="auto"/>
              <w:rPr>
                <w:rFonts w:eastAsia="Times New Roman"/>
                <w:sz w:val="24"/>
                <w:szCs w:val="24"/>
              </w:rPr>
            </w:pPr>
          </w:p>
        </w:tc>
        <w:tc>
          <w:tcPr>
            <w:tcW w:w="3724" w:type="dxa"/>
          </w:tcPr>
          <w:p w14:paraId="02F21E00" w14:textId="77777777" w:rsidR="00E424F2" w:rsidRPr="00773583" w:rsidRDefault="00E424F2" w:rsidP="00E424F2">
            <w:pPr>
              <w:autoSpaceDE w:val="0"/>
              <w:autoSpaceDN w:val="0"/>
              <w:adjustRightInd w:val="0"/>
              <w:spacing w:before="120" w:after="120" w:line="240" w:lineRule="auto"/>
              <w:rPr>
                <w:rFonts w:eastAsia="Times New Roman"/>
                <w:sz w:val="24"/>
                <w:szCs w:val="24"/>
              </w:rPr>
            </w:pPr>
          </w:p>
        </w:tc>
      </w:tr>
    </w:tbl>
    <w:p w14:paraId="451D3D05" w14:textId="77777777" w:rsidR="00E424F2" w:rsidRPr="00773583" w:rsidRDefault="00E424F2" w:rsidP="00E424F2">
      <w:pPr>
        <w:autoSpaceDE w:val="0"/>
        <w:autoSpaceDN w:val="0"/>
        <w:adjustRightInd w:val="0"/>
        <w:spacing w:after="0" w:line="240" w:lineRule="auto"/>
        <w:rPr>
          <w:rFonts w:eastAsia="Times New Roman"/>
          <w:sz w:val="24"/>
          <w:szCs w:val="24"/>
        </w:rPr>
      </w:pPr>
      <w:r w:rsidRPr="00773583">
        <w:rPr>
          <w:rFonts w:eastAsia="Times New Roman"/>
          <w:sz w:val="24"/>
          <w:szCs w:val="24"/>
        </w:rPr>
        <w:tab/>
        <w:t xml:space="preserve">     </w:t>
      </w:r>
    </w:p>
    <w:p w14:paraId="0DBAB579" w14:textId="77777777" w:rsidR="00E424F2" w:rsidRPr="00773583" w:rsidRDefault="00E424F2" w:rsidP="00E424F2">
      <w:pPr>
        <w:autoSpaceDE w:val="0"/>
        <w:autoSpaceDN w:val="0"/>
        <w:adjustRightInd w:val="0"/>
        <w:spacing w:before="40" w:after="40" w:line="240" w:lineRule="auto"/>
        <w:jc w:val="both"/>
        <w:rPr>
          <w:rFonts w:eastAsia="Times New Roman"/>
          <w:spacing w:val="-6"/>
          <w:sz w:val="24"/>
          <w:szCs w:val="24"/>
        </w:rPr>
      </w:pPr>
      <w:r w:rsidRPr="00773583">
        <w:rPr>
          <w:rFonts w:eastAsia="Times New Roman"/>
          <w:spacing w:val="-6"/>
          <w:sz w:val="24"/>
          <w:szCs w:val="24"/>
        </w:rPr>
        <w:tab/>
        <w:t>Chúng tôi cam đoan những lời khai trên đây là đúng sự thật, việc kết hôn của chúng tôi là tự nguyện, không vi phạm quy định của Luật hôn nhân và gia đình Việt Nam.</w:t>
      </w:r>
    </w:p>
    <w:p w14:paraId="4ED08F77" w14:textId="77777777" w:rsidR="00E424F2" w:rsidRPr="00773583" w:rsidRDefault="00E424F2" w:rsidP="00E424F2">
      <w:pPr>
        <w:autoSpaceDE w:val="0"/>
        <w:autoSpaceDN w:val="0"/>
        <w:adjustRightInd w:val="0"/>
        <w:spacing w:before="40" w:after="40" w:line="240" w:lineRule="auto"/>
        <w:ind w:firstLine="720"/>
        <w:jc w:val="both"/>
        <w:rPr>
          <w:rFonts w:eastAsia="Times New Roman"/>
          <w:spacing w:val="-6"/>
          <w:sz w:val="24"/>
          <w:szCs w:val="24"/>
        </w:rPr>
      </w:pPr>
      <w:r w:rsidRPr="00773583">
        <w:rPr>
          <w:rFonts w:eastAsia="Times New Roman"/>
          <w:spacing w:val="-6"/>
          <w:sz w:val="24"/>
          <w:szCs w:val="24"/>
        </w:rPr>
        <w:t xml:space="preserve">Chúng tôi chịu hoàn toàn trách nhiệm trước pháp luật về nội dung cam đoan của mình. </w:t>
      </w:r>
    </w:p>
    <w:p w14:paraId="321C9E06" w14:textId="77777777" w:rsidR="00E424F2" w:rsidRPr="00773583" w:rsidRDefault="00E424F2" w:rsidP="00E424F2">
      <w:pPr>
        <w:autoSpaceDE w:val="0"/>
        <w:autoSpaceDN w:val="0"/>
        <w:adjustRightInd w:val="0"/>
        <w:spacing w:before="40" w:after="40" w:line="240" w:lineRule="auto"/>
        <w:ind w:firstLine="720"/>
        <w:jc w:val="both"/>
        <w:rPr>
          <w:rFonts w:eastAsia="Times New Roman"/>
          <w:spacing w:val="-6"/>
          <w:sz w:val="24"/>
          <w:szCs w:val="24"/>
        </w:rPr>
      </w:pPr>
      <w:r w:rsidRPr="00773583">
        <w:rPr>
          <w:rFonts w:eastAsia="Times New Roman"/>
          <w:spacing w:val="-6"/>
          <w:sz w:val="24"/>
          <w:szCs w:val="24"/>
        </w:rPr>
        <w:t>Đề nghị Quý cơ quan đăng ký.</w:t>
      </w:r>
    </w:p>
    <w:p w14:paraId="0EE72533" w14:textId="77777777" w:rsidR="00E424F2" w:rsidRPr="00E424F2" w:rsidRDefault="00E424F2" w:rsidP="00E424F2">
      <w:pPr>
        <w:autoSpaceDE w:val="0"/>
        <w:autoSpaceDN w:val="0"/>
        <w:adjustRightInd w:val="0"/>
        <w:spacing w:after="0" w:line="320" w:lineRule="exact"/>
        <w:ind w:firstLine="720"/>
        <w:jc w:val="right"/>
        <w:rPr>
          <w:rFonts w:eastAsia="Times New Roman"/>
          <w:sz w:val="24"/>
          <w:szCs w:val="24"/>
          <w:lang w:val="nl-NL"/>
        </w:rPr>
      </w:pPr>
      <w:r w:rsidRPr="00773583">
        <w:rPr>
          <w:rFonts w:eastAsia="Times New Roman"/>
          <w:sz w:val="24"/>
          <w:szCs w:val="24"/>
        </w:rPr>
        <w:tab/>
      </w:r>
      <w:r w:rsidRPr="00773583">
        <w:rPr>
          <w:rFonts w:eastAsia="Times New Roman"/>
          <w:sz w:val="24"/>
          <w:szCs w:val="24"/>
        </w:rPr>
        <w:tab/>
      </w:r>
      <w:r w:rsidRPr="00773583">
        <w:rPr>
          <w:rFonts w:eastAsia="Times New Roman"/>
          <w:sz w:val="20"/>
          <w:szCs w:val="24"/>
        </w:rPr>
        <w:t xml:space="preserve">                  </w:t>
      </w:r>
      <w:r w:rsidRPr="00E424F2">
        <w:rPr>
          <w:rFonts w:eastAsia="Times New Roman"/>
          <w:sz w:val="20"/>
          <w:szCs w:val="24"/>
          <w:lang w:val="nl-NL"/>
        </w:rPr>
        <w:t>...........................……….</w:t>
      </w:r>
      <w:r w:rsidRPr="00E424F2">
        <w:rPr>
          <w:rFonts w:eastAsia="Times New Roman"/>
          <w:sz w:val="24"/>
          <w:szCs w:val="24"/>
          <w:lang w:val="nl-NL"/>
        </w:rPr>
        <w:t xml:space="preserve">, ngày </w:t>
      </w:r>
      <w:r w:rsidRPr="00E424F2">
        <w:rPr>
          <w:rFonts w:eastAsia="Times New Roman"/>
          <w:sz w:val="20"/>
          <w:szCs w:val="24"/>
          <w:lang w:val="nl-NL"/>
        </w:rPr>
        <w:t>..........…</w:t>
      </w:r>
      <w:r w:rsidRPr="00E424F2">
        <w:rPr>
          <w:rFonts w:eastAsia="Times New Roman"/>
          <w:sz w:val="24"/>
          <w:szCs w:val="24"/>
          <w:lang w:val="nl-NL"/>
        </w:rPr>
        <w:t xml:space="preserve">tháng </w:t>
      </w:r>
      <w:r w:rsidRPr="00E424F2">
        <w:rPr>
          <w:rFonts w:eastAsia="Times New Roman"/>
          <w:sz w:val="20"/>
          <w:szCs w:val="24"/>
          <w:lang w:val="nl-NL"/>
        </w:rPr>
        <w:t xml:space="preserve">............ </w:t>
      </w:r>
      <w:r w:rsidRPr="00E424F2">
        <w:rPr>
          <w:rFonts w:eastAsia="Times New Roman"/>
          <w:sz w:val="24"/>
          <w:szCs w:val="24"/>
          <w:lang w:val="nl-NL"/>
        </w:rPr>
        <w:t>năm</w:t>
      </w:r>
      <w:r w:rsidRPr="00E424F2">
        <w:rPr>
          <w:rFonts w:eastAsia="Times New Roman"/>
          <w:sz w:val="20"/>
          <w:szCs w:val="24"/>
          <w:lang w:val="nl-NL"/>
        </w:rPr>
        <w:t>............…</w:t>
      </w:r>
    </w:p>
    <w:p w14:paraId="548AC0E9" w14:textId="77777777" w:rsidR="00E424F2" w:rsidRPr="00E424F2" w:rsidRDefault="00E424F2" w:rsidP="00E424F2">
      <w:pPr>
        <w:autoSpaceDE w:val="0"/>
        <w:autoSpaceDN w:val="0"/>
        <w:adjustRightInd w:val="0"/>
        <w:spacing w:after="0" w:line="320" w:lineRule="exact"/>
        <w:ind w:firstLine="720"/>
        <w:rPr>
          <w:rFonts w:eastAsia="Times New Roman"/>
          <w:sz w:val="16"/>
          <w:szCs w:val="24"/>
          <w:lang w:val="nl-NL"/>
        </w:rPr>
      </w:pPr>
    </w:p>
    <w:tbl>
      <w:tblPr>
        <w:tblW w:w="10165" w:type="dxa"/>
        <w:tblLook w:val="01E0" w:firstRow="1" w:lastRow="1" w:firstColumn="1" w:lastColumn="1" w:noHBand="0" w:noVBand="0"/>
      </w:tblPr>
      <w:tblGrid>
        <w:gridCol w:w="3270"/>
        <w:gridCol w:w="3734"/>
        <w:gridCol w:w="3161"/>
      </w:tblGrid>
      <w:tr w:rsidR="00E424F2" w:rsidRPr="00E424F2" w14:paraId="37B24DD6" w14:textId="77777777" w:rsidTr="00986B66">
        <w:trPr>
          <w:trHeight w:hRule="exact" w:val="2021"/>
        </w:trPr>
        <w:tc>
          <w:tcPr>
            <w:tcW w:w="3270" w:type="dxa"/>
            <w:shd w:val="clear" w:color="auto" w:fill="auto"/>
          </w:tcPr>
          <w:p w14:paraId="6A178B00" w14:textId="77777777" w:rsidR="00E424F2" w:rsidRPr="00E424F2" w:rsidRDefault="00E424F2" w:rsidP="00E424F2">
            <w:pPr>
              <w:autoSpaceDE w:val="0"/>
              <w:autoSpaceDN w:val="0"/>
              <w:adjustRightInd w:val="0"/>
              <w:spacing w:after="0" w:line="320" w:lineRule="exact"/>
              <w:jc w:val="center"/>
              <w:rPr>
                <w:rFonts w:eastAsia="Times New Roman"/>
                <w:sz w:val="24"/>
                <w:szCs w:val="24"/>
                <w:lang w:val="nl-NL"/>
              </w:rPr>
            </w:pPr>
          </w:p>
          <w:p w14:paraId="243C6F78" w14:textId="77777777" w:rsidR="00E424F2" w:rsidRPr="00E424F2" w:rsidRDefault="00E424F2" w:rsidP="00E424F2">
            <w:pPr>
              <w:autoSpaceDE w:val="0"/>
              <w:autoSpaceDN w:val="0"/>
              <w:adjustRightInd w:val="0"/>
              <w:spacing w:after="0" w:line="320" w:lineRule="exact"/>
              <w:jc w:val="center"/>
              <w:rPr>
                <w:rFonts w:eastAsia="Times New Roman"/>
                <w:sz w:val="24"/>
                <w:szCs w:val="24"/>
                <w:lang w:val="nl-NL"/>
              </w:rPr>
            </w:pPr>
          </w:p>
          <w:p w14:paraId="3D8D1AB9" w14:textId="77777777" w:rsidR="00E424F2" w:rsidRPr="00E424F2" w:rsidRDefault="00E424F2" w:rsidP="00E424F2">
            <w:pPr>
              <w:autoSpaceDE w:val="0"/>
              <w:autoSpaceDN w:val="0"/>
              <w:adjustRightInd w:val="0"/>
              <w:spacing w:after="0" w:line="320" w:lineRule="exact"/>
              <w:jc w:val="center"/>
              <w:rPr>
                <w:rFonts w:eastAsia="Times New Roman"/>
                <w:sz w:val="24"/>
                <w:szCs w:val="24"/>
                <w:lang w:val="nl-NL"/>
              </w:rPr>
            </w:pPr>
          </w:p>
          <w:p w14:paraId="6946F3A9" w14:textId="77777777" w:rsidR="00E424F2" w:rsidRPr="00E424F2" w:rsidRDefault="00E424F2" w:rsidP="00E424F2">
            <w:pPr>
              <w:autoSpaceDE w:val="0"/>
              <w:autoSpaceDN w:val="0"/>
              <w:adjustRightInd w:val="0"/>
              <w:spacing w:after="0" w:line="320" w:lineRule="exact"/>
              <w:jc w:val="center"/>
              <w:rPr>
                <w:rFonts w:eastAsia="Times New Roman"/>
                <w:sz w:val="24"/>
                <w:szCs w:val="24"/>
                <w:lang w:val="nl-NL"/>
              </w:rPr>
            </w:pPr>
          </w:p>
          <w:p w14:paraId="61FE8D08" w14:textId="77777777" w:rsidR="00E424F2" w:rsidRPr="00E424F2" w:rsidRDefault="00E424F2" w:rsidP="00E424F2">
            <w:pPr>
              <w:autoSpaceDE w:val="0"/>
              <w:autoSpaceDN w:val="0"/>
              <w:adjustRightInd w:val="0"/>
              <w:spacing w:after="0" w:line="320" w:lineRule="exact"/>
              <w:rPr>
                <w:rFonts w:eastAsia="Times New Roman"/>
                <w:sz w:val="24"/>
                <w:szCs w:val="24"/>
                <w:lang w:val="nl-NL"/>
              </w:rPr>
            </w:pPr>
          </w:p>
        </w:tc>
        <w:tc>
          <w:tcPr>
            <w:tcW w:w="3734" w:type="dxa"/>
            <w:shd w:val="clear" w:color="auto" w:fill="auto"/>
          </w:tcPr>
          <w:p w14:paraId="7D7568A9" w14:textId="77777777" w:rsidR="00E424F2" w:rsidRPr="00E424F2" w:rsidRDefault="00E424F2" w:rsidP="00E424F2">
            <w:pPr>
              <w:autoSpaceDE w:val="0"/>
              <w:autoSpaceDN w:val="0"/>
              <w:adjustRightInd w:val="0"/>
              <w:spacing w:after="0" w:line="240" w:lineRule="auto"/>
              <w:jc w:val="center"/>
              <w:rPr>
                <w:rFonts w:eastAsia="Times New Roman"/>
                <w:b/>
                <w:bCs/>
                <w:sz w:val="24"/>
                <w:szCs w:val="24"/>
                <w:lang w:val="nl-NL"/>
              </w:rPr>
            </w:pPr>
            <w:r w:rsidRPr="00E424F2">
              <w:rPr>
                <w:rFonts w:eastAsia="Times New Roman"/>
                <w:b/>
                <w:bCs/>
                <w:sz w:val="24"/>
                <w:szCs w:val="24"/>
                <w:lang w:val="nl-NL"/>
              </w:rPr>
              <w:t>Bên nữ</w:t>
            </w:r>
          </w:p>
          <w:p w14:paraId="1C3D05CC" w14:textId="77777777" w:rsidR="00E424F2" w:rsidRPr="00E424F2" w:rsidRDefault="00E424F2" w:rsidP="00E424F2">
            <w:pPr>
              <w:autoSpaceDE w:val="0"/>
              <w:autoSpaceDN w:val="0"/>
              <w:adjustRightInd w:val="0"/>
              <w:spacing w:after="0" w:line="240" w:lineRule="auto"/>
              <w:jc w:val="center"/>
              <w:rPr>
                <w:rFonts w:eastAsia="Times New Roman"/>
                <w:szCs w:val="26"/>
                <w:lang w:val="nl-NL"/>
              </w:rPr>
            </w:pPr>
            <w:r w:rsidRPr="00E424F2">
              <w:rPr>
                <w:rFonts w:eastAsia="Times New Roman"/>
                <w:szCs w:val="26"/>
                <w:lang w:val="nl-NL"/>
              </w:rPr>
              <w:t>(Ký, ghi rõ họ, chữ đệm, tên)</w:t>
            </w:r>
          </w:p>
          <w:p w14:paraId="6C1413E3" w14:textId="77777777" w:rsidR="00E424F2" w:rsidRPr="00E424F2" w:rsidRDefault="00E424F2" w:rsidP="00E424F2">
            <w:pPr>
              <w:autoSpaceDE w:val="0"/>
              <w:autoSpaceDN w:val="0"/>
              <w:adjustRightInd w:val="0"/>
              <w:spacing w:after="0" w:line="240" w:lineRule="auto"/>
              <w:jc w:val="center"/>
              <w:rPr>
                <w:rFonts w:eastAsia="Times New Roman"/>
                <w:sz w:val="24"/>
                <w:szCs w:val="26"/>
                <w:lang w:val="nl-NL"/>
              </w:rPr>
            </w:pPr>
          </w:p>
          <w:p w14:paraId="594BCED2" w14:textId="77777777" w:rsidR="00E424F2" w:rsidRPr="00E424F2" w:rsidRDefault="00E424F2" w:rsidP="00E424F2">
            <w:pPr>
              <w:autoSpaceDE w:val="0"/>
              <w:autoSpaceDN w:val="0"/>
              <w:adjustRightInd w:val="0"/>
              <w:spacing w:after="0" w:line="240" w:lineRule="auto"/>
              <w:jc w:val="center"/>
              <w:rPr>
                <w:rFonts w:eastAsia="Times New Roman"/>
                <w:sz w:val="24"/>
                <w:szCs w:val="26"/>
                <w:lang w:val="nl-NL"/>
              </w:rPr>
            </w:pPr>
          </w:p>
          <w:p w14:paraId="4C4A22BC" w14:textId="77777777" w:rsidR="00E424F2" w:rsidRPr="00E424F2" w:rsidRDefault="00E424F2" w:rsidP="00E424F2">
            <w:pPr>
              <w:autoSpaceDE w:val="0"/>
              <w:autoSpaceDN w:val="0"/>
              <w:adjustRightInd w:val="0"/>
              <w:spacing w:after="0" w:line="240" w:lineRule="auto"/>
              <w:jc w:val="center"/>
              <w:rPr>
                <w:rFonts w:eastAsia="Times New Roman"/>
                <w:sz w:val="24"/>
                <w:szCs w:val="26"/>
                <w:lang w:val="nl-NL"/>
              </w:rPr>
            </w:pPr>
          </w:p>
          <w:p w14:paraId="532354F9" w14:textId="77777777" w:rsidR="00E424F2" w:rsidRPr="00E424F2" w:rsidRDefault="00E424F2" w:rsidP="00E424F2">
            <w:pPr>
              <w:autoSpaceDE w:val="0"/>
              <w:autoSpaceDN w:val="0"/>
              <w:adjustRightInd w:val="0"/>
              <w:spacing w:after="0" w:line="240" w:lineRule="auto"/>
              <w:jc w:val="center"/>
              <w:rPr>
                <w:rFonts w:eastAsia="Times New Roman"/>
                <w:sz w:val="24"/>
                <w:szCs w:val="26"/>
                <w:lang w:val="nl-NL"/>
              </w:rPr>
            </w:pPr>
          </w:p>
          <w:p w14:paraId="0D7FA3A9" w14:textId="77777777" w:rsidR="00E424F2" w:rsidRPr="00E424F2" w:rsidRDefault="00E424F2" w:rsidP="00E424F2">
            <w:pPr>
              <w:autoSpaceDE w:val="0"/>
              <w:autoSpaceDN w:val="0"/>
              <w:adjustRightInd w:val="0"/>
              <w:spacing w:after="0" w:line="240" w:lineRule="auto"/>
              <w:jc w:val="center"/>
              <w:rPr>
                <w:rFonts w:eastAsia="Times New Roman"/>
                <w:sz w:val="24"/>
                <w:szCs w:val="24"/>
                <w:lang w:val="nl-NL"/>
              </w:rPr>
            </w:pPr>
            <w:r w:rsidRPr="00E424F2">
              <w:rPr>
                <w:rFonts w:eastAsia="Times New Roman"/>
                <w:sz w:val="24"/>
                <w:szCs w:val="26"/>
                <w:lang w:val="nl-NL"/>
              </w:rPr>
              <w:t>....................................</w:t>
            </w:r>
          </w:p>
        </w:tc>
        <w:tc>
          <w:tcPr>
            <w:tcW w:w="3161" w:type="dxa"/>
            <w:shd w:val="clear" w:color="auto" w:fill="auto"/>
          </w:tcPr>
          <w:p w14:paraId="74B63DA5" w14:textId="77777777" w:rsidR="00E424F2" w:rsidRPr="00E424F2" w:rsidRDefault="00E424F2" w:rsidP="00E424F2">
            <w:pPr>
              <w:autoSpaceDE w:val="0"/>
              <w:autoSpaceDN w:val="0"/>
              <w:adjustRightInd w:val="0"/>
              <w:spacing w:after="0" w:line="240" w:lineRule="auto"/>
              <w:jc w:val="center"/>
              <w:rPr>
                <w:rFonts w:eastAsia="Times New Roman"/>
                <w:b/>
                <w:bCs/>
                <w:sz w:val="24"/>
                <w:szCs w:val="24"/>
                <w:lang w:val="nl-NL"/>
              </w:rPr>
            </w:pPr>
            <w:r w:rsidRPr="00E424F2">
              <w:rPr>
                <w:rFonts w:eastAsia="Times New Roman"/>
                <w:b/>
                <w:bCs/>
                <w:sz w:val="24"/>
                <w:szCs w:val="24"/>
                <w:lang w:val="nl-NL"/>
              </w:rPr>
              <w:t>Bên nam</w:t>
            </w:r>
          </w:p>
          <w:p w14:paraId="0E67C613" w14:textId="77777777" w:rsidR="00E424F2" w:rsidRPr="00E424F2" w:rsidRDefault="00E424F2" w:rsidP="00E424F2">
            <w:pPr>
              <w:autoSpaceDE w:val="0"/>
              <w:autoSpaceDN w:val="0"/>
              <w:adjustRightInd w:val="0"/>
              <w:spacing w:after="0" w:line="240" w:lineRule="auto"/>
              <w:jc w:val="center"/>
              <w:rPr>
                <w:rFonts w:eastAsia="Times New Roman"/>
                <w:szCs w:val="24"/>
                <w:lang w:val="nl-NL"/>
              </w:rPr>
            </w:pPr>
            <w:r w:rsidRPr="00E424F2">
              <w:rPr>
                <w:rFonts w:eastAsia="Times New Roman"/>
                <w:szCs w:val="26"/>
                <w:lang w:val="nl-NL"/>
              </w:rPr>
              <w:t>(Ký, ghi rõ họ, chữ đệm, tên)</w:t>
            </w:r>
          </w:p>
          <w:p w14:paraId="3E26865E" w14:textId="77777777" w:rsidR="00E424F2" w:rsidRPr="00E424F2" w:rsidRDefault="00E424F2" w:rsidP="00E424F2">
            <w:pPr>
              <w:autoSpaceDE w:val="0"/>
              <w:autoSpaceDN w:val="0"/>
              <w:adjustRightInd w:val="0"/>
              <w:spacing w:after="0" w:line="240" w:lineRule="auto"/>
              <w:rPr>
                <w:rFonts w:eastAsia="Times New Roman"/>
                <w:sz w:val="24"/>
                <w:szCs w:val="24"/>
                <w:lang w:val="nl-NL"/>
              </w:rPr>
            </w:pPr>
          </w:p>
          <w:p w14:paraId="66FD9837" w14:textId="77777777" w:rsidR="00E424F2" w:rsidRPr="00E424F2" w:rsidRDefault="00E424F2" w:rsidP="00E424F2">
            <w:pPr>
              <w:autoSpaceDE w:val="0"/>
              <w:autoSpaceDN w:val="0"/>
              <w:adjustRightInd w:val="0"/>
              <w:spacing w:after="0" w:line="240" w:lineRule="auto"/>
              <w:rPr>
                <w:rFonts w:eastAsia="Times New Roman"/>
                <w:sz w:val="24"/>
                <w:szCs w:val="24"/>
                <w:lang w:val="nl-NL"/>
              </w:rPr>
            </w:pPr>
          </w:p>
          <w:p w14:paraId="29C56E8B" w14:textId="77777777" w:rsidR="00E424F2" w:rsidRPr="00E424F2" w:rsidRDefault="00E424F2" w:rsidP="00E424F2">
            <w:pPr>
              <w:autoSpaceDE w:val="0"/>
              <w:autoSpaceDN w:val="0"/>
              <w:adjustRightInd w:val="0"/>
              <w:spacing w:after="0" w:line="240" w:lineRule="auto"/>
              <w:rPr>
                <w:rFonts w:eastAsia="Times New Roman"/>
                <w:sz w:val="24"/>
                <w:szCs w:val="24"/>
                <w:lang w:val="nl-NL"/>
              </w:rPr>
            </w:pPr>
          </w:p>
          <w:p w14:paraId="162E87F1" w14:textId="77777777" w:rsidR="00E424F2" w:rsidRPr="00E424F2" w:rsidRDefault="00E424F2" w:rsidP="00E424F2">
            <w:pPr>
              <w:autoSpaceDE w:val="0"/>
              <w:autoSpaceDN w:val="0"/>
              <w:adjustRightInd w:val="0"/>
              <w:spacing w:after="0" w:line="240" w:lineRule="auto"/>
              <w:rPr>
                <w:rFonts w:eastAsia="Times New Roman"/>
                <w:sz w:val="24"/>
                <w:szCs w:val="24"/>
                <w:lang w:val="nl-NL"/>
              </w:rPr>
            </w:pPr>
          </w:p>
          <w:p w14:paraId="1221D9EF" w14:textId="77777777" w:rsidR="00E424F2" w:rsidRPr="00E424F2" w:rsidRDefault="00E424F2" w:rsidP="00E424F2">
            <w:pPr>
              <w:autoSpaceDE w:val="0"/>
              <w:autoSpaceDN w:val="0"/>
              <w:adjustRightInd w:val="0"/>
              <w:spacing w:after="0" w:line="240" w:lineRule="auto"/>
              <w:jc w:val="center"/>
              <w:rPr>
                <w:rFonts w:eastAsia="Times New Roman"/>
                <w:sz w:val="24"/>
                <w:szCs w:val="24"/>
                <w:lang w:val="nl-NL"/>
              </w:rPr>
            </w:pPr>
            <w:r w:rsidRPr="00E424F2">
              <w:rPr>
                <w:rFonts w:eastAsia="Times New Roman"/>
                <w:sz w:val="24"/>
                <w:szCs w:val="26"/>
                <w:lang w:val="nl-NL"/>
              </w:rPr>
              <w:t>....................................</w:t>
            </w:r>
          </w:p>
        </w:tc>
      </w:tr>
    </w:tbl>
    <w:p w14:paraId="4E60E46E" w14:textId="77777777" w:rsidR="00E424F2" w:rsidRPr="00E424F2" w:rsidRDefault="00E424F2" w:rsidP="00E424F2">
      <w:pPr>
        <w:autoSpaceDE w:val="0"/>
        <w:autoSpaceDN w:val="0"/>
        <w:adjustRightInd w:val="0"/>
        <w:spacing w:after="0" w:line="320" w:lineRule="exact"/>
        <w:jc w:val="both"/>
        <w:rPr>
          <w:rFonts w:eastAsia="Times New Roman"/>
          <w:i/>
          <w:iCs/>
          <w:sz w:val="20"/>
          <w:szCs w:val="20"/>
          <w:lang w:val="nl-NL"/>
        </w:rPr>
      </w:pPr>
    </w:p>
    <w:tbl>
      <w:tblPr>
        <w:tblW w:w="0" w:type="auto"/>
        <w:tblLook w:val="04A0" w:firstRow="1" w:lastRow="0" w:firstColumn="1" w:lastColumn="0" w:noHBand="0" w:noVBand="1"/>
      </w:tblPr>
      <w:tblGrid>
        <w:gridCol w:w="4927"/>
        <w:gridCol w:w="4928"/>
      </w:tblGrid>
      <w:tr w:rsidR="00E424F2" w:rsidRPr="00E424F2" w14:paraId="19B621DD" w14:textId="77777777" w:rsidTr="00986B66">
        <w:trPr>
          <w:trHeight w:val="70"/>
        </w:trPr>
        <w:tc>
          <w:tcPr>
            <w:tcW w:w="4927" w:type="dxa"/>
            <w:shd w:val="clear" w:color="auto" w:fill="auto"/>
          </w:tcPr>
          <w:p w14:paraId="76283A0E" w14:textId="77777777" w:rsidR="00E424F2" w:rsidRPr="00E424F2" w:rsidRDefault="00E424F2" w:rsidP="00E424F2">
            <w:pPr>
              <w:pBdr>
                <w:bottom w:val="single" w:sz="6" w:space="1" w:color="auto"/>
              </w:pBdr>
              <w:autoSpaceDE w:val="0"/>
              <w:autoSpaceDN w:val="0"/>
              <w:adjustRightInd w:val="0"/>
              <w:spacing w:after="0" w:line="240" w:lineRule="auto"/>
              <w:jc w:val="both"/>
              <w:rPr>
                <w:rFonts w:eastAsia="Times New Roman"/>
                <w:iCs/>
                <w:lang w:val="nl-NL"/>
              </w:rPr>
            </w:pPr>
          </w:p>
          <w:p w14:paraId="00483316" w14:textId="77777777" w:rsidR="00E424F2" w:rsidRPr="00E424F2" w:rsidRDefault="00E424F2" w:rsidP="00E424F2">
            <w:pPr>
              <w:autoSpaceDE w:val="0"/>
              <w:autoSpaceDN w:val="0"/>
              <w:adjustRightInd w:val="0"/>
              <w:spacing w:after="0" w:line="240" w:lineRule="auto"/>
              <w:jc w:val="both"/>
              <w:rPr>
                <w:rFonts w:eastAsia="Times New Roman"/>
                <w:iCs/>
                <w:lang w:val="nl-NL"/>
              </w:rPr>
            </w:pPr>
            <w:r w:rsidRPr="00E424F2">
              <w:rPr>
                <w:rFonts w:eastAsia="Times New Roman"/>
                <w:iCs/>
                <w:lang w:val="nl-NL"/>
              </w:rPr>
              <w:t>Đề nghị cấp bản sao</w:t>
            </w:r>
            <w:r w:rsidRPr="00E424F2">
              <w:rPr>
                <w:rFonts w:eastAsia="Times New Roman"/>
                <w:iCs/>
                <w:vertAlign w:val="superscript"/>
                <w:lang w:val="nl-NL"/>
              </w:rPr>
              <w:t>(6)</w:t>
            </w:r>
            <w:r w:rsidRPr="00E424F2">
              <w:rPr>
                <w:rFonts w:eastAsia="Times New Roman"/>
                <w:iCs/>
                <w:lang w:val="nl-NL"/>
              </w:rPr>
              <w:t xml:space="preserve">: Có </w:t>
            </w:r>
            <w:r w:rsidR="00000000">
              <w:rPr>
                <w:rFonts w:eastAsia="Times New Roman"/>
                <w:iCs/>
              </w:rPr>
              <w:pict w14:anchorId="6B8D05CE">
                <v:shape id="_x0000_i1027" type="#_x0000_t75" style="width:14.25pt;height:15pt;mso-position-horizontal-relative:char;mso-position-vertical-relative:line">
                  <v:imagedata r:id="rId8" o:title=""/>
                </v:shape>
              </w:pict>
            </w:r>
            <w:r w:rsidRPr="00E424F2">
              <w:rPr>
                <w:rFonts w:eastAsia="Times New Roman"/>
                <w:iCs/>
                <w:lang w:val="nl-NL"/>
              </w:rPr>
              <w:t xml:space="preserve">, Không </w:t>
            </w:r>
            <w:r w:rsidR="00000000">
              <w:rPr>
                <w:rFonts w:eastAsia="Times New Roman"/>
                <w:iCs/>
              </w:rPr>
              <w:pict w14:anchorId="1C24AB65">
                <v:shape id="_x0000_i1028" type="#_x0000_t75" style="width:14.25pt;height:15pt;mso-position-horizontal-relative:char;mso-position-vertical-relative:line">
                  <v:imagedata r:id="rId8" o:title=""/>
                </v:shape>
              </w:pict>
            </w:r>
          </w:p>
          <w:p w14:paraId="6CDC7A2D" w14:textId="77777777" w:rsidR="00E424F2" w:rsidRPr="00E424F2" w:rsidRDefault="00E424F2" w:rsidP="00E424F2">
            <w:pPr>
              <w:autoSpaceDE w:val="0"/>
              <w:autoSpaceDN w:val="0"/>
              <w:adjustRightInd w:val="0"/>
              <w:spacing w:after="0" w:line="320" w:lineRule="exact"/>
              <w:jc w:val="both"/>
              <w:rPr>
                <w:rFonts w:eastAsia="Times New Roman"/>
                <w:b/>
                <w:iCs/>
              </w:rPr>
            </w:pPr>
            <w:r w:rsidRPr="00E424F2">
              <w:rPr>
                <w:rFonts w:eastAsia="Times New Roman"/>
                <w:iCs/>
              </w:rPr>
              <w:t>Số lượng:…….bản</w:t>
            </w:r>
          </w:p>
          <w:p w14:paraId="6148107A" w14:textId="77777777" w:rsidR="00E424F2" w:rsidRPr="00E424F2" w:rsidRDefault="00E424F2" w:rsidP="00E424F2">
            <w:pPr>
              <w:autoSpaceDE w:val="0"/>
              <w:autoSpaceDN w:val="0"/>
              <w:adjustRightInd w:val="0"/>
              <w:spacing w:after="0" w:line="320" w:lineRule="exact"/>
              <w:jc w:val="both"/>
              <w:rPr>
                <w:rFonts w:eastAsia="Times New Roman"/>
                <w:i/>
                <w:iCs/>
                <w:sz w:val="20"/>
                <w:szCs w:val="20"/>
                <w:lang w:val="nl-NL"/>
              </w:rPr>
            </w:pPr>
          </w:p>
        </w:tc>
        <w:tc>
          <w:tcPr>
            <w:tcW w:w="4928" w:type="dxa"/>
            <w:shd w:val="clear" w:color="auto" w:fill="auto"/>
          </w:tcPr>
          <w:p w14:paraId="24ACF169" w14:textId="77777777" w:rsidR="00E424F2" w:rsidRPr="00E424F2" w:rsidRDefault="00E424F2" w:rsidP="00E424F2">
            <w:pPr>
              <w:autoSpaceDE w:val="0"/>
              <w:autoSpaceDN w:val="0"/>
              <w:adjustRightInd w:val="0"/>
              <w:spacing w:after="0" w:line="320" w:lineRule="exact"/>
              <w:jc w:val="both"/>
              <w:rPr>
                <w:rFonts w:eastAsia="Times New Roman"/>
                <w:i/>
                <w:iCs/>
                <w:sz w:val="20"/>
                <w:szCs w:val="20"/>
                <w:lang w:val="nl-NL"/>
              </w:rPr>
            </w:pPr>
          </w:p>
        </w:tc>
      </w:tr>
    </w:tbl>
    <w:p w14:paraId="7B3DD128" w14:textId="77777777" w:rsidR="00E424F2" w:rsidRPr="00E424F2" w:rsidRDefault="00E424F2" w:rsidP="00E424F2">
      <w:pPr>
        <w:autoSpaceDE w:val="0"/>
        <w:autoSpaceDN w:val="0"/>
        <w:adjustRightInd w:val="0"/>
        <w:spacing w:after="0" w:line="288" w:lineRule="auto"/>
        <w:jc w:val="both"/>
        <w:rPr>
          <w:rFonts w:eastAsia="Times New Roman"/>
          <w:sz w:val="20"/>
          <w:szCs w:val="20"/>
          <w:lang w:val="nl-NL"/>
        </w:rPr>
      </w:pPr>
      <w:r w:rsidRPr="00E424F2">
        <w:rPr>
          <w:rFonts w:eastAsia="Times New Roman"/>
          <w:sz w:val="20"/>
          <w:szCs w:val="20"/>
          <w:lang w:val="nl-NL"/>
        </w:rPr>
        <w:tab/>
      </w:r>
    </w:p>
    <w:p w14:paraId="0D8DDC60" w14:textId="77777777" w:rsidR="00E424F2" w:rsidRPr="00E424F2" w:rsidRDefault="00E424F2" w:rsidP="00E424F2">
      <w:pPr>
        <w:autoSpaceDE w:val="0"/>
        <w:autoSpaceDN w:val="0"/>
        <w:adjustRightInd w:val="0"/>
        <w:spacing w:after="0" w:line="288" w:lineRule="auto"/>
        <w:jc w:val="both"/>
        <w:rPr>
          <w:rFonts w:eastAsia="Times New Roman"/>
          <w:sz w:val="20"/>
          <w:szCs w:val="20"/>
          <w:lang w:val="nl-NL"/>
        </w:rPr>
      </w:pPr>
    </w:p>
    <w:p w14:paraId="164C17A2" w14:textId="77777777" w:rsidR="00E424F2" w:rsidRPr="00E424F2" w:rsidRDefault="00E424F2" w:rsidP="00E424F2">
      <w:pPr>
        <w:autoSpaceDE w:val="0"/>
        <w:autoSpaceDN w:val="0"/>
        <w:adjustRightInd w:val="0"/>
        <w:spacing w:after="0" w:line="288" w:lineRule="auto"/>
        <w:jc w:val="both"/>
        <w:rPr>
          <w:rFonts w:eastAsia="Times New Roman"/>
          <w:b/>
          <w:i/>
          <w:iCs/>
          <w:sz w:val="26"/>
          <w:szCs w:val="26"/>
          <w:u w:val="single"/>
          <w:lang w:val="nl-NL"/>
        </w:rPr>
      </w:pPr>
      <w:r w:rsidRPr="00E424F2">
        <w:rPr>
          <w:rFonts w:eastAsia="Times New Roman"/>
          <w:b/>
          <w:i/>
          <w:iCs/>
          <w:sz w:val="26"/>
          <w:szCs w:val="26"/>
          <w:u w:val="single"/>
          <w:lang w:val="nl-NL"/>
        </w:rPr>
        <w:t>Chú thích:</w:t>
      </w:r>
    </w:p>
    <w:p w14:paraId="003363A5" w14:textId="77777777" w:rsidR="00E424F2" w:rsidRPr="00E424F2" w:rsidRDefault="00E424F2" w:rsidP="00E424F2">
      <w:pPr>
        <w:autoSpaceDE w:val="0"/>
        <w:autoSpaceDN w:val="0"/>
        <w:adjustRightInd w:val="0"/>
        <w:spacing w:after="0" w:line="288" w:lineRule="auto"/>
        <w:ind w:firstLine="720"/>
        <w:jc w:val="both"/>
        <w:rPr>
          <w:rFonts w:eastAsia="Times New Roman"/>
          <w:iCs/>
          <w:sz w:val="26"/>
          <w:szCs w:val="26"/>
          <w:lang w:val="nl-NL"/>
        </w:rPr>
      </w:pPr>
      <w:r w:rsidRPr="00E424F2">
        <w:rPr>
          <w:rFonts w:eastAsia="Times New Roman"/>
          <w:iCs/>
          <w:sz w:val="26"/>
          <w:szCs w:val="26"/>
          <w:vertAlign w:val="superscript"/>
          <w:lang w:val="nl-NL"/>
        </w:rPr>
        <w:t>(1) (2)</w:t>
      </w:r>
      <w:r w:rsidRPr="00E424F2">
        <w:rPr>
          <w:rFonts w:eastAsia="Times New Roman"/>
          <w:iCs/>
          <w:sz w:val="26"/>
          <w:szCs w:val="26"/>
          <w:lang w:val="nl-NL"/>
        </w:rPr>
        <w:t xml:space="preserve"> Trường hợp làm thủ tục đăng ký kết hôn có yếu tố nước ngoài, thì phải dán ảnh của hai bên nam, nữ.</w:t>
      </w:r>
    </w:p>
    <w:p w14:paraId="4E82507C" w14:textId="77777777" w:rsidR="00E424F2" w:rsidRPr="00E424F2" w:rsidRDefault="00E424F2" w:rsidP="00E424F2">
      <w:pPr>
        <w:autoSpaceDE w:val="0"/>
        <w:autoSpaceDN w:val="0"/>
        <w:adjustRightInd w:val="0"/>
        <w:spacing w:after="0" w:line="288" w:lineRule="auto"/>
        <w:ind w:firstLine="720"/>
        <w:jc w:val="both"/>
        <w:rPr>
          <w:rFonts w:eastAsia="Times New Roman"/>
          <w:iCs/>
          <w:sz w:val="26"/>
          <w:szCs w:val="26"/>
          <w:lang w:val="nl-NL"/>
        </w:rPr>
      </w:pPr>
      <w:r w:rsidRPr="00E424F2">
        <w:rPr>
          <w:rFonts w:eastAsia="Times New Roman"/>
          <w:iCs/>
          <w:sz w:val="26"/>
          <w:szCs w:val="26"/>
          <w:vertAlign w:val="superscript"/>
          <w:lang w:val="nl-NL"/>
        </w:rPr>
        <w:t xml:space="preserve">(3) </w:t>
      </w:r>
      <w:r w:rsidRPr="00E424F2">
        <w:rPr>
          <w:rFonts w:eastAsia="Times New Roman"/>
          <w:iCs/>
          <w:sz w:val="26"/>
          <w:szCs w:val="26"/>
          <w:lang w:val="nl-NL"/>
        </w:rPr>
        <w:t>Ghi rõ tên cơ quan đăng ký kết hôn.</w:t>
      </w:r>
    </w:p>
    <w:p w14:paraId="785690F1" w14:textId="77777777" w:rsidR="00E424F2" w:rsidRPr="00E424F2" w:rsidRDefault="00E424F2" w:rsidP="00E424F2">
      <w:pPr>
        <w:autoSpaceDE w:val="0"/>
        <w:autoSpaceDN w:val="0"/>
        <w:adjustRightInd w:val="0"/>
        <w:spacing w:after="0" w:line="288" w:lineRule="auto"/>
        <w:ind w:firstLine="720"/>
        <w:jc w:val="both"/>
        <w:rPr>
          <w:rFonts w:eastAsia="Times New Roman"/>
          <w:iCs/>
          <w:sz w:val="26"/>
          <w:szCs w:val="26"/>
          <w:lang w:val="nl-NL"/>
        </w:rPr>
      </w:pPr>
      <w:r w:rsidRPr="00E424F2">
        <w:rPr>
          <w:rFonts w:eastAsia="Times New Roman"/>
          <w:iCs/>
          <w:sz w:val="26"/>
          <w:szCs w:val="26"/>
          <w:vertAlign w:val="superscript"/>
          <w:lang w:val="nl-NL"/>
        </w:rPr>
        <w:t>(4)</w:t>
      </w:r>
      <w:r w:rsidRPr="00E424F2">
        <w:rPr>
          <w:rFonts w:eastAsia="Times New Roman"/>
          <w:iCs/>
          <w:sz w:val="26"/>
          <w:szCs w:val="26"/>
          <w:lang w:val="nl-NL"/>
        </w:rPr>
        <w:t xml:space="preserve"> </w:t>
      </w:r>
      <w:r w:rsidRPr="00E424F2">
        <w:rPr>
          <w:rFonts w:eastAsia="Times New Roman"/>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p>
    <w:p w14:paraId="2C036B5B" w14:textId="77777777" w:rsidR="00E424F2" w:rsidRPr="00E424F2" w:rsidRDefault="00E424F2" w:rsidP="00E424F2">
      <w:pPr>
        <w:autoSpaceDE w:val="0"/>
        <w:autoSpaceDN w:val="0"/>
        <w:adjustRightInd w:val="0"/>
        <w:spacing w:after="0" w:line="288" w:lineRule="auto"/>
        <w:ind w:firstLine="720"/>
        <w:jc w:val="both"/>
        <w:rPr>
          <w:rFonts w:eastAsia="Times New Roman"/>
          <w:iCs/>
          <w:sz w:val="26"/>
          <w:szCs w:val="26"/>
          <w:lang w:val="nl-NL"/>
        </w:rPr>
      </w:pPr>
      <w:r w:rsidRPr="00E424F2">
        <w:rPr>
          <w:rFonts w:eastAsia="Times New Roman"/>
          <w:iCs/>
          <w:sz w:val="26"/>
          <w:szCs w:val="26"/>
          <w:vertAlign w:val="superscript"/>
          <w:lang w:val="nl-NL"/>
        </w:rPr>
        <w:t>(5)</w:t>
      </w:r>
      <w:r w:rsidRPr="00E424F2">
        <w:rPr>
          <w:rFonts w:eastAsia="Times New Roman"/>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14:paraId="1A3A5B00" w14:textId="77777777" w:rsidR="00E424F2" w:rsidRPr="00E424F2" w:rsidRDefault="00E424F2" w:rsidP="00E424F2">
      <w:pPr>
        <w:autoSpaceDE w:val="0"/>
        <w:autoSpaceDN w:val="0"/>
        <w:adjustRightInd w:val="0"/>
        <w:spacing w:after="0" w:line="288" w:lineRule="auto"/>
        <w:ind w:firstLine="720"/>
        <w:jc w:val="both"/>
        <w:rPr>
          <w:rFonts w:eastAsia="Times New Roman"/>
          <w:iCs/>
          <w:sz w:val="26"/>
          <w:szCs w:val="26"/>
          <w:lang w:val="nl-NL"/>
        </w:rPr>
      </w:pPr>
      <w:r w:rsidRPr="00E424F2">
        <w:rPr>
          <w:rFonts w:eastAsia="Times New Roman"/>
          <w:iCs/>
          <w:sz w:val="26"/>
          <w:szCs w:val="26"/>
          <w:vertAlign w:val="superscript"/>
          <w:lang w:val="nl-NL"/>
        </w:rPr>
        <w:t>(6)</w:t>
      </w:r>
      <w:r w:rsidRPr="00E424F2">
        <w:rPr>
          <w:rFonts w:eastAsia="Times New Roman"/>
          <w:iCs/>
          <w:sz w:val="26"/>
          <w:szCs w:val="26"/>
          <w:lang w:val="nl-NL"/>
        </w:rPr>
        <w:t xml:space="preserve"> </w:t>
      </w:r>
      <w:r w:rsidRPr="00E424F2">
        <w:rPr>
          <w:rFonts w:eastAsia="Times New Roman" w:hint="eastAsia"/>
          <w:iCs/>
          <w:sz w:val="26"/>
          <w:szCs w:val="26"/>
          <w:lang w:val="nl-NL"/>
        </w:rPr>
        <w:t>Đ</w:t>
      </w:r>
      <w:r w:rsidRPr="00E424F2">
        <w:rPr>
          <w:rFonts w:eastAsia="Times New Roman"/>
          <w:iCs/>
          <w:sz w:val="26"/>
          <w:szCs w:val="26"/>
          <w:lang w:val="nl-NL"/>
        </w:rPr>
        <w:t xml:space="preserve">ề nghị </w:t>
      </w:r>
      <w:r w:rsidRPr="00E424F2">
        <w:rPr>
          <w:rFonts w:eastAsia="Times New Roman" w:hint="eastAsia"/>
          <w:iCs/>
          <w:sz w:val="26"/>
          <w:szCs w:val="26"/>
          <w:lang w:val="nl-NL"/>
        </w:rPr>
        <w:t>đá</w:t>
      </w:r>
      <w:r w:rsidRPr="00E424F2">
        <w:rPr>
          <w:rFonts w:eastAsia="Times New Roman"/>
          <w:iCs/>
          <w:sz w:val="26"/>
          <w:szCs w:val="26"/>
          <w:lang w:val="nl-NL"/>
        </w:rPr>
        <w:t>nh dấu X vào ô nếu có yêu cầu cấp bản sao và ghi rõ số l</w:t>
      </w:r>
      <w:r w:rsidRPr="00E424F2">
        <w:rPr>
          <w:rFonts w:eastAsia="Times New Roman" w:hint="eastAsia"/>
          <w:iCs/>
          <w:sz w:val="26"/>
          <w:szCs w:val="26"/>
          <w:lang w:val="nl-NL"/>
        </w:rPr>
        <w:t>ư</w:t>
      </w:r>
      <w:r w:rsidRPr="00E424F2">
        <w:rPr>
          <w:rFonts w:eastAsia="Times New Roman"/>
          <w:iCs/>
          <w:sz w:val="26"/>
          <w:szCs w:val="26"/>
          <w:lang w:val="nl-NL"/>
        </w:rPr>
        <w:t>ợng.</w:t>
      </w:r>
    </w:p>
    <w:p w14:paraId="4BC1D9C7" w14:textId="77777777" w:rsidR="00E424F2" w:rsidRPr="00E424F2" w:rsidRDefault="00E424F2" w:rsidP="00E424F2">
      <w:pPr>
        <w:autoSpaceDE w:val="0"/>
        <w:autoSpaceDN w:val="0"/>
        <w:adjustRightInd w:val="0"/>
        <w:spacing w:after="0" w:line="288" w:lineRule="auto"/>
        <w:ind w:firstLine="720"/>
        <w:jc w:val="both"/>
        <w:rPr>
          <w:rFonts w:eastAsia="Times New Roman"/>
          <w:iCs/>
          <w:sz w:val="26"/>
          <w:szCs w:val="26"/>
          <w:lang w:val="nl-NL"/>
        </w:rPr>
      </w:pPr>
    </w:p>
    <w:p w14:paraId="66CC8BC5" w14:textId="77777777" w:rsidR="00773583" w:rsidRDefault="00E424F2" w:rsidP="00773583">
      <w:pPr>
        <w:pStyle w:val="Heading1"/>
        <w:ind w:left="1080" w:firstLine="0"/>
        <w:rPr>
          <w:lang w:val="nl-NL"/>
        </w:rPr>
      </w:pPr>
      <w:r>
        <w:rPr>
          <w:sz w:val="26"/>
          <w:szCs w:val="26"/>
          <w:lang w:val="nl-NL"/>
        </w:rPr>
        <w:br w:type="page"/>
      </w:r>
      <w:r w:rsidR="00773583" w:rsidRPr="00773583">
        <w:rPr>
          <w:lang w:val="nl-NL"/>
        </w:rPr>
        <w:lastRenderedPageBreak/>
        <w:t>3.</w:t>
      </w:r>
      <w:r w:rsidR="00773583">
        <w:rPr>
          <w:sz w:val="26"/>
          <w:szCs w:val="26"/>
          <w:lang w:val="nl-NL"/>
        </w:rPr>
        <w:t xml:space="preserve"> </w:t>
      </w:r>
      <w:r w:rsidR="00594238" w:rsidRPr="00E424F2">
        <w:rPr>
          <w:lang w:val="nl-NL"/>
        </w:rPr>
        <w:t xml:space="preserve">Thủ tục: </w:t>
      </w:r>
      <w:r w:rsidR="00A07675" w:rsidRPr="00E424F2">
        <w:rPr>
          <w:lang w:val="nl-NL"/>
        </w:rPr>
        <w:t>Đăng ký khai tử có yếu tố nước ngoài</w:t>
      </w:r>
    </w:p>
    <w:p w14:paraId="501AF4A9" w14:textId="77777777" w:rsidR="00773583" w:rsidRPr="00773583" w:rsidRDefault="00773583" w:rsidP="00773583">
      <w:pPr>
        <w:spacing w:after="0"/>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8344"/>
      </w:tblGrid>
      <w:tr w:rsidR="00A07675" w:rsidRPr="00295E7B" w14:paraId="4F37FAB4" w14:textId="77777777" w:rsidTr="00D64C87">
        <w:tc>
          <w:tcPr>
            <w:tcW w:w="1526" w:type="dxa"/>
            <w:shd w:val="clear" w:color="auto" w:fill="auto"/>
            <w:vAlign w:val="center"/>
          </w:tcPr>
          <w:p w14:paraId="3528C70B" w14:textId="77777777" w:rsidR="00A07675" w:rsidRPr="00D64C87" w:rsidRDefault="00A07675" w:rsidP="00D64C87">
            <w:pPr>
              <w:rPr>
                <w:b/>
              </w:rPr>
            </w:pPr>
            <w:r w:rsidRPr="00D64C87">
              <w:rPr>
                <w:b/>
              </w:rPr>
              <w:t>Trình tự thực hiện</w:t>
            </w:r>
          </w:p>
        </w:tc>
        <w:tc>
          <w:tcPr>
            <w:tcW w:w="8505" w:type="dxa"/>
            <w:shd w:val="clear" w:color="auto" w:fill="auto"/>
          </w:tcPr>
          <w:p w14:paraId="7868CE0E" w14:textId="77777777" w:rsidR="00A07675" w:rsidRPr="00D64C87" w:rsidRDefault="00A07675" w:rsidP="00D64C87">
            <w:pPr>
              <w:spacing w:after="0" w:line="264" w:lineRule="auto"/>
              <w:ind w:firstLine="720"/>
              <w:jc w:val="both"/>
            </w:pPr>
            <w:r w:rsidRPr="00E424F2">
              <w:rPr>
                <w:bCs/>
                <w:spacing w:val="-4"/>
              </w:rPr>
              <w:t xml:space="preserve">- Nếu lựa chọn hình thức nộp hồ sơ trực tiếp, người có yêu cầu đăng ký khai tử nộp hồ sơ đăng ký khai tử tại Bộ phận một cửa của UBND cấp huyện có thẩm quyền; nộp lệ phí nếu thuộc trường hợp phải nộp lệ phí đăng ký khai tử; nộp phí cấp bản sao </w:t>
            </w:r>
            <w:r w:rsidRPr="00E424F2">
              <w:rPr>
                <w:spacing w:val="-4"/>
              </w:rPr>
              <w:t>Trích lục khai tử</w:t>
            </w:r>
            <w:r w:rsidRPr="00E424F2">
              <w:rPr>
                <w:bCs/>
                <w:spacing w:val="-4"/>
              </w:rPr>
              <w:t xml:space="preserve"> nếu có yêu cầu cấp </w:t>
            </w:r>
            <w:r w:rsidRPr="00E424F2">
              <w:rPr>
                <w:spacing w:val="-4"/>
              </w:rPr>
              <w:t>bản sao Trích lục khai tử</w:t>
            </w:r>
            <w:r w:rsidRPr="00D64C87">
              <w:t xml:space="preserve">. </w:t>
            </w:r>
          </w:p>
          <w:p w14:paraId="67B5DFDA" w14:textId="77777777" w:rsidR="00A07675" w:rsidRPr="00D64C87" w:rsidRDefault="00A07675" w:rsidP="00D64C87">
            <w:pPr>
              <w:spacing w:after="0" w:line="264" w:lineRule="auto"/>
              <w:ind w:firstLine="720"/>
              <w:jc w:val="both"/>
              <w:rPr>
                <w:shd w:val="clear" w:color="auto" w:fill="FFFFFF"/>
              </w:rPr>
            </w:pPr>
            <w:r w:rsidRPr="00D64C87">
              <w:t>- Nếu lựa chọn hình thức nộp hồ sơ trực tuyến, người có yêu cầu đăng ký khai tử t</w:t>
            </w:r>
            <w:r w:rsidRPr="00D64C87">
              <w:rPr>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47599645" w14:textId="77777777" w:rsidR="00A07675" w:rsidRPr="00D64C87" w:rsidRDefault="00A07675" w:rsidP="00D64C87">
            <w:pPr>
              <w:spacing w:after="0" w:line="264" w:lineRule="auto"/>
              <w:ind w:firstLine="720"/>
              <w:jc w:val="both"/>
              <w:rPr>
                <w:shd w:val="clear" w:color="auto" w:fill="FFFFFF"/>
              </w:rPr>
            </w:pPr>
            <w:r w:rsidRPr="00D64C87">
              <w:rPr>
                <w:shd w:val="clear" w:color="auto" w:fill="FFFFFF"/>
              </w:rPr>
              <w:t xml:space="preserve">Người có yêu cầu </w:t>
            </w:r>
            <w:r w:rsidRPr="00D64C87">
              <w:t>đăng ký khai tử trực tuyến</w:t>
            </w:r>
            <w:r w:rsidRPr="00D64C87">
              <w:rPr>
                <w:shd w:val="clear" w:color="auto" w:fill="FFFFFF"/>
              </w:rPr>
              <w:t xml:space="preserve"> cung cấp thông tin theo biểu mẫu điện tử tương tác </w:t>
            </w:r>
            <w:r w:rsidRPr="00D64C87">
              <w:t xml:space="preserve">đăng ký khai tử </w:t>
            </w:r>
            <w:r w:rsidRPr="00E424F2">
              <w:rPr>
                <w:bCs/>
                <w:spacing w:val="-4"/>
              </w:rPr>
              <w:t>(cung cấp trên Cổng dịch vụ công)</w:t>
            </w:r>
            <w:r w:rsidRPr="00D64C87">
              <w:rPr>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E424F2">
              <w:rPr>
                <w:bCs/>
                <w:spacing w:val="-4"/>
              </w:rPr>
              <w:t>hoàn tất việc nộp hồ sơ.</w:t>
            </w:r>
          </w:p>
          <w:p w14:paraId="52E6BA5E" w14:textId="77777777" w:rsidR="00A07675" w:rsidRPr="00D64C87" w:rsidRDefault="00A07675" w:rsidP="00D64C87">
            <w:pPr>
              <w:spacing w:after="0" w:line="264" w:lineRule="auto"/>
              <w:ind w:firstLine="720"/>
              <w:jc w:val="both"/>
            </w:pPr>
            <w:r w:rsidRPr="00D64C87">
              <w:t xml:space="preserve">- Cán bộ tiếp nhận hồ sơ tại Bộ phận một cửa có trách nhiệm kiểm tra tính chính xác, đầy đủ, thống nhất, hợp lệ của hồ sơ. </w:t>
            </w:r>
          </w:p>
          <w:p w14:paraId="7888982A" w14:textId="77777777" w:rsidR="00A07675" w:rsidRPr="00E424F2" w:rsidRDefault="00A07675" w:rsidP="00D64C87">
            <w:pPr>
              <w:tabs>
                <w:tab w:val="left" w:pos="0"/>
              </w:tabs>
              <w:spacing w:after="0" w:line="264" w:lineRule="auto"/>
              <w:ind w:firstLine="720"/>
              <w:jc w:val="both"/>
              <w:rPr>
                <w:bCs/>
                <w:iCs/>
                <w:spacing w:val="-6"/>
              </w:rPr>
            </w:pPr>
            <w:r w:rsidRPr="00D64C87">
              <w:t xml:space="preserve">(i) Trường hợp hồ sơ đầy đủ, hợp lệ thì </w:t>
            </w:r>
            <w:r w:rsidRPr="00E424F2">
              <w:rPr>
                <w:bCs/>
                <w:spacing w:val="-4"/>
              </w:rPr>
              <w:t xml:space="preserve">tiếp nhận hồ sơ; nếu tiếp nhận hồ sơ sau 15 giờ </w:t>
            </w:r>
            <w:r w:rsidRPr="00E424F2">
              <w:rPr>
                <w:bCs/>
                <w:spacing w:val="-6"/>
              </w:rPr>
              <w:t xml:space="preserve">thì có Phiếu hẹn, trả kết quả cho người có yêu cầu trong ngày làm việc tiếp theo </w:t>
            </w:r>
            <w:r w:rsidRPr="00D64C87">
              <w:t>(nếu người có yêu cầu lựa chọn hình thức nộp hồ sơ trực tiếp)</w:t>
            </w:r>
            <w:r w:rsidRPr="00E424F2">
              <w:rPr>
                <w:bCs/>
                <w:spacing w:val="-6"/>
              </w:rPr>
              <w:t xml:space="preserve"> hoặc</w:t>
            </w:r>
            <w:r w:rsidRPr="00D64C87">
              <w:t xml:space="preserve"> </w:t>
            </w:r>
            <w:r w:rsidRPr="00D64C87">
              <w:rPr>
                <w:iCs/>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Pr="00E424F2">
              <w:rPr>
                <w:bCs/>
                <w:iCs/>
                <w:spacing w:val="-4"/>
              </w:rPr>
              <w:t xml:space="preserve"> </w:t>
            </w:r>
            <w:r w:rsidRPr="00D64C87">
              <w:rPr>
                <w:iCs/>
              </w:rPr>
              <w:t>chuyển hồ sơ để công chức làm công tác hộ tịch xử lý.</w:t>
            </w:r>
          </w:p>
          <w:p w14:paraId="2B42724E" w14:textId="77777777" w:rsidR="00A07675" w:rsidRPr="00E424F2" w:rsidRDefault="00A07675" w:rsidP="00D64C87">
            <w:pPr>
              <w:spacing w:after="0" w:line="264" w:lineRule="auto"/>
              <w:ind w:firstLine="720"/>
              <w:jc w:val="both"/>
              <w:rPr>
                <w:iCs/>
                <w:spacing w:val="-4"/>
                <w:shd w:val="clear" w:color="auto" w:fill="FFFFFF"/>
              </w:rPr>
            </w:pPr>
            <w:r w:rsidRPr="00E424F2">
              <w:rPr>
                <w:iCs/>
                <w:spacing w:val="-4"/>
              </w:rPr>
              <w:t xml:space="preserve">- Sau khi tiếp nhận hồ sơ theo hình thức nộp trực tiếp, cán bộ tiếp nhận hồ sơ tại Bộ phận một cửa </w:t>
            </w:r>
            <w:r w:rsidRPr="00E424F2">
              <w:rPr>
                <w:iCs/>
                <w:spacing w:val="-4"/>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2F27D54E" w14:textId="77777777" w:rsidR="00A07675" w:rsidRPr="00E424F2" w:rsidRDefault="00A07675" w:rsidP="00D64C87">
            <w:pPr>
              <w:tabs>
                <w:tab w:val="left" w:pos="0"/>
              </w:tabs>
              <w:spacing w:after="0" w:line="264" w:lineRule="auto"/>
              <w:ind w:firstLine="720"/>
              <w:jc w:val="both"/>
              <w:rPr>
                <w:spacing w:val="-6"/>
              </w:rPr>
            </w:pPr>
            <w:r w:rsidRPr="00E424F2">
              <w:t xml:space="preserve">(ii) Trường hợp hồ sơ chưa đầy đủ, hợp lệ thì có thông báo cho người yêu cầu bổ sung, hoàn thiện hồ sơ, nêu rõ loại giấy tờ, nội dung cần bổ sung để người </w:t>
            </w:r>
            <w:r w:rsidRPr="00E424F2">
              <w:rPr>
                <w:spacing w:val="-4"/>
              </w:rPr>
              <w:t>có yêu cầu bổ sung, hoàn thiện. Sau khi hồ sơ được bổ sung, thực hiện lại bước (i);</w:t>
            </w:r>
          </w:p>
          <w:p w14:paraId="262EE94E" w14:textId="77777777" w:rsidR="00A07675" w:rsidRPr="00E424F2" w:rsidRDefault="00A07675" w:rsidP="00D64C87">
            <w:pPr>
              <w:tabs>
                <w:tab w:val="left" w:pos="0"/>
              </w:tabs>
              <w:spacing w:after="0" w:line="264" w:lineRule="auto"/>
              <w:ind w:firstLine="720"/>
              <w:jc w:val="both"/>
            </w:pPr>
            <w:r w:rsidRPr="00E424F2">
              <w:t>(iii) Trường hợp người có yêu cầu đăng ký khai tử không bổ sung, hoàn thiện được hồ sơ thì báo cáo Trưởng bộ phận một cửa có thông báo từ chối giải quyết yêu cầu đăng ký khai tử.</w:t>
            </w:r>
          </w:p>
          <w:p w14:paraId="70B91240" w14:textId="77777777" w:rsidR="00A07675" w:rsidRPr="00E424F2" w:rsidRDefault="00A07675" w:rsidP="00D64C87">
            <w:pPr>
              <w:tabs>
                <w:tab w:val="left" w:pos="0"/>
              </w:tabs>
              <w:spacing w:after="0" w:line="264" w:lineRule="auto"/>
              <w:ind w:firstLine="720"/>
              <w:jc w:val="both"/>
            </w:pPr>
            <w:r w:rsidRPr="00E424F2">
              <w:rPr>
                <w:b/>
                <w:bCs/>
                <w:spacing w:val="-4"/>
              </w:rPr>
              <w:t xml:space="preserve">- </w:t>
            </w:r>
            <w:r w:rsidRPr="00E424F2">
              <w:rPr>
                <w:bCs/>
                <w:spacing w:val="-4"/>
              </w:rPr>
              <w:t xml:space="preserve">Công chức làm công tác hộ tịch thẩm tra hồ sơ (thẩm tra tính thống nhất, hợp lệ của các thông tin trong hồ sơ, giấy tờ, tài liệu do người </w:t>
            </w:r>
            <w:r w:rsidRPr="00E424F2">
              <w:rPr>
                <w:bCs/>
                <w:spacing w:val="-4"/>
              </w:rPr>
              <w:lastRenderedPageBreak/>
              <w:t xml:space="preserve">yêu cầu nộp, xuất trình hoặc đính kèm). </w:t>
            </w:r>
          </w:p>
          <w:p w14:paraId="06FE14F1" w14:textId="77777777" w:rsidR="00A07675" w:rsidRPr="00E424F2" w:rsidRDefault="00A07675" w:rsidP="00D64C87">
            <w:pPr>
              <w:tabs>
                <w:tab w:val="left" w:pos="0"/>
              </w:tabs>
              <w:spacing w:after="0" w:line="264" w:lineRule="auto"/>
              <w:ind w:firstLine="720"/>
              <w:jc w:val="both"/>
            </w:pPr>
            <w:r w:rsidRPr="00E424F2">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C762669" w14:textId="77777777" w:rsidR="00A07675" w:rsidRPr="00E424F2" w:rsidRDefault="00A07675" w:rsidP="00D64C87">
            <w:pPr>
              <w:tabs>
                <w:tab w:val="left" w:pos="0"/>
              </w:tabs>
              <w:spacing w:after="0" w:line="264" w:lineRule="auto"/>
              <w:ind w:firstLine="720"/>
              <w:jc w:val="both"/>
              <w:rPr>
                <w:i/>
              </w:rPr>
            </w:pPr>
            <w:r w:rsidRPr="00E424F2">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E424F2">
              <w:rPr>
                <w:i/>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14:paraId="3BAC6136" w14:textId="77777777" w:rsidR="00A07675" w:rsidRPr="00E424F2" w:rsidRDefault="00A07675" w:rsidP="00D64C87">
            <w:pPr>
              <w:tabs>
                <w:tab w:val="left" w:pos="0"/>
              </w:tabs>
              <w:spacing w:after="0" w:line="264" w:lineRule="auto"/>
              <w:jc w:val="both"/>
              <w:rPr>
                <w:bCs/>
                <w:spacing w:val="-4"/>
              </w:rPr>
            </w:pPr>
            <w:r w:rsidRPr="00E424F2">
              <w:tab/>
              <w:t xml:space="preserve">+ </w:t>
            </w:r>
            <w:r w:rsidRPr="00E424F2">
              <w:rPr>
                <w:bCs/>
                <w:spacing w:val="-4"/>
              </w:rPr>
              <w:t xml:space="preserve">Nếu thấy hồ sơ đầy đủ, hợp lệ, đúng quy định, trường hợp tiếp nhận hồ sơ đăng ký khai tử theo hình thức trực tiếp, thì công chức làm công tác hộ tịch thực hiện việc ghi vào Sổ đăng ký khai tử, cập nhật thông tin đăng ký khai tử và lưu chính thức trên Phần mềm đăng ký, quản lý hộ tịch điện tử dùng chung. </w:t>
            </w:r>
          </w:p>
          <w:p w14:paraId="5F1A3101" w14:textId="77777777" w:rsidR="00A07675" w:rsidRPr="00E424F2" w:rsidRDefault="00A07675" w:rsidP="00D64C87">
            <w:pPr>
              <w:tabs>
                <w:tab w:val="left" w:pos="0"/>
              </w:tabs>
              <w:spacing w:after="0" w:line="264" w:lineRule="auto"/>
              <w:ind w:firstLine="720"/>
              <w:jc w:val="both"/>
              <w:rPr>
                <w:iCs/>
                <w:spacing w:val="-6"/>
              </w:rPr>
            </w:pPr>
            <w:r w:rsidRPr="00E424F2">
              <w:rPr>
                <w:bCs/>
                <w:iCs/>
                <w:spacing w:val="-6"/>
              </w:rPr>
              <w:t xml:space="preserve">Trường hợp tiếp nhận hồ sơ đăng ký khai tử theo hình thức trực tuyến công chức làm công tác hộ tịch </w:t>
            </w:r>
            <w:r w:rsidRPr="00E424F2">
              <w:rPr>
                <w:iCs/>
                <w:spacing w:val="-6"/>
              </w:rPr>
              <w:t xml:space="preserve">gửi lại biểu mẫu Trích lục khai tử điện tử với thông tin đầy đủ cho người yêu cầu qua thư điện tử hoặc thiết bị số. </w:t>
            </w:r>
          </w:p>
          <w:p w14:paraId="0AD6CBC8" w14:textId="77777777" w:rsidR="00A07675" w:rsidRPr="00E424F2" w:rsidRDefault="00A07675" w:rsidP="00D64C87">
            <w:pPr>
              <w:tabs>
                <w:tab w:val="left" w:pos="0"/>
              </w:tabs>
              <w:spacing w:after="0" w:line="264" w:lineRule="auto"/>
              <w:ind w:firstLine="720"/>
              <w:jc w:val="both"/>
              <w:rPr>
                <w:iCs/>
              </w:rPr>
            </w:pPr>
            <w:r w:rsidRPr="00E424F2">
              <w:rPr>
                <w:iCs/>
              </w:rPr>
              <w:t>Người yêu cầu có trách nhiệm kiểm tra tính chính xác, đầy đủ của các thông tin trên biểu mẫu Trích lục khai tử</w:t>
            </w:r>
            <w:r w:rsidRPr="00E424F2">
              <w:rPr>
                <w:iCs/>
                <w:spacing w:val="-6"/>
              </w:rPr>
              <w:t xml:space="preserve"> điện tử </w:t>
            </w:r>
            <w:r w:rsidRPr="00E424F2">
              <w:rPr>
                <w:iCs/>
              </w:rPr>
              <w:t xml:space="preserve">và xác nhận (tối đa một ngày). </w:t>
            </w:r>
          </w:p>
          <w:p w14:paraId="6D547804" w14:textId="77777777" w:rsidR="00A07675" w:rsidRPr="00E424F2" w:rsidRDefault="00A07675" w:rsidP="00D64C87">
            <w:pPr>
              <w:spacing w:after="0" w:line="264" w:lineRule="auto"/>
              <w:ind w:firstLine="720"/>
              <w:jc w:val="both"/>
              <w:rPr>
                <w:iCs/>
              </w:rPr>
            </w:pPr>
            <w:r w:rsidRPr="00E424F2">
              <w:rPr>
                <w:iCs/>
              </w:rPr>
              <w:t xml:space="preserve">Nếu người có yêu cầu xác nhận thông tin đã thống nhất, đầy đủ hoặc không có phản hồi sau thời hạn yêu cầu thì công chức làm công tác hộ tịch </w:t>
            </w:r>
            <w:r w:rsidRPr="00E424F2">
              <w:rPr>
                <w:bCs/>
                <w:iCs/>
                <w:spacing w:val="-4"/>
              </w:rPr>
              <w:t xml:space="preserve">thực hiện việc ghi nội dung vào Sổ đăng ký khai tử, cập nhật thông tin đăng ký khai tử và lưu chính thức trên Phần mềm đăng ký, quản lý hộ tịch điện tử dùng chung. </w:t>
            </w:r>
          </w:p>
          <w:p w14:paraId="5C8D32C7" w14:textId="77777777" w:rsidR="00A07675" w:rsidRPr="00E424F2" w:rsidRDefault="00A07675" w:rsidP="00D64C87">
            <w:pPr>
              <w:spacing w:after="0" w:line="264" w:lineRule="auto"/>
              <w:ind w:firstLine="720"/>
              <w:jc w:val="both"/>
              <w:rPr>
                <w:bCs/>
                <w:spacing w:val="-4"/>
              </w:rPr>
            </w:pPr>
            <w:r w:rsidRPr="00E424F2">
              <w:rPr>
                <w:bCs/>
                <w:iCs/>
                <w:spacing w:val="-4"/>
              </w:rPr>
              <w:t>- Công chức làm công</w:t>
            </w:r>
            <w:r w:rsidRPr="00E424F2">
              <w:rPr>
                <w:bCs/>
                <w:spacing w:val="-4"/>
              </w:rPr>
              <w:t xml:space="preserve"> tác hộ tịch in Trích lục khai tử, trình Lãnh đạo UBND ký, chuyển Bộ phận một cửa trả kết quả cho người có yêu cầu.</w:t>
            </w:r>
          </w:p>
          <w:p w14:paraId="2FE1E9EA" w14:textId="77777777" w:rsidR="00A07675" w:rsidRPr="00E424F2" w:rsidRDefault="00A07675" w:rsidP="00D64C87">
            <w:pPr>
              <w:spacing w:after="0" w:line="264" w:lineRule="auto"/>
              <w:ind w:firstLine="720"/>
              <w:jc w:val="both"/>
            </w:pPr>
            <w:r w:rsidRPr="00E424F2">
              <w:rPr>
                <w:b/>
                <w:bCs/>
                <w:spacing w:val="-4"/>
              </w:rPr>
              <w:t xml:space="preserve">- </w:t>
            </w:r>
            <w:r w:rsidRPr="00E424F2">
              <w:t>N</w:t>
            </w:r>
            <w:r w:rsidRPr="00E424F2">
              <w:rPr>
                <w:spacing w:val="-4"/>
              </w:rPr>
              <w:t xml:space="preserve">gười có yêu cầu đăng ký khai tử kiểm tra thông tin trên </w:t>
            </w:r>
            <w:r w:rsidRPr="00E424F2">
              <w:rPr>
                <w:bCs/>
                <w:spacing w:val="-4"/>
              </w:rPr>
              <w:t>Trích lục khai tử</w:t>
            </w:r>
            <w:r w:rsidRPr="00E424F2">
              <w:rPr>
                <w:spacing w:val="-4"/>
              </w:rPr>
              <w:t>, trong Sổ đăng ký khai tử và ký tên vào Sổ đăng ký khai tử</w:t>
            </w:r>
            <w:r w:rsidRPr="00E424F2">
              <w:rPr>
                <w:bCs/>
                <w:spacing w:val="-4"/>
              </w:rPr>
              <w:t>, nhận Trích lục khai tử.</w:t>
            </w:r>
          </w:p>
          <w:p w14:paraId="08D785E3" w14:textId="77777777" w:rsidR="00A07675" w:rsidRPr="00E424F2" w:rsidRDefault="00A07675" w:rsidP="00D64C87">
            <w:pPr>
              <w:spacing w:after="0"/>
            </w:pPr>
          </w:p>
        </w:tc>
      </w:tr>
      <w:tr w:rsidR="00A07675" w:rsidRPr="00295E7B" w14:paraId="1BECBA7F" w14:textId="77777777" w:rsidTr="00D64C87">
        <w:tc>
          <w:tcPr>
            <w:tcW w:w="1526" w:type="dxa"/>
            <w:shd w:val="clear" w:color="auto" w:fill="auto"/>
            <w:vAlign w:val="center"/>
          </w:tcPr>
          <w:p w14:paraId="3199AFCC" w14:textId="77777777" w:rsidR="00A07675" w:rsidRPr="00D64C87" w:rsidRDefault="00A07675" w:rsidP="00D64C87">
            <w:pPr>
              <w:rPr>
                <w:b/>
              </w:rPr>
            </w:pPr>
            <w:r w:rsidRPr="00D64C87">
              <w:rPr>
                <w:b/>
              </w:rPr>
              <w:lastRenderedPageBreak/>
              <w:t>Cách thức thực hiện</w:t>
            </w:r>
          </w:p>
        </w:tc>
        <w:tc>
          <w:tcPr>
            <w:tcW w:w="8505" w:type="dxa"/>
            <w:shd w:val="clear" w:color="auto" w:fill="auto"/>
          </w:tcPr>
          <w:p w14:paraId="6FF9E7DE" w14:textId="77777777" w:rsidR="00A07675" w:rsidRPr="00D64C87" w:rsidRDefault="00A07675" w:rsidP="00D64C87">
            <w:pPr>
              <w:pStyle w:val="NormalWeb"/>
              <w:shd w:val="clear" w:color="auto" w:fill="FFFFFF"/>
              <w:spacing w:before="0" w:beforeAutospacing="0" w:after="0" w:afterAutospacing="0" w:line="264" w:lineRule="auto"/>
              <w:ind w:firstLine="720"/>
              <w:jc w:val="both"/>
              <w:rPr>
                <w:rStyle w:val="Strong"/>
                <w:b w:val="0"/>
                <w:bCs w:val="0"/>
                <w:i/>
                <w:spacing w:val="-6"/>
                <w:sz w:val="28"/>
                <w:szCs w:val="28"/>
              </w:rPr>
            </w:pPr>
            <w:r w:rsidRPr="00D64C87">
              <w:rPr>
                <w:sz w:val="28"/>
                <w:szCs w:val="28"/>
              </w:rPr>
              <w:t xml:space="preserve">Người có yêu cầu đăng ký khai tử trực tiếp thực hiện hoặc ủy quyền cho người khác thực hiện nộp hồ sơ trực tiếp </w:t>
            </w:r>
            <w:r w:rsidRPr="00E424F2">
              <w:rPr>
                <w:bCs/>
                <w:spacing w:val="-4"/>
                <w:sz w:val="28"/>
                <w:szCs w:val="28"/>
              </w:rPr>
              <w:t xml:space="preserve">tại Bộ phận một cửa của UBND cấp huyện hoặc gửi hồ sơ qua hệ thống bưu chính hoặc </w:t>
            </w:r>
            <w:r w:rsidRPr="00E424F2">
              <w:rPr>
                <w:bCs/>
                <w:i/>
                <w:spacing w:val="-4"/>
                <w:sz w:val="28"/>
                <w:szCs w:val="28"/>
              </w:rPr>
              <w:t xml:space="preserve">nộp hồ sơ trực tuyến </w:t>
            </w:r>
            <w:r w:rsidRPr="00D64C87">
              <w:rPr>
                <w:i/>
                <w:sz w:val="28"/>
                <w:szCs w:val="28"/>
              </w:rPr>
              <w:t xml:space="preserve">trên Cổng </w:t>
            </w:r>
            <w:r w:rsidRPr="00D64C87">
              <w:rPr>
                <w:i/>
                <w:spacing w:val="-6"/>
                <w:sz w:val="28"/>
                <w:szCs w:val="28"/>
              </w:rPr>
              <w:t xml:space="preserve">dịch vụ công quốc gia (https://dichvucong.gov.vn) hoặc Cổng dịch vụ công cấp tỉnh </w:t>
            </w:r>
            <w:r w:rsidRPr="00E424F2">
              <w:rPr>
                <w:i/>
                <w:color w:val="000000"/>
                <w:sz w:val="28"/>
                <w:szCs w:val="28"/>
              </w:rPr>
              <w:t>(</w:t>
            </w:r>
            <w:r w:rsidRPr="00E424F2">
              <w:rPr>
                <w:i/>
                <w:sz w:val="28"/>
                <w:szCs w:val="28"/>
              </w:rPr>
              <w:t>https://dichvucong.---.gov.vn)</w:t>
            </w:r>
            <w:r w:rsidRPr="00D64C87">
              <w:rPr>
                <w:spacing w:val="-6"/>
                <w:sz w:val="28"/>
                <w:szCs w:val="28"/>
              </w:rPr>
              <w:t>.</w:t>
            </w:r>
          </w:p>
          <w:p w14:paraId="614129C8" w14:textId="77777777" w:rsidR="00A07675" w:rsidRPr="00D64C87" w:rsidRDefault="00A07675" w:rsidP="00D64C87">
            <w:pPr>
              <w:spacing w:after="0"/>
            </w:pPr>
          </w:p>
        </w:tc>
      </w:tr>
      <w:tr w:rsidR="00A07675" w:rsidRPr="00295E7B" w14:paraId="66889BDA" w14:textId="77777777" w:rsidTr="00D64C87">
        <w:tc>
          <w:tcPr>
            <w:tcW w:w="1526" w:type="dxa"/>
            <w:shd w:val="clear" w:color="auto" w:fill="auto"/>
            <w:vAlign w:val="center"/>
          </w:tcPr>
          <w:p w14:paraId="63BB4FA2" w14:textId="77777777" w:rsidR="00A07675" w:rsidRPr="00D64C87" w:rsidRDefault="00A07675" w:rsidP="00D64C87">
            <w:pPr>
              <w:rPr>
                <w:b/>
              </w:rPr>
            </w:pPr>
            <w:r w:rsidRPr="00D64C87">
              <w:rPr>
                <w:b/>
              </w:rPr>
              <w:lastRenderedPageBreak/>
              <w:t>Thành phần Hồ sơ</w:t>
            </w:r>
          </w:p>
        </w:tc>
        <w:tc>
          <w:tcPr>
            <w:tcW w:w="8505" w:type="dxa"/>
            <w:shd w:val="clear" w:color="auto" w:fill="auto"/>
          </w:tcPr>
          <w:p w14:paraId="23EAEE38" w14:textId="77777777" w:rsidR="00A07675" w:rsidRPr="00E424F2" w:rsidRDefault="00A07675" w:rsidP="00D64C87">
            <w:pPr>
              <w:pStyle w:val="NormalWeb"/>
              <w:shd w:val="clear" w:color="auto" w:fill="FFFFFF"/>
              <w:spacing w:before="0" w:beforeAutospacing="0" w:after="0" w:afterAutospacing="0" w:line="264" w:lineRule="auto"/>
              <w:ind w:firstLine="720"/>
              <w:jc w:val="both"/>
              <w:rPr>
                <w:spacing w:val="-4"/>
                <w:sz w:val="28"/>
                <w:szCs w:val="28"/>
              </w:rPr>
            </w:pPr>
            <w:r w:rsidRPr="00E424F2">
              <w:rPr>
                <w:spacing w:val="-4"/>
                <w:sz w:val="28"/>
                <w:szCs w:val="28"/>
              </w:rPr>
              <w:t>- Tờ khai đăng ký khai tử theo mẫu (nếu người có yêu cầu lựa chọn nộp hồ sơ theo hình thức trực tiếp);</w:t>
            </w:r>
          </w:p>
          <w:p w14:paraId="06C19132" w14:textId="77777777" w:rsidR="00A07675" w:rsidRPr="00E424F2" w:rsidRDefault="00A07675"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spacing w:val="-4"/>
                <w:sz w:val="28"/>
                <w:szCs w:val="28"/>
              </w:rPr>
              <w:t xml:space="preserve">- </w:t>
            </w:r>
            <w:r w:rsidRPr="00E424F2">
              <w:rPr>
                <w:i/>
                <w:spacing w:val="-4"/>
                <w:sz w:val="28"/>
                <w:szCs w:val="28"/>
              </w:rPr>
              <w:t>Biểu mẫu điện tử tương tác đăng ký khai tử (do người yêu cầu cung cấp thông tin theo hướng dẫn trên Cổng dịch vụ công, nếu người có yêu cầu lựa chọn nộp hồ sơ theo hình thức trực tuyến);</w:t>
            </w:r>
          </w:p>
          <w:p w14:paraId="4AEBDD24" w14:textId="77777777" w:rsidR="00A07675" w:rsidRPr="00E424F2" w:rsidRDefault="00A07675"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bCs/>
                <w:sz w:val="28"/>
                <w:szCs w:val="28"/>
                <w:bdr w:val="none" w:sz="0" w:space="0" w:color="auto" w:frame="1"/>
              </w:rPr>
              <w:t xml:space="preserve">- Người có yêu cầu đăng ký khai tử thực hiện việc nộp/xuất trình (theo hình thức trực tiếp) hoặc tải lên (theo hình thức trực tuyến) các giấy tờ sau: </w:t>
            </w:r>
          </w:p>
          <w:p w14:paraId="558F8DD6" w14:textId="77777777" w:rsidR="00A07675" w:rsidRPr="00E424F2" w:rsidRDefault="00A07675" w:rsidP="00D64C87">
            <w:pPr>
              <w:spacing w:after="0" w:line="264" w:lineRule="auto"/>
              <w:ind w:firstLine="720"/>
              <w:jc w:val="both"/>
              <w:rPr>
                <w:b/>
                <w:bCs/>
                <w:i/>
                <w:iCs/>
              </w:rPr>
            </w:pPr>
            <w:r w:rsidRPr="00E424F2">
              <w:rPr>
                <w:b/>
                <w:bCs/>
                <w:i/>
                <w:iCs/>
              </w:rPr>
              <w:t>* Giấy tờ phải nộp:</w:t>
            </w:r>
          </w:p>
          <w:p w14:paraId="7F4129D3" w14:textId="77777777" w:rsidR="00A07675" w:rsidRPr="00E424F2" w:rsidRDefault="00A07675" w:rsidP="00D64C87">
            <w:pPr>
              <w:spacing w:after="0" w:line="264" w:lineRule="auto"/>
              <w:ind w:firstLine="720"/>
              <w:jc w:val="both"/>
              <w:rPr>
                <w:b/>
                <w:bCs/>
                <w:i/>
                <w:iCs/>
              </w:rPr>
            </w:pPr>
            <w:r w:rsidRPr="00E424F2">
              <w:rPr>
                <w:spacing w:val="-8"/>
              </w:rPr>
              <w:t>- Giấy báo tử hoặc giấy tờ thay thế Giấy báo tử do cơ quan có thẩm quyền cấp;</w:t>
            </w:r>
          </w:p>
          <w:p w14:paraId="01EE70C1" w14:textId="77777777" w:rsidR="00A07675" w:rsidRPr="00E424F2" w:rsidRDefault="00A07675" w:rsidP="00D64C87">
            <w:pPr>
              <w:spacing w:after="0" w:line="264" w:lineRule="auto"/>
              <w:ind w:firstLine="720"/>
              <w:jc w:val="both"/>
              <w:rPr>
                <w:b/>
                <w:bCs/>
                <w:i/>
                <w:iCs/>
              </w:rPr>
            </w:pPr>
            <w:r w:rsidRPr="00E424F2">
              <w:rPr>
                <w:spacing w:val="-4"/>
              </w:rPr>
              <w:t>- 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p w14:paraId="33683B36" w14:textId="77777777" w:rsidR="00A07675" w:rsidRPr="00E424F2" w:rsidRDefault="00A07675" w:rsidP="00D64C87">
            <w:pPr>
              <w:spacing w:after="0" w:line="264" w:lineRule="auto"/>
              <w:ind w:firstLine="720"/>
              <w:jc w:val="both"/>
              <w:rPr>
                <w:b/>
                <w:bCs/>
                <w:i/>
                <w:iCs/>
              </w:rPr>
            </w:pPr>
            <w:r w:rsidRPr="00E424F2">
              <w:rPr>
                <w:spacing w:val="-4"/>
              </w:rPr>
              <w:t xml:space="preserve">- 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 </w:t>
            </w:r>
          </w:p>
          <w:p w14:paraId="40B448B5" w14:textId="77777777" w:rsidR="00A07675" w:rsidRPr="00E424F2" w:rsidRDefault="00A07675" w:rsidP="00D64C87">
            <w:pPr>
              <w:pStyle w:val="NormalWeb"/>
              <w:shd w:val="clear" w:color="auto" w:fill="FFFFFF"/>
              <w:spacing w:before="0" w:beforeAutospacing="0" w:after="0" w:afterAutospacing="0" w:line="264" w:lineRule="auto"/>
              <w:ind w:firstLine="720"/>
              <w:jc w:val="both"/>
              <w:rPr>
                <w:sz w:val="28"/>
                <w:szCs w:val="28"/>
                <w:u w:val="single"/>
              </w:rPr>
            </w:pPr>
            <w:r w:rsidRPr="00D64C87">
              <w:rPr>
                <w:b/>
                <w:bCs/>
                <w:i/>
                <w:iCs/>
                <w:color w:val="000000"/>
                <w:sz w:val="28"/>
                <w:szCs w:val="28"/>
                <w:lang w:val="vi-VN"/>
              </w:rPr>
              <w:t>* Giấy tờ phải xuất trình:</w:t>
            </w:r>
          </w:p>
          <w:p w14:paraId="5F561A2C" w14:textId="77777777" w:rsidR="00A07675" w:rsidRPr="00E424F2" w:rsidRDefault="00A07675" w:rsidP="00D64C87">
            <w:pPr>
              <w:pStyle w:val="Footer"/>
              <w:shd w:val="clear" w:color="auto" w:fill="FFFFFF"/>
              <w:spacing w:after="0" w:line="264" w:lineRule="auto"/>
              <w:ind w:firstLine="720"/>
              <w:jc w:val="both"/>
            </w:pPr>
            <w:r w:rsidRPr="00E424F2">
              <w:t>-</w:t>
            </w:r>
            <w:r w:rsidRPr="00E424F2">
              <w:rPr>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E424F2">
              <w:t>. Trường hợp các thông tin cá nhân trong các giấy tờ này đã có trong CSDLQGVDC, CSDLHTĐT, được hệ thống điền tự động thì không phải xuất trình (theo hình thức trực tiếp) hoặc tải lên (theo hình thức trực tuyến);</w:t>
            </w:r>
          </w:p>
          <w:p w14:paraId="053702B3" w14:textId="77777777" w:rsidR="00A07675" w:rsidRPr="00E424F2" w:rsidRDefault="00A07675" w:rsidP="00D64C87">
            <w:pPr>
              <w:pStyle w:val="Footer"/>
              <w:shd w:val="clear" w:color="auto" w:fill="FFFFFF"/>
              <w:spacing w:after="0" w:line="264" w:lineRule="auto"/>
              <w:ind w:firstLine="720"/>
              <w:jc w:val="both"/>
            </w:pPr>
            <w:r w:rsidRPr="00E424F2">
              <w:rPr>
                <w:spacing w:val="-4"/>
              </w:rPr>
              <w:t xml:space="preserve">- Giấy tờ chứng minh nơi cư trú. Trường hợp các thông tin về giấy tờ chứng minh nơi cư trú đã có </w:t>
            </w:r>
            <w:r w:rsidRPr="00E424F2">
              <w:t>trong CSDLQGVDC, được điền tự động thì không phải xuất trình (theo hình thức trực tiếp) hoặc tải lên (theo hình thức trực tuyến);</w:t>
            </w:r>
          </w:p>
          <w:p w14:paraId="2A6F320B" w14:textId="77777777" w:rsidR="00A07675" w:rsidRPr="00E424F2" w:rsidRDefault="00A07675" w:rsidP="00D64C87">
            <w:pPr>
              <w:spacing w:after="0" w:line="264" w:lineRule="auto"/>
              <w:ind w:firstLine="720"/>
              <w:jc w:val="both"/>
            </w:pPr>
            <w:r w:rsidRPr="00E424F2">
              <w:t>Trường hợp gửi hồ sơ qua hệ thống bưu chính thì phải gửi kèm theo bản sao có chứng thực các giấy tờ phải xuất trình nêu trên.</w:t>
            </w:r>
          </w:p>
          <w:p w14:paraId="06DF9F80" w14:textId="77777777" w:rsidR="00A07675" w:rsidRPr="00E424F2" w:rsidRDefault="00A07675" w:rsidP="00D64C87">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E424F2">
              <w:rPr>
                <w:rStyle w:val="Strong"/>
                <w:sz w:val="28"/>
                <w:szCs w:val="28"/>
                <w:bdr w:val="none" w:sz="0" w:space="0" w:color="auto" w:frame="1"/>
              </w:rPr>
              <w:t xml:space="preserve">* Lưu ý </w:t>
            </w:r>
          </w:p>
          <w:p w14:paraId="4BF69A43" w14:textId="77777777" w:rsidR="00A07675" w:rsidRPr="00E424F2" w:rsidRDefault="00A07675"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Đối với giấy tờ nộp, xuất trình nếu người yêu cầu nộp hồ sơ theo hình thức trực tiếp:</w:t>
            </w:r>
          </w:p>
          <w:p w14:paraId="4E88CEFC" w14:textId="77777777" w:rsidR="00A07675" w:rsidRPr="00E424F2" w:rsidRDefault="00A07675"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xml:space="preserve">+ Đối với giấy tờ xuất trình khi đăng ký hộ tịch, người tiếp nhận có trách nhiệm kiểm tra, đối chiếu với thông tin trong tờ khai, chụp lại </w:t>
            </w:r>
            <w:r w:rsidRPr="00E424F2">
              <w:rPr>
                <w:sz w:val="28"/>
                <w:szCs w:val="28"/>
              </w:rPr>
              <w:lastRenderedPageBreak/>
              <w:t>hoặc ghi lại thông tin để lưu trong hồ sơ và trả lại cho người xuất trình, không được yêu cầu nộp bản sao hoặc bản chụp giấy tờ đó.</w:t>
            </w:r>
          </w:p>
          <w:p w14:paraId="717980CC" w14:textId="77777777" w:rsidR="00A07675" w:rsidRPr="00E424F2" w:rsidRDefault="00A07675"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w:t>
            </w:r>
            <w:r w:rsidRPr="00E424F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E424F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5D4EF77C" w14:textId="77777777" w:rsidR="00A07675" w:rsidRPr="00E424F2" w:rsidRDefault="00A07675"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979471C" w14:textId="77777777" w:rsidR="00A07675" w:rsidRPr="00E424F2" w:rsidRDefault="00A07675" w:rsidP="00D64C87">
            <w:pPr>
              <w:pStyle w:val="NormalWeb"/>
              <w:shd w:val="clear" w:color="auto" w:fill="FFFFFF"/>
              <w:spacing w:before="0" w:beforeAutospacing="0" w:after="0" w:afterAutospacing="0" w:line="264" w:lineRule="auto"/>
              <w:ind w:firstLine="720"/>
              <w:jc w:val="both"/>
              <w:rPr>
                <w:iCs/>
                <w:sz w:val="28"/>
                <w:szCs w:val="28"/>
              </w:rPr>
            </w:pPr>
            <w:r w:rsidRPr="00E424F2">
              <w:rPr>
                <w:iCs/>
                <w:sz w:val="28"/>
                <w:szCs w:val="28"/>
              </w:rPr>
              <w:t>- Đối với giấy tờ gửi kèm theo nếu người yêu cầu nộp hồ sơ theo hình thức trực tuyến:</w:t>
            </w:r>
          </w:p>
          <w:p w14:paraId="7CA9C8B2" w14:textId="77777777" w:rsidR="00A07675" w:rsidRPr="00E424F2" w:rsidRDefault="00A07675" w:rsidP="00D64C87">
            <w:pPr>
              <w:pStyle w:val="NormalWeb"/>
              <w:shd w:val="clear" w:color="auto" w:fill="FFFFFF"/>
              <w:spacing w:before="0" w:beforeAutospacing="0" w:after="0" w:afterAutospacing="0" w:line="264" w:lineRule="auto"/>
              <w:ind w:firstLine="720"/>
              <w:jc w:val="both"/>
              <w:rPr>
                <w:iCs/>
                <w:spacing w:val="-4"/>
                <w:sz w:val="28"/>
                <w:szCs w:val="28"/>
              </w:rPr>
            </w:pPr>
            <w:r w:rsidRPr="00E424F2">
              <w:rPr>
                <w:iCs/>
                <w:sz w:val="28"/>
                <w:szCs w:val="28"/>
              </w:rPr>
              <w:t xml:space="preserve">+ </w:t>
            </w:r>
            <w:r w:rsidRPr="00E424F2">
              <w:rPr>
                <w:iCs/>
                <w:spacing w:val="-4"/>
                <w:sz w:val="28"/>
                <w:szCs w:val="28"/>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14:paraId="18855877" w14:textId="77777777" w:rsidR="00A07675" w:rsidRPr="00E424F2" w:rsidRDefault="00A07675" w:rsidP="00D64C87">
            <w:pPr>
              <w:spacing w:after="0" w:line="264" w:lineRule="auto"/>
              <w:ind w:firstLine="720"/>
              <w:jc w:val="both"/>
              <w:rPr>
                <w:iCs/>
                <w:spacing w:val="-4"/>
              </w:rPr>
            </w:pPr>
            <w:r w:rsidRPr="00E424F2">
              <w:rPr>
                <w:iCs/>
                <w:spacing w:val="-4"/>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p w14:paraId="4E9F9430" w14:textId="77777777" w:rsidR="00A07675" w:rsidRPr="00E424F2" w:rsidRDefault="00A07675" w:rsidP="00D64C87">
            <w:pPr>
              <w:pStyle w:val="NormalWeb"/>
              <w:shd w:val="clear" w:color="auto" w:fill="FFFFFF"/>
              <w:spacing w:before="0" w:beforeAutospacing="0" w:after="0" w:afterAutospacing="0" w:line="264" w:lineRule="auto"/>
              <w:ind w:firstLine="720"/>
              <w:jc w:val="both"/>
              <w:rPr>
                <w:spacing w:val="-4"/>
                <w:sz w:val="28"/>
                <w:szCs w:val="28"/>
              </w:rPr>
            </w:pPr>
            <w:r w:rsidRPr="00E424F2">
              <w:rPr>
                <w:spacing w:val="-4"/>
                <w:sz w:val="28"/>
                <w:szCs w:val="28"/>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p w14:paraId="5B04CFCD" w14:textId="77777777" w:rsidR="00A07675" w:rsidRPr="00E424F2" w:rsidRDefault="00A07675" w:rsidP="00D64C87">
            <w:pPr>
              <w:pStyle w:val="NormalWeb"/>
              <w:shd w:val="clear" w:color="auto" w:fill="FFFFFF"/>
              <w:spacing w:before="0" w:beforeAutospacing="0" w:after="0" w:afterAutospacing="0" w:line="264" w:lineRule="auto"/>
              <w:ind w:firstLine="720"/>
              <w:jc w:val="both"/>
              <w:rPr>
                <w:rStyle w:val="Strong"/>
                <w:b w:val="0"/>
                <w:bCs w:val="0"/>
                <w:iCs/>
                <w:spacing w:val="-4"/>
                <w:sz w:val="28"/>
                <w:szCs w:val="28"/>
              </w:rPr>
            </w:pPr>
            <w:r w:rsidRPr="00E424F2">
              <w:rPr>
                <w:iCs/>
                <w:color w:val="000000"/>
                <w:sz w:val="28"/>
                <w:szCs w:val="28"/>
                <w:shd w:val="clear" w:color="auto" w:fill="FFFFFF"/>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p w14:paraId="62A4C78F" w14:textId="77777777" w:rsidR="00A07675" w:rsidRPr="00E424F2" w:rsidRDefault="00A07675" w:rsidP="00D64C87">
            <w:pPr>
              <w:pStyle w:val="NormalWeb"/>
              <w:shd w:val="clear" w:color="auto" w:fill="FFFFFF"/>
              <w:spacing w:before="0" w:beforeAutospacing="0" w:after="0" w:afterAutospacing="0" w:line="264" w:lineRule="auto"/>
              <w:ind w:firstLine="720"/>
              <w:jc w:val="both"/>
              <w:rPr>
                <w:sz w:val="28"/>
                <w:szCs w:val="28"/>
              </w:rPr>
            </w:pPr>
            <w:r w:rsidRPr="00E424F2">
              <w:rPr>
                <w:rStyle w:val="Strong"/>
                <w:sz w:val="28"/>
                <w:szCs w:val="28"/>
                <w:bdr w:val="none" w:sz="0" w:space="0" w:color="auto" w:frame="1"/>
              </w:rPr>
              <w:t>Số lượng hồ sơ</w:t>
            </w:r>
            <w:r w:rsidRPr="00E424F2">
              <w:rPr>
                <w:sz w:val="28"/>
                <w:szCs w:val="28"/>
              </w:rPr>
              <w:t>: </w:t>
            </w:r>
            <w:r w:rsidRPr="00E424F2">
              <w:rPr>
                <w:rStyle w:val="Emphasis"/>
                <w:sz w:val="28"/>
                <w:szCs w:val="28"/>
                <w:bdr w:val="none" w:sz="0" w:space="0" w:color="auto" w:frame="1"/>
              </w:rPr>
              <w:t>01 bộ</w:t>
            </w:r>
          </w:p>
        </w:tc>
      </w:tr>
      <w:tr w:rsidR="00A07675" w:rsidRPr="00295E7B" w14:paraId="0D15D215" w14:textId="77777777" w:rsidTr="00D64C87">
        <w:tc>
          <w:tcPr>
            <w:tcW w:w="1526" w:type="dxa"/>
            <w:shd w:val="clear" w:color="auto" w:fill="auto"/>
            <w:vAlign w:val="center"/>
          </w:tcPr>
          <w:p w14:paraId="21CFF169" w14:textId="77777777" w:rsidR="00A07675" w:rsidRPr="00D64C87" w:rsidRDefault="00A07675" w:rsidP="00D64C87">
            <w:pPr>
              <w:rPr>
                <w:b/>
              </w:rPr>
            </w:pPr>
            <w:r w:rsidRPr="00D64C87">
              <w:rPr>
                <w:b/>
              </w:rPr>
              <w:lastRenderedPageBreak/>
              <w:t>Thời hạn giải quyết</w:t>
            </w:r>
          </w:p>
        </w:tc>
        <w:tc>
          <w:tcPr>
            <w:tcW w:w="8505" w:type="dxa"/>
            <w:shd w:val="clear" w:color="auto" w:fill="auto"/>
          </w:tcPr>
          <w:p w14:paraId="416CFC3F" w14:textId="77777777" w:rsidR="00A07675" w:rsidRPr="00D64C87" w:rsidRDefault="00A07675" w:rsidP="00D64C87">
            <w:pPr>
              <w:pStyle w:val="NormalWeb"/>
              <w:shd w:val="clear" w:color="auto" w:fill="FFFFFF"/>
              <w:spacing w:before="0" w:beforeAutospacing="0" w:after="0" w:afterAutospacing="0" w:line="264" w:lineRule="auto"/>
              <w:ind w:firstLine="720"/>
              <w:jc w:val="both"/>
              <w:rPr>
                <w:sz w:val="28"/>
                <w:szCs w:val="28"/>
              </w:rPr>
            </w:pPr>
            <w:r w:rsidRPr="00D64C87">
              <w:rPr>
                <w:sz w:val="28"/>
                <w:szCs w:val="28"/>
              </w:rPr>
              <w:t xml:space="preserve">Ngay trong ngày tiếp nhận hồ sơ; trường hợp nhận hồ sơ sau 15 giờ mà không giải quyết được ngay thì trả kết quả trong ngày làm việc tiếp theo. </w:t>
            </w:r>
            <w:r w:rsidRPr="00E424F2">
              <w:rPr>
                <w:sz w:val="28"/>
                <w:szCs w:val="28"/>
              </w:rPr>
              <w:t xml:space="preserve">Trường hợp cần xác minh thì thời hạn giải quyết không quá 03 ngày làm việc. </w:t>
            </w:r>
          </w:p>
        </w:tc>
      </w:tr>
      <w:tr w:rsidR="00A07675" w:rsidRPr="00295E7B" w14:paraId="0E2E50AA" w14:textId="77777777" w:rsidTr="00D64C87">
        <w:tc>
          <w:tcPr>
            <w:tcW w:w="1526" w:type="dxa"/>
            <w:shd w:val="clear" w:color="auto" w:fill="auto"/>
            <w:vAlign w:val="center"/>
          </w:tcPr>
          <w:p w14:paraId="19293743" w14:textId="77777777" w:rsidR="00A07675" w:rsidRPr="00D64C87" w:rsidRDefault="00A07675" w:rsidP="00D64C87">
            <w:pPr>
              <w:rPr>
                <w:b/>
              </w:rPr>
            </w:pPr>
            <w:r w:rsidRPr="00D64C87">
              <w:rPr>
                <w:b/>
              </w:rPr>
              <w:t>Đối tượng thực hiện TTHC</w:t>
            </w:r>
          </w:p>
        </w:tc>
        <w:tc>
          <w:tcPr>
            <w:tcW w:w="8505" w:type="dxa"/>
            <w:shd w:val="clear" w:color="auto" w:fill="auto"/>
          </w:tcPr>
          <w:p w14:paraId="5D39D1B1" w14:textId="77777777" w:rsidR="00A07675" w:rsidRPr="00D64C87" w:rsidRDefault="00A07675" w:rsidP="00D64C87">
            <w:pPr>
              <w:spacing w:after="0"/>
            </w:pPr>
            <w:r w:rsidRPr="00D64C87">
              <w:t>Cá nhân</w:t>
            </w:r>
          </w:p>
        </w:tc>
      </w:tr>
      <w:tr w:rsidR="00A07675" w:rsidRPr="00295E7B" w14:paraId="290796D6" w14:textId="77777777" w:rsidTr="00D64C87">
        <w:tc>
          <w:tcPr>
            <w:tcW w:w="1526" w:type="dxa"/>
            <w:shd w:val="clear" w:color="auto" w:fill="auto"/>
            <w:vAlign w:val="center"/>
          </w:tcPr>
          <w:p w14:paraId="21D949AC" w14:textId="77777777" w:rsidR="00A07675" w:rsidRPr="00D64C87" w:rsidRDefault="00A07675" w:rsidP="00D64C87">
            <w:pPr>
              <w:rPr>
                <w:b/>
              </w:rPr>
            </w:pPr>
            <w:r w:rsidRPr="00D64C87">
              <w:rPr>
                <w:b/>
              </w:rPr>
              <w:t xml:space="preserve">Cơ quan </w:t>
            </w:r>
            <w:r w:rsidRPr="00D64C87">
              <w:rPr>
                <w:b/>
              </w:rPr>
              <w:lastRenderedPageBreak/>
              <w:t>thực hiện TTHC</w:t>
            </w:r>
          </w:p>
        </w:tc>
        <w:tc>
          <w:tcPr>
            <w:tcW w:w="8505" w:type="dxa"/>
            <w:shd w:val="clear" w:color="auto" w:fill="auto"/>
          </w:tcPr>
          <w:p w14:paraId="27EC2301" w14:textId="77777777" w:rsidR="00A07675" w:rsidRPr="00D64C87" w:rsidRDefault="00A07675" w:rsidP="00D64C87">
            <w:pPr>
              <w:spacing w:after="0"/>
            </w:pPr>
            <w:r w:rsidRPr="00D64C87">
              <w:lastRenderedPageBreak/>
              <w:t>Phòng Tư pháp – UBND quận</w:t>
            </w:r>
          </w:p>
        </w:tc>
      </w:tr>
      <w:tr w:rsidR="00A07675" w:rsidRPr="00886F2D" w14:paraId="10D1D891" w14:textId="77777777" w:rsidTr="00D64C87">
        <w:tc>
          <w:tcPr>
            <w:tcW w:w="1526" w:type="dxa"/>
            <w:shd w:val="clear" w:color="auto" w:fill="auto"/>
            <w:vAlign w:val="center"/>
          </w:tcPr>
          <w:p w14:paraId="23324F6F" w14:textId="77777777" w:rsidR="00A07675" w:rsidRPr="00D64C87" w:rsidRDefault="00A07675" w:rsidP="00D64C87">
            <w:pPr>
              <w:rPr>
                <w:b/>
              </w:rPr>
            </w:pPr>
            <w:r w:rsidRPr="00D64C87">
              <w:rPr>
                <w:b/>
              </w:rPr>
              <w:t>Phí</w:t>
            </w:r>
          </w:p>
        </w:tc>
        <w:tc>
          <w:tcPr>
            <w:tcW w:w="8505" w:type="dxa"/>
            <w:shd w:val="clear" w:color="auto" w:fill="auto"/>
          </w:tcPr>
          <w:p w14:paraId="509C59F8" w14:textId="77777777" w:rsidR="00886F2D" w:rsidRPr="00886F2D" w:rsidRDefault="00886F2D" w:rsidP="00886F2D">
            <w:pPr>
              <w:spacing w:before="40" w:after="40"/>
              <w:contextualSpacing/>
              <w:jc w:val="both"/>
              <w:rPr>
                <w:color w:val="000000"/>
              </w:rPr>
            </w:pPr>
            <w:r w:rsidRPr="00886F2D">
              <w:rPr>
                <w:color w:val="000000"/>
              </w:rPr>
              <w:t>- Đăng ký khai tử đúng hạn: 25.000 đồng/việc</w:t>
            </w:r>
          </w:p>
          <w:p w14:paraId="19346AC5" w14:textId="77777777" w:rsidR="00886F2D" w:rsidRPr="00886F2D" w:rsidRDefault="00886F2D" w:rsidP="00886F2D">
            <w:pPr>
              <w:spacing w:before="40" w:after="40"/>
              <w:contextualSpacing/>
              <w:jc w:val="both"/>
              <w:rPr>
                <w:color w:val="000000"/>
              </w:rPr>
            </w:pPr>
            <w:r w:rsidRPr="00886F2D">
              <w:rPr>
                <w:color w:val="000000"/>
              </w:rPr>
              <w:t>- Đăng ký khai tử không đúng hạn: 50.000 đồng/ việc</w:t>
            </w:r>
          </w:p>
          <w:p w14:paraId="6B6B5CBE" w14:textId="4B9D4087" w:rsidR="00A07675" w:rsidRPr="00886F2D" w:rsidRDefault="00886F2D" w:rsidP="00886F2D">
            <w:pPr>
              <w:spacing w:after="0" w:line="264" w:lineRule="auto"/>
              <w:jc w:val="both"/>
            </w:pPr>
            <w:r w:rsidRPr="00886F2D">
              <w:rPr>
                <w:color w:val="000000"/>
              </w:rPr>
              <w:t xml:space="preserve"> Miễn lệ phí cho người thuộc gia đình có công với cách mạng; người thuộc hộ nghèo; người khuyết tật.  </w:t>
            </w:r>
          </w:p>
        </w:tc>
      </w:tr>
      <w:tr w:rsidR="00A07675" w:rsidRPr="00295E7B" w14:paraId="29953C19" w14:textId="77777777" w:rsidTr="00D64C87">
        <w:tc>
          <w:tcPr>
            <w:tcW w:w="1526" w:type="dxa"/>
            <w:shd w:val="clear" w:color="auto" w:fill="auto"/>
            <w:vAlign w:val="center"/>
          </w:tcPr>
          <w:p w14:paraId="5D6DE9BF" w14:textId="77777777" w:rsidR="00A07675" w:rsidRPr="00D64C87" w:rsidRDefault="00A07675" w:rsidP="00D64C87">
            <w:pPr>
              <w:rPr>
                <w:b/>
              </w:rPr>
            </w:pPr>
            <w:r w:rsidRPr="00D64C87">
              <w:rPr>
                <w:b/>
              </w:rPr>
              <w:t>Tên mẫu đơn, tờ khai</w:t>
            </w:r>
          </w:p>
        </w:tc>
        <w:tc>
          <w:tcPr>
            <w:tcW w:w="8505" w:type="dxa"/>
            <w:shd w:val="clear" w:color="auto" w:fill="auto"/>
          </w:tcPr>
          <w:p w14:paraId="5CAD31A1" w14:textId="77777777" w:rsidR="00A07675" w:rsidRPr="00E424F2" w:rsidRDefault="00A07675" w:rsidP="00D64C87">
            <w:pPr>
              <w:spacing w:after="0" w:line="264" w:lineRule="auto"/>
              <w:ind w:firstLine="720"/>
              <w:jc w:val="both"/>
              <w:rPr>
                <w:spacing w:val="-4"/>
              </w:rPr>
            </w:pPr>
            <w:r w:rsidRPr="00D64C87">
              <w:t xml:space="preserve">+ </w:t>
            </w:r>
            <w:r w:rsidRPr="00E424F2">
              <w:rPr>
                <w:spacing w:val="-4"/>
              </w:rPr>
              <w:t>Tờ khai đăng ký khai tử (nếu nộp hồ sơ theo hình thức trực tiếp);</w:t>
            </w:r>
          </w:p>
          <w:p w14:paraId="7B55E73E" w14:textId="77777777" w:rsidR="00A07675" w:rsidRPr="00E424F2" w:rsidRDefault="00A07675" w:rsidP="00D64C87">
            <w:pPr>
              <w:spacing w:after="0" w:line="264" w:lineRule="auto"/>
              <w:ind w:firstLine="720"/>
              <w:jc w:val="both"/>
              <w:rPr>
                <w:spacing w:val="-4"/>
              </w:rPr>
            </w:pPr>
            <w:r w:rsidRPr="00E424F2">
              <w:rPr>
                <w:spacing w:val="-4"/>
              </w:rPr>
              <w:t>+ Biểu mẫu điện tử tương tác đăng ký khai tử (nếu nộp hồ sơ theo hình thức trực tuyến).</w:t>
            </w:r>
          </w:p>
        </w:tc>
      </w:tr>
      <w:tr w:rsidR="00A07675" w:rsidRPr="00295E7B" w14:paraId="50B53978" w14:textId="77777777" w:rsidTr="00D64C87">
        <w:tc>
          <w:tcPr>
            <w:tcW w:w="1526" w:type="dxa"/>
            <w:shd w:val="clear" w:color="auto" w:fill="auto"/>
            <w:vAlign w:val="center"/>
          </w:tcPr>
          <w:p w14:paraId="5D2F473F" w14:textId="77777777" w:rsidR="00A07675" w:rsidRPr="00D64C87" w:rsidRDefault="00A07675" w:rsidP="00D64C87">
            <w:pPr>
              <w:rPr>
                <w:b/>
              </w:rPr>
            </w:pPr>
            <w:r w:rsidRPr="00D64C87">
              <w:rPr>
                <w:b/>
              </w:rPr>
              <w:t>Yêu cầu, điều kiện</w:t>
            </w:r>
          </w:p>
        </w:tc>
        <w:tc>
          <w:tcPr>
            <w:tcW w:w="8505" w:type="dxa"/>
            <w:shd w:val="clear" w:color="auto" w:fill="auto"/>
          </w:tcPr>
          <w:p w14:paraId="79CD369E" w14:textId="77777777" w:rsidR="00A07675" w:rsidRPr="00D64C87" w:rsidRDefault="00A07675" w:rsidP="00D64C87">
            <w:pPr>
              <w:spacing w:after="0"/>
            </w:pPr>
            <w:r w:rsidRPr="00D64C87">
              <w:t>Không có</w:t>
            </w:r>
          </w:p>
        </w:tc>
      </w:tr>
      <w:tr w:rsidR="00A07675" w:rsidRPr="00295E7B" w14:paraId="146588D7" w14:textId="77777777" w:rsidTr="00D64C87">
        <w:tc>
          <w:tcPr>
            <w:tcW w:w="1526" w:type="dxa"/>
            <w:shd w:val="clear" w:color="auto" w:fill="auto"/>
            <w:vAlign w:val="center"/>
          </w:tcPr>
          <w:p w14:paraId="536A83FD" w14:textId="77777777" w:rsidR="00A07675" w:rsidRPr="00D64C87" w:rsidRDefault="00A07675" w:rsidP="00D64C87">
            <w:pPr>
              <w:rPr>
                <w:b/>
              </w:rPr>
            </w:pPr>
            <w:r w:rsidRPr="00D64C87">
              <w:rPr>
                <w:b/>
              </w:rPr>
              <w:t>Căn cứ pháp lý</w:t>
            </w:r>
          </w:p>
        </w:tc>
        <w:tc>
          <w:tcPr>
            <w:tcW w:w="8505" w:type="dxa"/>
            <w:shd w:val="clear" w:color="auto" w:fill="auto"/>
          </w:tcPr>
          <w:p w14:paraId="3856611E" w14:textId="77777777" w:rsidR="00A07675" w:rsidRPr="00E424F2" w:rsidRDefault="00A07675" w:rsidP="00D64C87">
            <w:pPr>
              <w:spacing w:after="0" w:line="264" w:lineRule="auto"/>
              <w:ind w:firstLine="720"/>
              <w:jc w:val="both"/>
              <w:rPr>
                <w:color w:val="000000"/>
                <w:spacing w:val="-4"/>
              </w:rPr>
            </w:pPr>
            <w:r w:rsidRPr="00E424F2">
              <w:rPr>
                <w:color w:val="000000"/>
                <w:spacing w:val="-4"/>
              </w:rPr>
              <w:t>- Luật Hộ tịch năm 2014;</w:t>
            </w:r>
          </w:p>
          <w:p w14:paraId="64D89E6D" w14:textId="77777777" w:rsidR="00A07675" w:rsidRPr="00E424F2" w:rsidRDefault="00A07675" w:rsidP="00D64C87">
            <w:pPr>
              <w:spacing w:after="0" w:line="264" w:lineRule="auto"/>
              <w:ind w:firstLine="720"/>
              <w:jc w:val="both"/>
              <w:rPr>
                <w:color w:val="000000"/>
                <w:spacing w:val="-4"/>
              </w:rPr>
            </w:pPr>
            <w:r w:rsidRPr="00E424F2">
              <w:rPr>
                <w:color w:val="000000"/>
                <w:spacing w:val="-4"/>
              </w:rPr>
              <w:t>- Nghị định số 123/2015/NĐ-CP ngày 15/11/2015 của Chính phủ quy định chi tiết một số điều và biện pháp thi hành Luật Hộ tịch;</w:t>
            </w:r>
          </w:p>
          <w:p w14:paraId="6542B654" w14:textId="77777777" w:rsidR="00A07675" w:rsidRPr="00E424F2" w:rsidRDefault="00A07675" w:rsidP="00D64C87">
            <w:pPr>
              <w:spacing w:after="0" w:line="264" w:lineRule="auto"/>
              <w:ind w:firstLine="720"/>
              <w:jc w:val="both"/>
              <w:rPr>
                <w:iCs/>
                <w:color w:val="000000"/>
                <w:spacing w:val="-4"/>
              </w:rPr>
            </w:pPr>
            <w:r w:rsidRPr="00E424F2">
              <w:rPr>
                <w:iCs/>
                <w:color w:val="000000"/>
                <w:spacing w:val="-4"/>
              </w:rPr>
              <w:t>- Nghị định số 87/2020/NĐ-CP ngày 28/7/2020 của Chính phủ quy định về Cơ sở dữ liệu hộ tịch điện tử, đăng ký hộ tịch trực tuyến;</w:t>
            </w:r>
          </w:p>
          <w:p w14:paraId="4B59A296" w14:textId="77777777" w:rsidR="00A07675" w:rsidRPr="00E424F2" w:rsidRDefault="00A07675" w:rsidP="00D64C87">
            <w:pPr>
              <w:spacing w:after="0" w:line="264" w:lineRule="auto"/>
              <w:ind w:firstLine="720"/>
              <w:jc w:val="both"/>
              <w:rPr>
                <w:iCs/>
                <w:color w:val="000000"/>
              </w:rPr>
            </w:pPr>
            <w:r w:rsidRPr="00E424F2">
              <w:rPr>
                <w:color w:val="000000"/>
                <w:spacing w:val="-4"/>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48BF27D0" w14:textId="77777777" w:rsidR="00A07675" w:rsidRPr="00E424F2" w:rsidRDefault="00A07675" w:rsidP="00D64C87">
            <w:pPr>
              <w:spacing w:after="0" w:line="264" w:lineRule="auto"/>
              <w:ind w:firstLine="720"/>
              <w:jc w:val="both"/>
              <w:rPr>
                <w:shd w:val="clear" w:color="auto" w:fill="FFFFFF"/>
              </w:rPr>
            </w:pPr>
            <w:r w:rsidRPr="00E424F2">
              <w:rPr>
                <w:color w:val="000000"/>
              </w:rPr>
              <w:t xml:space="preserve">- </w:t>
            </w:r>
            <w:r w:rsidRPr="00E424F2">
              <w:rPr>
                <w:color w:val="000000"/>
                <w:shd w:val="clear" w:color="auto" w:fill="FFFFFF"/>
              </w:rPr>
              <w:t xml:space="preserve">Thông tư số 01/2022/TT-BTP ngày 04/01/2022 của Bộ Tư pháp quy định chi tiết một số điều và biện pháp thi hành Nghị định số 87/2020/NĐ-CP ngày </w:t>
            </w:r>
            <w:r w:rsidRPr="00E424F2">
              <w:rPr>
                <w:shd w:val="clear" w:color="auto" w:fill="FFFFFF"/>
              </w:rPr>
              <w:t>28/7/2020 của Chính phủ quy định về Cơ sở dữ liệu hộ tịch điện tử, đăng ký hộ tịch trực tuyến;</w:t>
            </w:r>
          </w:p>
          <w:p w14:paraId="68672FCD" w14:textId="77777777" w:rsidR="00A07675" w:rsidRPr="00E424F2" w:rsidRDefault="00A07675" w:rsidP="00D64C87">
            <w:pPr>
              <w:spacing w:after="0" w:line="264" w:lineRule="auto"/>
              <w:ind w:firstLine="720"/>
              <w:jc w:val="both"/>
              <w:rPr>
                <w:spacing w:val="-4"/>
              </w:rPr>
            </w:pPr>
            <w:r w:rsidRPr="00E424F2">
              <w:rPr>
                <w:spacing w:val="-4"/>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59A1B220" w14:textId="77777777" w:rsidR="00A07675" w:rsidRPr="00E424F2" w:rsidRDefault="00A07675" w:rsidP="00D64C87">
            <w:pPr>
              <w:spacing w:after="0" w:line="264" w:lineRule="auto"/>
              <w:ind w:firstLine="720"/>
              <w:jc w:val="both"/>
              <w:rPr>
                <w:spacing w:val="-4"/>
              </w:rPr>
            </w:pPr>
            <w:r w:rsidRPr="00E424F2">
              <w:rPr>
                <w:spacing w:val="-4"/>
              </w:rPr>
              <w:t>- Thông tư số 85/2019/TT-BTC ngày 29/11/2019 của Bộ Tài chính hướng dẫn về phí và lệ phí thuộc thẩm quyền quyết định của Hội đồng nhân dân tỉnh, thành phố trực thuộc Trung ương;</w:t>
            </w:r>
          </w:p>
          <w:p w14:paraId="2B3B499F" w14:textId="77777777" w:rsidR="00A07675" w:rsidRDefault="00A07675" w:rsidP="00D64C87">
            <w:pPr>
              <w:spacing w:after="0"/>
              <w:jc w:val="both"/>
              <w:rPr>
                <w:iCs/>
              </w:rPr>
            </w:pPr>
            <w:r w:rsidRPr="00E424F2">
              <w:rPr>
                <w:iCs/>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1C8423FE" w14:textId="77777777" w:rsidR="00683C09" w:rsidRPr="00E424F2" w:rsidRDefault="00683C09" w:rsidP="00D64C87">
            <w:pPr>
              <w:spacing w:after="0"/>
              <w:jc w:val="both"/>
              <w:rPr>
                <w:iCs/>
              </w:rPr>
            </w:pPr>
            <w:r>
              <w:t xml:space="preserve">- </w:t>
            </w:r>
            <w:r w:rsidRPr="00683C09">
              <w:t xml:space="preserve">Nghị quyết số: 06/2020/NQ-HĐND ngày 07/7/2020 của Hội đồng nhân dân thành phố Hà Nội Về việc ban hành một số quy định thu phí, </w:t>
            </w:r>
            <w:r w:rsidRPr="00683C09">
              <w:lastRenderedPageBreak/>
              <w:t>lệ phí trên địa bàn thành phố Hà Nội thuộc thẩm quyền quyết định của Hội đồng nhân dân Thành phố.</w:t>
            </w:r>
          </w:p>
        </w:tc>
      </w:tr>
    </w:tbl>
    <w:p w14:paraId="163F511D" w14:textId="77777777" w:rsidR="00A07675" w:rsidRDefault="00A07675" w:rsidP="00A2087F">
      <w:pPr>
        <w:spacing w:after="0" w:line="271" w:lineRule="auto"/>
        <w:ind w:firstLine="720"/>
        <w:contextualSpacing/>
        <w:rPr>
          <w:b/>
        </w:rPr>
      </w:pPr>
    </w:p>
    <w:p w14:paraId="16177112" w14:textId="77777777" w:rsidR="00986B66" w:rsidRPr="00986B66" w:rsidRDefault="00986B66" w:rsidP="00986B66">
      <w:pPr>
        <w:spacing w:after="0" w:line="271" w:lineRule="auto"/>
        <w:ind w:firstLine="720"/>
        <w:contextualSpacing/>
        <w:jc w:val="center"/>
        <w:rPr>
          <w:b/>
          <w:bCs/>
        </w:rPr>
      </w:pPr>
      <w:r>
        <w:rPr>
          <w:b/>
        </w:rPr>
        <w:br w:type="page"/>
      </w:r>
      <w:r w:rsidRPr="00986B66">
        <w:rPr>
          <w:b/>
          <w:bCs/>
        </w:rPr>
        <w:lastRenderedPageBreak/>
        <w:t>CỘNG HÒA XÃ HỘI CHỦ NGHĨA VIỆT NAM</w:t>
      </w:r>
    </w:p>
    <w:p w14:paraId="1C598779" w14:textId="77777777" w:rsidR="00986B66" w:rsidRPr="00986B66" w:rsidRDefault="00000000" w:rsidP="00986B66">
      <w:pPr>
        <w:spacing w:line="288" w:lineRule="atLeast"/>
        <w:jc w:val="center"/>
        <w:rPr>
          <w:b/>
          <w:sz w:val="27"/>
        </w:rPr>
      </w:pPr>
      <w:r>
        <w:rPr>
          <w:noProof/>
        </w:rPr>
        <w:pict w14:anchorId="45D00966">
          <v:line id="Straight Connector 2" o:spid="_x0000_s1052" style="position:absolute;left:0;text-align:left;z-index:10;visibility:visible" from="161.25pt,23.05pt" to="322.2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"/>
        </w:pict>
      </w:r>
      <w:r w:rsidR="00986B66" w:rsidRPr="00986B66">
        <w:rPr>
          <w:b/>
          <w:sz w:val="27"/>
        </w:rPr>
        <w:t>Độc lập - Tự do - Hạnh phúc</w:t>
      </w:r>
    </w:p>
    <w:p w14:paraId="31AEEED2" w14:textId="77777777" w:rsidR="00986B66" w:rsidRPr="00986B66" w:rsidRDefault="00986B66" w:rsidP="003E4560">
      <w:pPr>
        <w:spacing w:line="240" w:lineRule="auto"/>
        <w:rPr>
          <w:b/>
          <w:bCs/>
          <w:sz w:val="2"/>
          <w:szCs w:val="20"/>
        </w:rPr>
      </w:pPr>
    </w:p>
    <w:p w14:paraId="1F0CBB2B" w14:textId="77777777" w:rsidR="00986B66" w:rsidRPr="00986B66" w:rsidRDefault="00986B66" w:rsidP="003E4560">
      <w:pPr>
        <w:spacing w:after="0" w:line="240" w:lineRule="auto"/>
        <w:jc w:val="center"/>
        <w:rPr>
          <w:b/>
          <w:bCs/>
        </w:rPr>
      </w:pPr>
      <w:r w:rsidRPr="00986B66">
        <w:rPr>
          <w:b/>
          <w:bCs/>
        </w:rPr>
        <w:t>TỜ KHAI ĐĂNG KÝ KHAI TỬ</w:t>
      </w:r>
    </w:p>
    <w:p w14:paraId="46752209" w14:textId="77777777" w:rsidR="00986B66" w:rsidRPr="00986B66" w:rsidRDefault="00986B66" w:rsidP="00986B66">
      <w:pPr>
        <w:spacing w:after="0" w:line="288" w:lineRule="atLeast"/>
        <w:rPr>
          <w:bCs/>
          <w:sz w:val="18"/>
          <w:szCs w:val="20"/>
        </w:rPr>
      </w:pPr>
    </w:p>
    <w:p w14:paraId="16A77CB4" w14:textId="77777777" w:rsidR="00986B66" w:rsidRPr="00986B66" w:rsidRDefault="00986B66" w:rsidP="003E4560">
      <w:pPr>
        <w:tabs>
          <w:tab w:val="left" w:leader="dot" w:pos="6720"/>
          <w:tab w:val="left" w:leader="dot" w:pos="8505"/>
          <w:tab w:val="left" w:leader="dot" w:pos="9072"/>
        </w:tabs>
        <w:spacing w:after="0" w:line="240" w:lineRule="auto"/>
        <w:jc w:val="center"/>
        <w:rPr>
          <w:b/>
          <w:sz w:val="22"/>
          <w:szCs w:val="20"/>
        </w:rPr>
      </w:pPr>
      <w:r w:rsidRPr="00986B66">
        <w:rPr>
          <w:bCs/>
        </w:rPr>
        <w:t xml:space="preserve">Kính gửi: </w:t>
      </w:r>
      <w:r w:rsidRPr="00986B66">
        <w:rPr>
          <w:bCs/>
          <w:vertAlign w:val="superscript"/>
        </w:rPr>
        <w:t>(1)</w:t>
      </w:r>
      <w:r w:rsidRPr="00986B66">
        <w:rPr>
          <w:bCs/>
          <w:sz w:val="20"/>
          <w:szCs w:val="20"/>
        </w:rPr>
        <w:tab/>
      </w:r>
    </w:p>
    <w:p w14:paraId="3267B92B" w14:textId="77777777" w:rsidR="00986B66" w:rsidRPr="00986B66" w:rsidRDefault="00986B66" w:rsidP="00986B66">
      <w:pPr>
        <w:tabs>
          <w:tab w:val="left" w:leader="dot" w:pos="9356"/>
        </w:tabs>
        <w:spacing w:before="120" w:after="0" w:line="264" w:lineRule="auto"/>
        <w:jc w:val="both"/>
        <w:rPr>
          <w:bCs/>
          <w:sz w:val="26"/>
        </w:rPr>
      </w:pPr>
      <w:r w:rsidRPr="00986B66">
        <w:rPr>
          <w:b/>
          <w:bCs/>
          <w:sz w:val="26"/>
        </w:rPr>
        <w:t xml:space="preserve">Họ, chữ đệm, tên người </w:t>
      </w:r>
      <w:r w:rsidRPr="008973A3">
        <w:rPr>
          <w:b/>
          <w:bCs/>
          <w:sz w:val="26"/>
          <w:lang w:val="vi-VN"/>
        </w:rPr>
        <w:t>yêu cầu</w:t>
      </w:r>
      <w:r w:rsidRPr="00986B66">
        <w:rPr>
          <w:bCs/>
          <w:sz w:val="26"/>
        </w:rPr>
        <w:t xml:space="preserve">: </w:t>
      </w:r>
      <w:r w:rsidRPr="00986B66">
        <w:rPr>
          <w:bCs/>
          <w:sz w:val="20"/>
        </w:rPr>
        <w:tab/>
      </w:r>
    </w:p>
    <w:p w14:paraId="50376DCD" w14:textId="77777777" w:rsidR="00986B66" w:rsidRPr="00986B66" w:rsidRDefault="00986B66" w:rsidP="00986B66">
      <w:pPr>
        <w:tabs>
          <w:tab w:val="left" w:leader="dot" w:pos="9356"/>
        </w:tabs>
        <w:spacing w:before="120" w:after="0" w:line="264" w:lineRule="auto"/>
        <w:jc w:val="both"/>
        <w:rPr>
          <w:bCs/>
          <w:sz w:val="20"/>
        </w:rPr>
      </w:pPr>
      <w:r w:rsidRPr="00986B66">
        <w:rPr>
          <w:bCs/>
          <w:sz w:val="26"/>
        </w:rPr>
        <w:t xml:space="preserve">Nơi cư trú: </w:t>
      </w:r>
      <w:r w:rsidRPr="00986B66">
        <w:rPr>
          <w:bCs/>
          <w:sz w:val="26"/>
          <w:vertAlign w:val="superscript"/>
        </w:rPr>
        <w:t>(2)</w:t>
      </w:r>
      <w:r w:rsidRPr="00986B66">
        <w:rPr>
          <w:bCs/>
          <w:sz w:val="20"/>
        </w:rPr>
        <w:tab/>
      </w:r>
    </w:p>
    <w:p w14:paraId="797C40BD" w14:textId="77777777" w:rsidR="00986B66" w:rsidRPr="00986B66" w:rsidRDefault="00986B66" w:rsidP="00986B66">
      <w:pPr>
        <w:tabs>
          <w:tab w:val="left" w:leader="dot" w:pos="9356"/>
        </w:tabs>
        <w:spacing w:before="120" w:after="0" w:line="264" w:lineRule="auto"/>
        <w:jc w:val="both"/>
        <w:rPr>
          <w:bCs/>
          <w:sz w:val="26"/>
        </w:rPr>
      </w:pPr>
      <w:r w:rsidRPr="00986B66">
        <w:rPr>
          <w:bCs/>
          <w:sz w:val="20"/>
        </w:rPr>
        <w:tab/>
      </w:r>
    </w:p>
    <w:p w14:paraId="2ECC88C0" w14:textId="77777777" w:rsidR="00986B66" w:rsidRPr="00986B66" w:rsidRDefault="00986B66" w:rsidP="00986B66">
      <w:pPr>
        <w:tabs>
          <w:tab w:val="left" w:leader="dot" w:pos="9356"/>
        </w:tabs>
        <w:spacing w:before="120" w:after="0" w:line="264" w:lineRule="auto"/>
        <w:jc w:val="both"/>
        <w:rPr>
          <w:bCs/>
          <w:sz w:val="20"/>
        </w:rPr>
      </w:pPr>
      <w:r w:rsidRPr="00986B66">
        <w:rPr>
          <w:sz w:val="26"/>
        </w:rPr>
        <w:t>Giấy tờ tùy thân:</w:t>
      </w:r>
      <w:r w:rsidRPr="00986B66">
        <w:rPr>
          <w:bCs/>
          <w:sz w:val="26"/>
          <w:vertAlign w:val="superscript"/>
        </w:rPr>
        <w:t xml:space="preserve"> (3)</w:t>
      </w:r>
      <w:r w:rsidRPr="00986B66">
        <w:rPr>
          <w:bCs/>
          <w:sz w:val="26"/>
        </w:rPr>
        <w:t xml:space="preserve"> </w:t>
      </w:r>
      <w:r w:rsidRPr="00986B66">
        <w:rPr>
          <w:bCs/>
          <w:sz w:val="20"/>
        </w:rPr>
        <w:tab/>
      </w:r>
    </w:p>
    <w:p w14:paraId="77A6EB6A" w14:textId="77777777" w:rsidR="00986B66" w:rsidRPr="00986B66" w:rsidRDefault="00986B66" w:rsidP="00986B66">
      <w:pPr>
        <w:tabs>
          <w:tab w:val="left" w:leader="dot" w:pos="9356"/>
        </w:tabs>
        <w:spacing w:before="120" w:after="0" w:line="264" w:lineRule="auto"/>
        <w:jc w:val="both"/>
        <w:rPr>
          <w:bCs/>
          <w:sz w:val="26"/>
        </w:rPr>
      </w:pPr>
      <w:r w:rsidRPr="00986B66">
        <w:rPr>
          <w:bCs/>
          <w:sz w:val="20"/>
        </w:rPr>
        <w:tab/>
      </w:r>
    </w:p>
    <w:p w14:paraId="59A22E27" w14:textId="77777777" w:rsidR="00986B66" w:rsidRPr="00986B66" w:rsidRDefault="00986B66" w:rsidP="00986B66">
      <w:pPr>
        <w:tabs>
          <w:tab w:val="left" w:leader="dot" w:pos="9356"/>
        </w:tabs>
        <w:spacing w:before="120" w:after="0" w:line="264" w:lineRule="auto"/>
        <w:jc w:val="both"/>
        <w:rPr>
          <w:bCs/>
          <w:sz w:val="26"/>
        </w:rPr>
      </w:pPr>
      <w:r w:rsidRPr="00986B66">
        <w:rPr>
          <w:bCs/>
          <w:sz w:val="26"/>
        </w:rPr>
        <w:t xml:space="preserve">Quan hệ với người đã chết: </w:t>
      </w:r>
      <w:r w:rsidRPr="00986B66">
        <w:rPr>
          <w:bCs/>
          <w:sz w:val="20"/>
        </w:rPr>
        <w:tab/>
      </w:r>
    </w:p>
    <w:p w14:paraId="3DD176B2" w14:textId="77777777" w:rsidR="00986B66" w:rsidRPr="00986B66" w:rsidRDefault="00986B66" w:rsidP="00986B66">
      <w:pPr>
        <w:tabs>
          <w:tab w:val="left" w:leader="dot" w:pos="7088"/>
        </w:tabs>
        <w:spacing w:before="120" w:after="0" w:line="264" w:lineRule="auto"/>
        <w:jc w:val="both"/>
        <w:rPr>
          <w:bCs/>
          <w:sz w:val="26"/>
        </w:rPr>
      </w:pPr>
      <w:r w:rsidRPr="00986B66">
        <w:rPr>
          <w:b/>
          <w:bCs/>
          <w:sz w:val="26"/>
        </w:rPr>
        <w:t>Đề nghị cơ quan</w:t>
      </w:r>
      <w:r w:rsidRPr="00986B66">
        <w:rPr>
          <w:bCs/>
          <w:sz w:val="20"/>
        </w:rPr>
        <w:t xml:space="preserve"> </w:t>
      </w:r>
      <w:r w:rsidRPr="00986B66">
        <w:rPr>
          <w:b/>
          <w:bCs/>
          <w:sz w:val="26"/>
        </w:rPr>
        <w:t>đăng ký khai tử cho người có tên dưới đây:</w:t>
      </w:r>
      <w:r w:rsidRPr="00986B66">
        <w:rPr>
          <w:bCs/>
          <w:sz w:val="26"/>
        </w:rPr>
        <w:t xml:space="preserve"> </w:t>
      </w:r>
    </w:p>
    <w:p w14:paraId="27C34D0D" w14:textId="77777777" w:rsidR="00986B66" w:rsidRPr="00986B66" w:rsidRDefault="00986B66" w:rsidP="00986B66">
      <w:pPr>
        <w:tabs>
          <w:tab w:val="left" w:leader="dot" w:pos="9356"/>
        </w:tabs>
        <w:spacing w:before="120" w:after="0" w:line="264" w:lineRule="auto"/>
        <w:jc w:val="both"/>
        <w:rPr>
          <w:bCs/>
          <w:sz w:val="26"/>
        </w:rPr>
      </w:pPr>
      <w:r w:rsidRPr="00986B66">
        <w:rPr>
          <w:b/>
          <w:bCs/>
          <w:sz w:val="26"/>
        </w:rPr>
        <w:t xml:space="preserve">Họ, chữ đệm, tên: </w:t>
      </w:r>
      <w:r w:rsidRPr="00986B66">
        <w:rPr>
          <w:bCs/>
          <w:sz w:val="26"/>
        </w:rPr>
        <w:tab/>
      </w:r>
    </w:p>
    <w:p w14:paraId="0A6FC305" w14:textId="77777777" w:rsidR="00986B66" w:rsidRPr="00986B66" w:rsidRDefault="00986B66" w:rsidP="00986B66">
      <w:pPr>
        <w:tabs>
          <w:tab w:val="left" w:leader="dot" w:pos="9356"/>
        </w:tabs>
        <w:spacing w:before="120" w:after="0" w:line="264" w:lineRule="auto"/>
        <w:jc w:val="both"/>
        <w:rPr>
          <w:bCs/>
          <w:sz w:val="26"/>
        </w:rPr>
      </w:pPr>
      <w:r w:rsidRPr="00986B66">
        <w:rPr>
          <w:bCs/>
          <w:sz w:val="26"/>
        </w:rPr>
        <w:t xml:space="preserve">Ngày, tháng, năm sinh: </w:t>
      </w:r>
      <w:r w:rsidRPr="00986B66">
        <w:rPr>
          <w:bCs/>
          <w:sz w:val="26"/>
        </w:rPr>
        <w:tab/>
      </w:r>
    </w:p>
    <w:p w14:paraId="7C993B61" w14:textId="77777777" w:rsidR="00986B66" w:rsidRPr="00986B66" w:rsidRDefault="00986B66" w:rsidP="00986B66">
      <w:pPr>
        <w:tabs>
          <w:tab w:val="left" w:pos="0"/>
          <w:tab w:val="left" w:leader="dot" w:pos="9356"/>
        </w:tabs>
        <w:spacing w:after="0" w:line="264" w:lineRule="auto"/>
        <w:jc w:val="both"/>
        <w:rPr>
          <w:bCs/>
          <w:sz w:val="26"/>
          <w:szCs w:val="26"/>
        </w:rPr>
      </w:pPr>
      <w:r w:rsidRPr="00986B66">
        <w:rPr>
          <w:bCs/>
          <w:sz w:val="26"/>
          <w:szCs w:val="26"/>
        </w:rPr>
        <w:t xml:space="preserve">Giới tính: ..............................Dân tộc:................................... Quốc tịch: </w:t>
      </w:r>
      <w:r w:rsidRPr="00986B66">
        <w:rPr>
          <w:bCs/>
          <w:sz w:val="26"/>
          <w:szCs w:val="26"/>
        </w:rPr>
        <w:tab/>
      </w:r>
    </w:p>
    <w:p w14:paraId="1D87EAA8" w14:textId="77777777" w:rsidR="00986B66" w:rsidRPr="00986B66" w:rsidRDefault="00986B66" w:rsidP="00986B66">
      <w:pPr>
        <w:tabs>
          <w:tab w:val="left" w:leader="dot" w:pos="9356"/>
        </w:tabs>
        <w:spacing w:before="120" w:after="0" w:line="264" w:lineRule="auto"/>
        <w:jc w:val="both"/>
        <w:rPr>
          <w:bCs/>
          <w:sz w:val="20"/>
        </w:rPr>
      </w:pPr>
      <w:r w:rsidRPr="00986B66">
        <w:rPr>
          <w:bCs/>
          <w:sz w:val="26"/>
        </w:rPr>
        <w:t xml:space="preserve">Nơi cư trú cuối cùng: </w:t>
      </w:r>
      <w:r w:rsidRPr="00986B66">
        <w:rPr>
          <w:bCs/>
          <w:sz w:val="26"/>
          <w:vertAlign w:val="superscript"/>
        </w:rPr>
        <w:t>(2)</w:t>
      </w:r>
      <w:r w:rsidRPr="00986B66">
        <w:rPr>
          <w:bCs/>
          <w:sz w:val="26"/>
        </w:rPr>
        <w:t xml:space="preserve"> </w:t>
      </w:r>
      <w:r w:rsidRPr="00986B66">
        <w:rPr>
          <w:bCs/>
          <w:sz w:val="20"/>
        </w:rPr>
        <w:tab/>
      </w:r>
    </w:p>
    <w:p w14:paraId="0241F099" w14:textId="77777777" w:rsidR="00986B66" w:rsidRPr="00986B66" w:rsidRDefault="00986B66" w:rsidP="00986B66">
      <w:pPr>
        <w:tabs>
          <w:tab w:val="left" w:leader="dot" w:pos="9356"/>
        </w:tabs>
        <w:spacing w:before="120" w:after="0" w:line="264" w:lineRule="auto"/>
        <w:jc w:val="both"/>
        <w:rPr>
          <w:bCs/>
          <w:sz w:val="20"/>
        </w:rPr>
      </w:pPr>
      <w:r w:rsidRPr="00986B66">
        <w:rPr>
          <w:bCs/>
          <w:sz w:val="20"/>
        </w:rPr>
        <w:tab/>
      </w:r>
    </w:p>
    <w:p w14:paraId="36B7CE96" w14:textId="77777777" w:rsidR="00986B66" w:rsidRPr="00986B66" w:rsidRDefault="00986B66" w:rsidP="00986B66">
      <w:pPr>
        <w:tabs>
          <w:tab w:val="left" w:leader="dot" w:pos="9356"/>
        </w:tabs>
        <w:spacing w:before="120" w:after="0" w:line="264" w:lineRule="auto"/>
        <w:jc w:val="both"/>
        <w:rPr>
          <w:bCs/>
          <w:sz w:val="20"/>
        </w:rPr>
      </w:pPr>
      <w:r w:rsidRPr="00986B66">
        <w:rPr>
          <w:sz w:val="26"/>
        </w:rPr>
        <w:t>Giấy tờ tùy thân</w:t>
      </w:r>
      <w:r w:rsidRPr="00986B66">
        <w:rPr>
          <w:bCs/>
          <w:sz w:val="26"/>
        </w:rPr>
        <w:t xml:space="preserve">: </w:t>
      </w:r>
      <w:r w:rsidRPr="00986B66">
        <w:rPr>
          <w:bCs/>
          <w:sz w:val="26"/>
          <w:vertAlign w:val="superscript"/>
        </w:rPr>
        <w:t>(3)</w:t>
      </w:r>
      <w:r w:rsidRPr="00986B66">
        <w:rPr>
          <w:bCs/>
          <w:sz w:val="26"/>
        </w:rPr>
        <w:t xml:space="preserve"> </w:t>
      </w:r>
      <w:r w:rsidRPr="00986B66">
        <w:rPr>
          <w:bCs/>
          <w:sz w:val="20"/>
        </w:rPr>
        <w:tab/>
      </w:r>
    </w:p>
    <w:p w14:paraId="447D2264" w14:textId="77777777" w:rsidR="00986B66" w:rsidRPr="00986B66" w:rsidRDefault="00986B66" w:rsidP="00986B66">
      <w:pPr>
        <w:tabs>
          <w:tab w:val="left" w:leader="dot" w:pos="9356"/>
        </w:tabs>
        <w:spacing w:before="120" w:after="0" w:line="264" w:lineRule="auto"/>
        <w:jc w:val="both"/>
        <w:rPr>
          <w:bCs/>
          <w:sz w:val="20"/>
        </w:rPr>
      </w:pPr>
      <w:r w:rsidRPr="00986B66">
        <w:rPr>
          <w:bCs/>
          <w:sz w:val="20"/>
        </w:rPr>
        <w:tab/>
      </w:r>
    </w:p>
    <w:p w14:paraId="0F9D3544" w14:textId="77777777" w:rsidR="00986B66" w:rsidRPr="00986B66" w:rsidRDefault="00986B66" w:rsidP="00986B66">
      <w:pPr>
        <w:tabs>
          <w:tab w:val="left" w:leader="dot" w:pos="3220"/>
          <w:tab w:val="left" w:leader="dot" w:pos="4340"/>
          <w:tab w:val="left" w:leader="dot" w:pos="6440"/>
          <w:tab w:val="left" w:leader="dot" w:pos="7840"/>
          <w:tab w:val="left" w:leader="dot" w:pos="9356"/>
        </w:tabs>
        <w:spacing w:before="120" w:after="0" w:line="264" w:lineRule="auto"/>
        <w:jc w:val="both"/>
        <w:rPr>
          <w:bCs/>
          <w:sz w:val="26"/>
        </w:rPr>
      </w:pPr>
      <w:r w:rsidRPr="00986B66">
        <w:rPr>
          <w:bCs/>
          <w:sz w:val="26"/>
        </w:rPr>
        <w:t xml:space="preserve">Đã chết vào lúc: </w:t>
      </w:r>
      <w:r w:rsidRPr="00986B66">
        <w:rPr>
          <w:bCs/>
          <w:sz w:val="20"/>
        </w:rPr>
        <w:tab/>
      </w:r>
      <w:r w:rsidRPr="00986B66">
        <w:rPr>
          <w:bCs/>
          <w:sz w:val="26"/>
        </w:rPr>
        <w:t xml:space="preserve">giờ </w:t>
      </w:r>
      <w:r w:rsidRPr="00986B66">
        <w:rPr>
          <w:bCs/>
          <w:sz w:val="20"/>
        </w:rPr>
        <w:tab/>
      </w:r>
      <w:r w:rsidRPr="00986B66">
        <w:rPr>
          <w:bCs/>
          <w:sz w:val="26"/>
        </w:rPr>
        <w:t xml:space="preserve"> phút, ngày </w:t>
      </w:r>
      <w:r w:rsidRPr="00986B66">
        <w:rPr>
          <w:bCs/>
          <w:sz w:val="20"/>
        </w:rPr>
        <w:tab/>
      </w:r>
      <w:r w:rsidRPr="00986B66">
        <w:rPr>
          <w:bCs/>
          <w:sz w:val="26"/>
        </w:rPr>
        <w:t xml:space="preserve"> tháng </w:t>
      </w:r>
      <w:r w:rsidRPr="00986B66">
        <w:rPr>
          <w:bCs/>
          <w:sz w:val="20"/>
        </w:rPr>
        <w:tab/>
      </w:r>
      <w:r w:rsidRPr="00986B66">
        <w:rPr>
          <w:bCs/>
          <w:sz w:val="26"/>
        </w:rPr>
        <w:t xml:space="preserve"> năm </w:t>
      </w:r>
      <w:r w:rsidRPr="00986B66">
        <w:rPr>
          <w:bCs/>
          <w:sz w:val="20"/>
        </w:rPr>
        <w:tab/>
      </w:r>
    </w:p>
    <w:p w14:paraId="1D112A80" w14:textId="77777777" w:rsidR="00986B66" w:rsidRPr="00986B66" w:rsidRDefault="00986B66" w:rsidP="00986B66">
      <w:pPr>
        <w:tabs>
          <w:tab w:val="left" w:leader="dot" w:pos="9356"/>
        </w:tabs>
        <w:spacing w:before="120" w:after="0" w:line="264" w:lineRule="auto"/>
        <w:jc w:val="both"/>
        <w:rPr>
          <w:bCs/>
          <w:sz w:val="20"/>
        </w:rPr>
      </w:pPr>
      <w:r w:rsidRPr="00986B66">
        <w:rPr>
          <w:bCs/>
          <w:sz w:val="26"/>
        </w:rPr>
        <w:t xml:space="preserve">Nơi chết: </w:t>
      </w:r>
      <w:r w:rsidRPr="00986B66">
        <w:rPr>
          <w:bCs/>
          <w:sz w:val="20"/>
        </w:rPr>
        <w:tab/>
      </w:r>
    </w:p>
    <w:p w14:paraId="36983E34" w14:textId="77777777" w:rsidR="00986B66" w:rsidRPr="00986B66" w:rsidRDefault="00986B66" w:rsidP="00986B66">
      <w:pPr>
        <w:tabs>
          <w:tab w:val="left" w:leader="dot" w:pos="9356"/>
        </w:tabs>
        <w:spacing w:before="120" w:after="0" w:line="264" w:lineRule="auto"/>
        <w:jc w:val="both"/>
        <w:rPr>
          <w:bCs/>
          <w:sz w:val="26"/>
        </w:rPr>
      </w:pPr>
      <w:r w:rsidRPr="00986B66">
        <w:rPr>
          <w:bCs/>
          <w:sz w:val="20"/>
        </w:rPr>
        <w:tab/>
      </w:r>
    </w:p>
    <w:p w14:paraId="0997123B" w14:textId="77777777" w:rsidR="00986B66" w:rsidRPr="00986B66" w:rsidRDefault="00986B66" w:rsidP="00986B66">
      <w:pPr>
        <w:tabs>
          <w:tab w:val="left" w:leader="dot" w:pos="9356"/>
        </w:tabs>
        <w:spacing w:before="120" w:after="0" w:line="264" w:lineRule="auto"/>
        <w:jc w:val="both"/>
        <w:rPr>
          <w:bCs/>
          <w:sz w:val="20"/>
        </w:rPr>
      </w:pPr>
      <w:r w:rsidRPr="00986B66">
        <w:rPr>
          <w:bCs/>
          <w:sz w:val="26"/>
        </w:rPr>
        <w:t xml:space="preserve">Nguyên nhân chết: </w:t>
      </w:r>
      <w:r w:rsidRPr="00986B66">
        <w:rPr>
          <w:bCs/>
          <w:sz w:val="20"/>
        </w:rPr>
        <w:tab/>
      </w:r>
    </w:p>
    <w:p w14:paraId="03A323E6" w14:textId="77777777" w:rsidR="00986B66" w:rsidRPr="00986B66" w:rsidRDefault="00986B66" w:rsidP="00986B66">
      <w:pPr>
        <w:tabs>
          <w:tab w:val="left" w:leader="dot" w:pos="5040"/>
          <w:tab w:val="left" w:leader="dot" w:pos="6860"/>
          <w:tab w:val="left" w:leader="dot" w:pos="9356"/>
        </w:tabs>
        <w:spacing w:before="120" w:after="0" w:line="264" w:lineRule="auto"/>
        <w:jc w:val="both"/>
        <w:rPr>
          <w:bCs/>
          <w:sz w:val="20"/>
        </w:rPr>
      </w:pPr>
      <w:r w:rsidRPr="00986B66">
        <w:rPr>
          <w:bCs/>
          <w:sz w:val="26"/>
        </w:rPr>
        <w:t xml:space="preserve">Số Giấy báo tử/ Giấy tờ thay thế Giấy báo tử: </w:t>
      </w:r>
      <w:r w:rsidRPr="00986B66">
        <w:rPr>
          <w:bCs/>
          <w:sz w:val="26"/>
          <w:vertAlign w:val="superscript"/>
        </w:rPr>
        <w:t>(4)</w:t>
      </w:r>
      <w:r w:rsidRPr="00986B66">
        <w:rPr>
          <w:bCs/>
          <w:sz w:val="20"/>
        </w:rPr>
        <w:tab/>
      </w:r>
      <w:r w:rsidRPr="00986B66">
        <w:rPr>
          <w:bCs/>
          <w:sz w:val="20"/>
        </w:rPr>
        <w:tab/>
      </w:r>
      <w:r w:rsidRPr="00986B66">
        <w:rPr>
          <w:bCs/>
          <w:sz w:val="26"/>
          <w:szCs w:val="26"/>
        </w:rPr>
        <w:t>do</w:t>
      </w:r>
      <w:r w:rsidRPr="00986B66">
        <w:rPr>
          <w:bCs/>
          <w:sz w:val="20"/>
        </w:rPr>
        <w:tab/>
      </w:r>
    </w:p>
    <w:p w14:paraId="24A4E674" w14:textId="77777777" w:rsidR="00986B66" w:rsidRPr="00986B66" w:rsidRDefault="00986B66" w:rsidP="00986B66">
      <w:pPr>
        <w:tabs>
          <w:tab w:val="left" w:leader="dot" w:pos="5320"/>
          <w:tab w:val="left" w:leader="dot" w:pos="6860"/>
          <w:tab w:val="left" w:leader="dot" w:pos="7980"/>
          <w:tab w:val="left" w:leader="dot" w:pos="9356"/>
        </w:tabs>
        <w:spacing w:before="120" w:after="0" w:line="264" w:lineRule="auto"/>
        <w:jc w:val="both"/>
        <w:rPr>
          <w:bCs/>
          <w:sz w:val="20"/>
        </w:rPr>
      </w:pPr>
      <w:r w:rsidRPr="00986B66">
        <w:rPr>
          <w:bCs/>
          <w:sz w:val="20"/>
        </w:rPr>
        <w:tab/>
      </w:r>
      <w:r w:rsidRPr="00986B66">
        <w:rPr>
          <w:bCs/>
          <w:sz w:val="26"/>
        </w:rPr>
        <w:t xml:space="preserve"> cấp ngày </w:t>
      </w:r>
      <w:r w:rsidRPr="00986B66">
        <w:rPr>
          <w:bCs/>
          <w:sz w:val="20"/>
        </w:rPr>
        <w:tab/>
        <w:t xml:space="preserve"> </w:t>
      </w:r>
      <w:r w:rsidRPr="00986B66">
        <w:rPr>
          <w:bCs/>
          <w:sz w:val="26"/>
        </w:rPr>
        <w:t xml:space="preserve">tháng </w:t>
      </w:r>
      <w:r w:rsidRPr="00986B66">
        <w:rPr>
          <w:bCs/>
          <w:sz w:val="20"/>
        </w:rPr>
        <w:tab/>
      </w:r>
      <w:r w:rsidRPr="00986B66">
        <w:rPr>
          <w:bCs/>
          <w:sz w:val="26"/>
        </w:rPr>
        <w:t xml:space="preserve"> năm </w:t>
      </w:r>
      <w:r w:rsidRPr="00986B66">
        <w:rPr>
          <w:bCs/>
          <w:sz w:val="20"/>
        </w:rPr>
        <w:tab/>
      </w:r>
    </w:p>
    <w:p w14:paraId="6529B6F2" w14:textId="77777777" w:rsidR="00986B66" w:rsidRPr="00986B66" w:rsidRDefault="00986B66" w:rsidP="00986B66">
      <w:pPr>
        <w:tabs>
          <w:tab w:val="left" w:leader="dot" w:pos="9356"/>
        </w:tabs>
        <w:spacing w:before="80" w:after="0" w:line="264" w:lineRule="auto"/>
        <w:jc w:val="both"/>
        <w:rPr>
          <w:bCs/>
          <w:sz w:val="26"/>
          <w:szCs w:val="26"/>
        </w:rPr>
      </w:pPr>
      <w:r w:rsidRPr="00986B66">
        <w:rPr>
          <w:bCs/>
          <w:sz w:val="26"/>
          <w:szCs w:val="26"/>
        </w:rPr>
        <w:t>Tôi cam đoan những nội dung khai trên đây là đúng sự thật và chịu trách nhiệm trước pháp luật về cam đoan của mình.</w:t>
      </w:r>
    </w:p>
    <w:p w14:paraId="0C5C54B5" w14:textId="77777777" w:rsidR="00986B66" w:rsidRPr="00986B66" w:rsidRDefault="00986B66" w:rsidP="00986B66">
      <w:pPr>
        <w:tabs>
          <w:tab w:val="left" w:leader="dot" w:pos="5880"/>
          <w:tab w:val="left" w:leader="dot" w:pos="7000"/>
          <w:tab w:val="left" w:leader="dot" w:pos="8120"/>
          <w:tab w:val="left" w:leader="dot" w:pos="9380"/>
        </w:tabs>
        <w:spacing w:after="0" w:line="288" w:lineRule="atLeast"/>
        <w:ind w:left="2160" w:firstLine="720"/>
        <w:jc w:val="both"/>
        <w:rPr>
          <w:bCs/>
          <w:sz w:val="18"/>
          <w:szCs w:val="20"/>
        </w:rPr>
      </w:pPr>
      <w:r w:rsidRPr="00986B66">
        <w:rPr>
          <w:bCs/>
          <w:i/>
          <w:sz w:val="26"/>
        </w:rPr>
        <w:t xml:space="preserve">Làm tại: </w:t>
      </w:r>
      <w:r w:rsidRPr="00986B66">
        <w:rPr>
          <w:bCs/>
          <w:i/>
          <w:sz w:val="20"/>
        </w:rPr>
        <w:tab/>
        <w:t xml:space="preserve">, </w:t>
      </w:r>
      <w:r w:rsidRPr="00986B66">
        <w:rPr>
          <w:bCs/>
          <w:i/>
          <w:sz w:val="26"/>
        </w:rPr>
        <w:t xml:space="preserve">ngày </w:t>
      </w:r>
      <w:r w:rsidRPr="00986B66">
        <w:rPr>
          <w:bCs/>
          <w:i/>
          <w:sz w:val="20"/>
        </w:rPr>
        <w:tab/>
        <w:t xml:space="preserve"> </w:t>
      </w:r>
      <w:r w:rsidRPr="00986B66">
        <w:rPr>
          <w:bCs/>
          <w:i/>
          <w:sz w:val="26"/>
        </w:rPr>
        <w:t xml:space="preserve">tháng </w:t>
      </w:r>
      <w:r w:rsidRPr="00986B66">
        <w:rPr>
          <w:bCs/>
          <w:sz w:val="18"/>
          <w:szCs w:val="20"/>
        </w:rPr>
        <w:tab/>
      </w:r>
      <w:r w:rsidRPr="00986B66">
        <w:rPr>
          <w:bCs/>
          <w:i/>
          <w:sz w:val="20"/>
        </w:rPr>
        <w:t xml:space="preserve"> </w:t>
      </w:r>
      <w:r w:rsidRPr="00986B66">
        <w:rPr>
          <w:bCs/>
          <w:i/>
          <w:sz w:val="26"/>
        </w:rPr>
        <w:t xml:space="preserve">năm </w:t>
      </w:r>
      <w:r w:rsidRPr="00986B66">
        <w:rPr>
          <w:bCs/>
          <w:sz w:val="18"/>
          <w:szCs w:val="20"/>
        </w:rPr>
        <w:tab/>
      </w:r>
    </w:p>
    <w:p w14:paraId="4D2A61B8" w14:textId="77777777" w:rsidR="00986B66" w:rsidRPr="00986B66" w:rsidRDefault="00986B66" w:rsidP="00986B66">
      <w:pPr>
        <w:spacing w:after="0" w:line="288" w:lineRule="atLeast"/>
        <w:ind w:left="4320"/>
        <w:jc w:val="both"/>
        <w:rPr>
          <w:b/>
          <w:bCs/>
          <w:sz w:val="26"/>
        </w:rPr>
      </w:pPr>
    </w:p>
    <w:tbl>
      <w:tblPr>
        <w:tblW w:w="0" w:type="auto"/>
        <w:tblLook w:val="04A0" w:firstRow="1" w:lastRow="0" w:firstColumn="1" w:lastColumn="0" w:noHBand="0" w:noVBand="1"/>
      </w:tblPr>
      <w:tblGrid>
        <w:gridCol w:w="4588"/>
        <w:gridCol w:w="56"/>
        <w:gridCol w:w="4644"/>
      </w:tblGrid>
      <w:tr w:rsidR="00986B66" w:rsidRPr="006D1E28" w14:paraId="55D6EA65" w14:textId="77777777" w:rsidTr="00986B66">
        <w:tc>
          <w:tcPr>
            <w:tcW w:w="4588" w:type="dxa"/>
            <w:shd w:val="clear" w:color="auto" w:fill="auto"/>
          </w:tcPr>
          <w:p w14:paraId="6DF3B1FF" w14:textId="77777777" w:rsidR="00986B66" w:rsidRPr="00986B66" w:rsidRDefault="00986B66" w:rsidP="00986B66">
            <w:pPr>
              <w:spacing w:after="0" w:line="312" w:lineRule="auto"/>
              <w:jc w:val="center"/>
              <w:rPr>
                <w:b/>
                <w:bCs/>
                <w:sz w:val="26"/>
              </w:rPr>
            </w:pPr>
          </w:p>
        </w:tc>
        <w:tc>
          <w:tcPr>
            <w:tcW w:w="4700" w:type="dxa"/>
            <w:gridSpan w:val="2"/>
            <w:shd w:val="clear" w:color="auto" w:fill="auto"/>
          </w:tcPr>
          <w:p w14:paraId="390081E4" w14:textId="77777777" w:rsidR="00986B66" w:rsidRPr="00773583" w:rsidRDefault="00986B66" w:rsidP="00986B66">
            <w:pPr>
              <w:spacing w:after="0" w:line="312" w:lineRule="auto"/>
              <w:jc w:val="center"/>
              <w:rPr>
                <w:b/>
                <w:bCs/>
                <w:sz w:val="26"/>
              </w:rPr>
            </w:pPr>
            <w:r w:rsidRPr="00773583">
              <w:rPr>
                <w:b/>
                <w:bCs/>
                <w:sz w:val="26"/>
              </w:rPr>
              <w:t>Người yêu cầu</w:t>
            </w:r>
          </w:p>
          <w:p w14:paraId="6383E436" w14:textId="77777777" w:rsidR="00986B66" w:rsidRPr="00773583" w:rsidRDefault="00986B66" w:rsidP="003E4560">
            <w:pPr>
              <w:spacing w:after="0" w:line="312" w:lineRule="auto"/>
              <w:jc w:val="center"/>
              <w:rPr>
                <w:bCs/>
                <w:sz w:val="24"/>
              </w:rPr>
            </w:pPr>
            <w:r w:rsidRPr="00773583">
              <w:rPr>
                <w:bCs/>
                <w:sz w:val="24"/>
              </w:rPr>
              <w:t>(Ký, ghi rõ họ, chữ đệm, tên)</w:t>
            </w:r>
          </w:p>
        </w:tc>
      </w:tr>
      <w:tr w:rsidR="00986B66" w:rsidRPr="006D1E28" w14:paraId="4C49FD2F" w14:textId="77777777" w:rsidTr="00986B66">
        <w:tc>
          <w:tcPr>
            <w:tcW w:w="4644" w:type="dxa"/>
            <w:gridSpan w:val="2"/>
            <w:shd w:val="clear" w:color="auto" w:fill="auto"/>
          </w:tcPr>
          <w:p w14:paraId="30EB0B6B" w14:textId="77777777" w:rsidR="00986B66" w:rsidRPr="00773583" w:rsidRDefault="00986B66" w:rsidP="00986B66">
            <w:pPr>
              <w:pBdr>
                <w:bottom w:val="single" w:sz="6" w:space="1" w:color="auto"/>
              </w:pBdr>
              <w:spacing w:after="0"/>
              <w:rPr>
                <w:b/>
                <w:i/>
                <w:sz w:val="24"/>
                <w:szCs w:val="24"/>
              </w:rPr>
            </w:pPr>
          </w:p>
          <w:p w14:paraId="4421E2D6" w14:textId="77777777" w:rsidR="00986B66" w:rsidRPr="00773583" w:rsidRDefault="00986B66" w:rsidP="00986B66">
            <w:pPr>
              <w:pBdr>
                <w:bottom w:val="single" w:sz="6" w:space="1" w:color="auto"/>
              </w:pBdr>
              <w:spacing w:after="0"/>
              <w:rPr>
                <w:b/>
                <w:i/>
                <w:sz w:val="24"/>
                <w:szCs w:val="24"/>
              </w:rPr>
            </w:pPr>
          </w:p>
          <w:p w14:paraId="6307F2D9" w14:textId="77777777" w:rsidR="00986B66" w:rsidRPr="00773583" w:rsidRDefault="00986B66" w:rsidP="00986B66">
            <w:pPr>
              <w:pBdr>
                <w:bottom w:val="single" w:sz="6" w:space="1" w:color="auto"/>
              </w:pBdr>
              <w:spacing w:after="0"/>
              <w:rPr>
                <w:b/>
                <w:i/>
                <w:sz w:val="24"/>
                <w:szCs w:val="24"/>
              </w:rPr>
            </w:pPr>
          </w:p>
          <w:p w14:paraId="42FC5722" w14:textId="77777777" w:rsidR="00986B66" w:rsidRPr="00257731" w:rsidRDefault="00986B66" w:rsidP="00986B66">
            <w:pPr>
              <w:pStyle w:val="Footer"/>
              <w:pBdr>
                <w:top w:val="single" w:sz="4" w:space="1" w:color="auto"/>
              </w:pBdr>
              <w:spacing w:after="0"/>
              <w:rPr>
                <w:sz w:val="22"/>
                <w:szCs w:val="22"/>
              </w:rPr>
            </w:pPr>
            <w:r w:rsidRPr="00DE57AC">
              <w:rPr>
                <w:sz w:val="22"/>
                <w:szCs w:val="22"/>
              </w:rPr>
              <w:t>Đề nghị cấp bản sao</w:t>
            </w:r>
            <w:r w:rsidRPr="00257731">
              <w:rPr>
                <w:sz w:val="22"/>
                <w:szCs w:val="22"/>
                <w:vertAlign w:val="superscript"/>
              </w:rPr>
              <w:t>(</w:t>
            </w:r>
            <w:r>
              <w:rPr>
                <w:sz w:val="22"/>
                <w:szCs w:val="22"/>
                <w:vertAlign w:val="superscript"/>
              </w:rPr>
              <w:t>5</w:t>
            </w:r>
            <w:r w:rsidRPr="00DE57AC">
              <w:rPr>
                <w:sz w:val="22"/>
                <w:szCs w:val="22"/>
                <w:vertAlign w:val="superscript"/>
              </w:rPr>
              <w:t>)</w:t>
            </w:r>
            <w:r w:rsidRPr="00257731">
              <w:rPr>
                <w:sz w:val="22"/>
                <w:szCs w:val="22"/>
              </w:rPr>
              <w:t xml:space="preserve">: Có </w:t>
            </w:r>
            <w:r w:rsidR="00000000">
              <w:rPr>
                <w:sz w:val="22"/>
                <w:szCs w:val="22"/>
              </w:rPr>
              <w:pict w14:anchorId="59056160">
                <v:shape id="_x0000_i1029" type="#_x0000_t75" style="width:14.25pt;height:15pt;mso-position-horizontal-relative:char;mso-position-vertical-relative:line">
                  <v:imagedata r:id="rId8" o:title=""/>
                </v:shape>
              </w:pict>
            </w:r>
            <w:r w:rsidRPr="00257731">
              <w:rPr>
                <w:sz w:val="22"/>
                <w:szCs w:val="22"/>
              </w:rPr>
              <w:t>, K</w:t>
            </w:r>
            <w:r w:rsidRPr="000E507E">
              <w:rPr>
                <w:sz w:val="22"/>
                <w:szCs w:val="22"/>
              </w:rPr>
              <w:t xml:space="preserve">hông </w:t>
            </w:r>
            <w:r w:rsidR="00000000">
              <w:rPr>
                <w:sz w:val="22"/>
                <w:szCs w:val="22"/>
              </w:rPr>
              <w:pict w14:anchorId="3E75791D">
                <v:shape id="_x0000_i1030" type="#_x0000_t75" style="width:14.25pt;height:15pt;mso-position-horizontal-relative:char;mso-position-vertical-relative:line">
                  <v:imagedata r:id="rId8" o:title=""/>
                </v:shape>
              </w:pict>
            </w:r>
          </w:p>
          <w:p w14:paraId="65A78732" w14:textId="77777777" w:rsidR="00986B66" w:rsidRPr="006D1E28" w:rsidRDefault="00986B66" w:rsidP="00986B66">
            <w:pPr>
              <w:spacing w:after="0"/>
              <w:rPr>
                <w:b/>
                <w:i/>
                <w:sz w:val="24"/>
                <w:szCs w:val="24"/>
              </w:rPr>
            </w:pPr>
            <w:r w:rsidRPr="000E507E">
              <w:rPr>
                <w:sz w:val="22"/>
                <w:szCs w:val="22"/>
              </w:rPr>
              <w:t>Số lượng:…….bản</w:t>
            </w:r>
          </w:p>
        </w:tc>
        <w:tc>
          <w:tcPr>
            <w:tcW w:w="4644" w:type="dxa"/>
            <w:shd w:val="clear" w:color="auto" w:fill="auto"/>
          </w:tcPr>
          <w:p w14:paraId="66FA6CD1" w14:textId="77777777" w:rsidR="00986B66" w:rsidRPr="006D1E28" w:rsidRDefault="00986B66" w:rsidP="00986B66">
            <w:pPr>
              <w:spacing w:after="0"/>
              <w:rPr>
                <w:b/>
                <w:i/>
                <w:sz w:val="24"/>
                <w:szCs w:val="24"/>
              </w:rPr>
            </w:pPr>
          </w:p>
          <w:p w14:paraId="302D7E18" w14:textId="77777777" w:rsidR="00986B66" w:rsidRPr="006D1E28" w:rsidRDefault="00986B66" w:rsidP="00986B66">
            <w:pPr>
              <w:spacing w:after="0"/>
              <w:rPr>
                <w:b/>
                <w:i/>
                <w:sz w:val="24"/>
                <w:szCs w:val="24"/>
              </w:rPr>
            </w:pPr>
          </w:p>
          <w:p w14:paraId="5C4B3556" w14:textId="77777777" w:rsidR="00986B66" w:rsidRPr="006D1E28" w:rsidRDefault="00986B66" w:rsidP="00986B66">
            <w:pPr>
              <w:spacing w:after="0"/>
              <w:jc w:val="center"/>
              <w:rPr>
                <w:b/>
                <w:i/>
                <w:sz w:val="24"/>
                <w:szCs w:val="24"/>
              </w:rPr>
            </w:pPr>
            <w:r w:rsidRPr="006D1E28">
              <w:rPr>
                <w:bCs/>
                <w:i/>
                <w:sz w:val="22"/>
                <w:szCs w:val="22"/>
                <w:lang w:val="nl-NL"/>
              </w:rPr>
              <w:t>..........................................</w:t>
            </w:r>
          </w:p>
        </w:tc>
      </w:tr>
    </w:tbl>
    <w:p w14:paraId="4D82BEDA" w14:textId="77777777" w:rsidR="00986B66" w:rsidRPr="008973A3" w:rsidRDefault="00986B66" w:rsidP="00986B66">
      <w:pPr>
        <w:jc w:val="both"/>
        <w:rPr>
          <w:sz w:val="26"/>
          <w:szCs w:val="26"/>
          <w:u w:val="single"/>
        </w:rPr>
      </w:pPr>
      <w:r w:rsidRPr="008973A3">
        <w:rPr>
          <w:b/>
          <w:i/>
          <w:sz w:val="26"/>
          <w:szCs w:val="26"/>
          <w:u w:val="single"/>
        </w:rPr>
        <w:lastRenderedPageBreak/>
        <w:t>Chú thích:</w:t>
      </w:r>
      <w:r w:rsidRPr="008973A3">
        <w:rPr>
          <w:sz w:val="26"/>
          <w:szCs w:val="26"/>
          <w:u w:val="single"/>
        </w:rPr>
        <w:t xml:space="preserve"> </w:t>
      </w:r>
    </w:p>
    <w:p w14:paraId="2BE095AD" w14:textId="77777777" w:rsidR="00986B66" w:rsidRDefault="00986B66" w:rsidP="00986B66">
      <w:pPr>
        <w:spacing w:before="120" w:line="288" w:lineRule="auto"/>
        <w:rPr>
          <w:sz w:val="26"/>
          <w:szCs w:val="24"/>
        </w:rPr>
      </w:pPr>
      <w:r>
        <w:rPr>
          <w:sz w:val="26"/>
          <w:szCs w:val="24"/>
          <w:vertAlign w:val="superscript"/>
        </w:rPr>
        <w:tab/>
      </w: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D30C61">
        <w:rPr>
          <w:sz w:val="26"/>
          <w:szCs w:val="24"/>
        </w:rPr>
        <w:t xml:space="preserve">Ghi rõ tên cơ quan đăng ký </w:t>
      </w:r>
      <w:r>
        <w:rPr>
          <w:sz w:val="26"/>
          <w:szCs w:val="24"/>
        </w:rPr>
        <w:t>khai tử.</w:t>
      </w:r>
    </w:p>
    <w:p w14:paraId="61DAD793" w14:textId="77777777" w:rsidR="00986B66" w:rsidRDefault="00986B66" w:rsidP="00986B66">
      <w:pPr>
        <w:jc w:val="both"/>
        <w:rPr>
          <w:sz w:val="26"/>
          <w:szCs w:val="26"/>
        </w:rPr>
      </w:pPr>
      <w:r>
        <w:rPr>
          <w:sz w:val="26"/>
          <w:szCs w:val="26"/>
          <w:vertAlign w:val="superscript"/>
        </w:rPr>
        <w:tab/>
        <w:t>(2</w:t>
      </w:r>
      <w:r w:rsidRPr="00DB37B8">
        <w:rPr>
          <w:sz w:val="26"/>
          <w:szCs w:val="26"/>
          <w:vertAlign w:val="superscript"/>
        </w:rPr>
        <w:t>)</w:t>
      </w:r>
      <w:r w:rsidRPr="00DB37B8">
        <w:rPr>
          <w:sz w:val="26"/>
          <w:szCs w:val="26"/>
        </w:rPr>
        <w:t xml:space="preserve"> </w:t>
      </w:r>
      <w:r w:rsidRPr="00B85011">
        <w:rPr>
          <w:sz w:val="26"/>
          <w:szCs w:val="26"/>
        </w:rPr>
        <w:t xml:space="preserve">Ghi theo </w:t>
      </w:r>
      <w:r>
        <w:rPr>
          <w:sz w:val="26"/>
          <w:szCs w:val="26"/>
          <w:lang w:val="vi-VN"/>
        </w:rPr>
        <w:t>nơi</w:t>
      </w:r>
      <w:r w:rsidRPr="00B85011">
        <w:rPr>
          <w:sz w:val="26"/>
          <w:szCs w:val="26"/>
        </w:rPr>
        <w:t xml:space="preserve"> đăng ký thường trú; nếu không có nơi đăng ký thường trú thì ghi theo </w:t>
      </w:r>
      <w:r>
        <w:rPr>
          <w:sz w:val="26"/>
          <w:szCs w:val="26"/>
          <w:lang w:val="vi-VN"/>
        </w:rPr>
        <w:t>nơi</w:t>
      </w:r>
      <w:r w:rsidRPr="00B85011">
        <w:rPr>
          <w:sz w:val="26"/>
          <w:szCs w:val="26"/>
        </w:rPr>
        <w:t xml:space="preserve"> đăng ký tạm trú; trường hợp không có nơi đăng ký thường trú và nơi đăng ký tạm trú thì ghi theo nơi đang sinh sống.         </w:t>
      </w:r>
    </w:p>
    <w:p w14:paraId="238D186B" w14:textId="77777777" w:rsidR="00986B66" w:rsidRPr="008973A3" w:rsidRDefault="00986B66" w:rsidP="00986B66">
      <w:pPr>
        <w:jc w:val="both"/>
        <w:rPr>
          <w:sz w:val="26"/>
          <w:szCs w:val="26"/>
        </w:rPr>
      </w:pPr>
      <w:r>
        <w:rPr>
          <w:sz w:val="26"/>
          <w:szCs w:val="26"/>
        </w:rPr>
        <w:tab/>
      </w:r>
      <w:r w:rsidRPr="008973A3">
        <w:rPr>
          <w:sz w:val="26"/>
          <w:szCs w:val="26"/>
          <w:vertAlign w:val="superscript"/>
        </w:rPr>
        <w:t>(</w:t>
      </w:r>
      <w:r>
        <w:rPr>
          <w:sz w:val="26"/>
          <w:szCs w:val="26"/>
          <w:vertAlign w:val="superscript"/>
        </w:rPr>
        <w:t>3</w:t>
      </w:r>
      <w:r w:rsidRPr="008973A3">
        <w:rPr>
          <w:sz w:val="26"/>
          <w:szCs w:val="26"/>
          <w:vertAlign w:val="superscript"/>
        </w:rPr>
        <w:t xml:space="preserve">) </w:t>
      </w:r>
      <w:r w:rsidRPr="00B85011">
        <w:rPr>
          <w:sz w:val="26"/>
          <w:szCs w:val="26"/>
        </w:rPr>
        <w:t>Ghi thông tin về giấy tờ tùy thân như</w:t>
      </w:r>
      <w:r>
        <w:rPr>
          <w:sz w:val="26"/>
          <w:szCs w:val="26"/>
        </w:rPr>
        <w:t>: hộ chiếu, chứng minh nhân dân hoặc giấy tờ hợp lệ thay thế (v</w:t>
      </w:r>
      <w:r w:rsidRPr="00B85011">
        <w:rPr>
          <w:sz w:val="26"/>
          <w:szCs w:val="26"/>
        </w:rPr>
        <w:t>í dụ: Chứng minh nhân dân số 001089123 do Công an thành phố Hà Nội cấp ngày 20/10/200</w:t>
      </w:r>
      <w:r>
        <w:rPr>
          <w:sz w:val="26"/>
          <w:szCs w:val="26"/>
        </w:rPr>
        <w:t>4).</w:t>
      </w:r>
    </w:p>
    <w:p w14:paraId="76EE7791" w14:textId="77777777" w:rsidR="00986B66" w:rsidRPr="008973A3" w:rsidRDefault="00986B66" w:rsidP="00986B66">
      <w:pPr>
        <w:ind w:firstLine="720"/>
        <w:jc w:val="both"/>
        <w:rPr>
          <w:sz w:val="26"/>
          <w:szCs w:val="26"/>
        </w:rPr>
      </w:pPr>
      <w:r>
        <w:rPr>
          <w:sz w:val="26"/>
          <w:szCs w:val="26"/>
          <w:vertAlign w:val="superscript"/>
        </w:rPr>
        <w:t xml:space="preserve">(4) </w:t>
      </w:r>
      <w:r w:rsidRPr="008973A3">
        <w:rPr>
          <w:sz w:val="26"/>
          <w:szCs w:val="26"/>
        </w:rPr>
        <w:t xml:space="preserve">Nếu ghi theo Giấy báo tử, thì gạch cụm từ “Giấy tờ thay </w:t>
      </w:r>
      <w:r>
        <w:rPr>
          <w:sz w:val="26"/>
          <w:szCs w:val="26"/>
        </w:rPr>
        <w:t xml:space="preserve">thế </w:t>
      </w:r>
      <w:r w:rsidRPr="008973A3">
        <w:rPr>
          <w:sz w:val="26"/>
          <w:szCs w:val="26"/>
        </w:rPr>
        <w:t xml:space="preserve">Giấy báo tử”; nếu ghi theo số Giấy tờ thay </w:t>
      </w:r>
      <w:r>
        <w:rPr>
          <w:sz w:val="26"/>
          <w:szCs w:val="26"/>
        </w:rPr>
        <w:t xml:space="preserve">thế </w:t>
      </w:r>
      <w:r w:rsidRPr="008973A3">
        <w:rPr>
          <w:sz w:val="26"/>
          <w:szCs w:val="26"/>
        </w:rPr>
        <w:t>Giấy báo tử thì ghi rõ tên, số giấy tờ và gạch cụm từ “Giấy báo tử”</w:t>
      </w:r>
      <w:r>
        <w:rPr>
          <w:sz w:val="26"/>
          <w:szCs w:val="26"/>
        </w:rPr>
        <w:t>; trường hợp không có thì mục này để trống</w:t>
      </w:r>
    </w:p>
    <w:p w14:paraId="356DE672" w14:textId="77777777" w:rsidR="00986B66" w:rsidRPr="008973A3" w:rsidRDefault="00986B66" w:rsidP="00986B66">
      <w:pPr>
        <w:ind w:firstLine="720"/>
        <w:rPr>
          <w:sz w:val="26"/>
          <w:szCs w:val="26"/>
        </w:rPr>
      </w:pPr>
      <w:r w:rsidRPr="008973A3">
        <w:rPr>
          <w:sz w:val="26"/>
          <w:szCs w:val="26"/>
          <w:vertAlign w:val="superscript"/>
        </w:rPr>
        <w:t>(</w:t>
      </w:r>
      <w:r>
        <w:rPr>
          <w:sz w:val="26"/>
          <w:szCs w:val="26"/>
          <w:vertAlign w:val="superscript"/>
        </w:rPr>
        <w:t>5</w:t>
      </w:r>
      <w:r w:rsidRPr="008973A3">
        <w:rPr>
          <w:sz w:val="26"/>
          <w:szCs w:val="26"/>
          <w:vertAlign w:val="superscript"/>
        </w:rPr>
        <w:t>)</w:t>
      </w:r>
      <w:r w:rsidRPr="008973A3">
        <w:rPr>
          <w:sz w:val="26"/>
          <w:szCs w:val="26"/>
        </w:rPr>
        <w:t xml:space="preserve"> </w:t>
      </w:r>
      <w:r w:rsidRPr="00855206">
        <w:rPr>
          <w:sz w:val="26"/>
          <w:szCs w:val="26"/>
        </w:rPr>
        <w:t xml:space="preserve">Đề nghị đánh dấu </w:t>
      </w:r>
      <w:r>
        <w:rPr>
          <w:sz w:val="26"/>
          <w:szCs w:val="26"/>
        </w:rPr>
        <w:t>X</w:t>
      </w:r>
      <w:r w:rsidRPr="00855206">
        <w:rPr>
          <w:sz w:val="26"/>
          <w:szCs w:val="26"/>
        </w:rPr>
        <w:t xml:space="preserve"> </w:t>
      </w:r>
      <w:r w:rsidRPr="00DE57AC">
        <w:rPr>
          <w:sz w:val="26"/>
          <w:szCs w:val="26"/>
        </w:rPr>
        <w:t>vào ô</w:t>
      </w:r>
      <w:r w:rsidRPr="008973A3">
        <w:rPr>
          <w:sz w:val="26"/>
          <w:szCs w:val="26"/>
        </w:rPr>
        <w:t xml:space="preserve"> </w:t>
      </w:r>
      <w:r w:rsidRPr="00855206">
        <w:rPr>
          <w:sz w:val="26"/>
          <w:szCs w:val="26"/>
        </w:rPr>
        <w:t>nếu có yêu cầu cấp bản sao và ghi rõ số lượng</w:t>
      </w:r>
      <w:r w:rsidRPr="00DE57AC">
        <w:rPr>
          <w:sz w:val="26"/>
          <w:szCs w:val="26"/>
        </w:rPr>
        <w:t>.</w:t>
      </w:r>
    </w:p>
    <w:p w14:paraId="542E6520" w14:textId="77777777" w:rsidR="00A07675" w:rsidRDefault="003E4560" w:rsidP="00794C03">
      <w:pPr>
        <w:pStyle w:val="Heading1"/>
      </w:pPr>
      <w:r>
        <w:br w:type="page"/>
      </w:r>
      <w:r w:rsidR="00A07675">
        <w:lastRenderedPageBreak/>
        <w:t xml:space="preserve">4. </w:t>
      </w:r>
      <w:r w:rsidR="00594238">
        <w:t xml:space="preserve">Thủ tục: </w:t>
      </w:r>
      <w:r w:rsidR="00A07675" w:rsidRPr="00070EE4">
        <w:t>Đăng ký nhận cha, mẹ, con</w:t>
      </w:r>
      <w:r w:rsidR="00A07675">
        <w:t xml:space="preserve"> </w:t>
      </w:r>
      <w:r w:rsidR="00A07675" w:rsidRPr="00070EE4">
        <w:t>có yếu tố nước ngoài</w:t>
      </w:r>
    </w:p>
    <w:p w14:paraId="12EA61EE" w14:textId="77777777" w:rsidR="00773583" w:rsidRPr="00773583" w:rsidRDefault="00773583" w:rsidP="007735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8344"/>
      </w:tblGrid>
      <w:tr w:rsidR="00A07675" w:rsidRPr="00307D02" w14:paraId="1970D798" w14:textId="77777777" w:rsidTr="00D64C87">
        <w:tc>
          <w:tcPr>
            <w:tcW w:w="1526" w:type="dxa"/>
            <w:shd w:val="clear" w:color="auto" w:fill="auto"/>
            <w:vAlign w:val="center"/>
          </w:tcPr>
          <w:p w14:paraId="44BBB11E" w14:textId="77777777" w:rsidR="00A07675" w:rsidRPr="00D64C87" w:rsidRDefault="00A07675" w:rsidP="00D64C87">
            <w:pPr>
              <w:rPr>
                <w:b/>
              </w:rPr>
            </w:pPr>
            <w:r w:rsidRPr="00D64C87">
              <w:rPr>
                <w:b/>
              </w:rPr>
              <w:t>Trình tự thực hiện</w:t>
            </w:r>
          </w:p>
        </w:tc>
        <w:tc>
          <w:tcPr>
            <w:tcW w:w="8505" w:type="dxa"/>
            <w:shd w:val="clear" w:color="auto" w:fill="auto"/>
          </w:tcPr>
          <w:p w14:paraId="6F869494" w14:textId="77777777" w:rsidR="00A07675" w:rsidRPr="00D64C87" w:rsidRDefault="00A07675" w:rsidP="00D64C87">
            <w:pPr>
              <w:spacing w:after="0" w:line="264" w:lineRule="auto"/>
              <w:ind w:firstLine="720"/>
              <w:jc w:val="both"/>
            </w:pPr>
            <w:r w:rsidRPr="00E424F2">
              <w:rPr>
                <w:bCs/>
                <w:spacing w:val="-4"/>
              </w:rPr>
              <w:t xml:space="preserve">- Nếu lựa chọn hình thức nộp hồ sơ trực tiếp, người có yêu cầu đăng ký </w:t>
            </w:r>
            <w:r w:rsidRPr="00D64C87">
              <w:t>nhận cha, mẹ, con</w:t>
            </w:r>
            <w:r w:rsidRPr="00E424F2">
              <w:rPr>
                <w:bCs/>
                <w:spacing w:val="-4"/>
              </w:rPr>
              <w:t xml:space="preserve"> nộp hồ sơ đăng ký </w:t>
            </w:r>
            <w:r w:rsidRPr="00D64C87">
              <w:t>nhận cha, mẹ, con</w:t>
            </w:r>
            <w:r w:rsidRPr="00E424F2">
              <w:rPr>
                <w:bCs/>
                <w:spacing w:val="-4"/>
              </w:rPr>
              <w:t xml:space="preserve"> tại Bộ phận một cửa của UBND cấp huyện có thẩm quyền; nộp lệ phí nếu thuộc trường hợp phải nộp lệ phí đăng ký </w:t>
            </w:r>
            <w:r w:rsidRPr="00D64C87">
              <w:t>nhận cha, mẹ, con</w:t>
            </w:r>
            <w:r w:rsidRPr="00E424F2">
              <w:rPr>
                <w:bCs/>
                <w:spacing w:val="-4"/>
              </w:rPr>
              <w:t xml:space="preserve">; nộp phí cấp bản sao </w:t>
            </w:r>
            <w:r w:rsidRPr="00D64C87">
              <w:t xml:space="preserve">Trích lục đăng ký nhận cha, mẹ, con </w:t>
            </w:r>
            <w:r w:rsidRPr="00E424F2">
              <w:rPr>
                <w:bCs/>
                <w:spacing w:val="-4"/>
              </w:rPr>
              <w:t xml:space="preserve">nếu có yêu cầu cấp </w:t>
            </w:r>
            <w:r w:rsidRPr="00E424F2">
              <w:rPr>
                <w:spacing w:val="-4"/>
              </w:rPr>
              <w:t xml:space="preserve">bản sao </w:t>
            </w:r>
            <w:r w:rsidRPr="00D64C87">
              <w:t xml:space="preserve">Trích lục đăng ký nhận cha, mẹ, con.  </w:t>
            </w:r>
          </w:p>
          <w:p w14:paraId="18FED2F3" w14:textId="77777777" w:rsidR="00A07675" w:rsidRPr="00D64C87" w:rsidRDefault="00A07675" w:rsidP="00D64C87">
            <w:pPr>
              <w:spacing w:after="0" w:line="264" w:lineRule="auto"/>
              <w:ind w:firstLine="720"/>
              <w:jc w:val="both"/>
              <w:rPr>
                <w:i/>
                <w:shd w:val="clear" w:color="auto" w:fill="FFFFFF"/>
              </w:rPr>
            </w:pPr>
            <w:r w:rsidRPr="00D64C87">
              <w:t xml:space="preserve">- </w:t>
            </w:r>
            <w:r w:rsidRPr="00D64C87">
              <w:rPr>
                <w:i/>
              </w:rPr>
              <w:t>Nếu lựa chọn hình thức nộp hồ sơ trực tuyến, người có yêu cầu đăng ký nhận cha, mẹ, con t</w:t>
            </w:r>
            <w:r w:rsidRPr="00D64C87">
              <w:rPr>
                <w:i/>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 </w:t>
            </w:r>
          </w:p>
          <w:p w14:paraId="02EF7E63" w14:textId="77777777" w:rsidR="00A07675" w:rsidRPr="00D64C87" w:rsidRDefault="00A07675" w:rsidP="00D64C87">
            <w:pPr>
              <w:spacing w:after="0" w:line="264" w:lineRule="auto"/>
              <w:ind w:firstLine="720"/>
              <w:jc w:val="both"/>
              <w:rPr>
                <w:i/>
                <w:shd w:val="clear" w:color="auto" w:fill="FFFFFF"/>
              </w:rPr>
            </w:pPr>
            <w:r w:rsidRPr="00D64C87">
              <w:rPr>
                <w:i/>
                <w:shd w:val="clear" w:color="auto" w:fill="FFFFFF"/>
              </w:rPr>
              <w:t xml:space="preserve">Người có yêu cầu </w:t>
            </w:r>
            <w:r w:rsidRPr="00D64C87">
              <w:rPr>
                <w:i/>
              </w:rPr>
              <w:t>đăng ký nhận cha, mẹ, con trực tuyến</w:t>
            </w:r>
            <w:r w:rsidRPr="00D64C87">
              <w:rPr>
                <w:i/>
                <w:shd w:val="clear" w:color="auto" w:fill="FFFFFF"/>
              </w:rPr>
              <w:t xml:space="preserve"> cung cấp thông tin theo biểu mẫu điện tử tương tác </w:t>
            </w:r>
            <w:r w:rsidRPr="00D64C87">
              <w:rPr>
                <w:i/>
              </w:rPr>
              <w:t xml:space="preserve">đăng ký nhận cha, mẹ, con </w:t>
            </w:r>
            <w:r w:rsidRPr="00E424F2">
              <w:rPr>
                <w:bCs/>
                <w:i/>
                <w:spacing w:val="-4"/>
              </w:rPr>
              <w:t>(cung cấp trên Cổng dịch vụ công)</w:t>
            </w:r>
            <w:r w:rsidRPr="00D64C87">
              <w:rPr>
                <w:i/>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E424F2">
              <w:rPr>
                <w:bCs/>
                <w:i/>
                <w:spacing w:val="-4"/>
              </w:rPr>
              <w:t xml:space="preserve">hoàn tất việc nộp hồ sơ. </w:t>
            </w:r>
          </w:p>
          <w:p w14:paraId="38D041BB" w14:textId="77777777" w:rsidR="00A07675" w:rsidRPr="00D64C87" w:rsidRDefault="00A07675" w:rsidP="00D64C87">
            <w:pPr>
              <w:spacing w:after="0" w:line="264" w:lineRule="auto"/>
              <w:ind w:firstLine="720"/>
              <w:jc w:val="both"/>
            </w:pPr>
            <w:r w:rsidRPr="00D64C87">
              <w:t xml:space="preserve">- Cán bộ tiếp nhận hồ sơ tại Bộ phận một cửa có trách nhiệm kiểm tra tính chính xác, đầy đủ, thống nhất, hợp lệ của hồ sơ. </w:t>
            </w:r>
          </w:p>
          <w:p w14:paraId="28766B65" w14:textId="77777777" w:rsidR="00A07675" w:rsidRPr="00D64C87" w:rsidRDefault="00A07675" w:rsidP="00D64C87">
            <w:pPr>
              <w:spacing w:after="0" w:line="264" w:lineRule="auto"/>
              <w:ind w:firstLine="720"/>
              <w:jc w:val="both"/>
            </w:pPr>
            <w:r w:rsidRPr="00D64C87">
              <w:t xml:space="preserve">(i) Trường hợp hồ sơ đầy đủ, hợp lệ thì </w:t>
            </w:r>
            <w:r w:rsidRPr="00E424F2">
              <w:rPr>
                <w:bCs/>
                <w:spacing w:val="-4"/>
              </w:rPr>
              <w:t xml:space="preserve">tiếp nhận hồ sơ, </w:t>
            </w:r>
            <w:r w:rsidRPr="00E424F2">
              <w:rPr>
                <w:bCs/>
                <w:spacing w:val="-6"/>
              </w:rPr>
              <w:t xml:space="preserve">có Phiếu hẹn, trả kết quả cho người có yêu cầu </w:t>
            </w:r>
            <w:r w:rsidRPr="00D64C87">
              <w:t>(nếu người có yêu cầu lựa chọn hình thức nộp hồ sơ trực tiếp)</w:t>
            </w:r>
            <w:r w:rsidRPr="00E424F2">
              <w:rPr>
                <w:bCs/>
                <w:spacing w:val="-6"/>
              </w:rPr>
              <w:t xml:space="preserve"> hoặc</w:t>
            </w:r>
            <w:r w:rsidRPr="00D64C87">
              <w:rPr>
                <w:i/>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Pr="00D64C87">
              <w:t>;</w:t>
            </w:r>
            <w:r w:rsidRPr="00D64C87">
              <w:rPr>
                <w:i/>
              </w:rPr>
              <w:t xml:space="preserve"> </w:t>
            </w:r>
            <w:r w:rsidRPr="00D64C87">
              <w:t>chuyển hồ sơ để công chức làm công tác hộ tịch xử lý.</w:t>
            </w:r>
          </w:p>
          <w:p w14:paraId="6202BE9B" w14:textId="77777777" w:rsidR="00A07675" w:rsidRPr="00D64C87" w:rsidRDefault="00A07675" w:rsidP="00D64C87">
            <w:pPr>
              <w:spacing w:after="0" w:line="264" w:lineRule="auto"/>
              <w:ind w:firstLine="720"/>
              <w:jc w:val="both"/>
              <w:rPr>
                <w:spacing w:val="-4"/>
                <w:shd w:val="clear" w:color="auto" w:fill="FFFFFF"/>
              </w:rPr>
            </w:pPr>
            <w:r w:rsidRPr="00D64C87">
              <w:rPr>
                <w:spacing w:val="-4"/>
              </w:rPr>
              <w:t xml:space="preserve">- </w:t>
            </w:r>
            <w:r w:rsidRPr="00D64C87">
              <w:rPr>
                <w:i/>
                <w:spacing w:val="-4"/>
              </w:rPr>
              <w:t xml:space="preserve">Sau khi tiếp nhận hồ sơ theo hình thức nộp trực tiếp, cán bộ tiếp nhận hồ sơ tại Bộ phận một cửa </w:t>
            </w:r>
            <w:r w:rsidRPr="00D64C87">
              <w:rPr>
                <w:i/>
                <w:spacing w:val="-4"/>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r w:rsidRPr="00D64C87">
              <w:rPr>
                <w:spacing w:val="-4"/>
                <w:shd w:val="clear" w:color="auto" w:fill="FFFFFF"/>
              </w:rPr>
              <w:t xml:space="preserve"> </w:t>
            </w:r>
          </w:p>
          <w:p w14:paraId="1E573400" w14:textId="77777777" w:rsidR="00A07675" w:rsidRPr="00D64C87" w:rsidRDefault="00A07675" w:rsidP="00D64C87">
            <w:pPr>
              <w:tabs>
                <w:tab w:val="left" w:pos="0"/>
              </w:tabs>
              <w:spacing w:after="0" w:line="264" w:lineRule="auto"/>
              <w:ind w:firstLine="720"/>
              <w:jc w:val="both"/>
              <w:rPr>
                <w:spacing w:val="-6"/>
              </w:rPr>
            </w:pPr>
            <w:r w:rsidRPr="00D64C87">
              <w:t xml:space="preserve">(ii) Trường hợp hồ sơ chưa đầy đủ, hợp lệ thì có thông báo cho người yêu cầu bổ sung, hoàn thiện hồ sơ, nêu rõ loại giấy tờ, nội dung cần bổ sung để người </w:t>
            </w:r>
            <w:r w:rsidRPr="00D64C87">
              <w:rPr>
                <w:spacing w:val="-4"/>
              </w:rPr>
              <w:t>có yêu cầu bổ sung, hoàn thiện. Sau khi hồ sơ được bổ sung, thực hiện lại bước (i);</w:t>
            </w:r>
          </w:p>
          <w:p w14:paraId="1272A8DD" w14:textId="77777777" w:rsidR="00A07675" w:rsidRPr="00D64C87" w:rsidRDefault="00A07675" w:rsidP="00D64C87">
            <w:pPr>
              <w:tabs>
                <w:tab w:val="left" w:pos="0"/>
              </w:tabs>
              <w:spacing w:after="0" w:line="264" w:lineRule="auto"/>
              <w:ind w:firstLine="720"/>
              <w:jc w:val="both"/>
            </w:pPr>
            <w:r w:rsidRPr="00D64C87">
              <w:t xml:space="preserve">(iii) Trường hợp người có yêu cầu đăng ký nhận cha, mẹ, con không bổ sung, hoàn thiện được hồ sơ thì báo cáo Trưởng bộ phận một cửa có thông báo từ chối giải quyết yêu cầu đăng ký nhận cha, mẹ, con. </w:t>
            </w:r>
          </w:p>
          <w:p w14:paraId="53C4D6FD" w14:textId="77777777" w:rsidR="00A07675" w:rsidRPr="00D64C87" w:rsidRDefault="00A07675" w:rsidP="00D64C87">
            <w:pPr>
              <w:tabs>
                <w:tab w:val="left" w:pos="0"/>
              </w:tabs>
              <w:spacing w:after="0" w:line="264" w:lineRule="auto"/>
              <w:ind w:firstLine="720"/>
              <w:jc w:val="both"/>
            </w:pPr>
            <w:r w:rsidRPr="00E424F2">
              <w:rPr>
                <w:b/>
                <w:bCs/>
                <w:spacing w:val="-4"/>
              </w:rPr>
              <w:t xml:space="preserve">- </w:t>
            </w:r>
            <w:r w:rsidRPr="00E424F2">
              <w:rPr>
                <w:bCs/>
                <w:spacing w:val="-4"/>
              </w:rPr>
              <w:t xml:space="preserve">Công chức làm công tác hộ tịch thẩm tra hồ sơ (thẩm tra tính thống nhất, hợp lệ của các thông tin trong hồ sơ, giấy tờ, tài liệu do người </w:t>
            </w:r>
            <w:r w:rsidRPr="00E424F2">
              <w:rPr>
                <w:bCs/>
                <w:spacing w:val="-4"/>
              </w:rPr>
              <w:lastRenderedPageBreak/>
              <w:t xml:space="preserve">yêu cầu nộp, xuất trình hoặc đính kèm). </w:t>
            </w:r>
          </w:p>
          <w:p w14:paraId="4178844C" w14:textId="77777777" w:rsidR="00A07675" w:rsidRPr="00D64C87" w:rsidRDefault="00A07675" w:rsidP="00D64C87">
            <w:pPr>
              <w:tabs>
                <w:tab w:val="left" w:pos="0"/>
              </w:tabs>
              <w:spacing w:after="0" w:line="264" w:lineRule="auto"/>
              <w:ind w:firstLine="720"/>
              <w:jc w:val="both"/>
            </w:pPr>
            <w:r w:rsidRPr="00D64C87">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47783006" w14:textId="77777777" w:rsidR="00A07675" w:rsidRPr="00D64C87" w:rsidRDefault="00A07675" w:rsidP="00D64C87">
            <w:pPr>
              <w:tabs>
                <w:tab w:val="left" w:pos="0"/>
              </w:tabs>
              <w:spacing w:after="0" w:line="264" w:lineRule="auto"/>
              <w:ind w:firstLine="720"/>
              <w:jc w:val="both"/>
              <w:rPr>
                <w:i/>
              </w:rPr>
            </w:pPr>
            <w:r w:rsidRPr="00D64C87">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D64C87">
              <w:rPr>
                <w:i/>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14:paraId="68D73CE7" w14:textId="77777777" w:rsidR="00A07675" w:rsidRPr="00D64C87" w:rsidRDefault="00A07675" w:rsidP="00D64C87">
            <w:pPr>
              <w:spacing w:after="0" w:line="264" w:lineRule="auto"/>
              <w:ind w:firstLine="567"/>
              <w:jc w:val="both"/>
              <w:rPr>
                <w:spacing w:val="-4"/>
              </w:rPr>
            </w:pPr>
            <w:r w:rsidRPr="00D64C87">
              <w:t xml:space="preserve">+ </w:t>
            </w:r>
            <w:r w:rsidRPr="00E424F2">
              <w:rPr>
                <w:spacing w:val="-4"/>
              </w:rPr>
              <w:t>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p w14:paraId="24486B3F" w14:textId="77777777" w:rsidR="00A07675" w:rsidRPr="00D64C87" w:rsidRDefault="00A07675" w:rsidP="00D64C87">
            <w:pPr>
              <w:spacing w:after="0" w:line="264" w:lineRule="auto"/>
              <w:ind w:firstLine="567"/>
              <w:jc w:val="both"/>
              <w:rPr>
                <w:spacing w:val="-4"/>
              </w:rPr>
            </w:pPr>
            <w:r w:rsidRPr="00D64C87">
              <w:rPr>
                <w:spacing w:val="-4"/>
              </w:rPr>
              <w:t xml:space="preserve">+ </w:t>
            </w:r>
            <w:r w:rsidRPr="00E424F2">
              <w:rPr>
                <w:bCs/>
                <w:spacing w:val="-4"/>
              </w:rPr>
              <w:t xml:space="preserve">Nếu thấy </w:t>
            </w:r>
            <w:r w:rsidRPr="00E424F2">
              <w:t xml:space="preserve">việc nhận cha, mẹ, con là đúng và không có tranh chấp, </w:t>
            </w:r>
            <w:r w:rsidRPr="00E424F2">
              <w:rPr>
                <w:bCs/>
                <w:spacing w:val="-4"/>
              </w:rPr>
              <w:t xml:space="preserve">hồ sơ đầy đủ, hợp lệ, đúng quy định, trường hợp tiếp nhận hồ sơ đăng ký </w:t>
            </w:r>
            <w:r w:rsidRPr="00E424F2">
              <w:t xml:space="preserve">nhận cha, mẹ, con </w:t>
            </w:r>
            <w:r w:rsidRPr="00E424F2">
              <w:rPr>
                <w:bCs/>
                <w:spacing w:val="-4"/>
              </w:rPr>
              <w:t xml:space="preserve">theo hình thức trực tiếp, thì công chức làm công tác hộ tịch thực hiện việc ghi vào Sổ đăng ký </w:t>
            </w:r>
            <w:r w:rsidRPr="00E424F2">
              <w:t>nhận cha, mẹ, con</w:t>
            </w:r>
            <w:r w:rsidRPr="00E424F2">
              <w:rPr>
                <w:bCs/>
                <w:spacing w:val="-4"/>
              </w:rPr>
              <w:t xml:space="preserve">, cập nhật thông tin đăng ký nhận cha, mẹ, con và lưu chính thức trên Phần mềm đăng ký, quản lý hộ tịch điện tử dùng chung. </w:t>
            </w:r>
          </w:p>
          <w:p w14:paraId="094716FF" w14:textId="77777777" w:rsidR="00A07675" w:rsidRPr="00D64C87" w:rsidRDefault="00A07675" w:rsidP="00D64C87">
            <w:pPr>
              <w:tabs>
                <w:tab w:val="left" w:pos="0"/>
              </w:tabs>
              <w:spacing w:after="0" w:line="264" w:lineRule="auto"/>
              <w:ind w:firstLine="720"/>
              <w:jc w:val="both"/>
              <w:rPr>
                <w:i/>
                <w:spacing w:val="-6"/>
              </w:rPr>
            </w:pPr>
            <w:r w:rsidRPr="00E424F2">
              <w:rPr>
                <w:bCs/>
                <w:i/>
                <w:spacing w:val="-4"/>
              </w:rPr>
              <w:t xml:space="preserve">Trường hợp tiếp nhận hồ sơ </w:t>
            </w:r>
            <w:r w:rsidRPr="00D64C87">
              <w:rPr>
                <w:i/>
              </w:rPr>
              <w:t>đăng ký nhận cha, mẹ, con</w:t>
            </w:r>
            <w:r w:rsidRPr="00E424F2">
              <w:rPr>
                <w:bCs/>
                <w:i/>
                <w:spacing w:val="-4"/>
              </w:rPr>
              <w:t xml:space="preserve"> theo hình thức trực tuyến, công chức làm công tác hộ tịch </w:t>
            </w:r>
            <w:r w:rsidRPr="00D64C87">
              <w:rPr>
                <w:i/>
              </w:rPr>
              <w:t>gửi lại biểu mẫu Trích lục đăng ký nhận cha, mẹ, con</w:t>
            </w:r>
            <w:r w:rsidRPr="00D64C87">
              <w:rPr>
                <w:i/>
                <w:spacing w:val="-6"/>
              </w:rPr>
              <w:t xml:space="preserve"> điện tử với thông tin đầy đủ cho người yêu cầu qua thư điện tử hoặc thiết bị số.  </w:t>
            </w:r>
          </w:p>
          <w:p w14:paraId="0749F694" w14:textId="77777777" w:rsidR="00A07675" w:rsidRPr="00D64C87" w:rsidRDefault="00A07675" w:rsidP="00D64C87">
            <w:pPr>
              <w:tabs>
                <w:tab w:val="left" w:pos="0"/>
              </w:tabs>
              <w:spacing w:after="0" w:line="264" w:lineRule="auto"/>
              <w:ind w:firstLine="720"/>
              <w:jc w:val="both"/>
              <w:rPr>
                <w:i/>
              </w:rPr>
            </w:pPr>
            <w:r w:rsidRPr="00D64C87">
              <w:rPr>
                <w:i/>
              </w:rPr>
              <w:t>Người yêu cầu có trách nhiệm kiểm tra tính chính xác, đầy đủ của các thông tin trên biểu mẫu Trích lục đăng ký nhận cha, mẹ, con</w:t>
            </w:r>
            <w:r w:rsidRPr="00D64C87">
              <w:rPr>
                <w:i/>
                <w:spacing w:val="-6"/>
              </w:rPr>
              <w:t xml:space="preserve"> điện tử </w:t>
            </w:r>
            <w:r w:rsidRPr="00D64C87">
              <w:rPr>
                <w:i/>
              </w:rPr>
              <w:t xml:space="preserve">và xác nhận (tối đa một ngày). </w:t>
            </w:r>
          </w:p>
          <w:p w14:paraId="3B85393F" w14:textId="77777777" w:rsidR="00A07675" w:rsidRPr="00D64C87" w:rsidRDefault="00A07675" w:rsidP="00D64C87">
            <w:pPr>
              <w:spacing w:after="0" w:line="264" w:lineRule="auto"/>
              <w:ind w:firstLine="720"/>
              <w:jc w:val="both"/>
              <w:rPr>
                <w:i/>
              </w:rPr>
            </w:pPr>
            <w:r w:rsidRPr="00E424F2">
              <w:rPr>
                <w:i/>
              </w:rPr>
              <w:t>Nếu người có yêu cầu xác nhận thông tin đã thống nhất, đầy đủ hoặc không có phản hồi sau thời hạn yêu cầu thì công chức làm công tác hộ tịch</w:t>
            </w:r>
            <w:r w:rsidRPr="00D64C87">
              <w:rPr>
                <w:i/>
              </w:rPr>
              <w:t xml:space="preserve"> </w:t>
            </w:r>
            <w:r w:rsidRPr="00E424F2">
              <w:rPr>
                <w:bCs/>
                <w:i/>
                <w:spacing w:val="-4"/>
              </w:rPr>
              <w:t xml:space="preserve">thực hiện việc ghi nội dung vào Sổ đăng ký </w:t>
            </w:r>
            <w:r w:rsidRPr="00D64C87">
              <w:rPr>
                <w:i/>
              </w:rPr>
              <w:t>đăng ký nhận cha, mẹ, con</w:t>
            </w:r>
            <w:r w:rsidRPr="00E424F2">
              <w:rPr>
                <w:bCs/>
                <w:i/>
                <w:spacing w:val="-4"/>
              </w:rPr>
              <w:t xml:space="preserve">, cập nhật thông tin đăng ký nhận cha, mẹ, con và lưu chính thức trên Phần mềm đăng ký, quản lý hộ tịch điện tử dùng chung.  </w:t>
            </w:r>
          </w:p>
          <w:p w14:paraId="00F2098C" w14:textId="77777777" w:rsidR="00A07675" w:rsidRPr="00E424F2" w:rsidRDefault="00A07675" w:rsidP="00D64C87">
            <w:pPr>
              <w:spacing w:after="0" w:line="264" w:lineRule="auto"/>
              <w:ind w:firstLine="720"/>
              <w:jc w:val="both"/>
              <w:rPr>
                <w:bCs/>
                <w:spacing w:val="-4"/>
              </w:rPr>
            </w:pPr>
            <w:r w:rsidRPr="00E424F2">
              <w:rPr>
                <w:bCs/>
                <w:spacing w:val="-4"/>
              </w:rPr>
              <w:t xml:space="preserve">- Công chức làm công tác hộ tịch in Trích lục </w:t>
            </w:r>
            <w:r w:rsidRPr="00D64C87">
              <w:t>đăng ký nhận cha, mẹ, con</w:t>
            </w:r>
            <w:r w:rsidRPr="00E424F2">
              <w:rPr>
                <w:bCs/>
                <w:spacing w:val="-4"/>
              </w:rPr>
              <w:t>, trình Lãnh đạo UBND ký, chuyển tới Bộ phận một cửa để trả kết quả cho người có yêu cầu.</w:t>
            </w:r>
          </w:p>
          <w:p w14:paraId="6064E34C" w14:textId="77777777" w:rsidR="00A07675" w:rsidRPr="00E424F2" w:rsidRDefault="00A07675" w:rsidP="00D64C87">
            <w:pPr>
              <w:spacing w:after="0" w:line="264" w:lineRule="auto"/>
              <w:ind w:firstLine="720"/>
              <w:jc w:val="both"/>
            </w:pPr>
            <w:r w:rsidRPr="00E424F2">
              <w:rPr>
                <w:b/>
                <w:bCs/>
                <w:spacing w:val="-4"/>
              </w:rPr>
              <w:t xml:space="preserve">- </w:t>
            </w:r>
            <w:r w:rsidRPr="00E424F2">
              <w:t>N</w:t>
            </w:r>
            <w:r w:rsidRPr="00E424F2">
              <w:rPr>
                <w:spacing w:val="-4"/>
              </w:rPr>
              <w:t>gười có yêu cầu đăng ký nhận cha, mẹ, con</w:t>
            </w:r>
            <w:r w:rsidRPr="00E424F2">
              <w:rPr>
                <w:bCs/>
                <w:spacing w:val="-4"/>
              </w:rPr>
              <w:t xml:space="preserve"> (cả hai bên phải có </w:t>
            </w:r>
            <w:r w:rsidRPr="00E424F2">
              <w:rPr>
                <w:bCs/>
                <w:spacing w:val="-4"/>
              </w:rPr>
              <w:lastRenderedPageBreak/>
              <w:t>mặt, xuất trình giấy tờ tuỳ thân để đối chiếu</w:t>
            </w:r>
            <w:r w:rsidRPr="00E424F2">
              <w:rPr>
                <w:spacing w:val="-4"/>
              </w:rPr>
              <w:t xml:space="preserve">) kiểm tra thông tin trên </w:t>
            </w:r>
            <w:r w:rsidRPr="00E424F2">
              <w:rPr>
                <w:bCs/>
                <w:spacing w:val="-4"/>
              </w:rPr>
              <w:t xml:space="preserve">Trích lục </w:t>
            </w:r>
            <w:r w:rsidRPr="00E424F2">
              <w:t>đăng ký nhận cha, mẹ, con</w:t>
            </w:r>
            <w:r w:rsidRPr="00E424F2">
              <w:rPr>
                <w:spacing w:val="-4"/>
              </w:rPr>
              <w:t xml:space="preserve">, trong Sổ </w:t>
            </w:r>
            <w:r w:rsidRPr="00E424F2">
              <w:t>đăng ký nhận cha, mẹ, con</w:t>
            </w:r>
            <w:r w:rsidRPr="00E424F2">
              <w:rPr>
                <w:spacing w:val="-4"/>
              </w:rPr>
              <w:t xml:space="preserve"> và ký tên vào Sổ </w:t>
            </w:r>
            <w:r w:rsidRPr="00E424F2">
              <w:t>đăng ký nhận cha, mẹ, con</w:t>
            </w:r>
            <w:r w:rsidRPr="00E424F2">
              <w:rPr>
                <w:bCs/>
                <w:spacing w:val="-4"/>
              </w:rPr>
              <w:t xml:space="preserve">, nhận Trích lục </w:t>
            </w:r>
            <w:r w:rsidRPr="00E424F2">
              <w:t xml:space="preserve">đăng ký nhận cha, mẹ, con. </w:t>
            </w:r>
          </w:p>
        </w:tc>
      </w:tr>
      <w:tr w:rsidR="00A07675" w:rsidRPr="00262D3D" w14:paraId="7407D236" w14:textId="77777777" w:rsidTr="00D64C87">
        <w:tc>
          <w:tcPr>
            <w:tcW w:w="1526" w:type="dxa"/>
            <w:shd w:val="clear" w:color="auto" w:fill="auto"/>
            <w:vAlign w:val="center"/>
          </w:tcPr>
          <w:p w14:paraId="190BA043" w14:textId="77777777" w:rsidR="00A07675" w:rsidRPr="00D64C87" w:rsidRDefault="00A07675" w:rsidP="00D64C87">
            <w:pPr>
              <w:rPr>
                <w:b/>
              </w:rPr>
            </w:pPr>
            <w:r w:rsidRPr="00D64C87">
              <w:rPr>
                <w:b/>
              </w:rPr>
              <w:lastRenderedPageBreak/>
              <w:t>Cách thức thực hiện</w:t>
            </w:r>
          </w:p>
        </w:tc>
        <w:tc>
          <w:tcPr>
            <w:tcW w:w="8505" w:type="dxa"/>
            <w:shd w:val="clear" w:color="auto" w:fill="auto"/>
          </w:tcPr>
          <w:p w14:paraId="6E0FED19" w14:textId="77777777" w:rsidR="00A07675" w:rsidRPr="00D64C87" w:rsidRDefault="00A07675" w:rsidP="00D64C87">
            <w:pPr>
              <w:spacing w:after="0"/>
            </w:pPr>
            <w:r w:rsidRPr="00D64C87">
              <w:t xml:space="preserve">Người có yêu cầu đăng ký nhận cha, mẹ, con thực hiện nộp hồ sơ trực tiếp </w:t>
            </w:r>
            <w:r w:rsidRPr="00E424F2">
              <w:rPr>
                <w:bCs/>
                <w:spacing w:val="-4"/>
              </w:rPr>
              <w:t xml:space="preserve">tại Bộ phận một cửa của UBND cấp huyện hoặc </w:t>
            </w:r>
            <w:r w:rsidRPr="00E424F2">
              <w:rPr>
                <w:bCs/>
                <w:i/>
                <w:spacing w:val="-4"/>
              </w:rPr>
              <w:t xml:space="preserve">nộp hồ sơ trực tuyến </w:t>
            </w:r>
            <w:r w:rsidRPr="00D64C87">
              <w:rPr>
                <w:i/>
              </w:rPr>
              <w:t xml:space="preserve">trên Cổng </w:t>
            </w:r>
            <w:r w:rsidRPr="00D64C87">
              <w:rPr>
                <w:i/>
                <w:spacing w:val="-6"/>
              </w:rPr>
              <w:t xml:space="preserve">dịch vụ công quốc gia (https://dichvucong.gov.vn) hoặc Cổng dịch vụ công cấp tỉnh </w:t>
            </w:r>
            <w:r w:rsidRPr="00E424F2">
              <w:rPr>
                <w:i/>
                <w:color w:val="000000"/>
              </w:rPr>
              <w:t>(</w:t>
            </w:r>
            <w:r w:rsidRPr="00E424F2">
              <w:rPr>
                <w:i/>
              </w:rPr>
              <w:t>https://dichvucong.---.gov.vn)</w:t>
            </w:r>
            <w:r w:rsidRPr="00D64C87">
              <w:rPr>
                <w:spacing w:val="-6"/>
              </w:rPr>
              <w:t xml:space="preserve"> (</w:t>
            </w:r>
            <w:r w:rsidRPr="00D64C87">
              <w:rPr>
                <w:color w:val="000000"/>
                <w:shd w:val="clear" w:color="auto" w:fill="FFFFFF"/>
              </w:rPr>
              <w:t>một bên có thể nộp hồ sơ mà không phải có văn bản ủy quyền của bên còn lại</w:t>
            </w:r>
            <w:r w:rsidRPr="00D64C87">
              <w:rPr>
                <w:spacing w:val="-6"/>
              </w:rPr>
              <w:t>).</w:t>
            </w:r>
          </w:p>
        </w:tc>
      </w:tr>
      <w:tr w:rsidR="00A07675" w:rsidRPr="00886F2D" w14:paraId="1FE8C714" w14:textId="77777777" w:rsidTr="00D64C87">
        <w:tc>
          <w:tcPr>
            <w:tcW w:w="1526" w:type="dxa"/>
            <w:shd w:val="clear" w:color="auto" w:fill="auto"/>
            <w:vAlign w:val="center"/>
          </w:tcPr>
          <w:p w14:paraId="6B1864D0" w14:textId="77777777" w:rsidR="00A07675" w:rsidRPr="00D64C87" w:rsidRDefault="00A07675" w:rsidP="00D64C87">
            <w:pPr>
              <w:rPr>
                <w:b/>
              </w:rPr>
            </w:pPr>
            <w:r w:rsidRPr="00D64C87">
              <w:rPr>
                <w:b/>
              </w:rPr>
              <w:t>Thành phần Hồ sơ</w:t>
            </w:r>
          </w:p>
        </w:tc>
        <w:tc>
          <w:tcPr>
            <w:tcW w:w="8505" w:type="dxa"/>
            <w:shd w:val="clear" w:color="auto" w:fill="auto"/>
          </w:tcPr>
          <w:p w14:paraId="21E081DD" w14:textId="77777777" w:rsidR="00A07675" w:rsidRPr="00E424F2" w:rsidRDefault="00A07675" w:rsidP="00D64C87">
            <w:pPr>
              <w:pStyle w:val="NormalWeb"/>
              <w:shd w:val="clear" w:color="auto" w:fill="FFFFFF"/>
              <w:spacing w:before="0" w:beforeAutospacing="0" w:after="0" w:afterAutospacing="0" w:line="264" w:lineRule="auto"/>
              <w:ind w:firstLine="720"/>
              <w:jc w:val="both"/>
              <w:rPr>
                <w:spacing w:val="-4"/>
                <w:sz w:val="28"/>
                <w:szCs w:val="28"/>
              </w:rPr>
            </w:pPr>
            <w:r w:rsidRPr="00E424F2">
              <w:rPr>
                <w:spacing w:val="-4"/>
                <w:sz w:val="28"/>
                <w:szCs w:val="28"/>
              </w:rPr>
              <w:t xml:space="preserve">- Tờ khai đăng ký </w:t>
            </w:r>
            <w:r w:rsidRPr="00D64C87">
              <w:rPr>
                <w:sz w:val="28"/>
                <w:szCs w:val="28"/>
              </w:rPr>
              <w:t>đăng ký nhận cha, mẹ, con theo mẫu</w:t>
            </w:r>
            <w:r w:rsidRPr="00E424F2">
              <w:rPr>
                <w:spacing w:val="-4"/>
                <w:sz w:val="28"/>
                <w:szCs w:val="28"/>
              </w:rPr>
              <w:t xml:space="preserve"> (nếu người có yêu cầu lựa chọn nộp hồ sơ theo hình thức trực tiếp);</w:t>
            </w:r>
          </w:p>
          <w:p w14:paraId="3CE2D054" w14:textId="77777777" w:rsidR="00A07675" w:rsidRPr="00E424F2" w:rsidRDefault="00A07675"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spacing w:val="-4"/>
                <w:sz w:val="28"/>
                <w:szCs w:val="28"/>
              </w:rPr>
              <w:t xml:space="preserve">- </w:t>
            </w:r>
            <w:r w:rsidRPr="00E424F2">
              <w:rPr>
                <w:i/>
                <w:spacing w:val="-4"/>
                <w:sz w:val="28"/>
                <w:szCs w:val="28"/>
              </w:rPr>
              <w:t xml:space="preserve">Biểu mẫu điện tử tương tác </w:t>
            </w:r>
            <w:r w:rsidRPr="00E424F2">
              <w:rPr>
                <w:i/>
                <w:sz w:val="28"/>
                <w:szCs w:val="28"/>
              </w:rPr>
              <w:t>đăng ký nhận cha, mẹ, con</w:t>
            </w:r>
            <w:r w:rsidRPr="00E424F2">
              <w:rPr>
                <w:i/>
                <w:spacing w:val="-4"/>
                <w:sz w:val="28"/>
                <w:szCs w:val="28"/>
              </w:rPr>
              <w:t xml:space="preserve"> (do người có yêu cầu cung cấp thông tin theo hướng dẫn trên Cổng dịch vụ công, nếu người có yêu cầu lựa chọn nộp hồ sơ theo hình thức trực tuyến);</w:t>
            </w:r>
            <w:r w:rsidRPr="00E424F2">
              <w:rPr>
                <w:spacing w:val="-4"/>
                <w:sz w:val="28"/>
                <w:szCs w:val="28"/>
              </w:rPr>
              <w:t xml:space="preserve"> </w:t>
            </w:r>
          </w:p>
          <w:p w14:paraId="645F0692" w14:textId="77777777" w:rsidR="00A07675" w:rsidRPr="00E424F2" w:rsidRDefault="00A07675"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bCs/>
                <w:sz w:val="28"/>
                <w:szCs w:val="28"/>
                <w:bdr w:val="none" w:sz="0" w:space="0" w:color="auto" w:frame="1"/>
              </w:rPr>
              <w:t xml:space="preserve">- Người có yêu cầu đăng ký nhận cha, mẹ, con thực hiện việc nộp/xuất trình (theo hình thức trực tiếp) hoặc tải lên (theo hình thức trực tuyến) các giấy tờ sau: </w:t>
            </w:r>
          </w:p>
          <w:p w14:paraId="2C8C09FF" w14:textId="77777777" w:rsidR="00A07675" w:rsidRPr="00E424F2" w:rsidRDefault="00A07675" w:rsidP="00D64C87">
            <w:pPr>
              <w:spacing w:after="0" w:line="264" w:lineRule="auto"/>
              <w:ind w:firstLine="720"/>
              <w:jc w:val="both"/>
              <w:rPr>
                <w:b/>
                <w:bCs/>
                <w:i/>
                <w:iCs/>
              </w:rPr>
            </w:pPr>
            <w:r w:rsidRPr="00E424F2">
              <w:rPr>
                <w:b/>
                <w:bCs/>
                <w:i/>
                <w:iCs/>
              </w:rPr>
              <w:t>* Giấy tờ phải nộp:</w:t>
            </w:r>
          </w:p>
          <w:p w14:paraId="13685840" w14:textId="77777777" w:rsidR="00A07675" w:rsidRPr="00E424F2" w:rsidRDefault="00A07675" w:rsidP="00D64C87">
            <w:pPr>
              <w:spacing w:after="0" w:line="264" w:lineRule="auto"/>
              <w:ind w:firstLine="567"/>
              <w:jc w:val="both"/>
              <w:rPr>
                <w:spacing w:val="-4"/>
              </w:rPr>
            </w:pPr>
            <w:r w:rsidRPr="00E424F2">
              <w:rPr>
                <w:spacing w:val="-4"/>
              </w:rPr>
              <w:t>- Chứng cứ chứng minh quan hệ cha, con hoặc quan hệ mẹ, con gồm một trong các giấy tờ, tài liệu sau đây:</w:t>
            </w:r>
          </w:p>
          <w:p w14:paraId="250E5636" w14:textId="77777777" w:rsidR="00A07675" w:rsidRPr="00D64C87" w:rsidRDefault="00A07675" w:rsidP="00D64C87">
            <w:pPr>
              <w:spacing w:after="0" w:line="264" w:lineRule="auto"/>
              <w:ind w:firstLine="567"/>
              <w:jc w:val="both"/>
              <w:rPr>
                <w:color w:val="000000"/>
                <w:lang w:val="vi-VN"/>
              </w:rPr>
            </w:pPr>
            <w:r w:rsidRPr="00D64C87">
              <w:rPr>
                <w:color w:val="000000"/>
                <w:lang w:val="vi-VN"/>
              </w:rPr>
              <w:t>+ Văn bản của cơ quan y tế, cơ quan giám định hoặc cơ quan, tổ chức khác có thẩm quyền ở trong nước hoặc nước ngoài xác nhận quan hệ cha con, quan hệ mẹ con.</w:t>
            </w:r>
          </w:p>
          <w:p w14:paraId="320E099E" w14:textId="77777777" w:rsidR="00A07675" w:rsidRPr="00D64C87" w:rsidRDefault="00A07675" w:rsidP="00D64C87">
            <w:pPr>
              <w:spacing w:after="0" w:line="264" w:lineRule="auto"/>
              <w:ind w:firstLine="567"/>
              <w:jc w:val="both"/>
              <w:rPr>
                <w:iCs/>
                <w:color w:val="000000"/>
                <w:lang w:val="vi-VN"/>
              </w:rPr>
            </w:pPr>
            <w:r w:rsidRPr="00D64C87">
              <w:rPr>
                <w:iCs/>
                <w:color w:val="000000"/>
                <w:lang w:val="vi-VN"/>
              </w:rPr>
              <w:t>+ Trường hợp không có chứng cứ chứng minh quan hệ cha, mẹ, con nêu trên thì phải có văn bản cam đoan của các bên nhận cha, mẹ, con, có ít nhất hai người làm chứng về mối quan hệ cha, mẹ, con.</w:t>
            </w:r>
          </w:p>
          <w:p w14:paraId="5F93CE7C" w14:textId="77777777" w:rsidR="00A07675" w:rsidRPr="00D64C87" w:rsidRDefault="00A07675" w:rsidP="00D64C87">
            <w:pPr>
              <w:spacing w:after="0" w:line="264" w:lineRule="auto"/>
              <w:ind w:firstLine="567"/>
              <w:jc w:val="both"/>
              <w:rPr>
                <w:color w:val="000000"/>
                <w:lang w:val="vi-VN"/>
              </w:rPr>
            </w:pPr>
            <w:r w:rsidRPr="00D64C87">
              <w:rPr>
                <w:color w:val="000000"/>
                <w:lang w:val="vi-VN"/>
              </w:rPr>
              <w:t>- Trường hợp đăng ký nhận cha, mẹ, con giữa công dân Việt Nam với người nước ngoài hoặc giữa người nước ngoài với nhau thì người nước ngoài phải nộp bản sao hộ chiếu hoặc giấy tờ có giá trị thay hộ chiếu để chứng minh về nhân thân.</w:t>
            </w:r>
          </w:p>
          <w:p w14:paraId="44654DF4" w14:textId="77777777" w:rsidR="00A07675" w:rsidRPr="00D64C87" w:rsidRDefault="00A07675" w:rsidP="00D64C87">
            <w:pPr>
              <w:spacing w:after="0" w:line="264" w:lineRule="auto"/>
              <w:ind w:firstLine="567"/>
              <w:jc w:val="both"/>
              <w:rPr>
                <w:b/>
                <w:bCs/>
                <w:i/>
                <w:iCs/>
                <w:color w:val="000000"/>
                <w:lang w:val="vi-VN"/>
              </w:rPr>
            </w:pPr>
            <w:r w:rsidRPr="00D64C87">
              <w:rPr>
                <w:b/>
                <w:bCs/>
                <w:i/>
                <w:iCs/>
                <w:color w:val="000000"/>
                <w:lang w:val="vi-VN"/>
              </w:rPr>
              <w:t>* Giấy tờ phải xuất trình:</w:t>
            </w:r>
          </w:p>
          <w:p w14:paraId="7D6C5A7C" w14:textId="77777777" w:rsidR="00A07675" w:rsidRPr="00D64C87" w:rsidRDefault="00A07675" w:rsidP="00D64C87">
            <w:pPr>
              <w:spacing w:after="0" w:line="264" w:lineRule="auto"/>
              <w:ind w:firstLine="567"/>
              <w:jc w:val="both"/>
              <w:rPr>
                <w:lang w:val="vi-VN"/>
              </w:rPr>
            </w:pPr>
            <w:r w:rsidRPr="00D64C87">
              <w:rPr>
                <w:lang w:val="vi-VN"/>
              </w:rPr>
              <w:t>-</w:t>
            </w:r>
            <w:r w:rsidRPr="00D64C87">
              <w:rPr>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r w:rsidRPr="00D64C87">
              <w:rPr>
                <w:lang w:val="vi-VN"/>
              </w:rPr>
              <w:t xml:space="preserve">. </w:t>
            </w:r>
            <w:r w:rsidRPr="00E424F2">
              <w:rPr>
                <w:lang w:val="vi-VN"/>
              </w:rPr>
              <w:t xml:space="preserve">Trường hợp các thông tin cá nhân trong các giấy tờ này đã </w:t>
            </w:r>
            <w:r w:rsidRPr="00D64C87">
              <w:rPr>
                <w:lang w:val="vi-VN"/>
              </w:rPr>
              <w:t>có trong CSDLQGVDC, CSDLHTĐT, được hệ thống điền tự động thì không phải xuất trình (theo hình thức trực tiếp) hoặc tải lên (theo hình thức trực tuyến);</w:t>
            </w:r>
          </w:p>
          <w:p w14:paraId="40D846E0" w14:textId="77777777" w:rsidR="00A07675" w:rsidRPr="00D64C87" w:rsidRDefault="00A07675" w:rsidP="00D64C87">
            <w:pPr>
              <w:spacing w:after="0" w:line="264" w:lineRule="auto"/>
              <w:ind w:firstLine="567"/>
              <w:jc w:val="both"/>
              <w:rPr>
                <w:lang w:val="vi-VN"/>
              </w:rPr>
            </w:pPr>
            <w:r w:rsidRPr="00D64C87">
              <w:rPr>
                <w:spacing w:val="-4"/>
                <w:lang w:val="vi-VN"/>
              </w:rPr>
              <w:t xml:space="preserve">- Giấy tờ chứng minh nơi cư trú. Trường hợp các thông tin về giấy tờ chứng minh nơi cư trú đã có </w:t>
            </w:r>
            <w:r w:rsidRPr="00D64C87">
              <w:rPr>
                <w:lang w:val="vi-VN"/>
              </w:rPr>
              <w:t xml:space="preserve">trong CSDLQGVDC, được điền tự động thì không phải xuất trình (theo hình thức trực tiếp) hoặc tải lên (theo hình </w:t>
            </w:r>
            <w:r w:rsidRPr="00D64C87">
              <w:rPr>
                <w:lang w:val="vi-VN"/>
              </w:rPr>
              <w:lastRenderedPageBreak/>
              <w:t>thức trực tuyến).</w:t>
            </w:r>
          </w:p>
          <w:p w14:paraId="4423D4B8" w14:textId="77777777" w:rsidR="00A07675" w:rsidRPr="00D64C87" w:rsidRDefault="00A07675" w:rsidP="00D64C87">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lang w:val="vi-VN"/>
              </w:rPr>
            </w:pPr>
            <w:r w:rsidRPr="00D64C87">
              <w:rPr>
                <w:rStyle w:val="Strong"/>
                <w:sz w:val="28"/>
                <w:szCs w:val="28"/>
                <w:bdr w:val="none" w:sz="0" w:space="0" w:color="auto" w:frame="1"/>
                <w:lang w:val="vi-VN"/>
              </w:rPr>
              <w:t xml:space="preserve">* Lưu ý </w:t>
            </w:r>
          </w:p>
          <w:p w14:paraId="2DA46C6A" w14:textId="77777777" w:rsidR="00A07675" w:rsidRPr="00D64C87" w:rsidRDefault="00A07675"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nộp, xuất trình nếu người yêu cầu nộp hồ sơ theo hình thức trực tiếp:</w:t>
            </w:r>
          </w:p>
          <w:p w14:paraId="17DFE29F" w14:textId="77777777" w:rsidR="00A07675" w:rsidRPr="00D64C87" w:rsidRDefault="00A07675"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0305A583" w14:textId="77777777" w:rsidR="00A07675" w:rsidRPr="00D64C87" w:rsidRDefault="00A07675"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w:t>
            </w:r>
            <w:r w:rsidRPr="00D64C87">
              <w:rPr>
                <w:iCs/>
                <w:sz w:val="28"/>
                <w:szCs w:val="28"/>
                <w:lang w:val="vi-VN"/>
              </w:rPr>
              <w:t>Người yêu cầu đăng ký hộ tịch có thể nộp bản sao chứng thực từ bản chính hoặc bản sao được cấp từ sổ gốc hoặc bản chụp kèm theo bản chính giấy tờ để đối chiếu</w:t>
            </w:r>
            <w:r w:rsidRPr="00D64C87">
              <w:rPr>
                <w:sz w:val="28"/>
                <w:szCs w:val="28"/>
                <w:lang w:val="vi-VN"/>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0AAB4B77" w14:textId="77777777" w:rsidR="00A07675" w:rsidRPr="00D64C87" w:rsidRDefault="00A07675"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87AC289" w14:textId="77777777" w:rsidR="00A07675" w:rsidRPr="00D64C87" w:rsidRDefault="00A07675" w:rsidP="00D64C87">
            <w:pPr>
              <w:pStyle w:val="NormalWeb"/>
              <w:shd w:val="clear" w:color="auto" w:fill="FFFFFF"/>
              <w:spacing w:before="0" w:beforeAutospacing="0" w:after="0" w:afterAutospacing="0" w:line="264" w:lineRule="auto"/>
              <w:ind w:firstLine="720"/>
              <w:jc w:val="both"/>
              <w:rPr>
                <w:i/>
                <w:sz w:val="28"/>
                <w:szCs w:val="28"/>
                <w:lang w:val="vi-VN"/>
              </w:rPr>
            </w:pPr>
            <w:r w:rsidRPr="00D64C87">
              <w:rPr>
                <w:i/>
                <w:sz w:val="28"/>
                <w:szCs w:val="28"/>
                <w:lang w:val="vi-VN"/>
              </w:rPr>
              <w:t>- Đối với giấy tờ gửi kèm theo nếu người yêu cầu nộp hồ sơ theo hình thức trực tuyến:</w:t>
            </w:r>
          </w:p>
          <w:p w14:paraId="4885FC58" w14:textId="77777777" w:rsidR="00A07675" w:rsidRPr="00E424F2" w:rsidRDefault="00A07675"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D64C87">
              <w:rPr>
                <w:i/>
                <w:sz w:val="28"/>
                <w:szCs w:val="28"/>
                <w:lang w:val="vi-VN"/>
              </w:rPr>
              <w:t xml:space="preserve">+ </w:t>
            </w:r>
            <w:r w:rsidRPr="00E424F2">
              <w:rPr>
                <w:i/>
                <w:spacing w:val="-4"/>
                <w:sz w:val="28"/>
                <w:szCs w:val="28"/>
                <w:lang w:val="vi-VN"/>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14:paraId="572E8CD1" w14:textId="77777777" w:rsidR="00A07675" w:rsidRPr="00E424F2" w:rsidRDefault="00A07675" w:rsidP="00D64C87">
            <w:pPr>
              <w:spacing w:after="0" w:line="264" w:lineRule="auto"/>
              <w:ind w:firstLine="720"/>
              <w:jc w:val="both"/>
              <w:rPr>
                <w:i/>
                <w:spacing w:val="-4"/>
                <w:lang w:val="vi-VN"/>
              </w:rPr>
            </w:pPr>
            <w:r w:rsidRPr="00E424F2">
              <w:rPr>
                <w:i/>
                <w:spacing w:val="-4"/>
                <w:lang w:val="vi-VN"/>
              </w:rPr>
              <w:t xml:space="preserve">+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 </w:t>
            </w:r>
          </w:p>
          <w:p w14:paraId="2FDD0764" w14:textId="77777777" w:rsidR="00A07675" w:rsidRPr="00E424F2" w:rsidRDefault="00A07675" w:rsidP="00D64C87">
            <w:pPr>
              <w:spacing w:after="0" w:line="264" w:lineRule="auto"/>
              <w:ind w:firstLine="720"/>
              <w:jc w:val="both"/>
              <w:rPr>
                <w:spacing w:val="-4"/>
                <w:lang w:val="vi-VN"/>
              </w:rPr>
            </w:pPr>
            <w:r w:rsidRPr="00E424F2">
              <w:rPr>
                <w:spacing w:val="-4"/>
                <w:lang w:val="vi-VN"/>
              </w:rPr>
              <w:t xml:space="preserve">+ Khi đến cơ quan đăng ký hộ tịch nhận kết quả (Trích lục đăng ký nhận cha, mẹ, con/bản sao Trích lục đăng ký nhận cha, mẹ, con) người có yêu cầu đăng ký nhận cha, mẹ, con phải xuất trình giấy tờ tùy thân để xác định nhân thân; nộp bản chính giấy tờ, tài liệu là </w:t>
            </w:r>
            <w:r w:rsidRPr="00D64C87">
              <w:rPr>
                <w:color w:val="000000"/>
                <w:lang w:val="vi-VN"/>
              </w:rPr>
              <w:t>chứng cứ chứng minh quan hệ cha, con hoặc quan hệ mẹ, con</w:t>
            </w:r>
            <w:r w:rsidRPr="00E424F2">
              <w:rPr>
                <w:spacing w:val="-4"/>
                <w:lang w:val="vi-VN"/>
              </w:rPr>
              <w:t>.</w:t>
            </w:r>
          </w:p>
          <w:p w14:paraId="4D715C85" w14:textId="77777777" w:rsidR="00A07675" w:rsidRPr="00E424F2" w:rsidRDefault="00A07675"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E424F2">
              <w:rPr>
                <w:i/>
                <w:color w:val="000000"/>
                <w:sz w:val="28"/>
                <w:szCs w:val="28"/>
                <w:shd w:val="clear" w:color="auto" w:fill="FFFFFF"/>
                <w:lang w:val="vi-VN"/>
              </w:rPr>
              <w:t>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p w14:paraId="10F74850" w14:textId="77777777" w:rsidR="00A07675" w:rsidRPr="00E424F2" w:rsidRDefault="00A07675" w:rsidP="00D64C87">
            <w:pPr>
              <w:spacing w:after="0" w:line="264" w:lineRule="auto"/>
              <w:ind w:firstLine="720"/>
              <w:jc w:val="both"/>
              <w:rPr>
                <w:spacing w:val="-4"/>
                <w:lang w:val="vi-VN"/>
              </w:rPr>
            </w:pPr>
            <w:r w:rsidRPr="00E424F2">
              <w:rPr>
                <w:lang w:val="vi-VN"/>
              </w:rPr>
              <w:t>-</w:t>
            </w:r>
            <w:r w:rsidRPr="00D64C87">
              <w:rPr>
                <w:color w:val="000000"/>
                <w:lang w:val="vi-VN"/>
              </w:rPr>
              <w:t> </w:t>
            </w:r>
            <w:r w:rsidRPr="00D64C87">
              <w:rPr>
                <w:iCs/>
                <w:color w:val="000000"/>
                <w:lang w:val="vi-VN"/>
              </w:rPr>
              <w:t xml:space="preserve">Trường hợp cho phép người yêu cầu đăng ký hộ tịch lập văn bản cam đoan về nội dung yêu cầu đăng ký hộ tịch thì cơ quan đăng ký </w:t>
            </w:r>
            <w:r w:rsidRPr="00D64C87">
              <w:rPr>
                <w:iCs/>
                <w:color w:val="000000"/>
                <w:lang w:val="vi-VN"/>
              </w:rPr>
              <w:lastRenderedPageBreak/>
              <w:t>hộ tịch phải giải thích rõ cho người lập văn bản cam đoan về trách nhiệm, hệ quả pháp lý của việc cam đoan không đúng sự thật.</w:t>
            </w:r>
          </w:p>
          <w:p w14:paraId="799DF169" w14:textId="77777777" w:rsidR="00A07675" w:rsidRPr="00D64C87" w:rsidRDefault="00A07675" w:rsidP="00D64C87">
            <w:pPr>
              <w:spacing w:after="0" w:line="264" w:lineRule="auto"/>
              <w:ind w:firstLine="720"/>
              <w:jc w:val="both"/>
              <w:rPr>
                <w:iCs/>
                <w:color w:val="000000"/>
                <w:lang w:val="vi-VN"/>
              </w:rPr>
            </w:pPr>
            <w:r w:rsidRPr="00D64C87">
              <w:rPr>
                <w:iCs/>
                <w:color w:val="000000"/>
                <w:lang w:val="vi-VN"/>
              </w:rPr>
              <w:t>Cơ quan đăng ký hộ tịch từ chối giải quyết hoặc đề nghị cơ quan có thẩm quyền hủy bỏ kết quả đăng ký hộ tịch, nếu có cơ sở xác định nội dung cam đoan không đúng sự thật.</w:t>
            </w:r>
          </w:p>
          <w:p w14:paraId="3B434CDE" w14:textId="77777777" w:rsidR="00A07675" w:rsidRPr="00D64C87" w:rsidRDefault="00A07675"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rStyle w:val="Strong"/>
                <w:sz w:val="28"/>
                <w:szCs w:val="28"/>
                <w:bdr w:val="none" w:sz="0" w:space="0" w:color="auto" w:frame="1"/>
                <w:lang w:val="vi-VN"/>
              </w:rPr>
              <w:t>Số lượng hồ sơ</w:t>
            </w:r>
            <w:r w:rsidRPr="00D64C87">
              <w:rPr>
                <w:sz w:val="28"/>
                <w:szCs w:val="28"/>
                <w:lang w:val="vi-VN"/>
              </w:rPr>
              <w:t>: </w:t>
            </w:r>
            <w:r w:rsidRPr="00D64C87">
              <w:rPr>
                <w:rStyle w:val="Emphasis"/>
                <w:sz w:val="28"/>
                <w:szCs w:val="28"/>
                <w:bdr w:val="none" w:sz="0" w:space="0" w:color="auto" w:frame="1"/>
                <w:lang w:val="vi-VN"/>
              </w:rPr>
              <w:t>01 bộ</w:t>
            </w:r>
          </w:p>
        </w:tc>
      </w:tr>
      <w:tr w:rsidR="00A07675" w:rsidRPr="00262D3D" w14:paraId="02862A1C" w14:textId="77777777" w:rsidTr="00D64C87">
        <w:tc>
          <w:tcPr>
            <w:tcW w:w="1526" w:type="dxa"/>
            <w:shd w:val="clear" w:color="auto" w:fill="auto"/>
            <w:vAlign w:val="center"/>
          </w:tcPr>
          <w:p w14:paraId="402A095B" w14:textId="77777777" w:rsidR="00A07675" w:rsidRPr="00D64C87" w:rsidRDefault="00A07675" w:rsidP="00D64C87">
            <w:pPr>
              <w:rPr>
                <w:b/>
              </w:rPr>
            </w:pPr>
            <w:r w:rsidRPr="00D64C87">
              <w:rPr>
                <w:b/>
              </w:rPr>
              <w:lastRenderedPageBreak/>
              <w:t>Thời hạn giải quyết</w:t>
            </w:r>
          </w:p>
        </w:tc>
        <w:tc>
          <w:tcPr>
            <w:tcW w:w="8505" w:type="dxa"/>
            <w:shd w:val="clear" w:color="auto" w:fill="auto"/>
          </w:tcPr>
          <w:p w14:paraId="27B5BFA7" w14:textId="77777777" w:rsidR="00A07675" w:rsidRPr="00D64C87" w:rsidRDefault="00A07675" w:rsidP="00D64C87">
            <w:pPr>
              <w:pStyle w:val="NormalWeb"/>
              <w:shd w:val="clear" w:color="auto" w:fill="FFFFFF"/>
              <w:spacing w:before="0" w:beforeAutospacing="0" w:after="0" w:afterAutospacing="0" w:line="264" w:lineRule="auto"/>
              <w:jc w:val="both"/>
              <w:rPr>
                <w:sz w:val="28"/>
                <w:szCs w:val="28"/>
              </w:rPr>
            </w:pPr>
            <w:r w:rsidRPr="00D64C87">
              <w:rPr>
                <w:sz w:val="28"/>
                <w:szCs w:val="28"/>
              </w:rPr>
              <w:t>15 ngày</w:t>
            </w:r>
          </w:p>
        </w:tc>
      </w:tr>
      <w:tr w:rsidR="00A07675" w:rsidRPr="00262D3D" w14:paraId="25A1FF7B" w14:textId="77777777" w:rsidTr="00D64C87">
        <w:tc>
          <w:tcPr>
            <w:tcW w:w="1526" w:type="dxa"/>
            <w:shd w:val="clear" w:color="auto" w:fill="auto"/>
            <w:vAlign w:val="center"/>
          </w:tcPr>
          <w:p w14:paraId="700A2FBD" w14:textId="77777777" w:rsidR="00A07675" w:rsidRPr="00D64C87" w:rsidRDefault="00A07675" w:rsidP="00D64C87">
            <w:pPr>
              <w:rPr>
                <w:b/>
              </w:rPr>
            </w:pPr>
            <w:r w:rsidRPr="00D64C87">
              <w:rPr>
                <w:b/>
              </w:rPr>
              <w:t>Đối tượng thực hiện TTHC</w:t>
            </w:r>
          </w:p>
        </w:tc>
        <w:tc>
          <w:tcPr>
            <w:tcW w:w="8505" w:type="dxa"/>
            <w:shd w:val="clear" w:color="auto" w:fill="auto"/>
          </w:tcPr>
          <w:p w14:paraId="51D64F03" w14:textId="77777777" w:rsidR="00A07675" w:rsidRPr="00D64C87" w:rsidRDefault="00A07675" w:rsidP="00D64C87">
            <w:pPr>
              <w:spacing w:after="0"/>
            </w:pPr>
            <w:r w:rsidRPr="00D64C87">
              <w:t>Cá nhân</w:t>
            </w:r>
          </w:p>
        </w:tc>
      </w:tr>
      <w:tr w:rsidR="00A07675" w:rsidRPr="00262D3D" w14:paraId="27A94A09" w14:textId="77777777" w:rsidTr="00D64C87">
        <w:tc>
          <w:tcPr>
            <w:tcW w:w="1526" w:type="dxa"/>
            <w:shd w:val="clear" w:color="auto" w:fill="auto"/>
            <w:vAlign w:val="center"/>
          </w:tcPr>
          <w:p w14:paraId="52D2DFE8" w14:textId="77777777" w:rsidR="00A07675" w:rsidRPr="00D64C87" w:rsidRDefault="00A07675" w:rsidP="00D64C87">
            <w:pPr>
              <w:rPr>
                <w:b/>
              </w:rPr>
            </w:pPr>
            <w:r w:rsidRPr="00D64C87">
              <w:rPr>
                <w:b/>
              </w:rPr>
              <w:t>Cơ quan thực hiện TTHC</w:t>
            </w:r>
          </w:p>
        </w:tc>
        <w:tc>
          <w:tcPr>
            <w:tcW w:w="8505" w:type="dxa"/>
            <w:shd w:val="clear" w:color="auto" w:fill="auto"/>
          </w:tcPr>
          <w:p w14:paraId="7EE4B965" w14:textId="77777777" w:rsidR="00A07675" w:rsidRPr="00D64C87" w:rsidRDefault="00A07675" w:rsidP="00D64C87">
            <w:pPr>
              <w:spacing w:after="0"/>
            </w:pPr>
            <w:r w:rsidRPr="00D64C87">
              <w:t>Phòng Tư pháp – UBND quận</w:t>
            </w:r>
          </w:p>
        </w:tc>
      </w:tr>
      <w:tr w:rsidR="00A07675" w:rsidRPr="00262D3D" w14:paraId="0FAFD50F" w14:textId="77777777" w:rsidTr="00D64C87">
        <w:tc>
          <w:tcPr>
            <w:tcW w:w="1526" w:type="dxa"/>
            <w:shd w:val="clear" w:color="auto" w:fill="auto"/>
            <w:vAlign w:val="center"/>
          </w:tcPr>
          <w:p w14:paraId="2489F5F1" w14:textId="77777777" w:rsidR="00A07675" w:rsidRPr="00D64C87" w:rsidRDefault="00A07675" w:rsidP="00D64C87">
            <w:pPr>
              <w:rPr>
                <w:b/>
              </w:rPr>
            </w:pPr>
            <w:r w:rsidRPr="00D64C87">
              <w:rPr>
                <w:b/>
              </w:rPr>
              <w:t>Phí</w:t>
            </w:r>
          </w:p>
        </w:tc>
        <w:tc>
          <w:tcPr>
            <w:tcW w:w="8505" w:type="dxa"/>
            <w:shd w:val="clear" w:color="auto" w:fill="auto"/>
          </w:tcPr>
          <w:p w14:paraId="78C5A63C" w14:textId="77777777" w:rsidR="00886F2D" w:rsidRPr="00886F2D" w:rsidRDefault="00886F2D" w:rsidP="00886F2D">
            <w:pPr>
              <w:spacing w:after="0" w:line="264" w:lineRule="auto"/>
              <w:ind w:hanging="93"/>
              <w:jc w:val="both"/>
              <w:rPr>
                <w:rStyle w:val="Strong"/>
                <w:b w:val="0"/>
                <w:bdr w:val="none" w:sz="0" w:space="0" w:color="auto" w:frame="1"/>
              </w:rPr>
            </w:pPr>
            <w:r w:rsidRPr="00886F2D">
              <w:rPr>
                <w:rStyle w:val="Strong"/>
                <w:b w:val="0"/>
                <w:bdr w:val="none" w:sz="0" w:space="0" w:color="auto" w:frame="1"/>
              </w:rPr>
              <w:t>- 1.000.000 đồng/việc.</w:t>
            </w:r>
          </w:p>
          <w:p w14:paraId="51873B84" w14:textId="77777777" w:rsidR="00886F2D" w:rsidRPr="00886F2D" w:rsidRDefault="00886F2D" w:rsidP="00886F2D">
            <w:pPr>
              <w:spacing w:after="0" w:line="264" w:lineRule="auto"/>
              <w:ind w:hanging="93"/>
              <w:jc w:val="both"/>
              <w:rPr>
                <w:rStyle w:val="Strong"/>
                <w:b w:val="0"/>
                <w:bdr w:val="none" w:sz="0" w:space="0" w:color="auto" w:frame="1"/>
              </w:rPr>
            </w:pPr>
            <w:r w:rsidRPr="00886F2D">
              <w:rPr>
                <w:rStyle w:val="Strong"/>
                <w:b w:val="0"/>
                <w:bdr w:val="none" w:sz="0" w:space="0" w:color="auto" w:frame="1"/>
              </w:rPr>
              <w:t>- Miễn lệ phí cho người thuộc gia đình có công với cách mạng; người thuộc hộ nghèo; người khuyết tật.</w:t>
            </w:r>
          </w:p>
          <w:p w14:paraId="476F30CC" w14:textId="4C030A33" w:rsidR="00A07675" w:rsidRPr="00D64C87" w:rsidRDefault="00886F2D" w:rsidP="00886F2D">
            <w:pPr>
              <w:spacing w:after="0" w:line="264" w:lineRule="auto"/>
              <w:ind w:hanging="93"/>
              <w:jc w:val="both"/>
            </w:pPr>
            <w:r w:rsidRPr="00886F2D">
              <w:rPr>
                <w:rStyle w:val="Strong"/>
                <w:b w:val="0"/>
                <w:bdr w:val="none" w:sz="0" w:space="0" w:color="auto" w:frame="1"/>
              </w:rPr>
              <w:t>- Phí cấp bản sao Trích lục (nếu có yêu cầu): 8.000 đồng/bản sao trích lục</w:t>
            </w:r>
          </w:p>
        </w:tc>
      </w:tr>
      <w:tr w:rsidR="00A07675" w:rsidRPr="00307D02" w14:paraId="0E783F24" w14:textId="77777777" w:rsidTr="00D64C87">
        <w:tc>
          <w:tcPr>
            <w:tcW w:w="1526" w:type="dxa"/>
            <w:shd w:val="clear" w:color="auto" w:fill="auto"/>
            <w:vAlign w:val="center"/>
          </w:tcPr>
          <w:p w14:paraId="678D56D8" w14:textId="77777777" w:rsidR="00A07675" w:rsidRPr="00D64C87" w:rsidRDefault="00A07675" w:rsidP="00D64C87">
            <w:pPr>
              <w:rPr>
                <w:b/>
              </w:rPr>
            </w:pPr>
            <w:r w:rsidRPr="00D64C87">
              <w:rPr>
                <w:b/>
              </w:rPr>
              <w:t>Tên mẫu đơn, tờ khai</w:t>
            </w:r>
          </w:p>
        </w:tc>
        <w:tc>
          <w:tcPr>
            <w:tcW w:w="8505" w:type="dxa"/>
            <w:shd w:val="clear" w:color="auto" w:fill="auto"/>
          </w:tcPr>
          <w:p w14:paraId="344997BA" w14:textId="77777777" w:rsidR="00A07675" w:rsidRPr="00E424F2" w:rsidRDefault="00A07675" w:rsidP="00886F2D">
            <w:pPr>
              <w:spacing w:after="0" w:line="264" w:lineRule="auto"/>
              <w:jc w:val="both"/>
              <w:rPr>
                <w:spacing w:val="-4"/>
              </w:rPr>
            </w:pPr>
            <w:r w:rsidRPr="00D64C87">
              <w:t xml:space="preserve">+ </w:t>
            </w:r>
            <w:r w:rsidRPr="00E424F2">
              <w:rPr>
                <w:spacing w:val="-4"/>
              </w:rPr>
              <w:t xml:space="preserve">Tờ khai </w:t>
            </w:r>
            <w:r w:rsidRPr="00E424F2">
              <w:t>đăng ký nhận cha, mẹ, con</w:t>
            </w:r>
            <w:r w:rsidRPr="00D64C87">
              <w:t xml:space="preserve"> </w:t>
            </w:r>
            <w:r w:rsidRPr="00E424F2">
              <w:rPr>
                <w:spacing w:val="-4"/>
              </w:rPr>
              <w:t>(nếu nộp hồ sơ theo hình thức trực tiếp);</w:t>
            </w:r>
          </w:p>
          <w:p w14:paraId="064E8CB2" w14:textId="77777777" w:rsidR="00A07675" w:rsidRPr="00E424F2" w:rsidRDefault="00A07675" w:rsidP="00886F2D">
            <w:pPr>
              <w:spacing w:after="0" w:line="264" w:lineRule="auto"/>
              <w:jc w:val="both"/>
              <w:rPr>
                <w:spacing w:val="-4"/>
              </w:rPr>
            </w:pPr>
            <w:r w:rsidRPr="00E424F2">
              <w:rPr>
                <w:spacing w:val="-4"/>
              </w:rPr>
              <w:t xml:space="preserve">+ Biểu mẫu điện tử tương tác </w:t>
            </w:r>
            <w:r w:rsidRPr="00E424F2">
              <w:t xml:space="preserve">đăng ký nhận cha, mẹ, con </w:t>
            </w:r>
            <w:r w:rsidRPr="00E424F2">
              <w:rPr>
                <w:spacing w:val="-4"/>
              </w:rPr>
              <w:t>(nếu nộp hồ sơ theo hình thức trực tuyến).</w:t>
            </w:r>
          </w:p>
        </w:tc>
      </w:tr>
      <w:tr w:rsidR="00A07675" w:rsidRPr="00262D3D" w14:paraId="531B106A" w14:textId="77777777" w:rsidTr="00D64C87">
        <w:tc>
          <w:tcPr>
            <w:tcW w:w="1526" w:type="dxa"/>
            <w:shd w:val="clear" w:color="auto" w:fill="auto"/>
            <w:vAlign w:val="center"/>
          </w:tcPr>
          <w:p w14:paraId="361AFD94" w14:textId="77777777" w:rsidR="00A07675" w:rsidRPr="00D64C87" w:rsidRDefault="00A07675" w:rsidP="00D64C87">
            <w:pPr>
              <w:rPr>
                <w:b/>
              </w:rPr>
            </w:pPr>
            <w:r w:rsidRPr="00D64C87">
              <w:rPr>
                <w:b/>
              </w:rPr>
              <w:t>Yêu cầu, điều kiện</w:t>
            </w:r>
          </w:p>
        </w:tc>
        <w:tc>
          <w:tcPr>
            <w:tcW w:w="8505" w:type="dxa"/>
            <w:shd w:val="clear" w:color="auto" w:fill="auto"/>
          </w:tcPr>
          <w:p w14:paraId="447EE4C4" w14:textId="77777777" w:rsidR="00A07675" w:rsidRPr="00D64C87" w:rsidRDefault="00A07675" w:rsidP="00D64C87">
            <w:pPr>
              <w:spacing w:after="0"/>
            </w:pPr>
            <w:r w:rsidRPr="00D64C87">
              <w:t>Không có</w:t>
            </w:r>
          </w:p>
        </w:tc>
      </w:tr>
      <w:tr w:rsidR="00A07675" w:rsidRPr="00307D02" w14:paraId="6468F470" w14:textId="77777777" w:rsidTr="00D64C87">
        <w:tc>
          <w:tcPr>
            <w:tcW w:w="1526" w:type="dxa"/>
            <w:shd w:val="clear" w:color="auto" w:fill="auto"/>
            <w:vAlign w:val="center"/>
          </w:tcPr>
          <w:p w14:paraId="50518AD9" w14:textId="77777777" w:rsidR="00A07675" w:rsidRPr="00D64C87" w:rsidRDefault="00A07675" w:rsidP="00D64C87">
            <w:pPr>
              <w:rPr>
                <w:b/>
              </w:rPr>
            </w:pPr>
            <w:r w:rsidRPr="00D64C87">
              <w:rPr>
                <w:b/>
              </w:rPr>
              <w:t>Căn cứ pháp lý</w:t>
            </w:r>
          </w:p>
        </w:tc>
        <w:tc>
          <w:tcPr>
            <w:tcW w:w="8505" w:type="dxa"/>
            <w:shd w:val="clear" w:color="auto" w:fill="auto"/>
          </w:tcPr>
          <w:p w14:paraId="63488697" w14:textId="77777777" w:rsidR="00A07675" w:rsidRPr="00E424F2" w:rsidRDefault="00A07675" w:rsidP="00D64C87">
            <w:pPr>
              <w:spacing w:after="0" w:line="264" w:lineRule="auto"/>
              <w:ind w:firstLine="720"/>
              <w:jc w:val="both"/>
              <w:rPr>
                <w:spacing w:val="-4"/>
              </w:rPr>
            </w:pPr>
            <w:r w:rsidRPr="00E424F2">
              <w:rPr>
                <w:spacing w:val="-4"/>
              </w:rPr>
              <w:t>- Luật Hôn nhân và gia đình năm 2014;</w:t>
            </w:r>
          </w:p>
          <w:p w14:paraId="70602DF0" w14:textId="77777777" w:rsidR="00A07675" w:rsidRPr="00E424F2" w:rsidRDefault="00A07675" w:rsidP="00D64C87">
            <w:pPr>
              <w:spacing w:after="0" w:line="264" w:lineRule="auto"/>
              <w:ind w:firstLine="720"/>
              <w:jc w:val="both"/>
              <w:rPr>
                <w:color w:val="000000"/>
                <w:spacing w:val="-4"/>
              </w:rPr>
            </w:pPr>
            <w:r w:rsidRPr="00E424F2">
              <w:rPr>
                <w:color w:val="000000"/>
                <w:spacing w:val="-4"/>
              </w:rPr>
              <w:t>- Luật Hộ tịch năm 2014;</w:t>
            </w:r>
          </w:p>
          <w:p w14:paraId="34CF3D49" w14:textId="77777777" w:rsidR="00A07675" w:rsidRPr="00E424F2" w:rsidRDefault="00A07675" w:rsidP="00D64C87">
            <w:pPr>
              <w:spacing w:after="0" w:line="264" w:lineRule="auto"/>
              <w:ind w:firstLine="720"/>
              <w:jc w:val="both"/>
              <w:rPr>
                <w:color w:val="000000"/>
                <w:spacing w:val="-4"/>
              </w:rPr>
            </w:pPr>
            <w:r w:rsidRPr="00E424F2">
              <w:rPr>
                <w:color w:val="000000"/>
                <w:spacing w:val="-4"/>
              </w:rPr>
              <w:t>- Nghị định số 123/2015/NĐ-CP ngày 15/11/2015 của Chính phủ quy định chi tiết một số điều và biện pháp thi hành Luật Hộ tịch;</w:t>
            </w:r>
          </w:p>
          <w:p w14:paraId="0D6EDEFB" w14:textId="77777777" w:rsidR="00A07675" w:rsidRPr="00E424F2" w:rsidRDefault="00A07675" w:rsidP="00D64C87">
            <w:pPr>
              <w:spacing w:after="0" w:line="264" w:lineRule="auto"/>
              <w:ind w:firstLine="720"/>
              <w:jc w:val="both"/>
              <w:rPr>
                <w:i/>
                <w:color w:val="000000"/>
                <w:spacing w:val="-4"/>
              </w:rPr>
            </w:pPr>
            <w:r w:rsidRPr="00E424F2">
              <w:rPr>
                <w:i/>
                <w:color w:val="000000"/>
                <w:spacing w:val="-4"/>
              </w:rPr>
              <w:t>- Nghị định số 87/2020/NĐ-CP ngày 28/7/2020 của Chính phủ quy định về Cơ sở dữ liệu hộ tịch điện tử, đăng ký hộ tịch trực tuyến;</w:t>
            </w:r>
          </w:p>
          <w:p w14:paraId="716D0545" w14:textId="77777777" w:rsidR="00A07675" w:rsidRPr="00E424F2" w:rsidRDefault="00A07675" w:rsidP="00D64C87">
            <w:pPr>
              <w:spacing w:after="0" w:line="264" w:lineRule="auto"/>
              <w:ind w:firstLine="720"/>
              <w:jc w:val="both"/>
              <w:rPr>
                <w:iCs/>
                <w:color w:val="000000"/>
              </w:rPr>
            </w:pPr>
            <w:r w:rsidRPr="00E424F2">
              <w:rPr>
                <w:color w:val="000000"/>
                <w:spacing w:val="-4"/>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7E7009D8" w14:textId="77777777" w:rsidR="00A07675" w:rsidRPr="00E424F2" w:rsidRDefault="00A07675" w:rsidP="00D64C87">
            <w:pPr>
              <w:spacing w:after="0" w:line="264" w:lineRule="auto"/>
              <w:ind w:firstLine="720"/>
              <w:jc w:val="both"/>
              <w:rPr>
                <w:iCs/>
                <w:shd w:val="clear" w:color="auto" w:fill="FFFFFF"/>
              </w:rPr>
            </w:pPr>
            <w:r w:rsidRPr="00E424F2">
              <w:rPr>
                <w:color w:val="000000"/>
              </w:rPr>
              <w:t xml:space="preserve">- </w:t>
            </w:r>
            <w:r w:rsidRPr="00E424F2">
              <w:rPr>
                <w:i/>
                <w:iCs/>
                <w:color w:val="000000"/>
                <w:shd w:val="clear" w:color="auto" w:fill="FFFFFF"/>
              </w:rPr>
              <w:t xml:space="preserve">Thông tư số 01/2022/TT-BTP ngày 04/01/2022 của Bộ Tư pháp quy định chi tiết một số điều và biện pháp thi hành Nghị định số 87/2020/NĐ-CP ngày </w:t>
            </w:r>
            <w:r w:rsidRPr="00E424F2">
              <w:rPr>
                <w:i/>
                <w:iCs/>
                <w:shd w:val="clear" w:color="auto" w:fill="FFFFFF"/>
              </w:rPr>
              <w:t xml:space="preserve">28/7/2020 của Chính phủ quy định về Cơ sở </w:t>
            </w:r>
            <w:r w:rsidRPr="00E424F2">
              <w:rPr>
                <w:i/>
                <w:iCs/>
                <w:shd w:val="clear" w:color="auto" w:fill="FFFFFF"/>
              </w:rPr>
              <w:lastRenderedPageBreak/>
              <w:t>dữ liệu hộ tịch điện tử, đăng ký hộ tịch trực tuyến;</w:t>
            </w:r>
          </w:p>
          <w:p w14:paraId="2B36A552" w14:textId="77777777" w:rsidR="00A07675" w:rsidRPr="00E424F2" w:rsidRDefault="00A07675" w:rsidP="00D64C87">
            <w:pPr>
              <w:spacing w:after="0" w:line="264" w:lineRule="auto"/>
              <w:ind w:firstLine="720"/>
              <w:jc w:val="both"/>
              <w:rPr>
                <w:spacing w:val="-4"/>
              </w:rPr>
            </w:pPr>
            <w:r w:rsidRPr="00E424F2">
              <w:rPr>
                <w:spacing w:val="-4"/>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6A710C62" w14:textId="77777777" w:rsidR="00A07675" w:rsidRPr="00E424F2" w:rsidRDefault="00A07675" w:rsidP="00D64C87">
            <w:pPr>
              <w:spacing w:after="0" w:line="264" w:lineRule="auto"/>
              <w:ind w:firstLine="720"/>
              <w:jc w:val="both"/>
              <w:rPr>
                <w:spacing w:val="-4"/>
              </w:rPr>
            </w:pPr>
            <w:r w:rsidRPr="00E424F2">
              <w:rPr>
                <w:spacing w:val="-4"/>
              </w:rPr>
              <w:t>- Thông tư số 85/2019/TT-BTC ngày 29/11/2019 của Bộ Tài chính hướng dẫn về phí và lệ phí thuộc thẩm quyền quyết định của Hội đồng nhân dân tỉnh, thành phố trực thuộc Trung ương;</w:t>
            </w:r>
          </w:p>
          <w:p w14:paraId="0DF50464" w14:textId="77777777" w:rsidR="00A07675" w:rsidRDefault="00A07675" w:rsidP="00D64C87">
            <w:pPr>
              <w:spacing w:after="0" w:line="264" w:lineRule="auto"/>
              <w:ind w:firstLine="720"/>
              <w:jc w:val="both"/>
            </w:pPr>
            <w:r w:rsidRPr="00683C09">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0BB61C51" w14:textId="77777777" w:rsidR="00683C09" w:rsidRPr="00683C09" w:rsidRDefault="00683C09" w:rsidP="00D64C87">
            <w:pPr>
              <w:spacing w:after="0" w:line="264" w:lineRule="auto"/>
              <w:ind w:firstLine="720"/>
              <w:jc w:val="both"/>
            </w:pPr>
            <w:r>
              <w:t xml:space="preserve">- </w:t>
            </w:r>
            <w:r w:rsidRPr="00683C09">
              <w:t>Nghị quyết số: 06/2020/NQ-HĐND ngày 07/7/2020 của Hội đồng nhân dân thành phố Hà Nội Về việc ban hành một số quy định thu phí, lệ phí trên địa bàn thành phố Hà Nội thuộc thẩm quyền quyết định của Hội đồng nhân dân Thành phố.</w:t>
            </w:r>
          </w:p>
        </w:tc>
      </w:tr>
    </w:tbl>
    <w:p w14:paraId="2976628D" w14:textId="77777777" w:rsidR="00A07675" w:rsidRPr="00E424F2" w:rsidRDefault="00A07675" w:rsidP="00A07675">
      <w:pPr>
        <w:rPr>
          <w:sz w:val="24"/>
          <w:szCs w:val="24"/>
        </w:rPr>
      </w:pPr>
    </w:p>
    <w:p w14:paraId="3DAF8A59" w14:textId="77777777" w:rsidR="003E4560" w:rsidRPr="003E4560" w:rsidRDefault="003E4560" w:rsidP="003E4560">
      <w:pPr>
        <w:spacing w:line="288" w:lineRule="atLeast"/>
        <w:rPr>
          <w:rFonts w:eastAsia="Times New Roman"/>
          <w:sz w:val="24"/>
        </w:rPr>
      </w:pPr>
      <w:r>
        <w:rPr>
          <w:b/>
        </w:rPr>
        <w:br w:type="page"/>
      </w:r>
      <w:r w:rsidRPr="003E4560">
        <w:rPr>
          <w:rFonts w:eastAsia="Times New Roman"/>
          <w:b/>
          <w:bCs/>
        </w:rPr>
        <w:lastRenderedPageBreak/>
        <w:t xml:space="preserve">                  </w:t>
      </w:r>
      <w:r w:rsidRPr="003E4560">
        <w:rPr>
          <w:rFonts w:eastAsia="Times New Roman"/>
          <w:b/>
          <w:bCs/>
        </w:rPr>
        <w:tab/>
      </w:r>
      <w:r w:rsidRPr="003E4560">
        <w:rPr>
          <w:rFonts w:eastAsia="Times New Roman"/>
          <w:b/>
          <w:bCs/>
        </w:rPr>
        <w:tab/>
      </w:r>
      <w:r w:rsidRPr="003E4560">
        <w:rPr>
          <w:rFonts w:eastAsia="Times New Roman"/>
          <w:b/>
          <w:bCs/>
          <w:sz w:val="24"/>
        </w:rPr>
        <w:t xml:space="preserve">CỘNG HOÀ XÃ HỘI CHỦ NGHĨA VIỆT NAM          </w:t>
      </w:r>
    </w:p>
    <w:p w14:paraId="125B4AFB" w14:textId="77777777" w:rsidR="003E4560" w:rsidRPr="003E4560" w:rsidRDefault="003E4560" w:rsidP="003E4560">
      <w:pPr>
        <w:spacing w:after="0" w:line="288" w:lineRule="atLeast"/>
        <w:ind w:left="2880" w:right="284"/>
        <w:rPr>
          <w:rFonts w:eastAsia="Times New Roman"/>
          <w:b/>
          <w:bCs/>
        </w:rPr>
      </w:pPr>
      <w:r w:rsidRPr="003E4560">
        <w:rPr>
          <w:rFonts w:eastAsia="Times New Roman"/>
          <w:b/>
          <w:bCs/>
          <w:sz w:val="24"/>
        </w:rPr>
        <w:t xml:space="preserve">     Độc lập - Tự do - Hạnh phúc</w:t>
      </w:r>
      <w:r w:rsidRPr="003E4560">
        <w:rPr>
          <w:rFonts w:eastAsia="Times New Roman"/>
          <w:b/>
          <w:bCs/>
        </w:rPr>
        <w:t xml:space="preserve"> </w:t>
      </w:r>
    </w:p>
    <w:p w14:paraId="53584012" w14:textId="77777777" w:rsidR="003E4560" w:rsidRPr="003E4560" w:rsidRDefault="00000000" w:rsidP="003E4560">
      <w:pPr>
        <w:spacing w:after="0" w:line="288" w:lineRule="atLeast"/>
        <w:ind w:left="2880" w:right="284"/>
        <w:rPr>
          <w:rFonts w:eastAsia="Times New Roman"/>
          <w:b/>
          <w:bCs/>
        </w:rPr>
      </w:pPr>
      <w:r>
        <w:rPr>
          <w:rFonts w:eastAsia="Times New Roman"/>
          <w:noProof/>
          <w:lang w:val="nl-NL"/>
        </w:rPr>
        <w:pict w14:anchorId="3BB43430">
          <v:line id="_x0000_s1053" style="position:absolute;left:0;text-align:left;z-index:11" from="162.05pt,1.45pt" to="303.1pt,1.45pt" strokeweight=".5pt"/>
        </w:pict>
      </w:r>
    </w:p>
    <w:p w14:paraId="7B9ED7EA" w14:textId="77777777" w:rsidR="003E4560" w:rsidRPr="003E4560" w:rsidRDefault="003E4560" w:rsidP="003E4560">
      <w:pPr>
        <w:spacing w:after="0" w:line="288" w:lineRule="atLeast"/>
        <w:jc w:val="center"/>
        <w:rPr>
          <w:rFonts w:eastAsia="Times New Roman"/>
          <w:b/>
          <w:bCs/>
          <w:sz w:val="30"/>
          <w:szCs w:val="30"/>
        </w:rPr>
      </w:pPr>
      <w:r w:rsidRPr="003E4560">
        <w:rPr>
          <w:rFonts w:eastAsia="Times New Roman"/>
          <w:b/>
          <w:bCs/>
          <w:sz w:val="30"/>
          <w:szCs w:val="30"/>
        </w:rPr>
        <w:t>TỜ KHAI ĐĂNG KÝ NHẬN CHA, MẸ, CON</w:t>
      </w:r>
    </w:p>
    <w:p w14:paraId="17CE22FF" w14:textId="77777777" w:rsidR="003E4560" w:rsidRPr="003E4560" w:rsidRDefault="003E4560" w:rsidP="003E4560">
      <w:pPr>
        <w:spacing w:after="0" w:line="240" w:lineRule="auto"/>
        <w:jc w:val="center"/>
        <w:rPr>
          <w:rFonts w:eastAsia="Times New Roman"/>
          <w:bCs/>
          <w:sz w:val="20"/>
          <w:szCs w:val="20"/>
        </w:rPr>
      </w:pPr>
      <w:r w:rsidRPr="003E4560">
        <w:rPr>
          <w:rFonts w:eastAsia="Times New Roman"/>
          <w:b/>
          <w:bCs/>
          <w:sz w:val="32"/>
        </w:rPr>
        <w:br/>
      </w:r>
      <w:r w:rsidRPr="003E4560">
        <w:rPr>
          <w:rFonts w:eastAsia="Times New Roman"/>
          <w:sz w:val="23"/>
        </w:rPr>
        <w:t xml:space="preserve">Kính gửi: </w:t>
      </w:r>
      <w:r w:rsidRPr="003E4560">
        <w:rPr>
          <w:rFonts w:eastAsia="Times New Roman"/>
          <w:sz w:val="23"/>
          <w:vertAlign w:val="superscript"/>
        </w:rPr>
        <w:t>(</w:t>
      </w:r>
      <w:r w:rsidRPr="003E4560">
        <w:rPr>
          <w:rFonts w:eastAsia="Times New Roman"/>
          <w:sz w:val="23"/>
          <w:vertAlign w:val="superscript"/>
          <w:lang w:val="nl-NL"/>
        </w:rPr>
        <w:footnoteReference w:id="1"/>
      </w:r>
      <w:r w:rsidRPr="003E4560">
        <w:rPr>
          <w:rFonts w:eastAsia="Times New Roman"/>
          <w:sz w:val="23"/>
          <w:vertAlign w:val="superscript"/>
        </w:rPr>
        <w:t>)</w:t>
      </w:r>
      <w:r w:rsidRPr="003E4560">
        <w:rPr>
          <w:rFonts w:eastAsia="Times New Roman"/>
          <w:bCs/>
          <w:sz w:val="20"/>
          <w:szCs w:val="20"/>
        </w:rPr>
        <w:t>.......................................................................................................................................</w:t>
      </w:r>
      <w:r w:rsidRPr="003E4560">
        <w:rPr>
          <w:rFonts w:eastAsia="Times New Roman"/>
          <w:bCs/>
          <w:sz w:val="20"/>
          <w:szCs w:val="20"/>
        </w:rPr>
        <w:br/>
      </w:r>
    </w:p>
    <w:p w14:paraId="5A215532" w14:textId="77777777" w:rsidR="003E4560" w:rsidRPr="003E4560" w:rsidRDefault="003E4560" w:rsidP="003E4560">
      <w:pPr>
        <w:tabs>
          <w:tab w:val="left" w:leader="dot" w:pos="9356"/>
        </w:tabs>
        <w:spacing w:after="40" w:line="300" w:lineRule="atLeast"/>
        <w:rPr>
          <w:rFonts w:eastAsia="Times New Roman"/>
          <w:bCs/>
          <w:sz w:val="20"/>
          <w:szCs w:val="20"/>
        </w:rPr>
      </w:pPr>
      <w:r w:rsidRPr="003E4560">
        <w:rPr>
          <w:rFonts w:eastAsia="Times New Roman"/>
          <w:b/>
          <w:bCs/>
          <w:sz w:val="23"/>
        </w:rPr>
        <w:t>Họ, chữ đệm, tên người yêu cầu:</w:t>
      </w:r>
      <w:r w:rsidRPr="003E4560">
        <w:rPr>
          <w:rFonts w:eastAsia="Times New Roman"/>
          <w:sz w:val="23"/>
        </w:rPr>
        <w:t xml:space="preserve"> </w:t>
      </w:r>
      <w:r w:rsidRPr="003E4560">
        <w:rPr>
          <w:rFonts w:eastAsia="Times New Roman"/>
          <w:bCs/>
          <w:sz w:val="20"/>
          <w:szCs w:val="20"/>
        </w:rPr>
        <w:tab/>
      </w:r>
    </w:p>
    <w:p w14:paraId="4BCE40B8" w14:textId="77777777" w:rsidR="003E4560" w:rsidRPr="003E4560" w:rsidRDefault="003E4560" w:rsidP="003E4560">
      <w:pPr>
        <w:tabs>
          <w:tab w:val="left" w:leader="dot" w:pos="9356"/>
        </w:tabs>
        <w:spacing w:after="40" w:line="300" w:lineRule="atLeast"/>
        <w:rPr>
          <w:rFonts w:eastAsia="Times New Roman"/>
          <w:bCs/>
          <w:sz w:val="20"/>
          <w:szCs w:val="20"/>
        </w:rPr>
      </w:pPr>
      <w:r w:rsidRPr="003E4560">
        <w:rPr>
          <w:rFonts w:eastAsia="Times New Roman"/>
          <w:bCs/>
          <w:sz w:val="20"/>
          <w:szCs w:val="20"/>
        </w:rPr>
        <w:tab/>
      </w:r>
    </w:p>
    <w:p w14:paraId="4295BFB7" w14:textId="77777777" w:rsidR="003E4560" w:rsidRPr="003E4560" w:rsidRDefault="003E4560" w:rsidP="003E4560">
      <w:pPr>
        <w:tabs>
          <w:tab w:val="left" w:leader="dot" w:pos="9356"/>
        </w:tabs>
        <w:spacing w:before="40" w:after="40" w:line="300" w:lineRule="atLeast"/>
        <w:rPr>
          <w:rFonts w:eastAsia="Times New Roman"/>
          <w:bCs/>
          <w:sz w:val="20"/>
          <w:szCs w:val="20"/>
        </w:rPr>
      </w:pPr>
      <w:r w:rsidRPr="003E4560">
        <w:rPr>
          <w:rFonts w:eastAsia="Times New Roman"/>
          <w:bCs/>
          <w:sz w:val="23"/>
          <w:szCs w:val="20"/>
        </w:rPr>
        <w:t xml:space="preserve">Nơi cư trú: </w:t>
      </w:r>
      <w:r w:rsidRPr="003E4560">
        <w:rPr>
          <w:rFonts w:eastAsia="Times New Roman"/>
          <w:bCs/>
          <w:sz w:val="23"/>
          <w:szCs w:val="20"/>
          <w:vertAlign w:val="superscript"/>
        </w:rPr>
        <w:t>(2)</w:t>
      </w:r>
      <w:r w:rsidRPr="003E4560">
        <w:rPr>
          <w:rFonts w:eastAsia="Times New Roman"/>
          <w:sz w:val="23"/>
        </w:rPr>
        <w:t xml:space="preserve"> </w:t>
      </w:r>
      <w:r w:rsidRPr="003E4560">
        <w:rPr>
          <w:rFonts w:eastAsia="Times New Roman"/>
          <w:bCs/>
          <w:sz w:val="20"/>
          <w:szCs w:val="20"/>
        </w:rPr>
        <w:tab/>
      </w:r>
    </w:p>
    <w:p w14:paraId="05E8A667" w14:textId="77777777" w:rsidR="003E4560" w:rsidRPr="003E4560" w:rsidRDefault="003E4560" w:rsidP="003E4560">
      <w:pPr>
        <w:tabs>
          <w:tab w:val="left" w:leader="dot" w:pos="9356"/>
        </w:tabs>
        <w:spacing w:before="40" w:after="40" w:line="300" w:lineRule="atLeast"/>
        <w:rPr>
          <w:rFonts w:eastAsia="Times New Roman"/>
          <w:bCs/>
          <w:sz w:val="20"/>
          <w:szCs w:val="20"/>
        </w:rPr>
      </w:pPr>
      <w:r w:rsidRPr="003E4560">
        <w:rPr>
          <w:rFonts w:eastAsia="Times New Roman"/>
          <w:bCs/>
          <w:sz w:val="20"/>
          <w:szCs w:val="20"/>
        </w:rPr>
        <w:tab/>
      </w:r>
    </w:p>
    <w:p w14:paraId="49446581" w14:textId="77777777" w:rsidR="003E4560" w:rsidRPr="003E4560" w:rsidRDefault="003E4560" w:rsidP="003E4560">
      <w:pPr>
        <w:tabs>
          <w:tab w:val="left" w:leader="dot" w:pos="9356"/>
        </w:tabs>
        <w:spacing w:before="60" w:after="60" w:line="240" w:lineRule="auto"/>
        <w:jc w:val="both"/>
        <w:rPr>
          <w:rFonts w:eastAsia="Times New Roman"/>
          <w:bCs/>
          <w:sz w:val="20"/>
          <w:szCs w:val="20"/>
        </w:rPr>
      </w:pPr>
      <w:r w:rsidRPr="003E4560">
        <w:rPr>
          <w:rFonts w:eastAsia="Times New Roman"/>
          <w:sz w:val="23"/>
        </w:rPr>
        <w:t xml:space="preserve">Giấy tờ tùy thân: </w:t>
      </w:r>
      <w:r w:rsidRPr="003E4560">
        <w:rPr>
          <w:rFonts w:eastAsia="Times New Roman"/>
          <w:sz w:val="23"/>
          <w:vertAlign w:val="superscript"/>
        </w:rPr>
        <w:t>(3)</w:t>
      </w:r>
      <w:r w:rsidRPr="003E4560">
        <w:rPr>
          <w:rFonts w:eastAsia="Times New Roman"/>
          <w:bCs/>
          <w:sz w:val="20"/>
          <w:szCs w:val="20"/>
        </w:rPr>
        <w:tab/>
      </w:r>
    </w:p>
    <w:p w14:paraId="5FF6E685" w14:textId="77777777" w:rsidR="003E4560" w:rsidRPr="003E4560" w:rsidRDefault="003E4560" w:rsidP="003E4560">
      <w:pPr>
        <w:tabs>
          <w:tab w:val="left" w:leader="dot" w:pos="9356"/>
        </w:tabs>
        <w:spacing w:before="60" w:after="60" w:line="240" w:lineRule="auto"/>
        <w:jc w:val="both"/>
        <w:rPr>
          <w:rFonts w:eastAsia="Times New Roman"/>
          <w:bCs/>
          <w:sz w:val="20"/>
          <w:szCs w:val="20"/>
        </w:rPr>
      </w:pPr>
      <w:r w:rsidRPr="003E4560">
        <w:rPr>
          <w:rFonts w:eastAsia="Times New Roman"/>
          <w:bCs/>
          <w:sz w:val="20"/>
          <w:szCs w:val="20"/>
        </w:rPr>
        <w:tab/>
      </w:r>
    </w:p>
    <w:p w14:paraId="1DF6624C" w14:textId="77777777" w:rsidR="003E4560" w:rsidRPr="003E4560" w:rsidRDefault="003E4560" w:rsidP="003E4560">
      <w:pPr>
        <w:tabs>
          <w:tab w:val="left" w:leader="dot" w:pos="9356"/>
        </w:tabs>
        <w:spacing w:before="60" w:after="60" w:line="300" w:lineRule="exact"/>
        <w:jc w:val="both"/>
        <w:rPr>
          <w:rFonts w:eastAsia="Times New Roman"/>
          <w:b/>
          <w:bCs/>
          <w:sz w:val="23"/>
        </w:rPr>
      </w:pPr>
      <w:r w:rsidRPr="003E4560">
        <w:rPr>
          <w:rFonts w:eastAsia="Times New Roman"/>
          <w:bCs/>
          <w:sz w:val="23"/>
        </w:rPr>
        <w:t xml:space="preserve">Quan hệ với người nhận cha/mẹ/con: </w:t>
      </w:r>
      <w:r w:rsidRPr="003E4560">
        <w:rPr>
          <w:rFonts w:eastAsia="Times New Roman"/>
          <w:bCs/>
          <w:sz w:val="23"/>
          <w:vertAlign w:val="superscript"/>
        </w:rPr>
        <w:t>(4)</w:t>
      </w:r>
      <w:r w:rsidRPr="003E4560">
        <w:rPr>
          <w:rFonts w:eastAsia="Times New Roman"/>
          <w:bCs/>
          <w:sz w:val="20"/>
          <w:szCs w:val="20"/>
        </w:rPr>
        <w:tab/>
      </w:r>
    </w:p>
    <w:p w14:paraId="1025B941" w14:textId="77777777" w:rsidR="003E4560" w:rsidRPr="003E4560" w:rsidRDefault="003E4560" w:rsidP="003E4560">
      <w:pPr>
        <w:tabs>
          <w:tab w:val="left" w:leader="dot" w:pos="9356"/>
        </w:tabs>
        <w:spacing w:before="60" w:after="60" w:line="300" w:lineRule="exact"/>
        <w:jc w:val="both"/>
        <w:rPr>
          <w:rFonts w:eastAsia="Times New Roman"/>
          <w:b/>
          <w:bCs/>
          <w:sz w:val="23"/>
        </w:rPr>
      </w:pPr>
      <w:r w:rsidRPr="003E4560">
        <w:rPr>
          <w:rFonts w:eastAsia="Times New Roman"/>
          <w:b/>
          <w:bCs/>
          <w:sz w:val="23"/>
        </w:rPr>
        <w:t>Đề nghị</w:t>
      </w:r>
      <w:r w:rsidRPr="003E4560">
        <w:rPr>
          <w:rFonts w:eastAsia="Times New Roman"/>
          <w:b/>
          <w:bCs/>
          <w:sz w:val="23"/>
          <w:vertAlign w:val="superscript"/>
        </w:rPr>
        <w:t xml:space="preserve"> </w:t>
      </w:r>
      <w:r w:rsidRPr="003E4560">
        <w:rPr>
          <w:rFonts w:eastAsia="Times New Roman"/>
          <w:b/>
          <w:bCs/>
          <w:sz w:val="23"/>
        </w:rPr>
        <w:t>cơ quan công nhận người có tên dưới đây:</w:t>
      </w:r>
    </w:p>
    <w:p w14:paraId="1240BC92" w14:textId="77777777" w:rsidR="003E4560" w:rsidRPr="003E4560" w:rsidRDefault="003E4560" w:rsidP="003E4560">
      <w:pPr>
        <w:tabs>
          <w:tab w:val="left" w:leader="dot" w:pos="9356"/>
        </w:tabs>
        <w:spacing w:before="40" w:after="40" w:line="300" w:lineRule="atLeast"/>
        <w:rPr>
          <w:rFonts w:ascii="Arial" w:eastAsia="Times New Roman" w:hAnsi="Arial" w:cs="Arial"/>
          <w:sz w:val="23"/>
        </w:rPr>
      </w:pPr>
      <w:r w:rsidRPr="003E4560">
        <w:rPr>
          <w:rFonts w:eastAsia="Times New Roman"/>
          <w:sz w:val="23"/>
        </w:rPr>
        <w:t>Họ, chữ đệm, tên:</w:t>
      </w:r>
      <w:r w:rsidRPr="003E4560">
        <w:rPr>
          <w:rFonts w:eastAsia="Times New Roman"/>
          <w:bCs/>
          <w:sz w:val="20"/>
          <w:szCs w:val="20"/>
        </w:rPr>
        <w:tab/>
      </w:r>
    </w:p>
    <w:p w14:paraId="588EEB3A" w14:textId="77777777" w:rsidR="003E4560" w:rsidRPr="003E4560" w:rsidRDefault="003E4560" w:rsidP="003E4560">
      <w:pPr>
        <w:tabs>
          <w:tab w:val="left" w:leader="dot" w:pos="9356"/>
        </w:tabs>
        <w:spacing w:before="40" w:after="40" w:line="300" w:lineRule="atLeast"/>
        <w:rPr>
          <w:rFonts w:ascii="Arial" w:eastAsia="Times New Roman" w:hAnsi="Arial" w:cs="Arial"/>
          <w:sz w:val="23"/>
        </w:rPr>
      </w:pPr>
      <w:r w:rsidRPr="003E4560">
        <w:rPr>
          <w:rFonts w:eastAsia="Times New Roman"/>
          <w:sz w:val="23"/>
        </w:rPr>
        <w:t>Ngày, tháng, năm sinh:</w:t>
      </w:r>
      <w:r w:rsidRPr="003E4560">
        <w:rPr>
          <w:rFonts w:eastAsia="Times New Roman"/>
          <w:bCs/>
          <w:sz w:val="20"/>
          <w:szCs w:val="20"/>
        </w:rPr>
        <w:tab/>
      </w:r>
    </w:p>
    <w:p w14:paraId="7DE30721" w14:textId="77777777" w:rsidR="003E4560" w:rsidRPr="003E4560" w:rsidRDefault="003E4560" w:rsidP="003E4560">
      <w:pPr>
        <w:tabs>
          <w:tab w:val="left" w:leader="dot" w:pos="9356"/>
        </w:tabs>
        <w:spacing w:before="40" w:after="40" w:line="300" w:lineRule="atLeast"/>
        <w:rPr>
          <w:rFonts w:eastAsia="Times New Roman"/>
          <w:bCs/>
          <w:sz w:val="20"/>
          <w:szCs w:val="20"/>
        </w:rPr>
      </w:pPr>
      <w:r w:rsidRPr="003E4560">
        <w:rPr>
          <w:rFonts w:eastAsia="Times New Roman"/>
          <w:sz w:val="23"/>
        </w:rPr>
        <w:t>Giới tính:.....................................Dân tộc:</w:t>
      </w:r>
      <w:r w:rsidRPr="003E4560">
        <w:rPr>
          <w:rFonts w:eastAsia="Times New Roman"/>
          <w:bCs/>
          <w:sz w:val="20"/>
          <w:szCs w:val="20"/>
        </w:rPr>
        <w:t>...........................................</w:t>
      </w:r>
      <w:r w:rsidRPr="003E4560">
        <w:rPr>
          <w:rFonts w:eastAsia="Times New Roman"/>
          <w:sz w:val="23"/>
        </w:rPr>
        <w:t>Quốc tịch:</w:t>
      </w:r>
      <w:r w:rsidRPr="003E4560">
        <w:rPr>
          <w:rFonts w:eastAsia="Times New Roman"/>
          <w:bCs/>
          <w:sz w:val="20"/>
          <w:szCs w:val="20"/>
        </w:rPr>
        <w:tab/>
      </w:r>
    </w:p>
    <w:p w14:paraId="09956EE2" w14:textId="77777777" w:rsidR="003E4560" w:rsidRPr="003E4560" w:rsidRDefault="003E4560" w:rsidP="003E4560">
      <w:pPr>
        <w:tabs>
          <w:tab w:val="left" w:leader="dot" w:pos="9356"/>
        </w:tabs>
        <w:spacing w:before="40" w:after="40" w:line="300" w:lineRule="atLeast"/>
        <w:rPr>
          <w:rFonts w:eastAsia="Times New Roman"/>
          <w:bCs/>
          <w:sz w:val="20"/>
          <w:szCs w:val="20"/>
        </w:rPr>
      </w:pPr>
      <w:r w:rsidRPr="003E4560">
        <w:rPr>
          <w:rFonts w:eastAsia="Times New Roman"/>
          <w:bCs/>
          <w:sz w:val="23"/>
          <w:szCs w:val="20"/>
        </w:rPr>
        <w:t xml:space="preserve">Nơi cư trú: </w:t>
      </w:r>
      <w:r w:rsidRPr="003E4560">
        <w:rPr>
          <w:rFonts w:eastAsia="Times New Roman"/>
          <w:bCs/>
          <w:sz w:val="23"/>
          <w:szCs w:val="20"/>
          <w:vertAlign w:val="superscript"/>
        </w:rPr>
        <w:t>(2)</w:t>
      </w:r>
      <w:r w:rsidRPr="003E4560">
        <w:rPr>
          <w:rFonts w:eastAsia="Times New Roman"/>
          <w:bCs/>
          <w:sz w:val="20"/>
          <w:szCs w:val="20"/>
        </w:rPr>
        <w:tab/>
      </w:r>
    </w:p>
    <w:p w14:paraId="44CB8B2D" w14:textId="77777777" w:rsidR="003E4560" w:rsidRPr="003E4560" w:rsidRDefault="003E4560" w:rsidP="003E4560">
      <w:pPr>
        <w:tabs>
          <w:tab w:val="left" w:leader="dot" w:pos="9356"/>
        </w:tabs>
        <w:spacing w:before="40" w:after="40" w:line="300" w:lineRule="atLeast"/>
        <w:rPr>
          <w:rFonts w:eastAsia="Times New Roman"/>
          <w:bCs/>
          <w:sz w:val="20"/>
          <w:szCs w:val="20"/>
        </w:rPr>
      </w:pPr>
      <w:r w:rsidRPr="003E4560">
        <w:rPr>
          <w:rFonts w:eastAsia="Times New Roman"/>
          <w:bCs/>
          <w:sz w:val="20"/>
          <w:szCs w:val="20"/>
        </w:rPr>
        <w:tab/>
      </w:r>
    </w:p>
    <w:p w14:paraId="4FA7043B" w14:textId="77777777" w:rsidR="003E4560" w:rsidRPr="003E4560" w:rsidRDefault="003E4560" w:rsidP="003E4560">
      <w:pPr>
        <w:tabs>
          <w:tab w:val="left" w:leader="dot" w:pos="9356"/>
        </w:tabs>
        <w:spacing w:before="60" w:after="60" w:line="240" w:lineRule="auto"/>
        <w:jc w:val="both"/>
        <w:rPr>
          <w:rFonts w:eastAsia="Times New Roman"/>
          <w:bCs/>
          <w:sz w:val="20"/>
          <w:szCs w:val="20"/>
        </w:rPr>
      </w:pPr>
      <w:r w:rsidRPr="003E4560">
        <w:rPr>
          <w:rFonts w:eastAsia="Times New Roman"/>
          <w:sz w:val="23"/>
        </w:rPr>
        <w:t xml:space="preserve">Giấy tờ tùy thân: </w:t>
      </w:r>
      <w:r w:rsidRPr="003E4560">
        <w:rPr>
          <w:rFonts w:eastAsia="Times New Roman"/>
          <w:sz w:val="23"/>
          <w:vertAlign w:val="superscript"/>
        </w:rPr>
        <w:t>(3)</w:t>
      </w:r>
      <w:r w:rsidRPr="003E4560">
        <w:rPr>
          <w:rFonts w:eastAsia="Times New Roman"/>
          <w:bCs/>
          <w:sz w:val="20"/>
          <w:szCs w:val="20"/>
        </w:rPr>
        <w:tab/>
      </w:r>
    </w:p>
    <w:p w14:paraId="555A1ED4" w14:textId="77777777" w:rsidR="003E4560" w:rsidRPr="003E4560" w:rsidRDefault="003E4560" w:rsidP="003E4560">
      <w:pPr>
        <w:tabs>
          <w:tab w:val="left" w:leader="dot" w:pos="9356"/>
        </w:tabs>
        <w:spacing w:before="60" w:after="60" w:line="240" w:lineRule="auto"/>
        <w:jc w:val="both"/>
        <w:rPr>
          <w:rFonts w:eastAsia="Times New Roman"/>
          <w:bCs/>
          <w:sz w:val="20"/>
          <w:szCs w:val="20"/>
        </w:rPr>
      </w:pPr>
      <w:r w:rsidRPr="003E4560">
        <w:rPr>
          <w:rFonts w:eastAsia="Times New Roman"/>
          <w:bCs/>
          <w:sz w:val="20"/>
          <w:szCs w:val="20"/>
        </w:rPr>
        <w:tab/>
      </w:r>
    </w:p>
    <w:p w14:paraId="7D5D8B38" w14:textId="77777777" w:rsidR="003E4560" w:rsidRPr="003E4560" w:rsidRDefault="003E4560" w:rsidP="003E4560">
      <w:pPr>
        <w:tabs>
          <w:tab w:val="left" w:leader="dot" w:pos="9356"/>
        </w:tabs>
        <w:spacing w:before="40" w:after="40" w:line="300" w:lineRule="atLeast"/>
        <w:rPr>
          <w:rFonts w:eastAsia="Times New Roman"/>
          <w:b/>
          <w:bCs/>
          <w:sz w:val="23"/>
        </w:rPr>
      </w:pPr>
      <w:r w:rsidRPr="003E4560">
        <w:rPr>
          <w:rFonts w:eastAsia="Times New Roman"/>
          <w:b/>
          <w:bCs/>
          <w:sz w:val="23"/>
        </w:rPr>
        <w:t>Là</w:t>
      </w:r>
      <w:r w:rsidRPr="003E4560">
        <w:rPr>
          <w:rFonts w:eastAsia="Times New Roman"/>
          <w:bCs/>
          <w:sz w:val="20"/>
          <w:szCs w:val="20"/>
        </w:rPr>
        <w:t xml:space="preserve">...................................... </w:t>
      </w:r>
      <w:r w:rsidRPr="003E4560">
        <w:rPr>
          <w:rFonts w:eastAsia="Times New Roman"/>
          <w:b/>
          <w:bCs/>
          <w:sz w:val="23"/>
        </w:rPr>
        <w:t>của người có tên dưới đây:</w:t>
      </w:r>
    </w:p>
    <w:p w14:paraId="08B2EC3E" w14:textId="77777777" w:rsidR="003E4560" w:rsidRPr="003E4560" w:rsidRDefault="003E4560" w:rsidP="003E4560">
      <w:pPr>
        <w:tabs>
          <w:tab w:val="left" w:leader="dot" w:pos="9356"/>
        </w:tabs>
        <w:spacing w:before="40" w:after="40" w:line="300" w:lineRule="atLeast"/>
        <w:rPr>
          <w:rFonts w:eastAsia="Times New Roman"/>
          <w:bCs/>
          <w:sz w:val="20"/>
          <w:szCs w:val="20"/>
        </w:rPr>
      </w:pPr>
      <w:r w:rsidRPr="003E4560">
        <w:rPr>
          <w:rFonts w:eastAsia="Times New Roman"/>
          <w:sz w:val="23"/>
        </w:rPr>
        <w:t xml:space="preserve">Họ, chữ đệm, tên: </w:t>
      </w:r>
      <w:r w:rsidRPr="003E4560">
        <w:rPr>
          <w:rFonts w:eastAsia="Times New Roman"/>
          <w:bCs/>
          <w:sz w:val="20"/>
          <w:szCs w:val="20"/>
        </w:rPr>
        <w:tab/>
      </w:r>
    </w:p>
    <w:p w14:paraId="531DB49A" w14:textId="77777777" w:rsidR="003E4560" w:rsidRPr="003E4560" w:rsidRDefault="003E4560" w:rsidP="003E4560">
      <w:pPr>
        <w:tabs>
          <w:tab w:val="left" w:leader="dot" w:pos="9356"/>
        </w:tabs>
        <w:spacing w:before="40" w:after="40" w:line="300" w:lineRule="atLeast"/>
        <w:rPr>
          <w:rFonts w:ascii="Arial" w:eastAsia="Times New Roman" w:hAnsi="Arial" w:cs="Arial"/>
          <w:sz w:val="23"/>
        </w:rPr>
      </w:pPr>
      <w:r w:rsidRPr="003E4560">
        <w:rPr>
          <w:rFonts w:eastAsia="Times New Roman"/>
          <w:sz w:val="23"/>
        </w:rPr>
        <w:t>Ngày, tháng, năm sinh:</w:t>
      </w:r>
      <w:r w:rsidRPr="003E4560">
        <w:rPr>
          <w:rFonts w:eastAsia="Times New Roman"/>
          <w:bCs/>
          <w:sz w:val="20"/>
          <w:szCs w:val="20"/>
        </w:rPr>
        <w:tab/>
      </w:r>
    </w:p>
    <w:p w14:paraId="35A66CFC" w14:textId="77777777" w:rsidR="003E4560" w:rsidRPr="003E4560" w:rsidRDefault="003E4560" w:rsidP="003E4560">
      <w:pPr>
        <w:tabs>
          <w:tab w:val="left" w:leader="dot" w:pos="9356"/>
        </w:tabs>
        <w:spacing w:before="40" w:after="40" w:line="300" w:lineRule="atLeast"/>
        <w:rPr>
          <w:rFonts w:eastAsia="Times New Roman"/>
          <w:bCs/>
          <w:sz w:val="20"/>
          <w:szCs w:val="20"/>
        </w:rPr>
      </w:pPr>
      <w:r w:rsidRPr="003E4560">
        <w:rPr>
          <w:rFonts w:eastAsia="Times New Roman"/>
          <w:sz w:val="23"/>
        </w:rPr>
        <w:t>Giới tính:</w:t>
      </w:r>
      <w:r w:rsidRPr="003E4560">
        <w:rPr>
          <w:rFonts w:eastAsia="Times New Roman"/>
          <w:sz w:val="20"/>
          <w:szCs w:val="20"/>
        </w:rPr>
        <w:t>.....................................</w:t>
      </w:r>
      <w:r w:rsidRPr="003E4560">
        <w:rPr>
          <w:rFonts w:eastAsia="Times New Roman"/>
          <w:sz w:val="23"/>
        </w:rPr>
        <w:t>Dân tộc:</w:t>
      </w:r>
      <w:r w:rsidRPr="003E4560">
        <w:rPr>
          <w:rFonts w:eastAsia="Times New Roman"/>
          <w:bCs/>
          <w:sz w:val="20"/>
          <w:szCs w:val="20"/>
        </w:rPr>
        <w:t>...........................................</w:t>
      </w:r>
      <w:r w:rsidRPr="003E4560">
        <w:rPr>
          <w:rFonts w:eastAsia="Times New Roman"/>
          <w:sz w:val="23"/>
        </w:rPr>
        <w:t>Quốc tịch:</w:t>
      </w:r>
      <w:r w:rsidRPr="003E4560">
        <w:rPr>
          <w:rFonts w:eastAsia="Times New Roman"/>
          <w:bCs/>
          <w:sz w:val="20"/>
          <w:szCs w:val="20"/>
        </w:rPr>
        <w:tab/>
      </w:r>
    </w:p>
    <w:p w14:paraId="4CAFCEBF" w14:textId="77777777" w:rsidR="003E4560" w:rsidRPr="003E4560" w:rsidRDefault="003E4560" w:rsidP="003E4560">
      <w:pPr>
        <w:tabs>
          <w:tab w:val="left" w:leader="dot" w:pos="9356"/>
        </w:tabs>
        <w:spacing w:before="40" w:after="40" w:line="300" w:lineRule="atLeast"/>
        <w:rPr>
          <w:rFonts w:eastAsia="Times New Roman"/>
          <w:bCs/>
          <w:sz w:val="20"/>
          <w:szCs w:val="20"/>
        </w:rPr>
      </w:pPr>
      <w:r w:rsidRPr="003E4560">
        <w:rPr>
          <w:rFonts w:eastAsia="Times New Roman"/>
          <w:bCs/>
          <w:sz w:val="23"/>
          <w:szCs w:val="20"/>
        </w:rPr>
        <w:t xml:space="preserve">Nơi cư trú: </w:t>
      </w:r>
      <w:r w:rsidRPr="003E4560">
        <w:rPr>
          <w:rFonts w:eastAsia="Times New Roman"/>
          <w:bCs/>
          <w:sz w:val="23"/>
          <w:szCs w:val="20"/>
          <w:vertAlign w:val="superscript"/>
        </w:rPr>
        <w:t>(2)</w:t>
      </w:r>
      <w:r w:rsidRPr="003E4560">
        <w:rPr>
          <w:rFonts w:eastAsia="Times New Roman"/>
          <w:bCs/>
          <w:sz w:val="20"/>
          <w:szCs w:val="20"/>
        </w:rPr>
        <w:tab/>
      </w:r>
    </w:p>
    <w:p w14:paraId="0F9B4F01" w14:textId="77777777" w:rsidR="003E4560" w:rsidRPr="003E4560" w:rsidRDefault="003E4560" w:rsidP="003E4560">
      <w:pPr>
        <w:tabs>
          <w:tab w:val="left" w:leader="dot" w:pos="9356"/>
        </w:tabs>
        <w:spacing w:before="40" w:after="40" w:line="300" w:lineRule="atLeast"/>
        <w:rPr>
          <w:rFonts w:eastAsia="Times New Roman"/>
          <w:bCs/>
          <w:sz w:val="20"/>
          <w:szCs w:val="20"/>
        </w:rPr>
      </w:pPr>
      <w:r w:rsidRPr="003E4560">
        <w:rPr>
          <w:rFonts w:eastAsia="Times New Roman"/>
          <w:bCs/>
          <w:sz w:val="20"/>
          <w:szCs w:val="20"/>
        </w:rPr>
        <w:tab/>
      </w:r>
    </w:p>
    <w:p w14:paraId="54329621" w14:textId="77777777" w:rsidR="003E4560" w:rsidRPr="003E4560" w:rsidRDefault="003E4560" w:rsidP="003E4560">
      <w:pPr>
        <w:tabs>
          <w:tab w:val="left" w:leader="dot" w:pos="9356"/>
        </w:tabs>
        <w:spacing w:before="60" w:after="60" w:line="240" w:lineRule="auto"/>
        <w:jc w:val="both"/>
        <w:rPr>
          <w:rFonts w:eastAsia="Times New Roman"/>
          <w:bCs/>
          <w:sz w:val="20"/>
          <w:szCs w:val="20"/>
        </w:rPr>
      </w:pPr>
      <w:r w:rsidRPr="003E4560">
        <w:rPr>
          <w:rFonts w:eastAsia="Times New Roman"/>
          <w:sz w:val="23"/>
        </w:rPr>
        <w:t xml:space="preserve">Giấy tờ tùy thân: </w:t>
      </w:r>
      <w:r w:rsidRPr="003E4560">
        <w:rPr>
          <w:rFonts w:eastAsia="Times New Roman"/>
          <w:sz w:val="23"/>
          <w:vertAlign w:val="superscript"/>
        </w:rPr>
        <w:t>(3)</w:t>
      </w:r>
      <w:r w:rsidRPr="003E4560">
        <w:rPr>
          <w:rFonts w:eastAsia="Times New Roman"/>
          <w:bCs/>
          <w:sz w:val="20"/>
          <w:szCs w:val="20"/>
        </w:rPr>
        <w:tab/>
      </w:r>
    </w:p>
    <w:p w14:paraId="33B655BE" w14:textId="77777777" w:rsidR="003E4560" w:rsidRPr="003E4560" w:rsidRDefault="003E4560" w:rsidP="003E4560">
      <w:pPr>
        <w:tabs>
          <w:tab w:val="left" w:leader="dot" w:pos="9356"/>
        </w:tabs>
        <w:spacing w:before="60" w:after="60" w:line="240" w:lineRule="auto"/>
        <w:jc w:val="both"/>
        <w:rPr>
          <w:rFonts w:eastAsia="Times New Roman"/>
          <w:bCs/>
          <w:sz w:val="20"/>
          <w:szCs w:val="20"/>
        </w:rPr>
      </w:pPr>
      <w:r w:rsidRPr="003E4560">
        <w:rPr>
          <w:rFonts w:eastAsia="Times New Roman"/>
          <w:bCs/>
          <w:sz w:val="20"/>
          <w:szCs w:val="20"/>
        </w:rPr>
        <w:tab/>
      </w:r>
    </w:p>
    <w:p w14:paraId="7504271F" w14:textId="77777777" w:rsidR="003E4560" w:rsidRPr="003E4560" w:rsidRDefault="003E4560" w:rsidP="003E4560">
      <w:pPr>
        <w:autoSpaceDE w:val="0"/>
        <w:autoSpaceDN w:val="0"/>
        <w:spacing w:before="60" w:after="60" w:line="320" w:lineRule="exact"/>
        <w:ind w:firstLine="720"/>
        <w:jc w:val="both"/>
        <w:rPr>
          <w:rFonts w:eastAsia="Times New Roman" w:cs=".VnTime"/>
          <w:sz w:val="23"/>
          <w:szCs w:val="24"/>
        </w:rPr>
      </w:pPr>
      <w:r w:rsidRPr="003E4560">
        <w:rPr>
          <w:rFonts w:eastAsia="Times New Roman" w:cs=".VnTime"/>
          <w:sz w:val="23"/>
          <w:szCs w:val="24"/>
        </w:rPr>
        <w:t>Tôi cam đoan việc nhận</w:t>
      </w:r>
      <w:r w:rsidRPr="003E4560">
        <w:rPr>
          <w:rFonts w:eastAsia="Times New Roman" w:cs=".VnTime"/>
          <w:bCs/>
          <w:sz w:val="20"/>
          <w:szCs w:val="20"/>
        </w:rPr>
        <w:t>.......................................</w:t>
      </w:r>
      <w:r w:rsidRPr="003E4560">
        <w:rPr>
          <w:rFonts w:eastAsia="Times New Roman" w:cs=".VnTime"/>
          <w:bCs/>
          <w:sz w:val="24"/>
          <w:szCs w:val="24"/>
        </w:rPr>
        <w:t>nói trên</w:t>
      </w:r>
      <w:r w:rsidRPr="003E4560">
        <w:rPr>
          <w:rFonts w:eastAsia="Times New Roman" w:cs=".VnTime"/>
          <w:sz w:val="23"/>
          <w:szCs w:val="24"/>
        </w:rPr>
        <w:t xml:space="preserve"> là đúng sự thật, tự nguyện, không có tranh chấp và chịu trách nhiệm trước pháp luật về cam đoan của mình.</w:t>
      </w:r>
    </w:p>
    <w:p w14:paraId="3B5DCCF1" w14:textId="77777777" w:rsidR="003E4560" w:rsidRPr="003E4560" w:rsidRDefault="003E4560" w:rsidP="003E4560">
      <w:pPr>
        <w:spacing w:before="160" w:after="60" w:line="240" w:lineRule="auto"/>
        <w:jc w:val="right"/>
        <w:rPr>
          <w:rFonts w:eastAsia="Times New Roman"/>
          <w:i/>
          <w:iCs/>
          <w:sz w:val="23"/>
        </w:rPr>
      </w:pPr>
      <w:r w:rsidRPr="003E4560">
        <w:rPr>
          <w:rFonts w:eastAsia="Times New Roman"/>
          <w:sz w:val="23"/>
        </w:rPr>
        <w:tab/>
        <w:t xml:space="preserve"> </w:t>
      </w:r>
      <w:r w:rsidRPr="003E4560">
        <w:rPr>
          <w:rFonts w:eastAsia="Times New Roman"/>
          <w:sz w:val="23"/>
        </w:rPr>
        <w:tab/>
      </w:r>
      <w:r w:rsidRPr="003E4560">
        <w:rPr>
          <w:rFonts w:eastAsia="Times New Roman"/>
          <w:sz w:val="23"/>
        </w:rPr>
        <w:tab/>
      </w:r>
      <w:r w:rsidRPr="003E4560">
        <w:rPr>
          <w:rFonts w:eastAsia="Times New Roman"/>
          <w:sz w:val="23"/>
        </w:rPr>
        <w:tab/>
        <w:t xml:space="preserve"> </w:t>
      </w:r>
      <w:r w:rsidRPr="003E4560">
        <w:rPr>
          <w:rFonts w:eastAsia="Times New Roman"/>
          <w:i/>
          <w:iCs/>
          <w:sz w:val="23"/>
        </w:rPr>
        <w:t>Làm tại</w:t>
      </w:r>
      <w:r w:rsidRPr="003E4560">
        <w:rPr>
          <w:rFonts w:eastAsia="Times New Roman"/>
          <w:bCs/>
          <w:i/>
          <w:iCs/>
          <w:sz w:val="20"/>
          <w:szCs w:val="20"/>
        </w:rPr>
        <w:t>..........................................</w:t>
      </w:r>
      <w:r w:rsidRPr="003E4560">
        <w:rPr>
          <w:rFonts w:eastAsia="Times New Roman"/>
          <w:i/>
          <w:iCs/>
          <w:sz w:val="23"/>
        </w:rPr>
        <w:t xml:space="preserve">ngày </w:t>
      </w:r>
      <w:r w:rsidRPr="003E4560">
        <w:rPr>
          <w:rFonts w:eastAsia="Times New Roman"/>
          <w:bCs/>
          <w:i/>
          <w:iCs/>
          <w:sz w:val="20"/>
          <w:szCs w:val="20"/>
        </w:rPr>
        <w:t>............</w:t>
      </w:r>
      <w:r w:rsidRPr="003E4560">
        <w:rPr>
          <w:rFonts w:eastAsia="Times New Roman"/>
          <w:i/>
          <w:iCs/>
          <w:sz w:val="23"/>
        </w:rPr>
        <w:t>tháng</w:t>
      </w:r>
      <w:r w:rsidRPr="003E4560">
        <w:rPr>
          <w:rFonts w:eastAsia="Times New Roman"/>
          <w:bCs/>
          <w:i/>
          <w:iCs/>
          <w:sz w:val="20"/>
          <w:szCs w:val="20"/>
        </w:rPr>
        <w:t>............</w:t>
      </w:r>
      <w:r w:rsidRPr="003E4560">
        <w:rPr>
          <w:rFonts w:eastAsia="Times New Roman"/>
          <w:i/>
          <w:iCs/>
          <w:sz w:val="23"/>
        </w:rPr>
        <w:t>năm</w:t>
      </w:r>
      <w:r w:rsidRPr="003E4560">
        <w:rPr>
          <w:rFonts w:eastAsia="Times New Roman"/>
          <w:bCs/>
          <w:i/>
          <w:iCs/>
          <w:sz w:val="20"/>
          <w:szCs w:val="20"/>
        </w:rPr>
        <w:t>............</w:t>
      </w:r>
      <w:r w:rsidRPr="003E4560">
        <w:rPr>
          <w:rFonts w:eastAsia="Times New Roman"/>
          <w:i/>
          <w:iCs/>
          <w:sz w:val="23"/>
        </w:rPr>
        <w:t xml:space="preserve"> </w:t>
      </w:r>
    </w:p>
    <w:p w14:paraId="188C1CFC" w14:textId="77777777" w:rsidR="003E4560" w:rsidRPr="00773583" w:rsidRDefault="003E4560" w:rsidP="003E4560">
      <w:pPr>
        <w:keepNext/>
        <w:autoSpaceDE w:val="0"/>
        <w:autoSpaceDN w:val="0"/>
        <w:spacing w:before="40" w:after="40" w:line="240" w:lineRule="auto"/>
        <w:ind w:left="720"/>
        <w:jc w:val="center"/>
        <w:outlineLvl w:val="4"/>
        <w:rPr>
          <w:rFonts w:eastAsia="Times New Roman" w:cs=".VnTime"/>
          <w:b/>
          <w:bCs/>
          <w:sz w:val="23"/>
          <w:szCs w:val="24"/>
        </w:rPr>
      </w:pPr>
      <w:r w:rsidRPr="003E4560">
        <w:rPr>
          <w:rFonts w:eastAsia="Times New Roman" w:cs=".VnTime"/>
          <w:b/>
          <w:bCs/>
          <w:sz w:val="23"/>
          <w:szCs w:val="24"/>
        </w:rPr>
        <w:t xml:space="preserve">                                                                              </w:t>
      </w:r>
      <w:r w:rsidRPr="00773583">
        <w:rPr>
          <w:rFonts w:eastAsia="Times New Roman" w:cs=".VnTime"/>
          <w:b/>
          <w:bCs/>
          <w:sz w:val="23"/>
          <w:szCs w:val="24"/>
        </w:rPr>
        <w:t>Người yêu cầu</w:t>
      </w:r>
    </w:p>
    <w:p w14:paraId="5240A472" w14:textId="77777777" w:rsidR="003E4560" w:rsidRPr="00773583" w:rsidRDefault="003E4560" w:rsidP="003E4560">
      <w:pPr>
        <w:spacing w:after="0" w:line="312" w:lineRule="auto"/>
        <w:jc w:val="center"/>
        <w:rPr>
          <w:rFonts w:eastAsia="Times New Roman"/>
          <w:bCs/>
          <w:i/>
          <w:sz w:val="22"/>
          <w:szCs w:val="22"/>
        </w:rPr>
      </w:pPr>
      <w:r w:rsidRPr="00773583">
        <w:rPr>
          <w:rFonts w:eastAsia="Times New Roman"/>
        </w:rPr>
        <w:t xml:space="preserve">                                 </w:t>
      </w:r>
      <w:r w:rsidRPr="00773583">
        <w:rPr>
          <w:rFonts w:eastAsia="Times New Roman"/>
        </w:rPr>
        <w:tab/>
      </w:r>
      <w:r w:rsidRPr="00773583">
        <w:rPr>
          <w:rFonts w:eastAsia="Times New Roman"/>
        </w:rPr>
        <w:tab/>
      </w:r>
      <w:r w:rsidRPr="00773583">
        <w:rPr>
          <w:rFonts w:eastAsia="Times New Roman"/>
        </w:rPr>
        <w:tab/>
      </w:r>
      <w:r w:rsidRPr="00773583">
        <w:rPr>
          <w:rFonts w:eastAsia="Times New Roman"/>
        </w:rPr>
        <w:tab/>
      </w:r>
      <w:r w:rsidRPr="00773583">
        <w:rPr>
          <w:rFonts w:eastAsia="Times New Roman"/>
          <w:bCs/>
          <w:i/>
          <w:sz w:val="22"/>
          <w:szCs w:val="22"/>
        </w:rPr>
        <w:t>(Ký, ghi rõ họ, chữ đệm, tên)</w:t>
      </w:r>
    </w:p>
    <w:p w14:paraId="14F18C66" w14:textId="77777777" w:rsidR="003E4560" w:rsidRPr="00773583" w:rsidRDefault="003E4560" w:rsidP="003E4560">
      <w:pPr>
        <w:tabs>
          <w:tab w:val="left" w:pos="720"/>
          <w:tab w:val="left" w:pos="1440"/>
          <w:tab w:val="left" w:pos="2160"/>
          <w:tab w:val="left" w:pos="2880"/>
          <w:tab w:val="left" w:pos="3600"/>
          <w:tab w:val="left" w:pos="4320"/>
          <w:tab w:val="left" w:pos="5040"/>
          <w:tab w:val="left" w:pos="7142"/>
        </w:tabs>
        <w:spacing w:before="40" w:after="40" w:line="240" w:lineRule="auto"/>
        <w:rPr>
          <w:rFonts w:eastAsia="Times New Roman"/>
        </w:rPr>
      </w:pPr>
      <w:r w:rsidRPr="00773583">
        <w:rPr>
          <w:rFonts w:eastAsia="Times New Roman"/>
          <w:sz w:val="23"/>
        </w:rPr>
        <w:t xml:space="preserve">    </w:t>
      </w:r>
      <w:r w:rsidRPr="00773583">
        <w:rPr>
          <w:rFonts w:eastAsia="Times New Roman"/>
          <w:sz w:val="23"/>
        </w:rPr>
        <w:tab/>
        <w:t xml:space="preserve">                                                                              </w:t>
      </w:r>
      <w:r w:rsidRPr="00773583">
        <w:rPr>
          <w:rFonts w:eastAsia="Times New Roman"/>
          <w:sz w:val="23"/>
        </w:rPr>
        <w:tab/>
      </w:r>
      <w:r w:rsidRPr="00773583">
        <w:rPr>
          <w:rFonts w:eastAsia="Times New Roman"/>
        </w:rPr>
        <w:t xml:space="preserve">                          </w:t>
      </w:r>
    </w:p>
    <w:p w14:paraId="11A3D683" w14:textId="77777777" w:rsidR="003E4560" w:rsidRPr="00773583" w:rsidRDefault="003E4560" w:rsidP="003E4560">
      <w:pPr>
        <w:spacing w:after="0" w:line="240" w:lineRule="auto"/>
        <w:rPr>
          <w:rFonts w:eastAsia="Times New Roman"/>
        </w:rPr>
      </w:pPr>
      <w:r w:rsidRPr="00773583">
        <w:rPr>
          <w:rFonts w:eastAsia="Times New Roman"/>
        </w:rPr>
        <w:tab/>
        <w:t xml:space="preserve">        </w:t>
      </w:r>
      <w:r w:rsidRPr="00773583">
        <w:rPr>
          <w:rFonts w:eastAsia="Times New Roman"/>
        </w:rPr>
        <w:tab/>
      </w:r>
      <w:r w:rsidRPr="00773583">
        <w:rPr>
          <w:rFonts w:eastAsia="Times New Roman"/>
        </w:rPr>
        <w:tab/>
      </w:r>
      <w:r w:rsidRPr="00773583">
        <w:rPr>
          <w:rFonts w:eastAsia="Times New Roman"/>
        </w:rPr>
        <w:tab/>
      </w:r>
      <w:r w:rsidRPr="00773583">
        <w:rPr>
          <w:rFonts w:eastAsia="Times New Roman"/>
        </w:rPr>
        <w:tab/>
      </w:r>
      <w:r w:rsidRPr="00773583">
        <w:rPr>
          <w:rFonts w:eastAsia="Times New Roman"/>
        </w:rPr>
        <w:tab/>
        <w:t xml:space="preserve">                                                                                           </w:t>
      </w:r>
    </w:p>
    <w:p w14:paraId="55690E92" w14:textId="77777777" w:rsidR="003E4560" w:rsidRPr="00773583" w:rsidRDefault="003E4560" w:rsidP="003E4560">
      <w:pPr>
        <w:spacing w:after="0" w:line="240" w:lineRule="auto"/>
        <w:rPr>
          <w:rFonts w:eastAsia="Times New Roman"/>
          <w:b/>
          <w:sz w:val="22"/>
          <w:szCs w:val="22"/>
        </w:rPr>
      </w:pPr>
    </w:p>
    <w:p w14:paraId="3A60CC9C" w14:textId="77777777" w:rsidR="003E4560" w:rsidRPr="00773583" w:rsidRDefault="003E4560" w:rsidP="003E4560">
      <w:pPr>
        <w:spacing w:after="0" w:line="240" w:lineRule="auto"/>
        <w:rPr>
          <w:rFonts w:eastAsia="Times New Roman"/>
          <w:b/>
          <w:vertAlign w:val="superscript"/>
        </w:rPr>
      </w:pPr>
      <w:r w:rsidRPr="00773583">
        <w:rPr>
          <w:rFonts w:eastAsia="Times New Roman"/>
          <w:b/>
          <w:sz w:val="22"/>
          <w:szCs w:val="22"/>
        </w:rPr>
        <w:t xml:space="preserve"> Ý kiến của người hiện đang là mẹ hoặc cha</w:t>
      </w:r>
      <w:r w:rsidRPr="00773583">
        <w:rPr>
          <w:rFonts w:eastAsia="Times New Roman"/>
          <w:b/>
          <w:sz w:val="22"/>
          <w:szCs w:val="22"/>
          <w:vertAlign w:val="superscript"/>
        </w:rPr>
        <w:t>(5)</w:t>
      </w:r>
      <w:r w:rsidRPr="00773583">
        <w:rPr>
          <w:rFonts w:eastAsia="Times New Roman"/>
          <w:b/>
          <w:sz w:val="22"/>
          <w:szCs w:val="22"/>
        </w:rPr>
        <w:t xml:space="preserve"> </w:t>
      </w:r>
      <w:r w:rsidRPr="00773583">
        <w:rPr>
          <w:rFonts w:eastAsia="Times New Roman"/>
        </w:rPr>
        <w:t xml:space="preserve">      </w:t>
      </w:r>
    </w:p>
    <w:p w14:paraId="2E9640C8" w14:textId="77777777" w:rsidR="003E4560" w:rsidRPr="00773583" w:rsidRDefault="003E4560" w:rsidP="003E4560">
      <w:pPr>
        <w:spacing w:after="0" w:line="240" w:lineRule="auto"/>
        <w:rPr>
          <w:rFonts w:eastAsia="Times New Roman"/>
          <w:b/>
        </w:rPr>
      </w:pPr>
    </w:p>
    <w:p w14:paraId="554016C4" w14:textId="77777777" w:rsidR="003E4560" w:rsidRPr="00773583" w:rsidRDefault="003E4560" w:rsidP="003E4560">
      <w:pPr>
        <w:spacing w:after="0" w:line="240" w:lineRule="auto"/>
        <w:rPr>
          <w:rFonts w:eastAsia="Times New Roman"/>
          <w:b/>
        </w:rPr>
      </w:pPr>
    </w:p>
    <w:p w14:paraId="16B63C71" w14:textId="77777777" w:rsidR="003E4560" w:rsidRPr="00773583" w:rsidRDefault="003E4560" w:rsidP="003E4560">
      <w:pPr>
        <w:spacing w:after="0" w:line="240" w:lineRule="auto"/>
        <w:rPr>
          <w:rFonts w:eastAsia="Times New Roman"/>
          <w:b/>
          <w:i/>
          <w:iCs/>
          <w:sz w:val="22"/>
          <w:szCs w:val="22"/>
        </w:rPr>
      </w:pPr>
      <w:r w:rsidRPr="00773583">
        <w:rPr>
          <w:rFonts w:eastAsia="Times New Roman"/>
          <w:b/>
          <w:i/>
          <w:iCs/>
          <w:sz w:val="22"/>
          <w:szCs w:val="22"/>
          <w:u w:val="single"/>
        </w:rPr>
        <w:lastRenderedPageBreak/>
        <w:t>Chú thích</w:t>
      </w:r>
      <w:r w:rsidRPr="00773583">
        <w:rPr>
          <w:rFonts w:eastAsia="Times New Roman"/>
          <w:b/>
          <w:i/>
          <w:iCs/>
          <w:sz w:val="22"/>
          <w:szCs w:val="22"/>
        </w:rPr>
        <w:t>:</w:t>
      </w:r>
    </w:p>
    <w:p w14:paraId="6839695B" w14:textId="77777777" w:rsidR="003E4560" w:rsidRPr="00773583" w:rsidRDefault="003E4560" w:rsidP="003E4560">
      <w:pPr>
        <w:spacing w:after="0" w:line="240" w:lineRule="auto"/>
        <w:ind w:firstLine="720"/>
        <w:rPr>
          <w:rFonts w:eastAsia="Times New Roman"/>
          <w:iCs/>
          <w:sz w:val="24"/>
          <w:szCs w:val="24"/>
        </w:rPr>
      </w:pPr>
      <w:r w:rsidRPr="00773583">
        <w:rPr>
          <w:rFonts w:eastAsia="Times New Roman"/>
          <w:sz w:val="24"/>
          <w:szCs w:val="24"/>
          <w:vertAlign w:val="superscript"/>
        </w:rPr>
        <w:t>(1)</w:t>
      </w:r>
      <w:r w:rsidRPr="00773583">
        <w:rPr>
          <w:rFonts w:eastAsia="Times New Roman"/>
          <w:sz w:val="24"/>
          <w:szCs w:val="24"/>
        </w:rPr>
        <w:t xml:space="preserve"> G</w:t>
      </w:r>
      <w:r w:rsidRPr="00773583">
        <w:rPr>
          <w:rFonts w:eastAsia="Times New Roman"/>
          <w:iCs/>
          <w:sz w:val="24"/>
          <w:szCs w:val="24"/>
        </w:rPr>
        <w:t>hi rõ tên cơ quan đăng ký</w:t>
      </w:r>
      <w:r w:rsidRPr="003E4560">
        <w:rPr>
          <w:rFonts w:eastAsia="Times New Roman"/>
          <w:iCs/>
          <w:sz w:val="24"/>
          <w:szCs w:val="24"/>
          <w:lang w:val="vi-VN"/>
        </w:rPr>
        <w:t xml:space="preserve"> nhận cha, mẹ, con</w:t>
      </w:r>
      <w:r w:rsidRPr="00773583">
        <w:rPr>
          <w:rFonts w:eastAsia="Times New Roman"/>
          <w:iCs/>
          <w:sz w:val="24"/>
          <w:szCs w:val="24"/>
        </w:rPr>
        <w:t>;</w:t>
      </w:r>
    </w:p>
    <w:p w14:paraId="7D8BABA3" w14:textId="77777777" w:rsidR="003E4560" w:rsidRPr="00773583" w:rsidRDefault="003E4560" w:rsidP="003E4560">
      <w:pPr>
        <w:spacing w:after="0" w:line="240" w:lineRule="auto"/>
        <w:ind w:firstLine="720"/>
        <w:jc w:val="both"/>
        <w:rPr>
          <w:rFonts w:eastAsia="Times New Roman"/>
          <w:spacing w:val="-2"/>
          <w:sz w:val="24"/>
          <w:szCs w:val="24"/>
        </w:rPr>
      </w:pPr>
      <w:r w:rsidRPr="00773583">
        <w:rPr>
          <w:rFonts w:eastAsia="Times New Roman"/>
          <w:spacing w:val="-2"/>
          <w:sz w:val="24"/>
          <w:szCs w:val="24"/>
          <w:vertAlign w:val="superscript"/>
        </w:rPr>
        <w:t>(2)</w:t>
      </w:r>
      <w:r w:rsidRPr="00773583">
        <w:rPr>
          <w:rFonts w:eastAsia="Times New Roman"/>
          <w:spacing w:val="-2"/>
          <w:sz w:val="24"/>
          <w:szCs w:val="24"/>
        </w:rPr>
        <w:t xml:space="preserve"> Ghi theo nơi đăng ký thường trú; nếu không có nơi đăng ký thường trú thì ghi theo nơi đăng ký tạm trú; trường hợp không có nơi đăng ký thường trú và nơi đăng ký tạm trú thì ghi theo nơi đang sinh sống.</w:t>
      </w:r>
    </w:p>
    <w:p w14:paraId="72447569" w14:textId="77777777" w:rsidR="003E4560" w:rsidRPr="00773583" w:rsidRDefault="003E4560" w:rsidP="003E4560">
      <w:pPr>
        <w:spacing w:after="0" w:line="240" w:lineRule="auto"/>
        <w:ind w:firstLine="720"/>
        <w:jc w:val="both"/>
        <w:rPr>
          <w:rFonts w:eastAsia="Times New Roman"/>
          <w:sz w:val="24"/>
          <w:szCs w:val="24"/>
        </w:rPr>
      </w:pPr>
      <w:r w:rsidRPr="00773583">
        <w:rPr>
          <w:rFonts w:eastAsia="Times New Roman"/>
          <w:sz w:val="24"/>
          <w:szCs w:val="24"/>
          <w:vertAlign w:val="superscript"/>
        </w:rPr>
        <w:t>(3)</w:t>
      </w:r>
      <w:r w:rsidRPr="00773583">
        <w:rPr>
          <w:rFonts w:eastAsia="Times New Roman"/>
          <w:sz w:val="24"/>
          <w:szCs w:val="24"/>
        </w:rPr>
        <w:t xml:space="preserve"> Ghi thông tin về giấy tờ tùy thân như: hộ chiếu, chứng minh nhân dân hoặc giấy tờ hợp lệ thay thế (ví dụ: Chứng minh nhân dân số 001089123 do Công an thành phố Hà Nội cấp ngày 20/10/2004).</w:t>
      </w:r>
    </w:p>
    <w:p w14:paraId="47593E3F" w14:textId="77777777" w:rsidR="003E4560" w:rsidRPr="00773583" w:rsidRDefault="003E4560" w:rsidP="003E4560">
      <w:pPr>
        <w:spacing w:after="0" w:line="240" w:lineRule="auto"/>
        <w:ind w:firstLine="720"/>
        <w:jc w:val="both"/>
        <w:rPr>
          <w:rFonts w:eastAsia="Times New Roman"/>
          <w:sz w:val="24"/>
          <w:szCs w:val="24"/>
        </w:rPr>
      </w:pPr>
      <w:r w:rsidRPr="00773583">
        <w:rPr>
          <w:rFonts w:eastAsia="Times New Roman"/>
          <w:sz w:val="24"/>
          <w:szCs w:val="24"/>
          <w:vertAlign w:val="superscript"/>
        </w:rPr>
        <w:t>(4)</w:t>
      </w:r>
      <w:r w:rsidRPr="00773583">
        <w:rPr>
          <w:rFonts w:eastAsia="Times New Roman"/>
          <w:sz w:val="24"/>
          <w:szCs w:val="24"/>
        </w:rPr>
        <w:t xml:space="preserve"> Chỉ khai trong trường hợp người khai không đồng thời là người nhận cha/mẹ/con.</w:t>
      </w:r>
    </w:p>
    <w:p w14:paraId="45B5CF87" w14:textId="77777777" w:rsidR="003E4560" w:rsidRPr="00773583" w:rsidRDefault="003E4560" w:rsidP="003E4560">
      <w:pPr>
        <w:spacing w:after="0" w:line="240" w:lineRule="auto"/>
        <w:ind w:firstLine="720"/>
        <w:jc w:val="both"/>
        <w:rPr>
          <w:rFonts w:eastAsia="Times New Roman"/>
          <w:sz w:val="24"/>
          <w:szCs w:val="24"/>
        </w:rPr>
      </w:pPr>
      <w:r w:rsidRPr="00773583">
        <w:rPr>
          <w:rFonts w:eastAsia="Times New Roman"/>
          <w:sz w:val="24"/>
          <w:szCs w:val="24"/>
          <w:vertAlign w:val="superscript"/>
        </w:rPr>
        <w:t>(5)</w:t>
      </w:r>
      <w:r w:rsidRPr="00773583">
        <w:rPr>
          <w:rFonts w:eastAsia="Times New Roman"/>
          <w:sz w:val="24"/>
          <w:szCs w:val="24"/>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6AE7434F" w14:textId="77777777" w:rsidR="003E4560" w:rsidRPr="00773583" w:rsidRDefault="003E4560" w:rsidP="003E4560">
      <w:pPr>
        <w:spacing w:after="0" w:line="240" w:lineRule="auto"/>
        <w:ind w:firstLine="720"/>
        <w:rPr>
          <w:rFonts w:eastAsia="Times New Roman"/>
          <w:sz w:val="24"/>
          <w:szCs w:val="24"/>
        </w:rPr>
      </w:pPr>
      <w:r w:rsidRPr="00773583">
        <w:rPr>
          <w:rFonts w:eastAsia="Times New Roman"/>
          <w:sz w:val="24"/>
          <w:szCs w:val="24"/>
          <w:vertAlign w:val="superscript"/>
        </w:rPr>
        <w:t xml:space="preserve"> (6)</w:t>
      </w:r>
      <w:r w:rsidRPr="00773583">
        <w:rPr>
          <w:rFonts w:eastAsia="Times New Roman"/>
          <w:sz w:val="24"/>
          <w:szCs w:val="24"/>
        </w:rPr>
        <w:t xml:space="preserve"> Đề nghị đánh dấu X vào ô nếu có yêu cầu cấp bản sao và ghi rõ số lượng.</w:t>
      </w:r>
    </w:p>
    <w:p w14:paraId="450E22AA" w14:textId="36E90CE1" w:rsidR="003E258B" w:rsidRDefault="003E4560" w:rsidP="00794C03">
      <w:pPr>
        <w:pStyle w:val="Heading1"/>
      </w:pPr>
      <w:r w:rsidRPr="00773583">
        <w:br w:type="page"/>
      </w:r>
      <w:r w:rsidR="003E258B" w:rsidRPr="00773583">
        <w:lastRenderedPageBreak/>
        <w:t xml:space="preserve">5. </w:t>
      </w:r>
      <w:r w:rsidR="00594238" w:rsidRPr="00773583">
        <w:t xml:space="preserve">Thủ tục: </w:t>
      </w:r>
      <w:r w:rsidR="003E258B" w:rsidRPr="00773583">
        <w:t>Đăng ký Khai sinh</w:t>
      </w:r>
      <w:r w:rsidR="00354BA9">
        <w:t xml:space="preserve"> kết hợp đăng ký</w:t>
      </w:r>
      <w:r w:rsidR="003E258B" w:rsidRPr="00773583">
        <w:t xml:space="preserve"> nhận cha, mẹ, con có yếu tố nước ngoài</w:t>
      </w:r>
    </w:p>
    <w:p w14:paraId="4A549C10" w14:textId="77777777" w:rsidR="00773583" w:rsidRPr="00773583" w:rsidRDefault="00773583" w:rsidP="007735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342"/>
      </w:tblGrid>
      <w:tr w:rsidR="003E258B" w:rsidRPr="00F7553C" w14:paraId="60BB135A" w14:textId="77777777" w:rsidTr="00D64C87">
        <w:tc>
          <w:tcPr>
            <w:tcW w:w="1526" w:type="dxa"/>
            <w:shd w:val="clear" w:color="auto" w:fill="auto"/>
            <w:vAlign w:val="center"/>
          </w:tcPr>
          <w:p w14:paraId="2AF3F685" w14:textId="77777777" w:rsidR="003E258B" w:rsidRPr="00D64C87" w:rsidRDefault="003E258B" w:rsidP="00D64C87">
            <w:pPr>
              <w:rPr>
                <w:b/>
              </w:rPr>
            </w:pPr>
            <w:r w:rsidRPr="00D64C87">
              <w:rPr>
                <w:b/>
              </w:rPr>
              <w:t>Trình tự thực hiện</w:t>
            </w:r>
          </w:p>
        </w:tc>
        <w:tc>
          <w:tcPr>
            <w:tcW w:w="8505" w:type="dxa"/>
            <w:shd w:val="clear" w:color="auto" w:fill="auto"/>
          </w:tcPr>
          <w:p w14:paraId="6C450496" w14:textId="77777777" w:rsidR="003E258B" w:rsidRPr="00D64C87" w:rsidRDefault="003E258B" w:rsidP="00D64C87">
            <w:pPr>
              <w:spacing w:after="0" w:line="264" w:lineRule="auto"/>
              <w:ind w:firstLine="720"/>
              <w:jc w:val="both"/>
            </w:pPr>
            <w:r w:rsidRPr="00E424F2">
              <w:rPr>
                <w:spacing w:val="-4"/>
              </w:rPr>
              <w:t xml:space="preserve">- Người </w:t>
            </w:r>
            <w:r w:rsidRPr="00D64C87">
              <w:rPr>
                <w:spacing w:val="-4"/>
                <w:lang w:val="vi-VN"/>
              </w:rPr>
              <w:t>có yêu cầu</w:t>
            </w:r>
            <w:r w:rsidRPr="00E424F2">
              <w:rPr>
                <w:spacing w:val="-4"/>
              </w:rPr>
              <w:t xml:space="preserve"> đăng ký khai sinh và nhận cha, mẹ, con</w:t>
            </w:r>
            <w:r w:rsidRPr="00E424F2">
              <w:rPr>
                <w:bCs/>
                <w:spacing w:val="-4"/>
              </w:rPr>
              <w:t xml:space="preserve"> nộp hồ sơ đăng ký khai sinh và đăng ký </w:t>
            </w:r>
            <w:r w:rsidRPr="00D64C87">
              <w:t>nhận cha, mẹ, con</w:t>
            </w:r>
            <w:r w:rsidRPr="00E424F2">
              <w:rPr>
                <w:bCs/>
                <w:spacing w:val="-4"/>
              </w:rPr>
              <w:t xml:space="preserve"> tại Bộ phận một cửa của UBND cấp huyện có thẩm quyền; nộp lệ phí nếu thuộc trường hợp phải nộp lệ phí đăng ký khai sinh, đăng ký </w:t>
            </w:r>
            <w:r w:rsidRPr="00D64C87">
              <w:t>nhận cha, mẹ, con</w:t>
            </w:r>
            <w:r w:rsidRPr="00E424F2">
              <w:rPr>
                <w:bCs/>
                <w:spacing w:val="-4"/>
              </w:rPr>
              <w:t xml:space="preserve">; nộp phí cấp bản sao Giấy khai sinh, </w:t>
            </w:r>
            <w:r w:rsidRPr="00D64C87">
              <w:t xml:space="preserve">Trích lục đăng ký nhận cha, mẹ, con </w:t>
            </w:r>
            <w:r w:rsidRPr="00E424F2">
              <w:rPr>
                <w:bCs/>
                <w:spacing w:val="-4"/>
              </w:rPr>
              <w:t xml:space="preserve">nếu có yêu cầu cấp </w:t>
            </w:r>
            <w:r w:rsidRPr="00E424F2">
              <w:rPr>
                <w:spacing w:val="-4"/>
              </w:rPr>
              <w:t xml:space="preserve">bản sao Giấy khai sinh, </w:t>
            </w:r>
            <w:r w:rsidRPr="00D64C87">
              <w:t xml:space="preserve">Trích lục đăng ký nhận cha, mẹ, con.  </w:t>
            </w:r>
          </w:p>
          <w:p w14:paraId="2ECDD824" w14:textId="77777777" w:rsidR="003E258B" w:rsidRPr="00D64C87" w:rsidRDefault="003E258B" w:rsidP="00D64C87">
            <w:pPr>
              <w:spacing w:after="0" w:line="264" w:lineRule="auto"/>
              <w:ind w:firstLine="720"/>
              <w:jc w:val="both"/>
            </w:pPr>
            <w:r w:rsidRPr="00D64C87">
              <w:t xml:space="preserve">- Cán bộ tiếp nhận hồ sơ tại Bộ phận một cửa có trách nhiệm kiểm tra tính chính xác, đầy đủ, thống nhất, hợp lệ của hồ sơ. </w:t>
            </w:r>
          </w:p>
          <w:p w14:paraId="29E9BB6A" w14:textId="77777777" w:rsidR="003E258B" w:rsidRPr="00D64C87" w:rsidRDefault="003E258B" w:rsidP="00D64C87">
            <w:pPr>
              <w:spacing w:after="0" w:line="264" w:lineRule="auto"/>
              <w:ind w:firstLine="720"/>
              <w:jc w:val="both"/>
            </w:pPr>
            <w:r w:rsidRPr="00D64C87">
              <w:t xml:space="preserve">(i) Trường hợp hồ sơ đầy đủ, hợp lệ thì </w:t>
            </w:r>
            <w:r w:rsidRPr="00E424F2">
              <w:rPr>
                <w:bCs/>
                <w:spacing w:val="-4"/>
              </w:rPr>
              <w:t xml:space="preserve">tiếp nhận hồ sơ, </w:t>
            </w:r>
            <w:r w:rsidRPr="00E424F2">
              <w:rPr>
                <w:bCs/>
                <w:spacing w:val="-6"/>
              </w:rPr>
              <w:t>có Phiếu hẹn, trả kết quả cho người có yêu cầu</w:t>
            </w:r>
            <w:r w:rsidRPr="00D64C87">
              <w:t>, đồng thời chuyển hồ sơ để công chức làm công tác hộ tịch xử lý.</w:t>
            </w:r>
          </w:p>
          <w:p w14:paraId="06C79F4A" w14:textId="77777777" w:rsidR="003E258B" w:rsidRPr="00D64C87" w:rsidRDefault="003E258B" w:rsidP="00D64C87">
            <w:pPr>
              <w:spacing w:after="0" w:line="264" w:lineRule="auto"/>
              <w:ind w:firstLine="720"/>
              <w:jc w:val="both"/>
              <w:rPr>
                <w:shd w:val="clear" w:color="auto" w:fill="FFFFFF"/>
              </w:rPr>
            </w:pPr>
            <w:r w:rsidRPr="00D64C87">
              <w:t xml:space="preserve">- </w:t>
            </w:r>
            <w:r w:rsidRPr="00D64C87">
              <w:rPr>
                <w:i/>
              </w:rPr>
              <w:t xml:space="preserve">Sau khi tiếp nhận hồ sơ, cán bộ tiếp nhận hồ sơ tại Bộ phận một cửa </w:t>
            </w:r>
            <w:r w:rsidRPr="00D64C87">
              <w:rPr>
                <w:i/>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r w:rsidRPr="00D64C87">
              <w:rPr>
                <w:shd w:val="clear" w:color="auto" w:fill="FFFFFF"/>
              </w:rPr>
              <w:t xml:space="preserve"> </w:t>
            </w:r>
          </w:p>
          <w:p w14:paraId="33367BD4" w14:textId="77777777" w:rsidR="003E258B" w:rsidRPr="00D64C87" w:rsidRDefault="003E258B" w:rsidP="00D64C87">
            <w:pPr>
              <w:tabs>
                <w:tab w:val="left" w:pos="0"/>
              </w:tabs>
              <w:spacing w:after="0" w:line="264" w:lineRule="auto"/>
              <w:ind w:firstLine="720"/>
              <w:jc w:val="both"/>
              <w:rPr>
                <w:spacing w:val="-6"/>
              </w:rPr>
            </w:pPr>
            <w:r w:rsidRPr="00D64C87">
              <w:t xml:space="preserve">(ii) Trường hợp hồ sơ chưa đầy đủ, hợp lệ thì có thông báo cho người yêu cầu bổ sung, hoàn thiện hồ sơ, nêu rõ loại giấy tờ, nội dung cần bổ sung để người </w:t>
            </w:r>
            <w:r w:rsidRPr="00D64C87">
              <w:rPr>
                <w:spacing w:val="-4"/>
              </w:rPr>
              <w:t>có yêu cầu bổ sung, hoàn thiện. Sau khi hồ sơ được bổ sung, thực hiện lại bước (i);</w:t>
            </w:r>
          </w:p>
          <w:p w14:paraId="4C39325B" w14:textId="77777777" w:rsidR="003E258B" w:rsidRPr="00D64C87" w:rsidRDefault="003E258B" w:rsidP="00D64C87">
            <w:pPr>
              <w:tabs>
                <w:tab w:val="left" w:pos="0"/>
              </w:tabs>
              <w:spacing w:after="0" w:line="264" w:lineRule="auto"/>
              <w:ind w:firstLine="720"/>
              <w:jc w:val="both"/>
            </w:pPr>
            <w:r w:rsidRPr="00D64C87">
              <w:t xml:space="preserve">(iii) Trường hợp người có yêu cầu đăng ký khai sinh và nhận cha, mẹ, con không bổ sung, hoàn thiện được hồ sơ thì báo cáo Trưởng bộ phận một cửa có thông báo từ chối giải quyết yêu cầu đăng ký khai sinh và nhận cha, mẹ, con. </w:t>
            </w:r>
          </w:p>
          <w:p w14:paraId="494DABB1" w14:textId="77777777" w:rsidR="003E258B" w:rsidRPr="00D64C87" w:rsidRDefault="003E258B" w:rsidP="00D64C87">
            <w:pPr>
              <w:tabs>
                <w:tab w:val="left" w:pos="0"/>
              </w:tabs>
              <w:spacing w:after="0" w:line="264" w:lineRule="auto"/>
              <w:ind w:firstLine="720"/>
              <w:jc w:val="both"/>
            </w:pPr>
            <w:r w:rsidRPr="00E424F2">
              <w:rPr>
                <w:b/>
                <w:bCs/>
                <w:spacing w:val="-4"/>
              </w:rPr>
              <w:t xml:space="preserve">- </w:t>
            </w:r>
            <w:r w:rsidRPr="00E424F2">
              <w:rPr>
                <w:bCs/>
                <w:spacing w:val="-4"/>
              </w:rPr>
              <w:t xml:space="preserve">Công chức làm công tác hộ tịch thẩm tra hồ sơ (thẩm tra tính thống nhất, hợp lệ của các thông tin trong hồ sơ, giấy tờ, tài liệu do người yêu cầu nộp, xuất trình hoặc đính kèm). </w:t>
            </w:r>
          </w:p>
          <w:p w14:paraId="43C08EF3" w14:textId="77777777" w:rsidR="003E258B" w:rsidRPr="00D64C87" w:rsidRDefault="003E258B" w:rsidP="00D64C87">
            <w:pPr>
              <w:tabs>
                <w:tab w:val="left" w:pos="0"/>
              </w:tabs>
              <w:spacing w:after="0" w:line="264" w:lineRule="auto"/>
              <w:ind w:firstLine="720"/>
              <w:jc w:val="both"/>
            </w:pPr>
            <w:r w:rsidRPr="00D64C87">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4D38DE76" w14:textId="77777777" w:rsidR="003E258B" w:rsidRPr="00D64C87" w:rsidRDefault="003E258B" w:rsidP="00D64C87">
            <w:pPr>
              <w:tabs>
                <w:tab w:val="left" w:pos="0"/>
              </w:tabs>
              <w:spacing w:after="0" w:line="264" w:lineRule="auto"/>
              <w:ind w:firstLine="720"/>
              <w:jc w:val="both"/>
            </w:pPr>
            <w:r w:rsidRPr="00D64C87">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w:t>
            </w:r>
          </w:p>
          <w:p w14:paraId="19BB3B12" w14:textId="77777777" w:rsidR="003E258B" w:rsidRPr="00D64C87" w:rsidRDefault="003E258B" w:rsidP="00D64C87">
            <w:pPr>
              <w:spacing w:after="0" w:line="264" w:lineRule="auto"/>
              <w:ind w:firstLine="567"/>
              <w:jc w:val="both"/>
              <w:rPr>
                <w:spacing w:val="-4"/>
              </w:rPr>
            </w:pPr>
            <w:r w:rsidRPr="00D64C87">
              <w:t xml:space="preserve">+ </w:t>
            </w:r>
            <w:r w:rsidRPr="00E424F2">
              <w:rPr>
                <w:spacing w:val="-4"/>
              </w:rPr>
              <w:t xml:space="preserve">Công chức làm công tác hộ tịch xác minh, niêm yết việc nhận cha, </w:t>
            </w:r>
            <w:r w:rsidRPr="00E424F2">
              <w:rPr>
                <w:spacing w:val="-4"/>
              </w:rPr>
              <w:lastRenderedPageBreak/>
              <w:t>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p w14:paraId="3ED5F216" w14:textId="77777777" w:rsidR="003E258B" w:rsidRPr="00E424F2" w:rsidRDefault="003E258B" w:rsidP="00D64C87">
            <w:pPr>
              <w:spacing w:after="0" w:line="264" w:lineRule="auto"/>
              <w:ind w:firstLine="567"/>
              <w:jc w:val="both"/>
              <w:rPr>
                <w:spacing w:val="-4"/>
              </w:rPr>
            </w:pPr>
            <w:r w:rsidRPr="00D64C87">
              <w:rPr>
                <w:spacing w:val="-4"/>
              </w:rPr>
              <w:t xml:space="preserve">+ </w:t>
            </w:r>
            <w:r w:rsidRPr="00E424F2">
              <w:rPr>
                <w:bCs/>
                <w:spacing w:val="-4"/>
              </w:rPr>
              <w:t xml:space="preserve">Nếu thấy </w:t>
            </w:r>
            <w:r w:rsidRPr="00E424F2">
              <w:t xml:space="preserve">việc nhận cha, mẹ, con là đúng và không có tranh chấp, </w:t>
            </w:r>
            <w:r w:rsidRPr="00D64C87">
              <w:rPr>
                <w:color w:val="000000"/>
                <w:shd w:val="clear" w:color="auto" w:fill="FFFFFF"/>
              </w:rPr>
              <w:t>thông tin khai sinh đầy đủ và phù hợp,</w:t>
            </w:r>
            <w:r w:rsidRPr="00E424F2">
              <w:t xml:space="preserve"> </w:t>
            </w:r>
            <w:r w:rsidRPr="00E424F2">
              <w:rPr>
                <w:bCs/>
                <w:spacing w:val="-4"/>
              </w:rPr>
              <w:t xml:space="preserve">thì công chức làm công tác hộ tịch thực hiện việc ghi vào Sổ đăng ký </w:t>
            </w:r>
            <w:r w:rsidRPr="00E424F2">
              <w:t>nhận cha, mẹ, con</w:t>
            </w:r>
            <w:r w:rsidRPr="00E424F2">
              <w:rPr>
                <w:bCs/>
                <w:spacing w:val="-4"/>
              </w:rPr>
              <w:t xml:space="preserve">, Sổ đăng ký khai sinh, cập nhật thông tin đăng ký khai sinh, đăng ký nhận cha, mẹ, con và lưu chính thức trên Phần mềm đăng ký, quản lý hộ tịch điện tử dùng chung. </w:t>
            </w:r>
            <w:r w:rsidRPr="00E424F2">
              <w:t>Trường hợp cha, mẹ lựa chọn quốc tịch Việt Nam cho con</w:t>
            </w:r>
            <w:r w:rsidRPr="00E424F2">
              <w:rPr>
                <w:bCs/>
                <w:spacing w:val="-4"/>
              </w:rPr>
              <w:t xml:space="preserve"> thì chuyển thông tin đến CSDLQGVDC để lấy Số định danh cá nhân.</w:t>
            </w:r>
          </w:p>
          <w:p w14:paraId="30B519F3" w14:textId="77777777" w:rsidR="003E258B" w:rsidRPr="00E424F2" w:rsidRDefault="003E258B" w:rsidP="00D64C87">
            <w:pPr>
              <w:spacing w:after="0" w:line="264" w:lineRule="auto"/>
              <w:ind w:firstLine="720"/>
              <w:jc w:val="both"/>
              <w:rPr>
                <w:bCs/>
                <w:spacing w:val="-4"/>
              </w:rPr>
            </w:pPr>
            <w:r w:rsidRPr="00E424F2">
              <w:rPr>
                <w:bCs/>
                <w:spacing w:val="-4"/>
              </w:rPr>
              <w:t xml:space="preserve">- Sau khi CSDLQGVDC trả về Số định danh cá nhân, công chức làm công tác hộ tịch in Giấy khai sinh, Trích lục </w:t>
            </w:r>
            <w:r w:rsidRPr="00E424F2">
              <w:t>đăng ký nhận cha, mẹ, con</w:t>
            </w:r>
            <w:r w:rsidRPr="00E424F2">
              <w:rPr>
                <w:bCs/>
                <w:spacing w:val="-4"/>
              </w:rPr>
              <w:t>, trình Lãnh đạo UBND ký, chuyển tới Bộ phận một cửa trả kết quả cho người có yêu cầu.</w:t>
            </w:r>
          </w:p>
          <w:p w14:paraId="2EB13E98" w14:textId="77777777" w:rsidR="003E258B" w:rsidRPr="00E424F2" w:rsidRDefault="003E258B" w:rsidP="00D64C87">
            <w:pPr>
              <w:spacing w:after="0" w:line="264" w:lineRule="auto"/>
              <w:ind w:firstLine="720"/>
              <w:jc w:val="both"/>
            </w:pPr>
            <w:r w:rsidRPr="00E424F2">
              <w:rPr>
                <w:b/>
                <w:bCs/>
                <w:spacing w:val="-4"/>
              </w:rPr>
              <w:t xml:space="preserve">- </w:t>
            </w:r>
            <w:r w:rsidRPr="00E424F2">
              <w:t>N</w:t>
            </w:r>
            <w:r w:rsidRPr="00E424F2">
              <w:rPr>
                <w:spacing w:val="-4"/>
              </w:rPr>
              <w:t>gười có yêu cầu đăng ký khai sinh và nhận cha, mẹ, con</w:t>
            </w:r>
            <w:r w:rsidRPr="00E424F2">
              <w:rPr>
                <w:bCs/>
                <w:spacing w:val="-4"/>
              </w:rPr>
              <w:t xml:space="preserve"> (cả hai bên phải có mặt, xuất trình giấy tờ tuỳ thân để đối chiếu</w:t>
            </w:r>
            <w:r w:rsidRPr="00E424F2">
              <w:rPr>
                <w:spacing w:val="-4"/>
              </w:rPr>
              <w:t xml:space="preserve">) kiểm tra thông tin trên </w:t>
            </w:r>
            <w:r w:rsidRPr="00E424F2">
              <w:rPr>
                <w:bCs/>
                <w:spacing w:val="-4"/>
              </w:rPr>
              <w:t xml:space="preserve">Trích lục </w:t>
            </w:r>
            <w:r w:rsidRPr="00E424F2">
              <w:t>đăng ký nhận cha, mẹ, con</w:t>
            </w:r>
            <w:r w:rsidRPr="00E424F2">
              <w:rPr>
                <w:spacing w:val="-4"/>
              </w:rPr>
              <w:t xml:space="preserve">, Giấy khai sinh, trong Sổ </w:t>
            </w:r>
            <w:r w:rsidRPr="00E424F2">
              <w:t>đăng ký nhận cha, mẹ, con, Sổ đăng ký khai sinh</w:t>
            </w:r>
            <w:r w:rsidRPr="00E424F2">
              <w:rPr>
                <w:spacing w:val="-4"/>
              </w:rPr>
              <w:t xml:space="preserve"> và ký tên vào Sổ </w:t>
            </w:r>
            <w:r w:rsidRPr="00E424F2">
              <w:t>đăng ký nhận cha, mẹ, con</w:t>
            </w:r>
            <w:r w:rsidRPr="00E424F2">
              <w:rPr>
                <w:bCs/>
                <w:spacing w:val="-4"/>
              </w:rPr>
              <w:t xml:space="preserve">, Sổ đăng ký khai sinh, nhận Trích lục </w:t>
            </w:r>
            <w:r w:rsidRPr="00E424F2">
              <w:t>đăng ký nhận cha, mẹ, con, Giấy khai sinh.</w:t>
            </w:r>
          </w:p>
        </w:tc>
      </w:tr>
      <w:tr w:rsidR="003E258B" w:rsidRPr="002E2C9B" w14:paraId="724F5190" w14:textId="77777777" w:rsidTr="00D64C87">
        <w:tc>
          <w:tcPr>
            <w:tcW w:w="1526" w:type="dxa"/>
            <w:shd w:val="clear" w:color="auto" w:fill="auto"/>
            <w:vAlign w:val="center"/>
          </w:tcPr>
          <w:p w14:paraId="03E23E23" w14:textId="77777777" w:rsidR="003E258B" w:rsidRPr="00D64C87" w:rsidRDefault="003E258B" w:rsidP="00D64C87">
            <w:pPr>
              <w:rPr>
                <w:b/>
              </w:rPr>
            </w:pPr>
            <w:r w:rsidRPr="00D64C87">
              <w:rPr>
                <w:b/>
              </w:rPr>
              <w:lastRenderedPageBreak/>
              <w:t>Cách thức thực hiện</w:t>
            </w:r>
          </w:p>
        </w:tc>
        <w:tc>
          <w:tcPr>
            <w:tcW w:w="8505" w:type="dxa"/>
            <w:shd w:val="clear" w:color="auto" w:fill="auto"/>
          </w:tcPr>
          <w:p w14:paraId="19768169" w14:textId="77777777" w:rsidR="003E258B" w:rsidRPr="00D64C87" w:rsidRDefault="003E258B" w:rsidP="00D64C87">
            <w:pPr>
              <w:spacing w:after="0"/>
            </w:pPr>
            <w:r w:rsidRPr="00D64C87">
              <w:t xml:space="preserve">Người có yêu cầu đăng ký khai sinh và nhận cha, mẹ, con thực hiện nộp hồ sơ trực tiếp </w:t>
            </w:r>
            <w:r w:rsidRPr="00E424F2">
              <w:rPr>
                <w:bCs/>
                <w:spacing w:val="-4"/>
              </w:rPr>
              <w:t xml:space="preserve">tại Bộ phận một cửa của UBND cấp huyện </w:t>
            </w:r>
            <w:r w:rsidRPr="00D64C87">
              <w:rPr>
                <w:spacing w:val="-6"/>
              </w:rPr>
              <w:t>(</w:t>
            </w:r>
            <w:r w:rsidRPr="00D64C87">
              <w:rPr>
                <w:color w:val="000000"/>
                <w:shd w:val="clear" w:color="auto" w:fill="FFFFFF"/>
              </w:rPr>
              <w:t>một bên có thể nộp hồ sơ mà không phải có văn bản ủy quyền của bên còn lại</w:t>
            </w:r>
            <w:r w:rsidRPr="00D64C87">
              <w:rPr>
                <w:spacing w:val="-6"/>
              </w:rPr>
              <w:t>).</w:t>
            </w:r>
          </w:p>
        </w:tc>
      </w:tr>
      <w:tr w:rsidR="003E258B" w:rsidRPr="00886F2D" w14:paraId="30340F82" w14:textId="77777777" w:rsidTr="00D64C87">
        <w:tc>
          <w:tcPr>
            <w:tcW w:w="1526" w:type="dxa"/>
            <w:shd w:val="clear" w:color="auto" w:fill="auto"/>
            <w:vAlign w:val="center"/>
          </w:tcPr>
          <w:p w14:paraId="67F8F8E5" w14:textId="77777777" w:rsidR="003E258B" w:rsidRPr="00D64C87" w:rsidRDefault="003E258B" w:rsidP="00D64C87">
            <w:pPr>
              <w:rPr>
                <w:b/>
              </w:rPr>
            </w:pPr>
            <w:r w:rsidRPr="00D64C87">
              <w:rPr>
                <w:b/>
              </w:rPr>
              <w:t>Thành phần Hồ sơ</w:t>
            </w:r>
          </w:p>
        </w:tc>
        <w:tc>
          <w:tcPr>
            <w:tcW w:w="8505" w:type="dxa"/>
            <w:shd w:val="clear" w:color="auto" w:fill="auto"/>
          </w:tcPr>
          <w:p w14:paraId="5571657F" w14:textId="77777777" w:rsidR="003E258B" w:rsidRPr="00E424F2" w:rsidRDefault="003E258B" w:rsidP="00D64C87">
            <w:pPr>
              <w:spacing w:after="0" w:line="264" w:lineRule="auto"/>
              <w:ind w:firstLine="720"/>
              <w:jc w:val="both"/>
              <w:rPr>
                <w:b/>
                <w:i/>
                <w:spacing w:val="-4"/>
              </w:rPr>
            </w:pPr>
            <w:r w:rsidRPr="00E424F2">
              <w:rPr>
                <w:b/>
                <w:i/>
                <w:spacing w:val="-4"/>
              </w:rPr>
              <w:t>* Giấy tờ phải nộp:</w:t>
            </w:r>
          </w:p>
          <w:p w14:paraId="7A4FA016" w14:textId="77777777" w:rsidR="003E258B" w:rsidRPr="00E424F2" w:rsidRDefault="003E258B" w:rsidP="00D64C87">
            <w:pPr>
              <w:spacing w:after="0" w:line="264" w:lineRule="auto"/>
              <w:ind w:firstLine="720"/>
              <w:jc w:val="both"/>
              <w:rPr>
                <w:spacing w:val="-4"/>
              </w:rPr>
            </w:pPr>
            <w:r w:rsidRPr="00E424F2">
              <w:rPr>
                <w:spacing w:val="-4"/>
              </w:rPr>
              <w:t xml:space="preserve">- Tờ khai đăng ký khai sinh theo mẫu; </w:t>
            </w:r>
          </w:p>
          <w:p w14:paraId="5BBD5BDC" w14:textId="77777777" w:rsidR="003E258B" w:rsidRPr="00E424F2" w:rsidRDefault="003E258B" w:rsidP="00D64C87">
            <w:pPr>
              <w:spacing w:after="0" w:line="264" w:lineRule="auto"/>
              <w:ind w:firstLine="720"/>
              <w:jc w:val="both"/>
              <w:rPr>
                <w:spacing w:val="-4"/>
              </w:rPr>
            </w:pPr>
            <w:r w:rsidRPr="00E424F2">
              <w:rPr>
                <w:spacing w:val="-4"/>
              </w:rPr>
              <w:t>- Tờ khai đăng ký nhận cha, mẹ, con theo mẫu.</w:t>
            </w:r>
          </w:p>
          <w:p w14:paraId="0A79E81C" w14:textId="77777777" w:rsidR="003E258B" w:rsidRPr="00D64C87" w:rsidRDefault="003E258B" w:rsidP="00D64C87">
            <w:pPr>
              <w:spacing w:after="0" w:line="264" w:lineRule="auto"/>
              <w:ind w:firstLine="720"/>
              <w:jc w:val="both"/>
              <w:rPr>
                <w:color w:val="000000"/>
                <w:lang w:val="vi-VN"/>
              </w:rPr>
            </w:pPr>
            <w:r w:rsidRPr="00D64C87">
              <w:rPr>
                <w:color w:val="000000"/>
                <w:lang w:val="vi-VN"/>
              </w:rPr>
              <w:t>- Giấy chứng sinh.</w:t>
            </w:r>
          </w:p>
          <w:p w14:paraId="01CA1DD8" w14:textId="77777777" w:rsidR="003E258B" w:rsidRPr="00D64C87" w:rsidRDefault="003E258B" w:rsidP="00D64C87">
            <w:pPr>
              <w:spacing w:after="0" w:line="264" w:lineRule="auto"/>
              <w:ind w:firstLine="720"/>
              <w:jc w:val="both"/>
              <w:rPr>
                <w:color w:val="000000"/>
                <w:lang w:val="vi-VN"/>
              </w:rPr>
            </w:pPr>
            <w:r w:rsidRPr="00D64C87">
              <w:rPr>
                <w:color w:val="000000"/>
                <w:lang w:val="vi-VN"/>
              </w:rPr>
              <w:t>+ Trường hợp không có Giấy chứng sinh thì nộp văn bản của người làm chứng xác nhận về việc sinh; nếu không có văn bản của người làm chứng thì phải có giấy cam đoan về việc sinh.</w:t>
            </w:r>
          </w:p>
          <w:p w14:paraId="41E78644" w14:textId="77777777" w:rsidR="003E258B" w:rsidRPr="00D64C87" w:rsidRDefault="003E258B" w:rsidP="00D64C87">
            <w:pPr>
              <w:spacing w:after="0" w:line="264" w:lineRule="auto"/>
              <w:ind w:firstLine="720"/>
              <w:jc w:val="both"/>
              <w:rPr>
                <w:color w:val="000000"/>
                <w:spacing w:val="-4"/>
                <w:lang w:val="vi-VN"/>
              </w:rPr>
            </w:pPr>
            <w:r w:rsidRPr="00D64C87">
              <w:rPr>
                <w:color w:val="000000"/>
                <w:spacing w:val="-4"/>
                <w:lang w:val="vi-VN"/>
              </w:rPr>
              <w:t>+ Trường hợp trẻ em sinh ra tại nước ngoài thì nộp Giấy chứng sinh hoặc giấy tờ khác do cơ quan có thẩm quyền nước ngoài cấp xác nhận về việc trẻ em được sinh ra ở nước ngoài và quan hệ mẹ - con (nếu có);</w:t>
            </w:r>
          </w:p>
          <w:p w14:paraId="6A16AB48" w14:textId="77777777" w:rsidR="003E258B" w:rsidRPr="00D64C87" w:rsidRDefault="003E258B" w:rsidP="00D64C87">
            <w:pPr>
              <w:spacing w:after="0" w:line="264" w:lineRule="auto"/>
              <w:ind w:firstLine="720"/>
              <w:jc w:val="both"/>
              <w:rPr>
                <w:color w:val="000000"/>
                <w:lang w:val="vi-VN"/>
              </w:rPr>
            </w:pPr>
            <w:r w:rsidRPr="00D64C87">
              <w:rPr>
                <w:color w:val="000000"/>
                <w:lang w:val="vi-VN"/>
              </w:rPr>
              <w:t>- Trường hợp cha hoặc mẹ hoặc cả cha, mẹ là người nước ngoài thì phải nộp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nước mà trẻ được chọn mang quốc tịch về việc trẻ có quốc tịch phù hợp quy định của pháp luật nước đó.</w:t>
            </w:r>
          </w:p>
          <w:p w14:paraId="02B5CC11" w14:textId="77777777" w:rsidR="003E258B" w:rsidRPr="00D64C87" w:rsidRDefault="003E258B" w:rsidP="00D64C87">
            <w:pPr>
              <w:spacing w:after="0" w:line="264" w:lineRule="auto"/>
              <w:ind w:firstLine="720"/>
              <w:jc w:val="both"/>
              <w:rPr>
                <w:color w:val="000000"/>
                <w:lang w:val="vi-VN"/>
              </w:rPr>
            </w:pPr>
            <w:r w:rsidRPr="00D64C87">
              <w:rPr>
                <w:color w:val="000000"/>
                <w:lang w:val="vi-VN"/>
              </w:rPr>
              <w:t xml:space="preserve">- Chứng cứ chứng minh quan hệ cha, con hoặc quan hệ mẹ, con </w:t>
            </w:r>
            <w:r w:rsidRPr="00D64C87">
              <w:rPr>
                <w:color w:val="000000"/>
                <w:lang w:val="vi-VN"/>
              </w:rPr>
              <w:lastRenderedPageBreak/>
              <w:t>gồm một trong các giấy tờ, tài liệu sau đây:</w:t>
            </w:r>
          </w:p>
          <w:p w14:paraId="136252AA" w14:textId="77777777" w:rsidR="003E258B" w:rsidRPr="00D64C87" w:rsidRDefault="003E258B" w:rsidP="00D64C87">
            <w:pPr>
              <w:spacing w:after="0" w:line="264" w:lineRule="auto"/>
              <w:ind w:firstLine="720"/>
              <w:jc w:val="both"/>
              <w:rPr>
                <w:color w:val="000000"/>
                <w:lang w:val="vi-VN"/>
              </w:rPr>
            </w:pPr>
            <w:r w:rsidRPr="00D64C87">
              <w:rPr>
                <w:color w:val="000000"/>
                <w:lang w:val="vi-VN"/>
              </w:rPr>
              <w:t>+ Văn bản của cơ quan y tế, cơ quan giám định hoặc cơ quan khác có thẩm quyền ở trong nước hoặc nước ngoài xác nhận quan hệ cha con, quan hệ mẹ con.</w:t>
            </w:r>
          </w:p>
          <w:p w14:paraId="3E09F6DD" w14:textId="77777777" w:rsidR="003E258B" w:rsidRPr="00D64C87" w:rsidRDefault="003E258B" w:rsidP="00D64C87">
            <w:pPr>
              <w:spacing w:after="0" w:line="264" w:lineRule="auto"/>
              <w:ind w:firstLine="720"/>
              <w:jc w:val="both"/>
              <w:rPr>
                <w:iCs/>
                <w:color w:val="000000"/>
                <w:lang w:val="vi-VN"/>
              </w:rPr>
            </w:pPr>
            <w:r w:rsidRPr="00D64C87">
              <w:rPr>
                <w:iCs/>
                <w:color w:val="000000"/>
                <w:lang w:val="vi-VN"/>
              </w:rPr>
              <w:t>+ Trường hợp không có chứng cứ chứng minh quan hệ cha, mẹ, con nêu trên thì phải có văn bản cam đoan của các bên nhận cha, mẹ, con, có ít nhất hai người làm chứng về mối quan hệ cha, mẹ, con.</w:t>
            </w:r>
          </w:p>
          <w:p w14:paraId="1F50421F" w14:textId="77777777" w:rsidR="003E258B" w:rsidRPr="00E424F2" w:rsidRDefault="003E258B" w:rsidP="00D64C87">
            <w:pPr>
              <w:spacing w:after="0" w:line="264" w:lineRule="auto"/>
              <w:ind w:firstLine="720"/>
              <w:jc w:val="both"/>
              <w:rPr>
                <w:i/>
                <w:spacing w:val="-4"/>
                <w:lang w:val="vi-VN"/>
              </w:rPr>
            </w:pPr>
            <w:r w:rsidRPr="00D64C87">
              <w:rPr>
                <w:color w:val="000000"/>
                <w:lang w:val="vi-VN"/>
              </w:rPr>
              <w:t>- Trường hợp đăng ký nhận cha, mẹ, con giữa công dân Việt Nam với người nước ngoài hoặc giữa người nước ngoài với nhau thì người nước ngoài phải nộp bản sao hộ chiếu hoặc giấy tờ có giá trị thay hộ chiếu để chứng minh về nhân thân.</w:t>
            </w:r>
          </w:p>
          <w:p w14:paraId="65055DD3" w14:textId="77777777" w:rsidR="003E258B" w:rsidRPr="00E424F2" w:rsidRDefault="003E258B" w:rsidP="00D64C87">
            <w:pPr>
              <w:spacing w:after="0" w:line="264" w:lineRule="auto"/>
              <w:ind w:firstLine="720"/>
              <w:jc w:val="both"/>
              <w:rPr>
                <w:b/>
                <w:i/>
                <w:spacing w:val="-4"/>
                <w:lang w:val="vi-VN"/>
              </w:rPr>
            </w:pPr>
            <w:r w:rsidRPr="00E424F2">
              <w:rPr>
                <w:b/>
                <w:i/>
                <w:spacing w:val="-4"/>
                <w:lang w:val="vi-VN"/>
              </w:rPr>
              <w:t>* Giấy tờ phải xuất trình:</w:t>
            </w:r>
          </w:p>
          <w:p w14:paraId="19ED5B32" w14:textId="77777777" w:rsidR="003E258B" w:rsidRPr="00E424F2" w:rsidRDefault="003E258B" w:rsidP="00D64C87">
            <w:pPr>
              <w:spacing w:after="0" w:line="264" w:lineRule="auto"/>
              <w:ind w:firstLine="567"/>
              <w:jc w:val="both"/>
              <w:rPr>
                <w:lang w:val="vi-VN"/>
              </w:rPr>
            </w:pPr>
            <w:r w:rsidRPr="00E424F2">
              <w:rPr>
                <w:lang w:val="vi-VN"/>
              </w:rPr>
              <w:t>-</w:t>
            </w:r>
            <w:r w:rsidRPr="00E424F2">
              <w:rPr>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r w:rsidRPr="00E424F2">
              <w:rPr>
                <w:lang w:val="vi-VN"/>
              </w:rPr>
              <w:t>. Trường hợp các thông tin cá nhân trong các giấy tờ này đã có trong CSDLQGVDC, CSDLHTĐT, được hệ thống điền tự động thì không phải xuất trình;</w:t>
            </w:r>
          </w:p>
          <w:p w14:paraId="41D04416" w14:textId="77777777" w:rsidR="003E258B" w:rsidRPr="00E424F2" w:rsidRDefault="003E258B" w:rsidP="00D64C87">
            <w:pPr>
              <w:spacing w:after="0" w:line="264" w:lineRule="auto"/>
              <w:ind w:firstLine="567"/>
              <w:jc w:val="both"/>
              <w:rPr>
                <w:lang w:val="vi-VN"/>
              </w:rPr>
            </w:pPr>
            <w:r w:rsidRPr="00E424F2">
              <w:rPr>
                <w:spacing w:val="-4"/>
                <w:lang w:val="vi-VN"/>
              </w:rPr>
              <w:t xml:space="preserve">- Giấy tờ chứng minh nơi cư trú. Trường hợp các thông tin về giấy tờ chứng minh nơi cư trú đã có </w:t>
            </w:r>
            <w:r w:rsidRPr="00E424F2">
              <w:rPr>
                <w:lang w:val="vi-VN"/>
              </w:rPr>
              <w:t>trong CSDLQGVDC, được điền tự động thì không phải xuất trình;</w:t>
            </w:r>
          </w:p>
          <w:p w14:paraId="6DD0DF4C" w14:textId="77777777" w:rsidR="003E258B" w:rsidRPr="00E424F2" w:rsidRDefault="003E258B" w:rsidP="00D64C87">
            <w:pPr>
              <w:spacing w:after="0" w:line="264" w:lineRule="auto"/>
              <w:ind w:firstLine="567"/>
              <w:jc w:val="both"/>
              <w:rPr>
                <w:lang w:val="vi-VN"/>
              </w:rPr>
            </w:pPr>
            <w:r w:rsidRPr="00E424F2">
              <w:rPr>
                <w:color w:val="000000"/>
                <w:shd w:val="clear" w:color="auto" w:fill="FFFFFF"/>
                <w:lang w:val="vi-VN"/>
              </w:rPr>
              <w:t>- Trường hợp trẻ em sinh ra ở nước ngoài, có cha hoặc mẹ là công dân Việt Nam hoặc cha và mẹ đều là công dân Việt Nam, chưa được đăng ký khai sinh ở nước ngoài, về cư trú tại Việt Nam thì xuất trình giấy tờ chứng minh việc trẻ em đã nhập cảnh hợp pháp vào Việt Nam (như: hộ chiếu, giấy tờ có giá trị đi lại quốc tế có dấu xác nhận nhập cảnh của cơ quan quản lý xuất, nhập cảnh) và văn bản xác nhận của cơ quan công an có thẩm quyền về việc trẻ em đang cư trú tại Việt Nam.</w:t>
            </w:r>
          </w:p>
          <w:p w14:paraId="0113689D" w14:textId="77777777" w:rsidR="003E258B" w:rsidRPr="00E424F2" w:rsidRDefault="003E258B" w:rsidP="00D64C87">
            <w:pPr>
              <w:spacing w:after="0" w:line="264" w:lineRule="auto"/>
              <w:ind w:firstLine="720"/>
              <w:jc w:val="both"/>
              <w:rPr>
                <w:b/>
                <w:spacing w:val="-4"/>
                <w:lang w:val="vi-VN"/>
              </w:rPr>
            </w:pPr>
            <w:r w:rsidRPr="00E424F2">
              <w:rPr>
                <w:b/>
                <w:spacing w:val="-4"/>
                <w:lang w:val="vi-VN"/>
              </w:rPr>
              <w:t>* Lưu ý</w:t>
            </w:r>
          </w:p>
          <w:p w14:paraId="60A10834" w14:textId="77777777" w:rsidR="003E258B" w:rsidRPr="00E424F2" w:rsidRDefault="003E258B" w:rsidP="00D64C87">
            <w:pPr>
              <w:pStyle w:val="NormalWeb"/>
              <w:shd w:val="clear" w:color="auto" w:fill="FFFFFF"/>
              <w:spacing w:before="0" w:beforeAutospacing="0" w:after="0" w:afterAutospacing="0" w:line="264" w:lineRule="auto"/>
              <w:ind w:firstLine="720"/>
              <w:jc w:val="both"/>
              <w:rPr>
                <w:sz w:val="28"/>
                <w:szCs w:val="28"/>
                <w:lang w:val="vi-VN"/>
              </w:rPr>
            </w:pPr>
            <w:r w:rsidRPr="00E424F2">
              <w:rPr>
                <w:sz w:val="28"/>
                <w:szCs w:val="28"/>
                <w:lang w:val="vi-VN"/>
              </w:rPr>
              <w:t>- Đối với giấy tờ nộp, xuất trình:</w:t>
            </w:r>
          </w:p>
          <w:p w14:paraId="1CC4A370" w14:textId="77777777" w:rsidR="003E258B" w:rsidRPr="00E424F2" w:rsidRDefault="003E258B" w:rsidP="00D64C87">
            <w:pPr>
              <w:pStyle w:val="NormalWeb"/>
              <w:shd w:val="clear" w:color="auto" w:fill="FFFFFF"/>
              <w:spacing w:before="0" w:beforeAutospacing="0" w:after="0" w:afterAutospacing="0" w:line="264" w:lineRule="auto"/>
              <w:ind w:firstLine="720"/>
              <w:jc w:val="both"/>
              <w:rPr>
                <w:sz w:val="28"/>
                <w:szCs w:val="28"/>
                <w:lang w:val="vi-VN"/>
              </w:rPr>
            </w:pPr>
            <w:r w:rsidRPr="00E424F2">
              <w:rPr>
                <w:sz w:val="28"/>
                <w:szCs w:val="28"/>
                <w:lang w:val="vi-VN"/>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EBEB7E2" w14:textId="77777777" w:rsidR="003E258B" w:rsidRPr="00E424F2" w:rsidRDefault="003E258B" w:rsidP="00D64C87">
            <w:pPr>
              <w:pStyle w:val="NormalWeb"/>
              <w:shd w:val="clear" w:color="auto" w:fill="FFFFFF"/>
              <w:spacing w:before="0" w:beforeAutospacing="0" w:after="0" w:afterAutospacing="0" w:line="264" w:lineRule="auto"/>
              <w:ind w:firstLine="720"/>
              <w:jc w:val="both"/>
              <w:rPr>
                <w:sz w:val="28"/>
                <w:szCs w:val="28"/>
                <w:lang w:val="vi-VN"/>
              </w:rPr>
            </w:pPr>
            <w:r w:rsidRPr="00E424F2">
              <w:rPr>
                <w:sz w:val="28"/>
                <w:szCs w:val="28"/>
                <w:lang w:val="vi-VN"/>
              </w:rPr>
              <w:t>+ </w:t>
            </w:r>
            <w:r w:rsidRPr="00E424F2">
              <w:rPr>
                <w:iCs/>
                <w:sz w:val="28"/>
                <w:szCs w:val="28"/>
                <w:lang w:val="vi-VN"/>
              </w:rPr>
              <w:t>Người yêu cầu đăng ký hộ tịch có thể nộp bản sao chứng thực từ bản chính hoặc bản sao được cấp từ sổ gốc hoặc bản chụp kèm theo bản chính giấy tờ để đối chiếu</w:t>
            </w:r>
            <w:r w:rsidRPr="00E424F2">
              <w:rPr>
                <w:sz w:val="28"/>
                <w:szCs w:val="28"/>
                <w:lang w:val="vi-VN"/>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35A13BC8" w14:textId="77777777" w:rsidR="003E258B" w:rsidRPr="00E424F2" w:rsidRDefault="003E258B" w:rsidP="00D64C87">
            <w:pPr>
              <w:pStyle w:val="NormalWeb"/>
              <w:shd w:val="clear" w:color="auto" w:fill="FFFFFF"/>
              <w:spacing w:before="0" w:beforeAutospacing="0" w:after="0" w:afterAutospacing="0" w:line="264" w:lineRule="auto"/>
              <w:ind w:firstLine="720"/>
              <w:jc w:val="both"/>
              <w:rPr>
                <w:sz w:val="28"/>
                <w:szCs w:val="28"/>
                <w:lang w:val="vi-VN"/>
              </w:rPr>
            </w:pPr>
            <w:r w:rsidRPr="00E424F2">
              <w:rPr>
                <w:sz w:val="28"/>
                <w:szCs w:val="28"/>
                <w:lang w:val="vi-VN"/>
              </w:rPr>
              <w:t xml:space="preserve">+ Người tiếp nhận có trách nhiệm tiếp nhận đúng, đủ hồ sơ đăng </w:t>
            </w:r>
            <w:r w:rsidRPr="00E424F2">
              <w:rPr>
                <w:sz w:val="28"/>
                <w:szCs w:val="28"/>
                <w:lang w:val="vi-VN"/>
              </w:rPr>
              <w:lastRenderedPageBreak/>
              <w:t>ký hộ tịch theo quy định của pháp luật hộ tịch, không được yêu cầu người đăng ký hộ tịch nộp thêm giấy tờ mà pháp luật hộ tịch không quy định phải nộp.</w:t>
            </w:r>
          </w:p>
          <w:p w14:paraId="057F49F7" w14:textId="77777777" w:rsidR="003E258B" w:rsidRPr="00E424F2" w:rsidRDefault="003E258B" w:rsidP="00D64C87">
            <w:pPr>
              <w:pStyle w:val="NormalWeb"/>
              <w:shd w:val="clear" w:color="auto" w:fill="FFFFFF"/>
              <w:spacing w:before="0" w:beforeAutospacing="0" w:after="0" w:afterAutospacing="0" w:line="264" w:lineRule="auto"/>
              <w:ind w:firstLine="720"/>
              <w:jc w:val="both"/>
              <w:rPr>
                <w:sz w:val="28"/>
                <w:szCs w:val="28"/>
                <w:lang w:val="vi-VN"/>
              </w:rPr>
            </w:pPr>
            <w:r w:rsidRPr="00E424F2">
              <w:rPr>
                <w:sz w:val="28"/>
                <w:szCs w:val="28"/>
                <w:lang w:val="vi-VN"/>
              </w:rPr>
              <w:t>-</w:t>
            </w:r>
            <w:r w:rsidRPr="00D64C87">
              <w:rPr>
                <w:color w:val="000000"/>
                <w:sz w:val="28"/>
                <w:szCs w:val="28"/>
                <w:lang w:val="vi-VN"/>
              </w:rPr>
              <w:t> </w:t>
            </w:r>
            <w:r w:rsidRPr="00D64C87">
              <w:rPr>
                <w:iCs/>
                <w:color w:val="000000"/>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7F454831" w14:textId="77777777" w:rsidR="003E258B" w:rsidRPr="00D64C87" w:rsidRDefault="003E258B" w:rsidP="00D64C87">
            <w:pPr>
              <w:pStyle w:val="NormalWeb"/>
              <w:shd w:val="clear" w:color="auto" w:fill="FFFFFF"/>
              <w:spacing w:before="0" w:beforeAutospacing="0" w:after="0" w:afterAutospacing="0" w:line="264" w:lineRule="auto"/>
              <w:ind w:firstLine="720"/>
              <w:jc w:val="both"/>
              <w:rPr>
                <w:iCs/>
                <w:color w:val="000000"/>
                <w:sz w:val="28"/>
                <w:szCs w:val="28"/>
                <w:lang w:val="vi-VN"/>
              </w:rPr>
            </w:pPr>
            <w:r w:rsidRPr="00D64C87">
              <w:rPr>
                <w:iCs/>
                <w:color w:val="000000"/>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1FEF7A3C" w14:textId="77777777" w:rsidR="003E258B" w:rsidRPr="00D64C87" w:rsidRDefault="003E258B" w:rsidP="00D64C87">
            <w:pPr>
              <w:pStyle w:val="NormalWeb"/>
              <w:shd w:val="clear" w:color="auto" w:fill="FFFFFF"/>
              <w:spacing w:before="0" w:beforeAutospacing="0" w:after="0" w:afterAutospacing="0" w:line="264" w:lineRule="auto"/>
              <w:ind w:firstLine="720"/>
              <w:jc w:val="both"/>
              <w:rPr>
                <w:i/>
                <w:sz w:val="28"/>
                <w:szCs w:val="28"/>
                <w:lang w:val="vi-VN"/>
              </w:rPr>
            </w:pPr>
            <w:r w:rsidRPr="00D64C87">
              <w:rPr>
                <w:rStyle w:val="Emphasis"/>
                <w:sz w:val="28"/>
                <w:szCs w:val="28"/>
                <w:bdr w:val="none" w:sz="0" w:space="0" w:color="auto" w:frame="1"/>
                <w:lang w:val="vi-VN"/>
              </w:rPr>
              <w:t>- Đối với việc xác định họ, dân tộc, đặt tên cho trẻ:</w:t>
            </w:r>
          </w:p>
          <w:p w14:paraId="41312225" w14:textId="77777777" w:rsidR="003E258B" w:rsidRPr="00D64C87" w:rsidRDefault="003E258B" w:rsidP="00D64C87">
            <w:pPr>
              <w:pStyle w:val="NormalWeb"/>
              <w:shd w:val="clear" w:color="auto" w:fill="FFFFFF"/>
              <w:spacing w:before="0" w:beforeAutospacing="0" w:after="0" w:afterAutospacing="0" w:line="264" w:lineRule="auto"/>
              <w:ind w:firstLine="720"/>
              <w:jc w:val="both"/>
              <w:rPr>
                <w:i/>
                <w:sz w:val="28"/>
                <w:szCs w:val="28"/>
                <w:lang w:val="vi-VN"/>
              </w:rPr>
            </w:pPr>
            <w:r w:rsidRPr="00D64C87">
              <w:rPr>
                <w:rStyle w:val="Emphasis"/>
                <w:sz w:val="28"/>
                <w:szCs w:val="28"/>
                <w:bdr w:val="none" w:sz="0" w:space="0" w:color="auto" w:frame="1"/>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14F7B0D2" w14:textId="77777777" w:rsidR="003E258B" w:rsidRPr="00D64C87" w:rsidRDefault="003E258B" w:rsidP="00D64C87">
            <w:pPr>
              <w:pStyle w:val="NormalWeb"/>
              <w:shd w:val="clear" w:color="auto" w:fill="FFFFFF"/>
              <w:spacing w:before="0" w:beforeAutospacing="0" w:after="0" w:afterAutospacing="0" w:line="264" w:lineRule="auto"/>
              <w:ind w:firstLine="720"/>
              <w:jc w:val="both"/>
              <w:rPr>
                <w:i/>
                <w:sz w:val="28"/>
                <w:szCs w:val="28"/>
                <w:lang w:val="vi-VN"/>
              </w:rPr>
            </w:pPr>
            <w:r w:rsidRPr="00D64C87">
              <w:rPr>
                <w:rStyle w:val="Emphasis"/>
                <w:sz w:val="28"/>
                <w:szCs w:val="28"/>
                <w:bdr w:val="none" w:sz="0" w:space="0" w:color="auto" w:frame="1"/>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7D4737C9" w14:textId="77777777" w:rsidR="003E258B" w:rsidRPr="00E424F2" w:rsidRDefault="003E258B" w:rsidP="00D64C87">
            <w:pPr>
              <w:spacing w:after="0" w:line="264" w:lineRule="auto"/>
              <w:ind w:firstLine="720"/>
              <w:jc w:val="both"/>
              <w:rPr>
                <w:spacing w:val="-4"/>
                <w:lang w:val="vi-VN"/>
              </w:rPr>
            </w:pPr>
            <w:r w:rsidRPr="00E424F2">
              <w:rPr>
                <w:b/>
                <w:bCs/>
                <w:spacing w:val="-4"/>
                <w:lang w:val="vi-VN"/>
              </w:rPr>
              <w:t>Số lượng hồ sơ</w:t>
            </w:r>
            <w:r w:rsidRPr="00E424F2">
              <w:rPr>
                <w:spacing w:val="-4"/>
                <w:lang w:val="vi-VN"/>
              </w:rPr>
              <w:t xml:space="preserve">: </w:t>
            </w:r>
            <w:r w:rsidRPr="00E424F2">
              <w:rPr>
                <w:i/>
                <w:spacing w:val="-4"/>
                <w:lang w:val="vi-VN"/>
              </w:rPr>
              <w:t>01 bộ</w:t>
            </w:r>
          </w:p>
        </w:tc>
      </w:tr>
      <w:tr w:rsidR="003E258B" w:rsidRPr="002E2C9B" w14:paraId="6D0879B7" w14:textId="77777777" w:rsidTr="00D64C87">
        <w:tc>
          <w:tcPr>
            <w:tcW w:w="1526" w:type="dxa"/>
            <w:shd w:val="clear" w:color="auto" w:fill="auto"/>
            <w:vAlign w:val="center"/>
          </w:tcPr>
          <w:p w14:paraId="5843C0DF" w14:textId="77777777" w:rsidR="003E258B" w:rsidRPr="00D64C87" w:rsidRDefault="003E258B" w:rsidP="00D64C87">
            <w:pPr>
              <w:rPr>
                <w:b/>
              </w:rPr>
            </w:pPr>
            <w:r w:rsidRPr="00D64C87">
              <w:rPr>
                <w:b/>
              </w:rPr>
              <w:lastRenderedPageBreak/>
              <w:t>Thời hạn giải quyết</w:t>
            </w:r>
          </w:p>
        </w:tc>
        <w:tc>
          <w:tcPr>
            <w:tcW w:w="8505" w:type="dxa"/>
            <w:shd w:val="clear" w:color="auto" w:fill="auto"/>
          </w:tcPr>
          <w:p w14:paraId="3A4B1243" w14:textId="77777777" w:rsidR="003E258B" w:rsidRPr="00D64C87" w:rsidRDefault="003E258B" w:rsidP="00D64C87">
            <w:pPr>
              <w:pStyle w:val="NormalWeb"/>
              <w:shd w:val="clear" w:color="auto" w:fill="FFFFFF"/>
              <w:spacing w:before="0" w:beforeAutospacing="0" w:after="0" w:afterAutospacing="0" w:line="264" w:lineRule="auto"/>
              <w:jc w:val="both"/>
              <w:rPr>
                <w:sz w:val="28"/>
                <w:szCs w:val="28"/>
              </w:rPr>
            </w:pPr>
            <w:r w:rsidRPr="00D64C87">
              <w:rPr>
                <w:sz w:val="28"/>
                <w:szCs w:val="28"/>
              </w:rPr>
              <w:t>15 ngày</w:t>
            </w:r>
          </w:p>
        </w:tc>
      </w:tr>
      <w:tr w:rsidR="003E258B" w:rsidRPr="002E2C9B" w14:paraId="013D91CE" w14:textId="77777777" w:rsidTr="00D64C87">
        <w:tc>
          <w:tcPr>
            <w:tcW w:w="1526" w:type="dxa"/>
            <w:shd w:val="clear" w:color="auto" w:fill="auto"/>
            <w:vAlign w:val="center"/>
          </w:tcPr>
          <w:p w14:paraId="79325877" w14:textId="77777777" w:rsidR="003E258B" w:rsidRPr="00D64C87" w:rsidRDefault="003E258B" w:rsidP="00D64C87">
            <w:pPr>
              <w:rPr>
                <w:b/>
              </w:rPr>
            </w:pPr>
            <w:r w:rsidRPr="00D64C87">
              <w:rPr>
                <w:b/>
              </w:rPr>
              <w:t>Đối tượng thực hiện TTHC</w:t>
            </w:r>
          </w:p>
        </w:tc>
        <w:tc>
          <w:tcPr>
            <w:tcW w:w="8505" w:type="dxa"/>
            <w:shd w:val="clear" w:color="auto" w:fill="auto"/>
          </w:tcPr>
          <w:p w14:paraId="1B78B828" w14:textId="77777777" w:rsidR="003E258B" w:rsidRPr="00D64C87" w:rsidRDefault="003E258B" w:rsidP="00D64C87">
            <w:pPr>
              <w:spacing w:after="0"/>
            </w:pPr>
            <w:r w:rsidRPr="00D64C87">
              <w:t>Cá nhân</w:t>
            </w:r>
          </w:p>
        </w:tc>
      </w:tr>
      <w:tr w:rsidR="003E258B" w:rsidRPr="002E2C9B" w14:paraId="1ED91E3B" w14:textId="77777777" w:rsidTr="00D64C87">
        <w:tc>
          <w:tcPr>
            <w:tcW w:w="1526" w:type="dxa"/>
            <w:shd w:val="clear" w:color="auto" w:fill="auto"/>
            <w:vAlign w:val="center"/>
          </w:tcPr>
          <w:p w14:paraId="320F32F3" w14:textId="77777777" w:rsidR="003E258B" w:rsidRPr="00D64C87" w:rsidRDefault="003E258B" w:rsidP="00D64C87">
            <w:pPr>
              <w:rPr>
                <w:b/>
              </w:rPr>
            </w:pPr>
            <w:r w:rsidRPr="00D64C87">
              <w:rPr>
                <w:b/>
              </w:rPr>
              <w:t>Cơ quan thực hiện TTHC</w:t>
            </w:r>
          </w:p>
        </w:tc>
        <w:tc>
          <w:tcPr>
            <w:tcW w:w="8505" w:type="dxa"/>
            <w:shd w:val="clear" w:color="auto" w:fill="auto"/>
          </w:tcPr>
          <w:p w14:paraId="0C226714" w14:textId="77777777" w:rsidR="003E258B" w:rsidRPr="00D64C87" w:rsidRDefault="003E258B" w:rsidP="00D64C87">
            <w:pPr>
              <w:spacing w:after="0"/>
            </w:pPr>
            <w:r w:rsidRPr="00D64C87">
              <w:t>Phòng Tư pháp – UBND quận</w:t>
            </w:r>
          </w:p>
        </w:tc>
      </w:tr>
      <w:tr w:rsidR="003E258B" w:rsidRPr="00886F2D" w14:paraId="29F0B8C2" w14:textId="77777777" w:rsidTr="00D64C87">
        <w:tc>
          <w:tcPr>
            <w:tcW w:w="1526" w:type="dxa"/>
            <w:shd w:val="clear" w:color="auto" w:fill="auto"/>
            <w:vAlign w:val="center"/>
          </w:tcPr>
          <w:p w14:paraId="0A6982DC" w14:textId="77777777" w:rsidR="003E258B" w:rsidRPr="00D64C87" w:rsidRDefault="003E258B" w:rsidP="00D64C87">
            <w:pPr>
              <w:rPr>
                <w:b/>
              </w:rPr>
            </w:pPr>
            <w:r w:rsidRPr="00D64C87">
              <w:rPr>
                <w:b/>
              </w:rPr>
              <w:t>Phí</w:t>
            </w:r>
          </w:p>
        </w:tc>
        <w:tc>
          <w:tcPr>
            <w:tcW w:w="8505" w:type="dxa"/>
            <w:shd w:val="clear" w:color="auto" w:fill="auto"/>
          </w:tcPr>
          <w:p w14:paraId="1BB8A13F" w14:textId="77777777" w:rsidR="00886F2D" w:rsidRPr="00886F2D" w:rsidRDefault="00886F2D" w:rsidP="00886F2D">
            <w:pPr>
              <w:spacing w:after="0" w:line="264" w:lineRule="auto"/>
              <w:ind w:firstLine="47"/>
              <w:jc w:val="both"/>
              <w:rPr>
                <w:spacing w:val="-4"/>
              </w:rPr>
            </w:pPr>
            <w:r w:rsidRPr="00886F2D">
              <w:rPr>
                <w:spacing w:val="-4"/>
              </w:rPr>
              <w:t>- Đăng ký khai sinh đúng hạn: 25.000 đồng/việc</w:t>
            </w:r>
          </w:p>
          <w:p w14:paraId="150EA855" w14:textId="77777777" w:rsidR="00886F2D" w:rsidRPr="00886F2D" w:rsidRDefault="00886F2D" w:rsidP="00886F2D">
            <w:pPr>
              <w:spacing w:after="0" w:line="264" w:lineRule="auto"/>
              <w:ind w:firstLine="47"/>
              <w:jc w:val="both"/>
              <w:rPr>
                <w:spacing w:val="-4"/>
              </w:rPr>
            </w:pPr>
            <w:r w:rsidRPr="00886F2D">
              <w:rPr>
                <w:spacing w:val="-4"/>
              </w:rPr>
              <w:t>- Đăng ký khai sinh quá hạn: 50.000 đồng/việc</w:t>
            </w:r>
          </w:p>
          <w:p w14:paraId="6E5C926D" w14:textId="77777777" w:rsidR="00886F2D" w:rsidRPr="00886F2D" w:rsidRDefault="00886F2D" w:rsidP="00886F2D">
            <w:pPr>
              <w:spacing w:after="0" w:line="264" w:lineRule="auto"/>
              <w:ind w:firstLine="47"/>
              <w:jc w:val="both"/>
              <w:rPr>
                <w:spacing w:val="-4"/>
              </w:rPr>
            </w:pPr>
            <w:r w:rsidRPr="00886F2D">
              <w:rPr>
                <w:spacing w:val="-4"/>
              </w:rPr>
              <w:t>- Đăng ký nhận cha, mẹ, con: 1.000.000 đồng/việc</w:t>
            </w:r>
          </w:p>
          <w:p w14:paraId="706A5FB9" w14:textId="77777777" w:rsidR="00886F2D" w:rsidRPr="00886F2D" w:rsidRDefault="00886F2D" w:rsidP="00886F2D">
            <w:pPr>
              <w:spacing w:after="0" w:line="264" w:lineRule="auto"/>
              <w:ind w:firstLine="47"/>
              <w:jc w:val="both"/>
              <w:rPr>
                <w:spacing w:val="-4"/>
              </w:rPr>
            </w:pPr>
            <w:r w:rsidRPr="00886F2D">
              <w:rPr>
                <w:spacing w:val="-4"/>
              </w:rPr>
              <w:t>- Miễn lệ phí cho người thuộc gia đình có công với cách mạng; người thuộc hộ nghèo; người khuyết tật.</w:t>
            </w:r>
          </w:p>
          <w:p w14:paraId="3C6280B7" w14:textId="3BE72D6D" w:rsidR="003E258B" w:rsidRPr="00886F2D" w:rsidRDefault="00886F2D" w:rsidP="00886F2D">
            <w:pPr>
              <w:spacing w:after="0" w:line="264" w:lineRule="auto"/>
              <w:ind w:firstLine="47"/>
              <w:jc w:val="both"/>
              <w:rPr>
                <w:spacing w:val="-4"/>
                <w:lang w:val="nl-NL"/>
              </w:rPr>
            </w:pPr>
            <w:r w:rsidRPr="00886F2D">
              <w:rPr>
                <w:spacing w:val="-4"/>
                <w:lang w:val="nl-NL"/>
              </w:rPr>
              <w:t>- Phí cấp bản sao Trích lục (nếu có yêu cầu): 8.000 đồng/bản sao trích lục</w:t>
            </w:r>
          </w:p>
        </w:tc>
      </w:tr>
      <w:tr w:rsidR="003E258B" w:rsidRPr="00F7553C" w14:paraId="3B727680" w14:textId="77777777" w:rsidTr="00D64C87">
        <w:tc>
          <w:tcPr>
            <w:tcW w:w="1526" w:type="dxa"/>
            <w:shd w:val="clear" w:color="auto" w:fill="auto"/>
            <w:vAlign w:val="center"/>
          </w:tcPr>
          <w:p w14:paraId="12ECC0DF" w14:textId="77777777" w:rsidR="003E258B" w:rsidRPr="00E424F2" w:rsidRDefault="003E258B" w:rsidP="00D64C87">
            <w:pPr>
              <w:rPr>
                <w:b/>
              </w:rPr>
            </w:pPr>
            <w:r w:rsidRPr="00E424F2">
              <w:rPr>
                <w:b/>
              </w:rPr>
              <w:t>Tên mẫu đơn, tờ khai</w:t>
            </w:r>
          </w:p>
        </w:tc>
        <w:tc>
          <w:tcPr>
            <w:tcW w:w="8505" w:type="dxa"/>
            <w:shd w:val="clear" w:color="auto" w:fill="auto"/>
          </w:tcPr>
          <w:p w14:paraId="1FAFEF0D" w14:textId="77777777" w:rsidR="003E258B" w:rsidRPr="00E424F2" w:rsidRDefault="003E258B" w:rsidP="00D64C87">
            <w:pPr>
              <w:spacing w:after="0" w:line="264" w:lineRule="auto"/>
              <w:ind w:firstLine="720"/>
              <w:jc w:val="both"/>
              <w:rPr>
                <w:spacing w:val="-4"/>
              </w:rPr>
            </w:pPr>
            <w:r w:rsidRPr="00E424F2">
              <w:rPr>
                <w:spacing w:val="-4"/>
              </w:rPr>
              <w:t>Tờ khai đăng ký khai sinh</w:t>
            </w:r>
            <w:r w:rsidRPr="00D64C87">
              <w:rPr>
                <w:spacing w:val="-4"/>
                <w:lang w:val="vi-VN"/>
              </w:rPr>
              <w:t>,</w:t>
            </w:r>
            <w:r w:rsidRPr="00E424F2">
              <w:rPr>
                <w:spacing w:val="-4"/>
              </w:rPr>
              <w:t xml:space="preserve"> Tờ khai đăng ký nhận cha, mẹ, con.</w:t>
            </w:r>
          </w:p>
        </w:tc>
      </w:tr>
      <w:tr w:rsidR="003E258B" w:rsidRPr="00F7553C" w14:paraId="50CE7D0D" w14:textId="77777777" w:rsidTr="00D64C87">
        <w:tc>
          <w:tcPr>
            <w:tcW w:w="1526" w:type="dxa"/>
            <w:shd w:val="clear" w:color="auto" w:fill="auto"/>
            <w:vAlign w:val="center"/>
          </w:tcPr>
          <w:p w14:paraId="3138EFDB" w14:textId="77777777" w:rsidR="003E258B" w:rsidRPr="00D64C87" w:rsidRDefault="003E258B" w:rsidP="00D64C87">
            <w:pPr>
              <w:rPr>
                <w:b/>
              </w:rPr>
            </w:pPr>
            <w:r w:rsidRPr="00D64C87">
              <w:rPr>
                <w:b/>
              </w:rPr>
              <w:t xml:space="preserve">Yêu cầu, </w:t>
            </w:r>
            <w:r w:rsidRPr="00D64C87">
              <w:rPr>
                <w:b/>
              </w:rPr>
              <w:lastRenderedPageBreak/>
              <w:t>điều kiện</w:t>
            </w:r>
          </w:p>
        </w:tc>
        <w:tc>
          <w:tcPr>
            <w:tcW w:w="8505" w:type="dxa"/>
            <w:shd w:val="clear" w:color="auto" w:fill="auto"/>
          </w:tcPr>
          <w:p w14:paraId="705678DA" w14:textId="77777777" w:rsidR="003E258B" w:rsidRPr="00E424F2" w:rsidRDefault="003E258B" w:rsidP="00D64C87">
            <w:pPr>
              <w:spacing w:after="0" w:line="264" w:lineRule="auto"/>
              <w:ind w:firstLine="720"/>
              <w:jc w:val="both"/>
              <w:rPr>
                <w:spacing w:val="-4"/>
              </w:rPr>
            </w:pPr>
            <w:r w:rsidRPr="00E424F2">
              <w:rPr>
                <w:spacing w:val="-4"/>
              </w:rPr>
              <w:lastRenderedPageBreak/>
              <w:t>- Bên nhận và bên được nhận là cha, mẹ, con đều còn sống;</w:t>
            </w:r>
          </w:p>
          <w:p w14:paraId="40672A4C" w14:textId="77777777" w:rsidR="003E258B" w:rsidRPr="00E424F2" w:rsidRDefault="003E258B" w:rsidP="00D64C87">
            <w:pPr>
              <w:spacing w:after="0"/>
            </w:pPr>
            <w:r w:rsidRPr="00E424F2">
              <w:rPr>
                <w:spacing w:val="-4"/>
              </w:rPr>
              <w:t>- Việc nhận cha, mẹ, con không có tranh chấp.</w:t>
            </w:r>
          </w:p>
        </w:tc>
      </w:tr>
      <w:tr w:rsidR="003E258B" w:rsidRPr="00F7553C" w14:paraId="6D74F00E" w14:textId="77777777" w:rsidTr="00D64C87">
        <w:tc>
          <w:tcPr>
            <w:tcW w:w="1526" w:type="dxa"/>
            <w:shd w:val="clear" w:color="auto" w:fill="auto"/>
            <w:vAlign w:val="center"/>
          </w:tcPr>
          <w:p w14:paraId="1CA03497" w14:textId="77777777" w:rsidR="003E258B" w:rsidRPr="00D64C87" w:rsidRDefault="003E258B" w:rsidP="00D64C87">
            <w:pPr>
              <w:rPr>
                <w:b/>
              </w:rPr>
            </w:pPr>
            <w:r w:rsidRPr="00D64C87">
              <w:rPr>
                <w:b/>
              </w:rPr>
              <w:t>Căn cứ pháp lý</w:t>
            </w:r>
          </w:p>
        </w:tc>
        <w:tc>
          <w:tcPr>
            <w:tcW w:w="8505" w:type="dxa"/>
            <w:shd w:val="clear" w:color="auto" w:fill="auto"/>
          </w:tcPr>
          <w:p w14:paraId="490E48AA" w14:textId="77777777" w:rsidR="003E258B" w:rsidRPr="00E424F2" w:rsidRDefault="003E258B" w:rsidP="00D64C87">
            <w:pPr>
              <w:spacing w:after="0" w:line="264" w:lineRule="auto"/>
              <w:ind w:firstLine="720"/>
              <w:jc w:val="both"/>
              <w:rPr>
                <w:spacing w:val="-4"/>
              </w:rPr>
            </w:pPr>
            <w:r w:rsidRPr="00E424F2">
              <w:rPr>
                <w:spacing w:val="-4"/>
              </w:rPr>
              <w:t>- Luật Hôn nhân và gia đình năm 2014;</w:t>
            </w:r>
          </w:p>
          <w:p w14:paraId="44068A5C" w14:textId="77777777" w:rsidR="003E258B" w:rsidRPr="00E424F2" w:rsidRDefault="003E258B" w:rsidP="00D64C87">
            <w:pPr>
              <w:spacing w:after="0" w:line="264" w:lineRule="auto"/>
              <w:ind w:firstLine="720"/>
              <w:jc w:val="both"/>
              <w:rPr>
                <w:color w:val="000000"/>
                <w:spacing w:val="-4"/>
              </w:rPr>
            </w:pPr>
            <w:r w:rsidRPr="00E424F2">
              <w:rPr>
                <w:color w:val="000000"/>
                <w:spacing w:val="-4"/>
              </w:rPr>
              <w:t>- Luật Hộ tịch năm 2014;</w:t>
            </w:r>
          </w:p>
          <w:p w14:paraId="49F6B4C7" w14:textId="77777777" w:rsidR="003E258B" w:rsidRPr="00E424F2" w:rsidRDefault="003E258B" w:rsidP="00D64C87">
            <w:pPr>
              <w:spacing w:after="0" w:line="264" w:lineRule="auto"/>
              <w:ind w:firstLine="720"/>
              <w:jc w:val="both"/>
              <w:rPr>
                <w:color w:val="000000"/>
                <w:spacing w:val="-4"/>
              </w:rPr>
            </w:pPr>
            <w:r w:rsidRPr="00E424F2">
              <w:rPr>
                <w:color w:val="000000"/>
                <w:spacing w:val="-4"/>
              </w:rPr>
              <w:t>- Nghị định số 123/2015/NĐ-CP ngày 15/11/2015 của Chính phủ quy định chi tiết một số điều và biện pháp thi hành Luật Hộ tịch;</w:t>
            </w:r>
          </w:p>
          <w:p w14:paraId="18820977" w14:textId="77777777" w:rsidR="003E258B" w:rsidRPr="00E424F2" w:rsidRDefault="003E258B" w:rsidP="00D64C87">
            <w:pPr>
              <w:spacing w:after="0" w:line="264" w:lineRule="auto"/>
              <w:ind w:firstLine="720"/>
              <w:jc w:val="both"/>
              <w:rPr>
                <w:i/>
                <w:color w:val="000000"/>
                <w:spacing w:val="-4"/>
              </w:rPr>
            </w:pPr>
            <w:r w:rsidRPr="00E424F2">
              <w:rPr>
                <w:i/>
                <w:color w:val="000000"/>
                <w:spacing w:val="-4"/>
              </w:rPr>
              <w:t>- Nghị định số 87/2020/NĐ-CP ngày 28/7/2020 của Chính phủ quy định về Cơ sở dữ liệu hộ tịch điện tử, đăng ký hộ tịch trực tuyến;</w:t>
            </w:r>
          </w:p>
          <w:p w14:paraId="4FB1E588" w14:textId="77777777" w:rsidR="003E258B" w:rsidRPr="00E424F2" w:rsidRDefault="003E258B" w:rsidP="00D64C87">
            <w:pPr>
              <w:spacing w:after="0" w:line="264" w:lineRule="auto"/>
              <w:ind w:firstLine="720"/>
              <w:jc w:val="both"/>
              <w:rPr>
                <w:iCs/>
                <w:color w:val="000000"/>
              </w:rPr>
            </w:pPr>
            <w:r w:rsidRPr="00E424F2">
              <w:rPr>
                <w:color w:val="000000"/>
                <w:spacing w:val="-4"/>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76BF814C" w14:textId="77777777" w:rsidR="003E258B" w:rsidRPr="00E424F2" w:rsidRDefault="003E258B" w:rsidP="00D64C87">
            <w:pPr>
              <w:spacing w:after="0" w:line="264" w:lineRule="auto"/>
              <w:ind w:firstLine="720"/>
              <w:jc w:val="both"/>
              <w:rPr>
                <w:iCs/>
                <w:shd w:val="clear" w:color="auto" w:fill="FFFFFF"/>
              </w:rPr>
            </w:pPr>
            <w:r w:rsidRPr="00E424F2">
              <w:rPr>
                <w:color w:val="000000"/>
              </w:rPr>
              <w:t xml:space="preserve">- </w:t>
            </w:r>
            <w:r w:rsidRPr="00E424F2">
              <w:rPr>
                <w:i/>
                <w:iCs/>
                <w:color w:val="000000"/>
                <w:shd w:val="clear" w:color="auto" w:fill="FFFFFF"/>
              </w:rPr>
              <w:t xml:space="preserve">Thông tư số 01/2022/TT-BTP ngày 04/01/2022 của Bộ Tư pháp quy định chi tiết một số điều và biện pháp thi hành Nghị định số 87/2020/NĐ-CP ngày </w:t>
            </w:r>
            <w:r w:rsidRPr="00E424F2">
              <w:rPr>
                <w:i/>
                <w:iCs/>
                <w:shd w:val="clear" w:color="auto" w:fill="FFFFFF"/>
              </w:rPr>
              <w:t>28/7/2020 của Chính phủ quy định về Cơ sở dữ liệu hộ tịch điện tử, đăng ký hộ tịch trực tuyến;</w:t>
            </w:r>
          </w:p>
          <w:p w14:paraId="2BD03A38" w14:textId="77777777" w:rsidR="003E258B" w:rsidRPr="00E424F2" w:rsidRDefault="003E258B" w:rsidP="00D64C87">
            <w:pPr>
              <w:spacing w:after="0" w:line="264" w:lineRule="auto"/>
              <w:ind w:firstLine="720"/>
              <w:jc w:val="both"/>
              <w:rPr>
                <w:spacing w:val="-4"/>
              </w:rPr>
            </w:pPr>
            <w:r w:rsidRPr="00E424F2">
              <w:rPr>
                <w:spacing w:val="-4"/>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6E5648B0" w14:textId="77777777" w:rsidR="003E258B" w:rsidRPr="00E424F2" w:rsidRDefault="003E258B" w:rsidP="00D64C87">
            <w:pPr>
              <w:spacing w:after="0" w:line="264" w:lineRule="auto"/>
              <w:ind w:firstLine="720"/>
              <w:jc w:val="both"/>
              <w:rPr>
                <w:spacing w:val="-4"/>
              </w:rPr>
            </w:pPr>
            <w:r w:rsidRPr="00E424F2">
              <w:rPr>
                <w:spacing w:val="-4"/>
              </w:rPr>
              <w:t>- Thông tư số 85/2019/TT-BTC ngày 29/11/2019 của Bộ Tài chính hướng dẫn về phí và lệ phí thuộc thẩm quyền quyết định của Hội đồng nhân dân tỉnh, thành phố trực thuộc Trung ương;</w:t>
            </w:r>
          </w:p>
          <w:p w14:paraId="7F2F79AD" w14:textId="77777777" w:rsidR="003E258B" w:rsidRDefault="003E258B" w:rsidP="00D64C87">
            <w:pPr>
              <w:spacing w:after="0" w:line="264" w:lineRule="auto"/>
              <w:ind w:firstLine="720"/>
              <w:jc w:val="both"/>
            </w:pPr>
            <w:r w:rsidRPr="00683C09">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sidRPr="00E424F2">
              <w:rPr>
                <w:i/>
              </w:rPr>
              <w:t>.</w:t>
            </w:r>
          </w:p>
          <w:p w14:paraId="5B5BD7DC" w14:textId="77777777" w:rsidR="00683C09" w:rsidRPr="00683C09" w:rsidRDefault="00683C09" w:rsidP="00D64C87">
            <w:pPr>
              <w:spacing w:after="0" w:line="264" w:lineRule="auto"/>
              <w:ind w:firstLine="720"/>
              <w:jc w:val="both"/>
            </w:pPr>
            <w:r>
              <w:t xml:space="preserve">- </w:t>
            </w:r>
            <w:r w:rsidRPr="00683C09">
              <w:t>Nghị quyết số: 06/2020/NQ-HĐND ngày 07/7/2020 của Hội đồng nhân dân thành phố Hà Nội Về việc ban hành một số quy định thu phí, lệ phí trên địa bàn thành phố Hà Nội thuộc thẩm quyền quyết định của Hội đồng nhân dân Thành phố.</w:t>
            </w:r>
          </w:p>
        </w:tc>
      </w:tr>
    </w:tbl>
    <w:p w14:paraId="3A2A40D2" w14:textId="77777777" w:rsidR="00794C03" w:rsidRDefault="00794C03" w:rsidP="003E258B">
      <w:pPr>
        <w:rPr>
          <w:sz w:val="24"/>
          <w:szCs w:val="24"/>
        </w:rPr>
      </w:pPr>
    </w:p>
    <w:p w14:paraId="02059C53" w14:textId="77777777" w:rsidR="00794C03" w:rsidRPr="00986B66" w:rsidRDefault="00794C03" w:rsidP="00794C03">
      <w:pPr>
        <w:spacing w:after="0"/>
        <w:jc w:val="center"/>
        <w:rPr>
          <w:rFonts w:ascii="Calibri" w:hAnsi="Calibri"/>
          <w:sz w:val="22"/>
          <w:szCs w:val="22"/>
        </w:rPr>
      </w:pPr>
      <w:r>
        <w:br w:type="page"/>
      </w:r>
      <w:r w:rsidRPr="00E424F2">
        <w:rPr>
          <w:b/>
          <w:bCs/>
        </w:rPr>
        <w:lastRenderedPageBreak/>
        <w:t>CỘNG HÒA XÃ HỘI CHỦ NGHĨA VIỆT NAM</w:t>
      </w:r>
    </w:p>
    <w:p w14:paraId="2C4ABC13" w14:textId="77777777" w:rsidR="00794C03" w:rsidRPr="00E424F2" w:rsidRDefault="00794C03" w:rsidP="00794C03">
      <w:pPr>
        <w:spacing w:after="0" w:line="240" w:lineRule="auto"/>
        <w:jc w:val="center"/>
        <w:rPr>
          <w:b/>
        </w:rPr>
      </w:pPr>
      <w:r w:rsidRPr="00E424F2">
        <w:rPr>
          <w:b/>
        </w:rPr>
        <w:t>Độc lập - Tự do - Hạnh phúc</w:t>
      </w:r>
    </w:p>
    <w:p w14:paraId="4A1DE6EB" w14:textId="77777777" w:rsidR="00794C03" w:rsidRPr="00E424F2" w:rsidRDefault="00000000" w:rsidP="00794C03">
      <w:pPr>
        <w:spacing w:after="0" w:line="312" w:lineRule="auto"/>
        <w:jc w:val="center"/>
        <w:rPr>
          <w:b/>
          <w:bCs/>
          <w:sz w:val="20"/>
          <w:szCs w:val="20"/>
        </w:rPr>
      </w:pPr>
      <w:r>
        <w:rPr>
          <w:noProof/>
        </w:rPr>
        <w:pict w14:anchorId="0B42E970">
          <v:line id="Straight Connector 9" o:spid="_x0000_s1054" style="position:absolute;left:0;text-align:left;z-index:12;visibility:visible;mso-wrap-distance-top:-6e-5mm;mso-wrap-distance-bottom:-6e-5mm"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"/>
        </w:pict>
      </w:r>
    </w:p>
    <w:p w14:paraId="783090D2" w14:textId="77777777" w:rsidR="00794C03" w:rsidRPr="00E424F2" w:rsidRDefault="00794C03" w:rsidP="00794C03">
      <w:pPr>
        <w:spacing w:after="0" w:line="312" w:lineRule="auto"/>
        <w:jc w:val="center"/>
        <w:rPr>
          <w:b/>
          <w:bCs/>
        </w:rPr>
      </w:pPr>
      <w:r w:rsidRPr="00E424F2">
        <w:rPr>
          <w:b/>
          <w:bCs/>
        </w:rPr>
        <w:t>TỜ KHAI ĐĂNG KÝ KHAI SINH</w:t>
      </w:r>
    </w:p>
    <w:p w14:paraId="7A30C51E" w14:textId="77777777" w:rsidR="00794C03" w:rsidRPr="00E424F2" w:rsidRDefault="00794C03" w:rsidP="00794C03">
      <w:pPr>
        <w:tabs>
          <w:tab w:val="left" w:leader="dot" w:pos="9356"/>
        </w:tabs>
        <w:spacing w:after="0" w:line="312" w:lineRule="auto"/>
        <w:jc w:val="both"/>
        <w:rPr>
          <w:bCs/>
          <w:sz w:val="2"/>
          <w:szCs w:val="26"/>
        </w:rPr>
      </w:pPr>
    </w:p>
    <w:p w14:paraId="3C07016A" w14:textId="77777777" w:rsidR="00794C03" w:rsidRPr="00E424F2" w:rsidRDefault="00794C03" w:rsidP="00794C03">
      <w:pPr>
        <w:tabs>
          <w:tab w:val="left" w:leader="dot" w:pos="7420"/>
          <w:tab w:val="left" w:leader="dot" w:pos="8505"/>
          <w:tab w:val="left" w:leader="dot" w:pos="9072"/>
        </w:tabs>
        <w:spacing w:after="0" w:line="312" w:lineRule="auto"/>
        <w:jc w:val="center"/>
        <w:rPr>
          <w:bCs/>
          <w:sz w:val="26"/>
          <w:szCs w:val="26"/>
        </w:rPr>
      </w:pPr>
      <w:r w:rsidRPr="00E424F2">
        <w:rPr>
          <w:bCs/>
          <w:sz w:val="26"/>
          <w:szCs w:val="26"/>
        </w:rPr>
        <w:t xml:space="preserve">        Kính gửi: </w:t>
      </w:r>
      <w:r w:rsidRPr="00E424F2">
        <w:rPr>
          <w:bCs/>
          <w:sz w:val="26"/>
          <w:szCs w:val="26"/>
          <w:vertAlign w:val="superscript"/>
        </w:rPr>
        <w:t>(1)</w:t>
      </w:r>
      <w:r w:rsidRPr="00E424F2">
        <w:rPr>
          <w:bCs/>
          <w:sz w:val="26"/>
          <w:szCs w:val="26"/>
        </w:rPr>
        <w:tab/>
      </w:r>
    </w:p>
    <w:p w14:paraId="73CE208A" w14:textId="77777777" w:rsidR="00794C03" w:rsidRPr="00E424F2" w:rsidRDefault="00794C03" w:rsidP="00794C03">
      <w:pPr>
        <w:tabs>
          <w:tab w:val="left" w:leader="dot" w:pos="7420"/>
          <w:tab w:val="left" w:leader="dot" w:pos="8505"/>
          <w:tab w:val="left" w:leader="dot" w:pos="9072"/>
        </w:tabs>
        <w:spacing w:after="0" w:line="312" w:lineRule="auto"/>
        <w:jc w:val="center"/>
        <w:rPr>
          <w:b/>
          <w:sz w:val="6"/>
          <w:szCs w:val="20"/>
        </w:rPr>
      </w:pPr>
    </w:p>
    <w:p w14:paraId="45C33097" w14:textId="77777777" w:rsidR="00794C03" w:rsidRPr="00E424F2" w:rsidRDefault="00794C03" w:rsidP="00794C03">
      <w:pPr>
        <w:tabs>
          <w:tab w:val="left" w:leader="dot" w:pos="9639"/>
        </w:tabs>
        <w:spacing w:after="0" w:line="312" w:lineRule="auto"/>
        <w:jc w:val="both"/>
        <w:rPr>
          <w:bCs/>
          <w:sz w:val="26"/>
          <w:szCs w:val="26"/>
        </w:rPr>
      </w:pPr>
      <w:r w:rsidRPr="00E424F2">
        <w:rPr>
          <w:b/>
          <w:bCs/>
          <w:sz w:val="26"/>
          <w:szCs w:val="26"/>
        </w:rPr>
        <w:t xml:space="preserve">Họ, chữ đệm, tên người </w:t>
      </w:r>
      <w:r w:rsidRPr="000F375D">
        <w:rPr>
          <w:b/>
          <w:bCs/>
          <w:sz w:val="26"/>
          <w:szCs w:val="26"/>
          <w:lang w:val="vi-VN"/>
        </w:rPr>
        <w:t>yêu cầu</w:t>
      </w:r>
      <w:r w:rsidRPr="00E424F2">
        <w:rPr>
          <w:b/>
          <w:bCs/>
          <w:sz w:val="26"/>
          <w:szCs w:val="26"/>
        </w:rPr>
        <w:t>:</w:t>
      </w:r>
      <w:r w:rsidRPr="00E424F2">
        <w:rPr>
          <w:bCs/>
          <w:sz w:val="26"/>
          <w:szCs w:val="26"/>
        </w:rPr>
        <w:t xml:space="preserve"> </w:t>
      </w:r>
      <w:r w:rsidRPr="00E424F2">
        <w:rPr>
          <w:bCs/>
          <w:sz w:val="26"/>
          <w:szCs w:val="26"/>
        </w:rPr>
        <w:tab/>
      </w:r>
    </w:p>
    <w:p w14:paraId="6C2BDE67" w14:textId="77777777" w:rsidR="00794C03" w:rsidRPr="00E424F2" w:rsidRDefault="00794C03" w:rsidP="00794C03">
      <w:pPr>
        <w:tabs>
          <w:tab w:val="left" w:leader="dot" w:pos="9639"/>
        </w:tabs>
        <w:spacing w:after="0" w:line="312" w:lineRule="auto"/>
        <w:jc w:val="both"/>
        <w:rPr>
          <w:bCs/>
          <w:sz w:val="26"/>
          <w:szCs w:val="26"/>
        </w:rPr>
      </w:pPr>
      <w:r w:rsidRPr="00E424F2">
        <w:rPr>
          <w:bCs/>
          <w:sz w:val="26"/>
          <w:szCs w:val="26"/>
        </w:rPr>
        <w:tab/>
      </w:r>
    </w:p>
    <w:p w14:paraId="6A00158B" w14:textId="77777777" w:rsidR="00794C03" w:rsidRPr="00E424F2" w:rsidRDefault="00794C03" w:rsidP="00794C03">
      <w:pPr>
        <w:tabs>
          <w:tab w:val="left" w:leader="dot" w:pos="9639"/>
        </w:tabs>
        <w:spacing w:after="0" w:line="312" w:lineRule="auto"/>
        <w:jc w:val="both"/>
        <w:rPr>
          <w:bCs/>
          <w:szCs w:val="24"/>
        </w:rPr>
      </w:pPr>
      <w:r w:rsidRPr="00E424F2">
        <w:rPr>
          <w:bCs/>
          <w:sz w:val="26"/>
          <w:szCs w:val="26"/>
        </w:rPr>
        <w:t xml:space="preserve">Nơi cư trú: </w:t>
      </w:r>
      <w:r w:rsidRPr="00E424F2">
        <w:rPr>
          <w:bCs/>
          <w:szCs w:val="24"/>
          <w:vertAlign w:val="superscript"/>
        </w:rPr>
        <w:t>(2)</w:t>
      </w:r>
      <w:r w:rsidRPr="00E424F2">
        <w:rPr>
          <w:bCs/>
          <w:szCs w:val="24"/>
        </w:rPr>
        <w:tab/>
      </w:r>
    </w:p>
    <w:p w14:paraId="204766B7" w14:textId="77777777" w:rsidR="00794C03" w:rsidRPr="00E424F2" w:rsidRDefault="00794C03" w:rsidP="00794C03">
      <w:pPr>
        <w:tabs>
          <w:tab w:val="left" w:leader="dot" w:pos="9639"/>
        </w:tabs>
        <w:spacing w:after="0" w:line="312" w:lineRule="auto"/>
        <w:jc w:val="both"/>
        <w:rPr>
          <w:bCs/>
          <w:sz w:val="26"/>
          <w:szCs w:val="26"/>
        </w:rPr>
      </w:pPr>
      <w:r w:rsidRPr="00E424F2">
        <w:rPr>
          <w:bCs/>
          <w:szCs w:val="24"/>
        </w:rPr>
        <w:tab/>
      </w:r>
    </w:p>
    <w:p w14:paraId="6E3C3F90" w14:textId="77777777" w:rsidR="00794C03" w:rsidRPr="00E424F2" w:rsidRDefault="00794C03" w:rsidP="00794C03">
      <w:pPr>
        <w:tabs>
          <w:tab w:val="left" w:leader="dot" w:pos="9639"/>
        </w:tabs>
        <w:spacing w:after="0" w:line="312" w:lineRule="auto"/>
        <w:jc w:val="both"/>
        <w:rPr>
          <w:bCs/>
          <w:sz w:val="26"/>
          <w:szCs w:val="26"/>
        </w:rPr>
      </w:pPr>
      <w:r w:rsidRPr="00E424F2" w:rsidDel="00A92425">
        <w:rPr>
          <w:bCs/>
          <w:sz w:val="26"/>
          <w:szCs w:val="26"/>
        </w:rPr>
        <w:t xml:space="preserve"> </w:t>
      </w:r>
      <w:r w:rsidRPr="00E424F2">
        <w:rPr>
          <w:bCs/>
          <w:sz w:val="26"/>
          <w:szCs w:val="26"/>
        </w:rPr>
        <w:t xml:space="preserve">Giấy tờ tùy thân: </w:t>
      </w:r>
      <w:r w:rsidRPr="00E424F2">
        <w:rPr>
          <w:bCs/>
          <w:szCs w:val="24"/>
          <w:vertAlign w:val="superscript"/>
        </w:rPr>
        <w:t>(3)</w:t>
      </w:r>
      <w:r w:rsidRPr="00E424F2">
        <w:rPr>
          <w:bCs/>
          <w:sz w:val="26"/>
          <w:szCs w:val="26"/>
        </w:rPr>
        <w:tab/>
      </w:r>
    </w:p>
    <w:p w14:paraId="185F6349" w14:textId="77777777" w:rsidR="00794C03" w:rsidRPr="00E424F2" w:rsidRDefault="00794C03" w:rsidP="00794C03">
      <w:pPr>
        <w:tabs>
          <w:tab w:val="left" w:leader="dot" w:pos="9639"/>
        </w:tabs>
        <w:spacing w:after="0" w:line="312" w:lineRule="auto"/>
        <w:jc w:val="both"/>
        <w:rPr>
          <w:bCs/>
          <w:sz w:val="26"/>
          <w:szCs w:val="26"/>
        </w:rPr>
      </w:pPr>
      <w:r w:rsidRPr="00E424F2">
        <w:rPr>
          <w:bCs/>
          <w:sz w:val="26"/>
          <w:szCs w:val="26"/>
        </w:rPr>
        <w:tab/>
      </w:r>
    </w:p>
    <w:p w14:paraId="1E70B79F" w14:textId="77777777" w:rsidR="00794C03" w:rsidRPr="00E424F2" w:rsidRDefault="00794C03" w:rsidP="00794C03">
      <w:pPr>
        <w:tabs>
          <w:tab w:val="left" w:leader="dot" w:pos="9639"/>
        </w:tabs>
        <w:spacing w:after="0" w:line="312" w:lineRule="auto"/>
        <w:jc w:val="both"/>
        <w:rPr>
          <w:bCs/>
          <w:sz w:val="26"/>
          <w:szCs w:val="26"/>
        </w:rPr>
      </w:pPr>
      <w:r w:rsidRPr="00E424F2">
        <w:rPr>
          <w:bCs/>
          <w:sz w:val="26"/>
          <w:szCs w:val="26"/>
        </w:rPr>
        <w:t xml:space="preserve">Quan hệ với người được khai sinh: </w:t>
      </w:r>
      <w:r w:rsidRPr="00E424F2">
        <w:rPr>
          <w:bCs/>
          <w:sz w:val="26"/>
          <w:szCs w:val="26"/>
        </w:rPr>
        <w:tab/>
      </w:r>
    </w:p>
    <w:p w14:paraId="654108E7" w14:textId="77777777" w:rsidR="00794C03" w:rsidRPr="00E424F2" w:rsidRDefault="00794C03" w:rsidP="00794C03">
      <w:pPr>
        <w:tabs>
          <w:tab w:val="left" w:leader="dot" w:pos="9356"/>
        </w:tabs>
        <w:spacing w:after="0" w:line="312" w:lineRule="auto"/>
        <w:jc w:val="both"/>
        <w:rPr>
          <w:b/>
          <w:bCs/>
          <w:sz w:val="26"/>
          <w:szCs w:val="26"/>
        </w:rPr>
      </w:pPr>
      <w:r w:rsidRPr="00E424F2">
        <w:rPr>
          <w:b/>
          <w:bCs/>
          <w:sz w:val="26"/>
          <w:szCs w:val="26"/>
        </w:rPr>
        <w:t>Đề nghị</w:t>
      </w:r>
      <w:r w:rsidRPr="00E424F2">
        <w:rPr>
          <w:bCs/>
          <w:sz w:val="26"/>
          <w:szCs w:val="26"/>
        </w:rPr>
        <w:t xml:space="preserve"> </w:t>
      </w:r>
      <w:r w:rsidRPr="00E424F2">
        <w:rPr>
          <w:b/>
          <w:bCs/>
          <w:sz w:val="26"/>
          <w:szCs w:val="26"/>
        </w:rPr>
        <w:t xml:space="preserve">cơ quan đăng ký khai sinh cho người dưới đây: </w:t>
      </w:r>
    </w:p>
    <w:p w14:paraId="0AFF8453" w14:textId="77777777" w:rsidR="00794C03" w:rsidRPr="00E424F2" w:rsidRDefault="00794C03" w:rsidP="00794C03">
      <w:pPr>
        <w:tabs>
          <w:tab w:val="left" w:leader="dot" w:pos="9639"/>
        </w:tabs>
        <w:spacing w:after="0" w:line="312" w:lineRule="auto"/>
        <w:jc w:val="both"/>
        <w:rPr>
          <w:bCs/>
          <w:sz w:val="26"/>
          <w:szCs w:val="26"/>
        </w:rPr>
      </w:pPr>
      <w:r w:rsidRPr="00E424F2">
        <w:rPr>
          <w:b/>
          <w:bCs/>
          <w:sz w:val="26"/>
          <w:szCs w:val="26"/>
        </w:rPr>
        <w:t>Họ, chữ đệm, tên:</w:t>
      </w:r>
      <w:r w:rsidRPr="00E424F2">
        <w:rPr>
          <w:bCs/>
          <w:sz w:val="26"/>
          <w:szCs w:val="26"/>
        </w:rPr>
        <w:tab/>
      </w:r>
    </w:p>
    <w:p w14:paraId="0784280B" w14:textId="77777777" w:rsidR="00794C03" w:rsidRPr="00E424F2" w:rsidRDefault="00794C03" w:rsidP="00794C03">
      <w:pPr>
        <w:tabs>
          <w:tab w:val="left" w:leader="dot" w:pos="9639"/>
        </w:tabs>
        <w:spacing w:after="0" w:line="312" w:lineRule="auto"/>
        <w:jc w:val="both"/>
        <w:rPr>
          <w:bCs/>
          <w:sz w:val="26"/>
          <w:szCs w:val="26"/>
        </w:rPr>
      </w:pPr>
      <w:r w:rsidRPr="00E424F2">
        <w:rPr>
          <w:bCs/>
          <w:sz w:val="26"/>
          <w:szCs w:val="26"/>
        </w:rPr>
        <w:t xml:space="preserve">Ngày, tháng, năm sinh: ............................................ghi bằng chữ: </w:t>
      </w:r>
      <w:r w:rsidRPr="00E424F2">
        <w:rPr>
          <w:bCs/>
          <w:sz w:val="26"/>
          <w:szCs w:val="26"/>
        </w:rPr>
        <w:tab/>
      </w:r>
    </w:p>
    <w:p w14:paraId="7400D0D6" w14:textId="77777777" w:rsidR="00794C03" w:rsidRPr="00E424F2" w:rsidRDefault="00794C03" w:rsidP="00794C03">
      <w:pPr>
        <w:tabs>
          <w:tab w:val="left" w:leader="dot" w:pos="9639"/>
        </w:tabs>
        <w:spacing w:after="0" w:line="312" w:lineRule="auto"/>
        <w:jc w:val="both"/>
        <w:rPr>
          <w:bCs/>
          <w:sz w:val="26"/>
          <w:szCs w:val="26"/>
        </w:rPr>
      </w:pPr>
      <w:r w:rsidRPr="00E424F2">
        <w:rPr>
          <w:bCs/>
          <w:sz w:val="26"/>
          <w:szCs w:val="26"/>
        </w:rPr>
        <w:tab/>
      </w:r>
      <w:r w:rsidRPr="00E424F2">
        <w:rPr>
          <w:bCs/>
          <w:sz w:val="26"/>
          <w:szCs w:val="26"/>
        </w:rPr>
        <w:tab/>
      </w:r>
    </w:p>
    <w:p w14:paraId="5E588D56" w14:textId="77777777" w:rsidR="00794C03" w:rsidRPr="00E424F2" w:rsidRDefault="00794C03" w:rsidP="00794C03">
      <w:pPr>
        <w:tabs>
          <w:tab w:val="left" w:leader="dot" w:pos="9639"/>
        </w:tabs>
        <w:spacing w:after="0" w:line="312" w:lineRule="auto"/>
        <w:jc w:val="both"/>
        <w:rPr>
          <w:bCs/>
          <w:sz w:val="26"/>
          <w:szCs w:val="26"/>
        </w:rPr>
      </w:pPr>
      <w:r w:rsidRPr="00E424F2">
        <w:rPr>
          <w:bCs/>
          <w:sz w:val="26"/>
          <w:szCs w:val="26"/>
        </w:rPr>
        <w:t xml:space="preserve">Giới tính:....................... Dân tộc:..........................Quốc tịch: </w:t>
      </w:r>
      <w:r w:rsidRPr="00E424F2">
        <w:rPr>
          <w:bCs/>
          <w:sz w:val="26"/>
          <w:szCs w:val="26"/>
        </w:rPr>
        <w:tab/>
      </w:r>
    </w:p>
    <w:p w14:paraId="06331628" w14:textId="77777777" w:rsidR="00794C03" w:rsidRPr="00E424F2" w:rsidRDefault="00794C03" w:rsidP="00794C03">
      <w:pPr>
        <w:tabs>
          <w:tab w:val="left" w:leader="dot" w:pos="9639"/>
        </w:tabs>
        <w:spacing w:after="0" w:line="312" w:lineRule="auto"/>
        <w:jc w:val="both"/>
        <w:rPr>
          <w:bCs/>
          <w:sz w:val="26"/>
          <w:szCs w:val="26"/>
        </w:rPr>
      </w:pPr>
      <w:r w:rsidRPr="00E424F2">
        <w:rPr>
          <w:bCs/>
          <w:sz w:val="26"/>
          <w:szCs w:val="26"/>
        </w:rPr>
        <w:t xml:space="preserve">Nơi sinh: </w:t>
      </w:r>
      <w:r w:rsidRPr="00E424F2">
        <w:rPr>
          <w:bCs/>
          <w:sz w:val="26"/>
          <w:szCs w:val="26"/>
          <w:vertAlign w:val="superscript"/>
        </w:rPr>
        <w:t>(4)</w:t>
      </w:r>
      <w:r w:rsidRPr="00E424F2">
        <w:rPr>
          <w:bCs/>
          <w:sz w:val="26"/>
          <w:szCs w:val="26"/>
        </w:rPr>
        <w:tab/>
      </w:r>
    </w:p>
    <w:p w14:paraId="70E59DF2" w14:textId="77777777" w:rsidR="00794C03" w:rsidRPr="00E424F2" w:rsidRDefault="00794C03" w:rsidP="00794C03">
      <w:pPr>
        <w:tabs>
          <w:tab w:val="left" w:leader="dot" w:pos="9639"/>
        </w:tabs>
        <w:spacing w:after="0" w:line="312" w:lineRule="auto"/>
        <w:jc w:val="both"/>
        <w:rPr>
          <w:bCs/>
          <w:sz w:val="26"/>
          <w:szCs w:val="26"/>
        </w:rPr>
      </w:pPr>
      <w:r w:rsidRPr="00E424F2">
        <w:rPr>
          <w:bCs/>
          <w:sz w:val="26"/>
          <w:szCs w:val="26"/>
        </w:rPr>
        <w:tab/>
      </w:r>
    </w:p>
    <w:p w14:paraId="33E94D91" w14:textId="77777777" w:rsidR="00794C03" w:rsidRPr="00E424F2" w:rsidRDefault="00794C03" w:rsidP="00794C03">
      <w:pPr>
        <w:tabs>
          <w:tab w:val="left" w:leader="dot" w:pos="9639"/>
        </w:tabs>
        <w:spacing w:after="0" w:line="312" w:lineRule="auto"/>
        <w:jc w:val="both"/>
        <w:rPr>
          <w:bCs/>
          <w:sz w:val="26"/>
          <w:szCs w:val="26"/>
        </w:rPr>
      </w:pPr>
      <w:r w:rsidRPr="00E424F2">
        <w:rPr>
          <w:bCs/>
          <w:sz w:val="26"/>
          <w:szCs w:val="26"/>
        </w:rPr>
        <w:t xml:space="preserve">Quê quán: </w:t>
      </w:r>
      <w:r w:rsidRPr="00E424F2">
        <w:rPr>
          <w:bCs/>
          <w:sz w:val="26"/>
          <w:szCs w:val="26"/>
        </w:rPr>
        <w:tab/>
      </w:r>
    </w:p>
    <w:p w14:paraId="185188DF" w14:textId="77777777" w:rsidR="00794C03" w:rsidRPr="00E424F2" w:rsidRDefault="00794C03" w:rsidP="00794C03">
      <w:pPr>
        <w:tabs>
          <w:tab w:val="left" w:leader="dot" w:pos="9639"/>
        </w:tabs>
        <w:spacing w:after="0" w:line="312" w:lineRule="auto"/>
        <w:jc w:val="both"/>
        <w:rPr>
          <w:bCs/>
          <w:sz w:val="26"/>
          <w:szCs w:val="26"/>
        </w:rPr>
      </w:pPr>
      <w:r w:rsidRPr="00E424F2">
        <w:rPr>
          <w:b/>
          <w:bCs/>
          <w:sz w:val="26"/>
          <w:szCs w:val="26"/>
        </w:rPr>
        <w:t>Họ, chữ đệm, tên người mẹ:</w:t>
      </w:r>
      <w:r w:rsidRPr="00E424F2">
        <w:rPr>
          <w:bCs/>
          <w:sz w:val="26"/>
          <w:szCs w:val="26"/>
        </w:rPr>
        <w:t xml:space="preserve"> </w:t>
      </w:r>
      <w:r w:rsidRPr="00E424F2">
        <w:rPr>
          <w:bCs/>
          <w:sz w:val="20"/>
        </w:rPr>
        <w:tab/>
      </w:r>
    </w:p>
    <w:p w14:paraId="0AFC9AA6" w14:textId="77777777" w:rsidR="00794C03" w:rsidRPr="00E424F2" w:rsidRDefault="00794C03" w:rsidP="00794C03">
      <w:pPr>
        <w:tabs>
          <w:tab w:val="left" w:leader="dot" w:pos="4760"/>
          <w:tab w:val="left" w:leader="dot" w:pos="9639"/>
        </w:tabs>
        <w:spacing w:after="0" w:line="312" w:lineRule="auto"/>
        <w:jc w:val="both"/>
        <w:rPr>
          <w:bCs/>
          <w:sz w:val="20"/>
        </w:rPr>
      </w:pPr>
      <w:r w:rsidRPr="00E424F2">
        <w:rPr>
          <w:bCs/>
          <w:sz w:val="26"/>
          <w:szCs w:val="26"/>
        </w:rPr>
        <w:t xml:space="preserve">Năm sinh: </w:t>
      </w:r>
      <w:r w:rsidRPr="00E424F2">
        <w:rPr>
          <w:bCs/>
          <w:sz w:val="26"/>
          <w:szCs w:val="26"/>
          <w:vertAlign w:val="superscript"/>
        </w:rPr>
        <w:t>(5)</w:t>
      </w:r>
      <w:r w:rsidRPr="00E424F2">
        <w:rPr>
          <w:bCs/>
          <w:sz w:val="26"/>
          <w:szCs w:val="26"/>
        </w:rPr>
        <w:t>.................................</w:t>
      </w:r>
      <w:r w:rsidRPr="000F375D">
        <w:rPr>
          <w:bCs/>
          <w:sz w:val="26"/>
          <w:szCs w:val="26"/>
          <w:lang w:val="vi-VN"/>
        </w:rPr>
        <w:t>......................</w:t>
      </w:r>
      <w:r w:rsidRPr="00E424F2">
        <w:rPr>
          <w:bCs/>
          <w:sz w:val="26"/>
          <w:szCs w:val="26"/>
        </w:rPr>
        <w:t xml:space="preserve">Dân tộc:...................Quốc tịch: </w:t>
      </w:r>
      <w:r w:rsidRPr="00E424F2">
        <w:rPr>
          <w:bCs/>
          <w:sz w:val="20"/>
        </w:rPr>
        <w:tab/>
      </w:r>
    </w:p>
    <w:p w14:paraId="17C5784C" w14:textId="77777777" w:rsidR="00794C03" w:rsidRPr="00E424F2" w:rsidRDefault="00794C03" w:rsidP="00794C03">
      <w:pPr>
        <w:tabs>
          <w:tab w:val="left" w:leader="dot" w:pos="9639"/>
        </w:tabs>
        <w:spacing w:after="0" w:line="312" w:lineRule="auto"/>
        <w:jc w:val="both"/>
        <w:rPr>
          <w:bCs/>
          <w:sz w:val="26"/>
          <w:szCs w:val="26"/>
        </w:rPr>
      </w:pPr>
      <w:r w:rsidRPr="00E424F2">
        <w:rPr>
          <w:bCs/>
          <w:sz w:val="26"/>
          <w:szCs w:val="26"/>
        </w:rPr>
        <w:t>Nơi cư trú:</w:t>
      </w:r>
      <w:r w:rsidRPr="00E424F2">
        <w:rPr>
          <w:bCs/>
          <w:szCs w:val="24"/>
          <w:vertAlign w:val="superscript"/>
        </w:rPr>
        <w:t xml:space="preserve"> (</w:t>
      </w:r>
      <w:r w:rsidRPr="000F375D">
        <w:rPr>
          <w:bCs/>
          <w:szCs w:val="24"/>
          <w:vertAlign w:val="superscript"/>
          <w:lang w:val="vi-VN"/>
        </w:rPr>
        <w:t>2</w:t>
      </w:r>
      <w:r w:rsidRPr="00E424F2">
        <w:rPr>
          <w:bCs/>
          <w:szCs w:val="24"/>
          <w:vertAlign w:val="superscript"/>
        </w:rPr>
        <w:t>)</w:t>
      </w:r>
      <w:r w:rsidRPr="00E424F2">
        <w:rPr>
          <w:bCs/>
          <w:sz w:val="26"/>
          <w:szCs w:val="26"/>
        </w:rPr>
        <w:t xml:space="preserve"> </w:t>
      </w:r>
      <w:r w:rsidRPr="00E424F2">
        <w:rPr>
          <w:bCs/>
          <w:sz w:val="26"/>
          <w:szCs w:val="26"/>
        </w:rPr>
        <w:tab/>
      </w:r>
    </w:p>
    <w:p w14:paraId="0DA4B29C" w14:textId="77777777" w:rsidR="00794C03" w:rsidRPr="00E424F2" w:rsidRDefault="00794C03" w:rsidP="00794C03">
      <w:pPr>
        <w:tabs>
          <w:tab w:val="left" w:leader="dot" w:pos="9639"/>
        </w:tabs>
        <w:spacing w:after="0" w:line="312" w:lineRule="auto"/>
        <w:jc w:val="both"/>
        <w:rPr>
          <w:bCs/>
          <w:sz w:val="26"/>
          <w:szCs w:val="26"/>
        </w:rPr>
      </w:pPr>
      <w:r w:rsidRPr="00E424F2">
        <w:rPr>
          <w:bCs/>
          <w:sz w:val="26"/>
          <w:szCs w:val="26"/>
        </w:rPr>
        <w:tab/>
      </w:r>
    </w:p>
    <w:p w14:paraId="0264CA97" w14:textId="77777777" w:rsidR="00794C03" w:rsidRPr="00E424F2" w:rsidRDefault="00794C03" w:rsidP="00794C03">
      <w:pPr>
        <w:tabs>
          <w:tab w:val="left" w:leader="dot" w:pos="9639"/>
        </w:tabs>
        <w:spacing w:after="0" w:line="312" w:lineRule="auto"/>
        <w:jc w:val="both"/>
        <w:rPr>
          <w:bCs/>
          <w:sz w:val="26"/>
          <w:szCs w:val="26"/>
        </w:rPr>
      </w:pPr>
      <w:r w:rsidRPr="00E424F2">
        <w:rPr>
          <w:b/>
          <w:bCs/>
          <w:sz w:val="26"/>
          <w:szCs w:val="26"/>
        </w:rPr>
        <w:t>Họ, chữ đệm, tên người cha:</w:t>
      </w:r>
      <w:r w:rsidRPr="00E424F2">
        <w:rPr>
          <w:bCs/>
          <w:sz w:val="26"/>
          <w:szCs w:val="26"/>
        </w:rPr>
        <w:t xml:space="preserve"> </w:t>
      </w:r>
      <w:r w:rsidRPr="00E424F2">
        <w:rPr>
          <w:bCs/>
          <w:sz w:val="20"/>
        </w:rPr>
        <w:tab/>
      </w:r>
    </w:p>
    <w:p w14:paraId="6FBCB401" w14:textId="77777777" w:rsidR="00794C03" w:rsidRPr="00E424F2" w:rsidRDefault="00794C03" w:rsidP="00794C03">
      <w:pPr>
        <w:tabs>
          <w:tab w:val="left" w:leader="dot" w:pos="4760"/>
          <w:tab w:val="left" w:leader="dot" w:pos="9639"/>
        </w:tabs>
        <w:spacing w:after="0" w:line="312" w:lineRule="auto"/>
        <w:jc w:val="both"/>
        <w:rPr>
          <w:bCs/>
          <w:sz w:val="20"/>
        </w:rPr>
      </w:pPr>
      <w:r w:rsidRPr="00E424F2">
        <w:rPr>
          <w:bCs/>
          <w:sz w:val="26"/>
          <w:szCs w:val="26"/>
        </w:rPr>
        <w:t xml:space="preserve">Năm sinh: </w:t>
      </w:r>
      <w:r w:rsidRPr="00E424F2">
        <w:rPr>
          <w:bCs/>
          <w:sz w:val="26"/>
          <w:szCs w:val="26"/>
          <w:vertAlign w:val="superscript"/>
        </w:rPr>
        <w:t>(5)</w:t>
      </w:r>
      <w:r w:rsidRPr="00E424F2">
        <w:rPr>
          <w:bCs/>
          <w:sz w:val="26"/>
          <w:szCs w:val="26"/>
        </w:rPr>
        <w:t>.................................</w:t>
      </w:r>
      <w:r w:rsidRPr="000F375D">
        <w:rPr>
          <w:bCs/>
          <w:sz w:val="26"/>
          <w:szCs w:val="26"/>
          <w:lang w:val="vi-VN"/>
        </w:rPr>
        <w:t>.....................</w:t>
      </w:r>
      <w:r w:rsidRPr="00E424F2">
        <w:rPr>
          <w:bCs/>
          <w:sz w:val="26"/>
          <w:szCs w:val="26"/>
        </w:rPr>
        <w:t xml:space="preserve">Dân tộc:...................Quốc tịch: </w:t>
      </w:r>
      <w:r w:rsidRPr="00E424F2">
        <w:rPr>
          <w:bCs/>
          <w:sz w:val="26"/>
          <w:szCs w:val="26"/>
        </w:rPr>
        <w:tab/>
      </w:r>
    </w:p>
    <w:p w14:paraId="35529090" w14:textId="77777777" w:rsidR="00794C03" w:rsidRPr="00E424F2" w:rsidRDefault="00794C03" w:rsidP="00794C03">
      <w:pPr>
        <w:tabs>
          <w:tab w:val="left" w:leader="dot" w:pos="9639"/>
        </w:tabs>
        <w:spacing w:after="0" w:line="312" w:lineRule="auto"/>
        <w:jc w:val="both"/>
        <w:rPr>
          <w:bCs/>
          <w:sz w:val="26"/>
          <w:szCs w:val="26"/>
        </w:rPr>
      </w:pPr>
      <w:r w:rsidRPr="00E424F2">
        <w:rPr>
          <w:bCs/>
          <w:sz w:val="26"/>
          <w:szCs w:val="26"/>
        </w:rPr>
        <w:t>Nơi cư trú:</w:t>
      </w:r>
      <w:r w:rsidRPr="00E424F2">
        <w:rPr>
          <w:bCs/>
          <w:szCs w:val="24"/>
          <w:vertAlign w:val="superscript"/>
        </w:rPr>
        <w:t xml:space="preserve"> (</w:t>
      </w:r>
      <w:r w:rsidRPr="000F375D">
        <w:rPr>
          <w:bCs/>
          <w:szCs w:val="24"/>
          <w:vertAlign w:val="superscript"/>
          <w:lang w:val="vi-VN"/>
        </w:rPr>
        <w:t>2</w:t>
      </w:r>
      <w:r w:rsidRPr="00E424F2">
        <w:rPr>
          <w:bCs/>
          <w:szCs w:val="24"/>
          <w:vertAlign w:val="superscript"/>
        </w:rPr>
        <w:t>)</w:t>
      </w:r>
      <w:r w:rsidRPr="00E424F2">
        <w:rPr>
          <w:bCs/>
          <w:sz w:val="26"/>
          <w:szCs w:val="26"/>
        </w:rPr>
        <w:t xml:space="preserve"> </w:t>
      </w:r>
      <w:r w:rsidRPr="00E424F2">
        <w:rPr>
          <w:bCs/>
          <w:sz w:val="26"/>
          <w:szCs w:val="26"/>
        </w:rPr>
        <w:tab/>
      </w:r>
    </w:p>
    <w:p w14:paraId="3B80BB01" w14:textId="77777777" w:rsidR="00794C03" w:rsidRPr="00E424F2" w:rsidRDefault="00794C03" w:rsidP="00794C03">
      <w:pPr>
        <w:tabs>
          <w:tab w:val="left" w:leader="dot" w:pos="9639"/>
        </w:tabs>
        <w:spacing w:after="0" w:line="312" w:lineRule="auto"/>
        <w:jc w:val="both"/>
        <w:rPr>
          <w:bCs/>
          <w:sz w:val="26"/>
          <w:szCs w:val="26"/>
        </w:rPr>
      </w:pPr>
      <w:r w:rsidRPr="00E424F2">
        <w:rPr>
          <w:bCs/>
          <w:sz w:val="26"/>
          <w:szCs w:val="26"/>
        </w:rPr>
        <w:tab/>
      </w:r>
    </w:p>
    <w:p w14:paraId="5492F545" w14:textId="77777777" w:rsidR="00794C03" w:rsidRPr="00E424F2" w:rsidRDefault="00794C03" w:rsidP="00794C03">
      <w:pPr>
        <w:spacing w:after="0" w:line="312" w:lineRule="auto"/>
        <w:jc w:val="both"/>
        <w:rPr>
          <w:bCs/>
          <w:sz w:val="26"/>
          <w:szCs w:val="26"/>
        </w:rPr>
      </w:pPr>
      <w:r w:rsidRPr="00E424F2">
        <w:rPr>
          <w:bCs/>
          <w:sz w:val="26"/>
          <w:szCs w:val="26"/>
        </w:rPr>
        <w:t>Tôi cam đoan nội dung đề nghị đăng ký khai sinh trên đây là đúng sự thật, được sự thỏa thuận nhất trí của các bên liên quan theo quy định pháp luật.</w:t>
      </w:r>
    </w:p>
    <w:p w14:paraId="24D84517" w14:textId="77777777" w:rsidR="00794C03" w:rsidRPr="00E424F2" w:rsidRDefault="00794C03" w:rsidP="00794C03">
      <w:pPr>
        <w:spacing w:after="0" w:line="312" w:lineRule="auto"/>
        <w:jc w:val="both"/>
        <w:rPr>
          <w:bCs/>
          <w:sz w:val="26"/>
          <w:szCs w:val="26"/>
        </w:rPr>
      </w:pPr>
      <w:r w:rsidRPr="00E424F2">
        <w:rPr>
          <w:bCs/>
          <w:sz w:val="26"/>
          <w:szCs w:val="26"/>
        </w:rPr>
        <w:t>Tôi chịu hoàn toàn trách nhiệm trước pháp luật về nội dung cam đoan của mình.</w:t>
      </w:r>
    </w:p>
    <w:p w14:paraId="17DF41D9" w14:textId="77777777" w:rsidR="00794C03" w:rsidRPr="00E424F2" w:rsidRDefault="00794C03" w:rsidP="00794C03">
      <w:pPr>
        <w:tabs>
          <w:tab w:val="left" w:leader="dot" w:pos="5740"/>
          <w:tab w:val="left" w:leader="dot" w:pos="6860"/>
          <w:tab w:val="left" w:leader="dot" w:pos="7980"/>
          <w:tab w:val="left" w:leader="dot" w:pos="9356"/>
        </w:tabs>
        <w:spacing w:after="0" w:line="312" w:lineRule="auto"/>
        <w:jc w:val="right"/>
        <w:rPr>
          <w:bCs/>
          <w:i/>
          <w:sz w:val="26"/>
          <w:szCs w:val="26"/>
        </w:rPr>
      </w:pPr>
      <w:r w:rsidRPr="00E424F2">
        <w:rPr>
          <w:bCs/>
          <w:i/>
          <w:sz w:val="26"/>
          <w:szCs w:val="26"/>
        </w:rPr>
        <w:t xml:space="preserve">                                Làm tại: </w:t>
      </w:r>
      <w:r w:rsidRPr="00E424F2">
        <w:rPr>
          <w:bCs/>
          <w:sz w:val="20"/>
        </w:rPr>
        <w:t>…………………….</w:t>
      </w:r>
      <w:r w:rsidRPr="00E424F2">
        <w:rPr>
          <w:bCs/>
          <w:i/>
          <w:sz w:val="26"/>
          <w:szCs w:val="26"/>
        </w:rPr>
        <w:t>, ngày</w:t>
      </w:r>
      <w:r w:rsidRPr="00E424F2">
        <w:rPr>
          <w:bCs/>
          <w:sz w:val="26"/>
          <w:szCs w:val="26"/>
        </w:rPr>
        <w:t xml:space="preserve"> ...........</w:t>
      </w:r>
      <w:r w:rsidRPr="00E424F2">
        <w:rPr>
          <w:bCs/>
          <w:i/>
          <w:sz w:val="26"/>
          <w:szCs w:val="26"/>
        </w:rPr>
        <w:t xml:space="preserve"> tháng</w:t>
      </w:r>
      <w:r w:rsidRPr="00E424F2">
        <w:rPr>
          <w:bCs/>
          <w:sz w:val="26"/>
          <w:szCs w:val="26"/>
        </w:rPr>
        <w:t xml:space="preserve"> .........</w:t>
      </w:r>
      <w:r w:rsidRPr="00E424F2">
        <w:rPr>
          <w:bCs/>
          <w:i/>
          <w:sz w:val="26"/>
          <w:szCs w:val="26"/>
        </w:rPr>
        <w:t xml:space="preserve"> năm ..............</w:t>
      </w:r>
    </w:p>
    <w:tbl>
      <w:tblPr>
        <w:tblW w:w="9588" w:type="dxa"/>
        <w:tblLayout w:type="fixed"/>
        <w:tblLook w:val="04A0" w:firstRow="1" w:lastRow="0" w:firstColumn="1" w:lastColumn="0" w:noHBand="0" w:noVBand="1"/>
      </w:tblPr>
      <w:tblGrid>
        <w:gridCol w:w="5070"/>
        <w:gridCol w:w="4518"/>
      </w:tblGrid>
      <w:tr w:rsidR="00794C03" w:rsidRPr="000F375D" w14:paraId="2A1CF3AF" w14:textId="77777777" w:rsidTr="00295DD6">
        <w:trPr>
          <w:trHeight w:val="930"/>
        </w:trPr>
        <w:tc>
          <w:tcPr>
            <w:tcW w:w="5070" w:type="dxa"/>
            <w:tcBorders>
              <w:top w:val="nil"/>
              <w:left w:val="nil"/>
              <w:bottom w:val="nil"/>
              <w:right w:val="nil"/>
            </w:tcBorders>
          </w:tcPr>
          <w:p w14:paraId="6AEDE80A" w14:textId="77777777" w:rsidR="00794C03" w:rsidRPr="00E424F2" w:rsidRDefault="00794C03" w:rsidP="00295DD6">
            <w:pPr>
              <w:spacing w:after="0" w:line="312" w:lineRule="auto"/>
              <w:rPr>
                <w:b/>
                <w:bCs/>
                <w:i/>
                <w:sz w:val="26"/>
                <w:szCs w:val="26"/>
              </w:rPr>
            </w:pPr>
          </w:p>
          <w:p w14:paraId="43EBA90A" w14:textId="77777777" w:rsidR="00794C03" w:rsidRPr="00E424F2" w:rsidRDefault="00794C03" w:rsidP="00295DD6">
            <w:pPr>
              <w:spacing w:after="0" w:line="312" w:lineRule="auto"/>
              <w:rPr>
                <w:b/>
                <w:bCs/>
                <w:i/>
                <w:sz w:val="26"/>
                <w:szCs w:val="26"/>
              </w:rPr>
            </w:pPr>
          </w:p>
          <w:p w14:paraId="42C0C391" w14:textId="77777777" w:rsidR="00794C03" w:rsidRPr="00E424F2" w:rsidRDefault="00794C03" w:rsidP="00295DD6">
            <w:pPr>
              <w:pBdr>
                <w:bottom w:val="single" w:sz="6" w:space="1" w:color="auto"/>
              </w:pBdr>
              <w:spacing w:after="0" w:line="312" w:lineRule="auto"/>
              <w:rPr>
                <w:b/>
                <w:bCs/>
                <w:i/>
                <w:sz w:val="26"/>
                <w:szCs w:val="26"/>
              </w:rPr>
            </w:pPr>
          </w:p>
          <w:p w14:paraId="781B70D5" w14:textId="77777777" w:rsidR="00794C03" w:rsidRPr="00E424F2" w:rsidRDefault="00794C03" w:rsidP="00295DD6">
            <w:pPr>
              <w:pStyle w:val="Footer"/>
              <w:pBdr>
                <w:top w:val="single" w:sz="4" w:space="1" w:color="auto"/>
              </w:pBdr>
              <w:spacing w:line="312" w:lineRule="auto"/>
            </w:pPr>
            <w:r w:rsidRPr="00E424F2">
              <w:t>Đề nghị cấp bản sao</w:t>
            </w:r>
            <w:r w:rsidRPr="00E424F2">
              <w:rPr>
                <w:vertAlign w:val="superscript"/>
              </w:rPr>
              <w:t>(6)</w:t>
            </w:r>
            <w:r w:rsidRPr="00E424F2">
              <w:t xml:space="preserve">: Có </w:t>
            </w:r>
            <w:r w:rsidR="00000000">
              <w:rPr>
                <w:noProof/>
              </w:rPr>
              <w:pict w14:anchorId="2102128E">
                <v:shape id="Picture 8" o:spid="_x0000_i1031" type="#_x0000_t75" style="width:14.25pt;height:15pt;visibility:visible">
                  <v:imagedata r:id="rId8" o:title=""/>
                </v:shape>
              </w:pict>
            </w:r>
            <w:r w:rsidRPr="00E424F2">
              <w:t xml:space="preserve">, Không </w:t>
            </w:r>
            <w:r w:rsidR="00000000">
              <w:rPr>
                <w:noProof/>
              </w:rPr>
              <w:pict w14:anchorId="678E9325">
                <v:shape id="Picture 7" o:spid="_x0000_i1032" type="#_x0000_t75" style="width:14.25pt;height:15pt;visibility:visible">
                  <v:imagedata r:id="rId8" o:title=""/>
                </v:shape>
              </w:pict>
            </w:r>
          </w:p>
          <w:p w14:paraId="4FC48F71" w14:textId="77777777" w:rsidR="00794C03" w:rsidRPr="000F375D" w:rsidRDefault="00794C03" w:rsidP="00295DD6">
            <w:pPr>
              <w:spacing w:after="0" w:line="312" w:lineRule="auto"/>
              <w:rPr>
                <w:bCs/>
                <w:i/>
                <w:sz w:val="26"/>
                <w:szCs w:val="26"/>
                <w:lang w:val="nl-NL"/>
              </w:rPr>
            </w:pPr>
            <w:r w:rsidRPr="000F375D">
              <w:lastRenderedPageBreak/>
              <w:t>Số lượng:…….bản</w:t>
            </w:r>
            <w:r w:rsidRPr="000F375D" w:rsidDel="007B00B7">
              <w:rPr>
                <w:b/>
                <w:bCs/>
                <w:i/>
                <w:sz w:val="26"/>
                <w:szCs w:val="26"/>
                <w:lang w:val="nl-NL"/>
              </w:rPr>
              <w:t xml:space="preserve"> </w:t>
            </w:r>
          </w:p>
        </w:tc>
        <w:tc>
          <w:tcPr>
            <w:tcW w:w="4518" w:type="dxa"/>
            <w:tcBorders>
              <w:top w:val="nil"/>
              <w:left w:val="nil"/>
              <w:bottom w:val="nil"/>
              <w:right w:val="nil"/>
            </w:tcBorders>
          </w:tcPr>
          <w:p w14:paraId="42BFC9D4" w14:textId="77777777" w:rsidR="00794C03" w:rsidRPr="000F375D" w:rsidRDefault="00794C03" w:rsidP="00295DD6">
            <w:pPr>
              <w:spacing w:after="0" w:line="312" w:lineRule="auto"/>
              <w:jc w:val="center"/>
              <w:rPr>
                <w:b/>
                <w:bCs/>
                <w:sz w:val="26"/>
                <w:vertAlign w:val="superscript"/>
                <w:lang w:val="vi-VN"/>
              </w:rPr>
            </w:pPr>
            <w:r w:rsidRPr="000F375D">
              <w:rPr>
                <w:b/>
                <w:bCs/>
                <w:sz w:val="26"/>
                <w:lang w:val="nl-NL"/>
              </w:rPr>
              <w:lastRenderedPageBreak/>
              <w:t xml:space="preserve">Người </w:t>
            </w:r>
            <w:r w:rsidRPr="000F375D">
              <w:rPr>
                <w:b/>
                <w:bCs/>
                <w:sz w:val="26"/>
                <w:lang w:val="vi-VN"/>
              </w:rPr>
              <w:t>yêu cầu</w:t>
            </w:r>
          </w:p>
          <w:p w14:paraId="52AE9372" w14:textId="77777777" w:rsidR="00794C03" w:rsidRPr="000F375D" w:rsidRDefault="00794C03" w:rsidP="00295DD6">
            <w:pPr>
              <w:spacing w:after="0" w:line="312" w:lineRule="auto"/>
              <w:jc w:val="center"/>
              <w:rPr>
                <w:bCs/>
                <w:i/>
                <w:lang w:val="nl-NL"/>
              </w:rPr>
            </w:pPr>
            <w:r w:rsidRPr="000F375D">
              <w:rPr>
                <w:bCs/>
                <w:i/>
                <w:lang w:val="nl-NL"/>
              </w:rPr>
              <w:t>(Ký, ghi rõ họ, chữ đệm, tên)</w:t>
            </w:r>
          </w:p>
          <w:p w14:paraId="0E5B568E" w14:textId="77777777" w:rsidR="00794C03" w:rsidRPr="000F375D" w:rsidRDefault="00794C03" w:rsidP="00295DD6">
            <w:pPr>
              <w:spacing w:after="0" w:line="312" w:lineRule="auto"/>
              <w:rPr>
                <w:bCs/>
                <w:i/>
                <w:lang w:val="nl-NL"/>
              </w:rPr>
            </w:pPr>
          </w:p>
          <w:p w14:paraId="61144CC4" w14:textId="77777777" w:rsidR="00794C03" w:rsidRPr="000F375D" w:rsidRDefault="00794C03" w:rsidP="00295DD6">
            <w:pPr>
              <w:spacing w:after="0" w:line="312" w:lineRule="auto"/>
              <w:rPr>
                <w:bCs/>
                <w:i/>
                <w:lang w:val="nl-NL"/>
              </w:rPr>
            </w:pPr>
          </w:p>
          <w:p w14:paraId="62D1EA78" w14:textId="77777777" w:rsidR="00794C03" w:rsidRPr="000F375D" w:rsidRDefault="00794C03" w:rsidP="00295DD6">
            <w:pPr>
              <w:spacing w:after="0" w:line="312" w:lineRule="auto"/>
              <w:jc w:val="center"/>
              <w:rPr>
                <w:bCs/>
                <w:i/>
                <w:sz w:val="20"/>
                <w:szCs w:val="20"/>
                <w:lang w:val="nl-NL"/>
              </w:rPr>
            </w:pPr>
            <w:r w:rsidRPr="000F375D">
              <w:rPr>
                <w:bCs/>
                <w:i/>
                <w:sz w:val="20"/>
                <w:szCs w:val="20"/>
                <w:lang w:val="nl-NL"/>
              </w:rPr>
              <w:t>.......................................</w:t>
            </w:r>
          </w:p>
        </w:tc>
      </w:tr>
    </w:tbl>
    <w:p w14:paraId="33BD3E3E" w14:textId="77777777" w:rsidR="00794C03" w:rsidRPr="000F375D" w:rsidRDefault="00794C03" w:rsidP="00794C03">
      <w:pPr>
        <w:spacing w:after="0" w:line="312" w:lineRule="auto"/>
      </w:pPr>
      <w:r w:rsidRPr="000F375D">
        <w:rPr>
          <w:b/>
          <w:i/>
          <w:szCs w:val="24"/>
          <w:u w:val="single"/>
        </w:rPr>
        <w:t>Chú thích</w:t>
      </w:r>
      <w:r w:rsidRPr="000F375D">
        <w:rPr>
          <w:b/>
          <w:i/>
          <w:szCs w:val="24"/>
        </w:rPr>
        <w:t>:</w:t>
      </w:r>
      <w:r w:rsidRPr="000F375D">
        <w:t xml:space="preserve"> </w:t>
      </w:r>
    </w:p>
    <w:p w14:paraId="7E0996CD" w14:textId="77777777" w:rsidR="00794C03" w:rsidRPr="000F375D" w:rsidRDefault="00794C03" w:rsidP="00794C03">
      <w:pPr>
        <w:spacing w:after="0" w:line="312" w:lineRule="auto"/>
        <w:ind w:firstLine="629"/>
        <w:jc w:val="both"/>
        <w:rPr>
          <w:sz w:val="26"/>
          <w:szCs w:val="24"/>
        </w:rPr>
      </w:pPr>
      <w:r w:rsidRPr="000F375D">
        <w:rPr>
          <w:sz w:val="26"/>
          <w:szCs w:val="24"/>
          <w:vertAlign w:val="superscript"/>
        </w:rPr>
        <w:t>(1)</w:t>
      </w:r>
      <w:r w:rsidRPr="000F375D" w:rsidDel="006A6C39">
        <w:rPr>
          <w:vertAlign w:val="superscript"/>
        </w:rPr>
        <w:t xml:space="preserve"> </w:t>
      </w:r>
      <w:r w:rsidRPr="000F375D">
        <w:rPr>
          <w:sz w:val="26"/>
          <w:szCs w:val="24"/>
        </w:rPr>
        <w:t>Ghi rõ tên cơ quan đăng ký khai sinh.</w:t>
      </w:r>
    </w:p>
    <w:p w14:paraId="50EB4536" w14:textId="77777777" w:rsidR="00794C03" w:rsidRPr="000F375D" w:rsidRDefault="00794C03" w:rsidP="00794C03">
      <w:pPr>
        <w:spacing w:after="0" w:line="312" w:lineRule="auto"/>
        <w:ind w:firstLine="629"/>
        <w:jc w:val="both"/>
        <w:rPr>
          <w:sz w:val="26"/>
          <w:szCs w:val="24"/>
        </w:rPr>
      </w:pPr>
      <w:r w:rsidRPr="000F375D">
        <w:rPr>
          <w:sz w:val="26"/>
          <w:szCs w:val="24"/>
          <w:vertAlign w:val="superscript"/>
        </w:rPr>
        <w:t>(2)</w:t>
      </w:r>
      <w:r w:rsidRPr="000F375D">
        <w:rPr>
          <w:sz w:val="26"/>
          <w:szCs w:val="24"/>
        </w:rPr>
        <w:t xml:space="preserve"> Ghi theo </w:t>
      </w:r>
      <w:r w:rsidRPr="000F375D">
        <w:rPr>
          <w:sz w:val="26"/>
          <w:szCs w:val="24"/>
          <w:lang w:val="vi-VN"/>
        </w:rPr>
        <w:t>nơi</w:t>
      </w:r>
      <w:r w:rsidRPr="000F375D">
        <w:rPr>
          <w:sz w:val="26"/>
          <w:szCs w:val="24"/>
        </w:rPr>
        <w:t xml:space="preserve"> đăng ký thường trú; nếu không có nơi đăng ký thường trú thì ghi theo </w:t>
      </w:r>
      <w:r w:rsidRPr="000F375D">
        <w:rPr>
          <w:sz w:val="26"/>
          <w:szCs w:val="24"/>
          <w:lang w:val="vi-VN"/>
        </w:rPr>
        <w:t>nơi</w:t>
      </w:r>
      <w:r w:rsidRPr="000F375D">
        <w:rPr>
          <w:sz w:val="26"/>
          <w:szCs w:val="24"/>
        </w:rPr>
        <w:t xml:space="preserve"> đăng ký tạm trú; trường hợp không có nơi đăng ký thường trú và nơi đăng ký tạm trú thì ghi theo </w:t>
      </w:r>
      <w:r w:rsidRPr="000F375D">
        <w:rPr>
          <w:sz w:val="26"/>
          <w:szCs w:val="24"/>
          <w:lang w:val="vi-VN"/>
        </w:rPr>
        <w:t>nơi</w:t>
      </w:r>
      <w:r w:rsidRPr="000F375D">
        <w:rPr>
          <w:sz w:val="26"/>
          <w:szCs w:val="24"/>
        </w:rPr>
        <w:t xml:space="preserve"> đang sinh sống.</w:t>
      </w:r>
    </w:p>
    <w:p w14:paraId="6CCB0381" w14:textId="77777777" w:rsidR="00794C03" w:rsidRPr="00E424F2" w:rsidRDefault="00794C03" w:rsidP="00794C03">
      <w:pPr>
        <w:spacing w:after="0" w:line="312" w:lineRule="auto"/>
        <w:ind w:firstLine="629"/>
        <w:jc w:val="both"/>
        <w:rPr>
          <w:sz w:val="26"/>
          <w:szCs w:val="24"/>
        </w:rPr>
      </w:pPr>
      <w:r w:rsidRPr="00E424F2" w:rsidDel="00C82124">
        <w:rPr>
          <w:sz w:val="26"/>
          <w:szCs w:val="24"/>
        </w:rPr>
        <w:t xml:space="preserve"> </w:t>
      </w:r>
      <w:r w:rsidRPr="00E424F2">
        <w:rPr>
          <w:sz w:val="26"/>
          <w:szCs w:val="24"/>
          <w:vertAlign w:val="superscript"/>
        </w:rPr>
        <w:t xml:space="preserve">(3) </w:t>
      </w:r>
      <w:r w:rsidRPr="00E424F2">
        <w:rPr>
          <w:sz w:val="26"/>
          <w:szCs w:val="24"/>
        </w:rPr>
        <w:t xml:space="preserve">Ghi thông tin về giấy tờ tùy thân của người đi đăng ký, ghi </w:t>
      </w:r>
      <w:r w:rsidRPr="000F375D">
        <w:rPr>
          <w:sz w:val="26"/>
          <w:szCs w:val="24"/>
          <w:lang w:val="vi-VN"/>
        </w:rPr>
        <w:t xml:space="preserve">rõ </w:t>
      </w:r>
      <w:r w:rsidRPr="00E424F2">
        <w:rPr>
          <w:sz w:val="26"/>
          <w:szCs w:val="24"/>
        </w:rPr>
        <w:t>số, cơ quan cấp, ngày cấp hộ chiếu, chứng minh nhân dân hoặc giấy tờ hợp lệ thay thế (</w:t>
      </w:r>
      <w:r w:rsidRPr="00E424F2">
        <w:rPr>
          <w:i/>
          <w:sz w:val="26"/>
          <w:szCs w:val="24"/>
        </w:rPr>
        <w:t>Ví dụ:</w:t>
      </w:r>
      <w:r w:rsidRPr="00E424F2">
        <w:rPr>
          <w:sz w:val="26"/>
          <w:szCs w:val="24"/>
        </w:rPr>
        <w:t xml:space="preserve"> Chứng minh nhân dân số 001089123 do Công an thành phố Hà Nội cấp ngày 20/10/2014</w:t>
      </w:r>
      <w:r w:rsidRPr="000F375D">
        <w:rPr>
          <w:sz w:val="26"/>
          <w:szCs w:val="24"/>
          <w:lang w:val="vi-VN"/>
        </w:rPr>
        <w:t>)</w:t>
      </w:r>
      <w:r w:rsidRPr="00E424F2">
        <w:rPr>
          <w:sz w:val="26"/>
          <w:szCs w:val="24"/>
        </w:rPr>
        <w:t>.</w:t>
      </w:r>
    </w:p>
    <w:p w14:paraId="4352525E" w14:textId="77777777" w:rsidR="00794C03" w:rsidRPr="00E424F2" w:rsidRDefault="00794C03" w:rsidP="00794C03">
      <w:pPr>
        <w:spacing w:after="0" w:line="312" w:lineRule="auto"/>
        <w:jc w:val="both"/>
        <w:rPr>
          <w:spacing w:val="-8"/>
          <w:sz w:val="26"/>
          <w:szCs w:val="24"/>
        </w:rPr>
      </w:pPr>
      <w:r w:rsidRPr="00E424F2">
        <w:rPr>
          <w:sz w:val="26"/>
          <w:szCs w:val="24"/>
        </w:rPr>
        <w:t xml:space="preserve">          </w:t>
      </w:r>
      <w:r w:rsidRPr="00E424F2">
        <w:rPr>
          <w:spacing w:val="-8"/>
          <w:sz w:val="26"/>
          <w:szCs w:val="24"/>
          <w:vertAlign w:val="superscript"/>
        </w:rPr>
        <w:t>(4)</w:t>
      </w:r>
      <w:r w:rsidRPr="00E424F2">
        <w:rPr>
          <w:spacing w:val="-8"/>
          <w:sz w:val="26"/>
          <w:szCs w:val="24"/>
        </w:rPr>
        <w:t xml:space="preserve"> Trường hợp sinh tại cơ sở y tế thì ghi rõ tên cơ sở y tế và địa chỉ trụ sở cơ sở y tế đó.</w:t>
      </w:r>
    </w:p>
    <w:p w14:paraId="482EA635" w14:textId="77777777" w:rsidR="00794C03" w:rsidRPr="00E424F2" w:rsidRDefault="00794C03" w:rsidP="00794C03">
      <w:pPr>
        <w:spacing w:after="0" w:line="312" w:lineRule="auto"/>
        <w:ind w:firstLine="629"/>
        <w:jc w:val="both"/>
        <w:rPr>
          <w:sz w:val="26"/>
          <w:szCs w:val="24"/>
        </w:rPr>
      </w:pPr>
      <w:r w:rsidRPr="00E424F2">
        <w:rPr>
          <w:i/>
          <w:sz w:val="26"/>
          <w:szCs w:val="24"/>
        </w:rPr>
        <w:t>Ví dụ:</w:t>
      </w:r>
      <w:r w:rsidRPr="00E424F2">
        <w:rPr>
          <w:sz w:val="26"/>
          <w:szCs w:val="24"/>
        </w:rPr>
        <w:t xml:space="preserve"> </w:t>
      </w:r>
      <w:r w:rsidRPr="00E424F2">
        <w:rPr>
          <w:sz w:val="26"/>
          <w:szCs w:val="26"/>
        </w:rPr>
        <w:t>- Bệnh viện Phụ sản Hà Nội, đường La Thành, phường Ngọc Khánh, quận Ba Đình, Hà Nội</w:t>
      </w:r>
      <w:r w:rsidRPr="00E424F2">
        <w:rPr>
          <w:sz w:val="26"/>
          <w:szCs w:val="24"/>
        </w:rPr>
        <w:t xml:space="preserve"> </w:t>
      </w:r>
    </w:p>
    <w:p w14:paraId="40AB12B9" w14:textId="77777777" w:rsidR="00794C03" w:rsidRPr="00E424F2" w:rsidRDefault="00794C03" w:rsidP="00794C03">
      <w:pPr>
        <w:numPr>
          <w:ilvl w:val="0"/>
          <w:numId w:val="7"/>
        </w:numPr>
        <w:spacing w:after="0" w:line="312" w:lineRule="auto"/>
        <w:jc w:val="both"/>
        <w:rPr>
          <w:sz w:val="26"/>
          <w:szCs w:val="24"/>
        </w:rPr>
      </w:pPr>
      <w:r w:rsidRPr="00E424F2">
        <w:rPr>
          <w:sz w:val="26"/>
          <w:szCs w:val="24"/>
        </w:rPr>
        <w:t xml:space="preserve"> Trạm y tế xã Đình Bảng, huyện Từ Sơn, tỉnh Bắc Ninh.</w:t>
      </w:r>
    </w:p>
    <w:p w14:paraId="7DFA2A61" w14:textId="77777777" w:rsidR="00794C03" w:rsidRPr="00E424F2" w:rsidRDefault="00794C03" w:rsidP="00794C03">
      <w:pPr>
        <w:spacing w:after="0" w:line="312" w:lineRule="auto"/>
        <w:ind w:firstLine="629"/>
        <w:jc w:val="both"/>
        <w:rPr>
          <w:sz w:val="26"/>
          <w:szCs w:val="24"/>
        </w:rPr>
      </w:pPr>
      <w:r w:rsidRPr="00E424F2">
        <w:rPr>
          <w:sz w:val="26"/>
          <w:szCs w:val="24"/>
        </w:rPr>
        <w:t>Trường hợp sinh ra ngoài cơ sở y tế thì ghi địa danh của 03 cấp hành chính (xã, huyện, tỉnh), nơi sinh ra.</w:t>
      </w:r>
    </w:p>
    <w:p w14:paraId="0138D004" w14:textId="77777777" w:rsidR="00794C03" w:rsidRPr="00E424F2" w:rsidRDefault="00794C03" w:rsidP="00794C03">
      <w:pPr>
        <w:spacing w:after="0" w:line="312" w:lineRule="auto"/>
        <w:ind w:firstLine="629"/>
        <w:jc w:val="both"/>
        <w:rPr>
          <w:sz w:val="26"/>
          <w:szCs w:val="24"/>
        </w:rPr>
      </w:pPr>
      <w:r w:rsidRPr="00E424F2">
        <w:rPr>
          <w:i/>
          <w:sz w:val="26"/>
          <w:szCs w:val="24"/>
        </w:rPr>
        <w:t>Ví dụ:</w:t>
      </w:r>
      <w:r w:rsidRPr="00E424F2">
        <w:rPr>
          <w:sz w:val="26"/>
          <w:szCs w:val="24"/>
        </w:rPr>
        <w:t xml:space="preserve"> xã Đình Bảng, huyện Từ Sơn, tỉnh Bắc Ninh.</w:t>
      </w:r>
    </w:p>
    <w:p w14:paraId="7B90D7D5" w14:textId="77777777" w:rsidR="00794C03" w:rsidRPr="00E424F2" w:rsidRDefault="00794C03" w:rsidP="00794C03">
      <w:pPr>
        <w:spacing w:after="0" w:line="312" w:lineRule="auto"/>
        <w:ind w:firstLine="629"/>
        <w:jc w:val="both"/>
        <w:rPr>
          <w:sz w:val="26"/>
          <w:szCs w:val="24"/>
        </w:rPr>
      </w:pPr>
      <w:r w:rsidRPr="00E424F2">
        <w:rPr>
          <w:sz w:val="26"/>
          <w:szCs w:val="24"/>
          <w:vertAlign w:val="superscript"/>
        </w:rPr>
        <w:t xml:space="preserve">(5) </w:t>
      </w:r>
      <w:r w:rsidRPr="00E424F2">
        <w:rPr>
          <w:sz w:val="26"/>
          <w:szCs w:val="24"/>
        </w:rPr>
        <w:t>Ghi đầy đủ ngày, tháng sinh của cha, mẹ (nếu có).</w:t>
      </w:r>
    </w:p>
    <w:p w14:paraId="7EB4F0ED" w14:textId="77777777" w:rsidR="003E258B" w:rsidRDefault="00794C03" w:rsidP="00794C03">
      <w:pPr>
        <w:rPr>
          <w:sz w:val="26"/>
          <w:szCs w:val="26"/>
        </w:rPr>
      </w:pPr>
      <w:r w:rsidRPr="00E424F2">
        <w:rPr>
          <w:sz w:val="26"/>
          <w:szCs w:val="26"/>
          <w:vertAlign w:val="superscript"/>
        </w:rPr>
        <w:t>(6)</w:t>
      </w:r>
      <w:r w:rsidRPr="00E424F2">
        <w:rPr>
          <w:sz w:val="26"/>
          <w:szCs w:val="26"/>
        </w:rPr>
        <w:t xml:space="preserve"> Đề nghị đánh dấu X vào ô nếu có yêu cầu cấp bản sao và ghi rõ số lượng..</w:t>
      </w:r>
    </w:p>
    <w:p w14:paraId="7E8BA4B6" w14:textId="259FE590" w:rsidR="00794C03" w:rsidRPr="003E4560" w:rsidRDefault="00794C03" w:rsidP="00354BA9">
      <w:pPr>
        <w:spacing w:line="288" w:lineRule="atLeast"/>
        <w:jc w:val="center"/>
        <w:rPr>
          <w:rFonts w:eastAsia="Times New Roman"/>
          <w:sz w:val="24"/>
        </w:rPr>
      </w:pPr>
      <w:r>
        <w:rPr>
          <w:sz w:val="26"/>
          <w:szCs w:val="26"/>
        </w:rPr>
        <w:br w:type="page"/>
      </w:r>
      <w:r w:rsidRPr="003E4560">
        <w:rPr>
          <w:rFonts w:eastAsia="Times New Roman"/>
          <w:b/>
          <w:bCs/>
          <w:sz w:val="24"/>
        </w:rPr>
        <w:lastRenderedPageBreak/>
        <w:t>CỘNG HOÀ XÃ HỘI CHỦ NGHĨA VIỆT NAM</w:t>
      </w:r>
    </w:p>
    <w:p w14:paraId="4E3ADA9E" w14:textId="77777777" w:rsidR="00794C03" w:rsidRPr="003E4560" w:rsidRDefault="00794C03" w:rsidP="00794C03">
      <w:pPr>
        <w:spacing w:after="0" w:line="288" w:lineRule="atLeast"/>
        <w:ind w:left="2880" w:right="284"/>
        <w:rPr>
          <w:rFonts w:eastAsia="Times New Roman"/>
          <w:b/>
          <w:bCs/>
        </w:rPr>
      </w:pPr>
      <w:r w:rsidRPr="003E4560">
        <w:rPr>
          <w:rFonts w:eastAsia="Times New Roman"/>
          <w:b/>
          <w:bCs/>
          <w:sz w:val="24"/>
        </w:rPr>
        <w:t xml:space="preserve">     Độc lập - Tự do - Hạnh phúc</w:t>
      </w:r>
      <w:r w:rsidRPr="003E4560">
        <w:rPr>
          <w:rFonts w:eastAsia="Times New Roman"/>
          <w:b/>
          <w:bCs/>
        </w:rPr>
        <w:t xml:space="preserve"> </w:t>
      </w:r>
    </w:p>
    <w:p w14:paraId="42E1CD05" w14:textId="77777777" w:rsidR="00794C03" w:rsidRPr="003E4560" w:rsidRDefault="00000000" w:rsidP="00794C03">
      <w:pPr>
        <w:spacing w:after="0" w:line="288" w:lineRule="atLeast"/>
        <w:ind w:left="2880" w:right="284"/>
        <w:rPr>
          <w:rFonts w:eastAsia="Times New Roman"/>
          <w:b/>
          <w:bCs/>
        </w:rPr>
      </w:pPr>
      <w:r>
        <w:rPr>
          <w:rFonts w:eastAsia="Times New Roman"/>
          <w:noProof/>
          <w:lang w:val="nl-NL"/>
        </w:rPr>
        <w:pict w14:anchorId="63AFF02B">
          <v:line id="_x0000_s1055" style="position:absolute;left:0;text-align:left;z-index:13" from="162.05pt,1.45pt" to="303.1pt,1.45pt" strokeweight=".5pt"/>
        </w:pict>
      </w:r>
    </w:p>
    <w:p w14:paraId="6B8308B0" w14:textId="77777777" w:rsidR="00794C03" w:rsidRPr="003E4560" w:rsidRDefault="00794C03" w:rsidP="00794C03">
      <w:pPr>
        <w:spacing w:after="0" w:line="288" w:lineRule="atLeast"/>
        <w:jc w:val="center"/>
        <w:rPr>
          <w:rFonts w:eastAsia="Times New Roman"/>
          <w:b/>
          <w:bCs/>
          <w:sz w:val="30"/>
          <w:szCs w:val="30"/>
        </w:rPr>
      </w:pPr>
      <w:r w:rsidRPr="003E4560">
        <w:rPr>
          <w:rFonts w:eastAsia="Times New Roman"/>
          <w:b/>
          <w:bCs/>
          <w:sz w:val="30"/>
          <w:szCs w:val="30"/>
        </w:rPr>
        <w:t>TỜ KHAI ĐĂNG KÝ NHẬN CHA, MẸ, CON</w:t>
      </w:r>
    </w:p>
    <w:p w14:paraId="1CF139E8" w14:textId="77777777" w:rsidR="00794C03" w:rsidRPr="003E4560" w:rsidRDefault="00794C03" w:rsidP="00794C03">
      <w:pPr>
        <w:spacing w:after="0" w:line="240" w:lineRule="auto"/>
        <w:jc w:val="center"/>
        <w:rPr>
          <w:rFonts w:eastAsia="Times New Roman"/>
          <w:bCs/>
          <w:sz w:val="20"/>
          <w:szCs w:val="20"/>
        </w:rPr>
      </w:pPr>
      <w:r w:rsidRPr="003E4560">
        <w:rPr>
          <w:rFonts w:eastAsia="Times New Roman"/>
          <w:b/>
          <w:bCs/>
          <w:sz w:val="32"/>
        </w:rPr>
        <w:br/>
      </w:r>
      <w:r w:rsidRPr="003E4560">
        <w:rPr>
          <w:rFonts w:eastAsia="Times New Roman"/>
          <w:sz w:val="23"/>
        </w:rPr>
        <w:t xml:space="preserve">Kính gửi: </w:t>
      </w:r>
      <w:r w:rsidRPr="003E4560">
        <w:rPr>
          <w:rFonts w:eastAsia="Times New Roman"/>
          <w:sz w:val="23"/>
          <w:vertAlign w:val="superscript"/>
        </w:rPr>
        <w:t>(</w:t>
      </w:r>
      <w:r w:rsidRPr="003E4560">
        <w:rPr>
          <w:rFonts w:eastAsia="Times New Roman"/>
          <w:sz w:val="23"/>
          <w:vertAlign w:val="superscript"/>
          <w:lang w:val="nl-NL"/>
        </w:rPr>
        <w:footnoteReference w:id="2"/>
      </w:r>
      <w:r w:rsidRPr="003E4560">
        <w:rPr>
          <w:rFonts w:eastAsia="Times New Roman"/>
          <w:sz w:val="23"/>
          <w:vertAlign w:val="superscript"/>
        </w:rPr>
        <w:t>)</w:t>
      </w:r>
      <w:r w:rsidRPr="003E4560">
        <w:rPr>
          <w:rFonts w:eastAsia="Times New Roman"/>
          <w:bCs/>
          <w:sz w:val="20"/>
          <w:szCs w:val="20"/>
        </w:rPr>
        <w:t>.......................................................................................................................................</w:t>
      </w:r>
      <w:r w:rsidRPr="003E4560">
        <w:rPr>
          <w:rFonts w:eastAsia="Times New Roman"/>
          <w:bCs/>
          <w:sz w:val="20"/>
          <w:szCs w:val="20"/>
        </w:rPr>
        <w:br/>
      </w:r>
    </w:p>
    <w:p w14:paraId="6D473765" w14:textId="77777777" w:rsidR="00794C03" w:rsidRPr="003E4560" w:rsidRDefault="00794C03" w:rsidP="00794C03">
      <w:pPr>
        <w:tabs>
          <w:tab w:val="left" w:leader="dot" w:pos="9356"/>
        </w:tabs>
        <w:spacing w:after="40" w:line="300" w:lineRule="atLeast"/>
        <w:rPr>
          <w:rFonts w:eastAsia="Times New Roman"/>
          <w:bCs/>
          <w:sz w:val="20"/>
          <w:szCs w:val="20"/>
        </w:rPr>
      </w:pPr>
      <w:r w:rsidRPr="003E4560">
        <w:rPr>
          <w:rFonts w:eastAsia="Times New Roman"/>
          <w:b/>
          <w:bCs/>
          <w:sz w:val="23"/>
        </w:rPr>
        <w:t>Họ, chữ đệm, tên người yêu cầu:</w:t>
      </w:r>
      <w:r w:rsidRPr="003E4560">
        <w:rPr>
          <w:rFonts w:eastAsia="Times New Roman"/>
          <w:sz w:val="23"/>
        </w:rPr>
        <w:t xml:space="preserve"> </w:t>
      </w:r>
      <w:r w:rsidRPr="003E4560">
        <w:rPr>
          <w:rFonts w:eastAsia="Times New Roman"/>
          <w:bCs/>
          <w:sz w:val="20"/>
          <w:szCs w:val="20"/>
        </w:rPr>
        <w:tab/>
      </w:r>
    </w:p>
    <w:p w14:paraId="60250DC8" w14:textId="77777777" w:rsidR="00794C03" w:rsidRPr="003E4560" w:rsidRDefault="00794C03" w:rsidP="00794C03">
      <w:pPr>
        <w:tabs>
          <w:tab w:val="left" w:leader="dot" w:pos="9356"/>
        </w:tabs>
        <w:spacing w:after="40" w:line="300" w:lineRule="atLeast"/>
        <w:rPr>
          <w:rFonts w:eastAsia="Times New Roman"/>
          <w:bCs/>
          <w:sz w:val="20"/>
          <w:szCs w:val="20"/>
        </w:rPr>
      </w:pPr>
      <w:r w:rsidRPr="003E4560">
        <w:rPr>
          <w:rFonts w:eastAsia="Times New Roman"/>
          <w:bCs/>
          <w:sz w:val="20"/>
          <w:szCs w:val="20"/>
        </w:rPr>
        <w:tab/>
      </w:r>
    </w:p>
    <w:p w14:paraId="088EA7AC" w14:textId="77777777" w:rsidR="00794C03" w:rsidRPr="003E4560" w:rsidRDefault="00794C03" w:rsidP="00794C03">
      <w:pPr>
        <w:tabs>
          <w:tab w:val="left" w:leader="dot" w:pos="9356"/>
        </w:tabs>
        <w:spacing w:before="40" w:after="40" w:line="300" w:lineRule="atLeast"/>
        <w:rPr>
          <w:rFonts w:eastAsia="Times New Roman"/>
          <w:bCs/>
          <w:sz w:val="20"/>
          <w:szCs w:val="20"/>
        </w:rPr>
      </w:pPr>
      <w:r w:rsidRPr="003E4560">
        <w:rPr>
          <w:rFonts w:eastAsia="Times New Roman"/>
          <w:bCs/>
          <w:sz w:val="23"/>
          <w:szCs w:val="20"/>
        </w:rPr>
        <w:t xml:space="preserve">Nơi cư trú: </w:t>
      </w:r>
      <w:r w:rsidRPr="003E4560">
        <w:rPr>
          <w:rFonts w:eastAsia="Times New Roman"/>
          <w:bCs/>
          <w:sz w:val="23"/>
          <w:szCs w:val="20"/>
          <w:vertAlign w:val="superscript"/>
        </w:rPr>
        <w:t>(2)</w:t>
      </w:r>
      <w:r w:rsidRPr="003E4560">
        <w:rPr>
          <w:rFonts w:eastAsia="Times New Roman"/>
          <w:sz w:val="23"/>
        </w:rPr>
        <w:t xml:space="preserve"> </w:t>
      </w:r>
      <w:r w:rsidRPr="003E4560">
        <w:rPr>
          <w:rFonts w:eastAsia="Times New Roman"/>
          <w:bCs/>
          <w:sz w:val="20"/>
          <w:szCs w:val="20"/>
        </w:rPr>
        <w:tab/>
      </w:r>
    </w:p>
    <w:p w14:paraId="63C3282E" w14:textId="77777777" w:rsidR="00794C03" w:rsidRPr="003E4560" w:rsidRDefault="00794C03" w:rsidP="00794C03">
      <w:pPr>
        <w:tabs>
          <w:tab w:val="left" w:leader="dot" w:pos="9356"/>
        </w:tabs>
        <w:spacing w:before="40" w:after="40" w:line="300" w:lineRule="atLeast"/>
        <w:rPr>
          <w:rFonts w:eastAsia="Times New Roman"/>
          <w:bCs/>
          <w:sz w:val="20"/>
          <w:szCs w:val="20"/>
        </w:rPr>
      </w:pPr>
      <w:r w:rsidRPr="003E4560">
        <w:rPr>
          <w:rFonts w:eastAsia="Times New Roman"/>
          <w:bCs/>
          <w:sz w:val="20"/>
          <w:szCs w:val="20"/>
        </w:rPr>
        <w:tab/>
      </w:r>
    </w:p>
    <w:p w14:paraId="50E95D7A" w14:textId="77777777" w:rsidR="00794C03" w:rsidRPr="003E4560" w:rsidRDefault="00794C03" w:rsidP="00794C03">
      <w:pPr>
        <w:tabs>
          <w:tab w:val="left" w:leader="dot" w:pos="9356"/>
        </w:tabs>
        <w:spacing w:before="60" w:after="60" w:line="240" w:lineRule="auto"/>
        <w:jc w:val="both"/>
        <w:rPr>
          <w:rFonts w:eastAsia="Times New Roman"/>
          <w:bCs/>
          <w:sz w:val="20"/>
          <w:szCs w:val="20"/>
        </w:rPr>
      </w:pPr>
      <w:r w:rsidRPr="003E4560">
        <w:rPr>
          <w:rFonts w:eastAsia="Times New Roman"/>
          <w:sz w:val="23"/>
        </w:rPr>
        <w:t xml:space="preserve">Giấy tờ tùy thân: </w:t>
      </w:r>
      <w:r w:rsidRPr="003E4560">
        <w:rPr>
          <w:rFonts w:eastAsia="Times New Roman"/>
          <w:sz w:val="23"/>
          <w:vertAlign w:val="superscript"/>
        </w:rPr>
        <w:t>(3)</w:t>
      </w:r>
      <w:r w:rsidRPr="003E4560">
        <w:rPr>
          <w:rFonts w:eastAsia="Times New Roman"/>
          <w:bCs/>
          <w:sz w:val="20"/>
          <w:szCs w:val="20"/>
        </w:rPr>
        <w:tab/>
      </w:r>
    </w:p>
    <w:p w14:paraId="23B3F953" w14:textId="77777777" w:rsidR="00794C03" w:rsidRPr="003E4560" w:rsidRDefault="00794C03" w:rsidP="00794C03">
      <w:pPr>
        <w:tabs>
          <w:tab w:val="left" w:leader="dot" w:pos="9356"/>
        </w:tabs>
        <w:spacing w:before="60" w:after="60" w:line="240" w:lineRule="auto"/>
        <w:jc w:val="both"/>
        <w:rPr>
          <w:rFonts w:eastAsia="Times New Roman"/>
          <w:bCs/>
          <w:sz w:val="20"/>
          <w:szCs w:val="20"/>
        </w:rPr>
      </w:pPr>
      <w:r w:rsidRPr="003E4560">
        <w:rPr>
          <w:rFonts w:eastAsia="Times New Roman"/>
          <w:bCs/>
          <w:sz w:val="20"/>
          <w:szCs w:val="20"/>
        </w:rPr>
        <w:tab/>
      </w:r>
    </w:p>
    <w:p w14:paraId="4A709D20" w14:textId="77777777" w:rsidR="00794C03" w:rsidRPr="003E4560" w:rsidRDefault="00794C03" w:rsidP="00794C03">
      <w:pPr>
        <w:tabs>
          <w:tab w:val="left" w:leader="dot" w:pos="9356"/>
        </w:tabs>
        <w:spacing w:before="60" w:after="60" w:line="300" w:lineRule="exact"/>
        <w:jc w:val="both"/>
        <w:rPr>
          <w:rFonts w:eastAsia="Times New Roman"/>
          <w:b/>
          <w:bCs/>
          <w:sz w:val="23"/>
        </w:rPr>
      </w:pPr>
      <w:r w:rsidRPr="003E4560">
        <w:rPr>
          <w:rFonts w:eastAsia="Times New Roman"/>
          <w:bCs/>
          <w:sz w:val="23"/>
        </w:rPr>
        <w:t xml:space="preserve">Quan hệ với người nhận cha/mẹ/con: </w:t>
      </w:r>
      <w:r w:rsidRPr="003E4560">
        <w:rPr>
          <w:rFonts w:eastAsia="Times New Roman"/>
          <w:bCs/>
          <w:sz w:val="23"/>
          <w:vertAlign w:val="superscript"/>
        </w:rPr>
        <w:t>(4)</w:t>
      </w:r>
      <w:r w:rsidRPr="003E4560">
        <w:rPr>
          <w:rFonts w:eastAsia="Times New Roman"/>
          <w:bCs/>
          <w:sz w:val="20"/>
          <w:szCs w:val="20"/>
        </w:rPr>
        <w:tab/>
      </w:r>
    </w:p>
    <w:p w14:paraId="5D48A266" w14:textId="77777777" w:rsidR="00794C03" w:rsidRPr="003E4560" w:rsidRDefault="00794C03" w:rsidP="00794C03">
      <w:pPr>
        <w:tabs>
          <w:tab w:val="left" w:leader="dot" w:pos="9356"/>
        </w:tabs>
        <w:spacing w:before="60" w:after="60" w:line="300" w:lineRule="exact"/>
        <w:jc w:val="both"/>
        <w:rPr>
          <w:rFonts w:eastAsia="Times New Roman"/>
          <w:b/>
          <w:bCs/>
          <w:sz w:val="23"/>
        </w:rPr>
      </w:pPr>
      <w:r w:rsidRPr="003E4560">
        <w:rPr>
          <w:rFonts w:eastAsia="Times New Roman"/>
          <w:b/>
          <w:bCs/>
          <w:sz w:val="23"/>
        </w:rPr>
        <w:t>Đề nghị</w:t>
      </w:r>
      <w:r w:rsidRPr="003E4560">
        <w:rPr>
          <w:rFonts w:eastAsia="Times New Roman"/>
          <w:b/>
          <w:bCs/>
          <w:sz w:val="23"/>
          <w:vertAlign w:val="superscript"/>
        </w:rPr>
        <w:t xml:space="preserve"> </w:t>
      </w:r>
      <w:r w:rsidRPr="003E4560">
        <w:rPr>
          <w:rFonts w:eastAsia="Times New Roman"/>
          <w:b/>
          <w:bCs/>
          <w:sz w:val="23"/>
        </w:rPr>
        <w:t>cơ quan công nhận người có tên dưới đây:</w:t>
      </w:r>
    </w:p>
    <w:p w14:paraId="468B11B9" w14:textId="77777777" w:rsidR="00794C03" w:rsidRPr="003E4560" w:rsidRDefault="00794C03" w:rsidP="00794C03">
      <w:pPr>
        <w:tabs>
          <w:tab w:val="left" w:leader="dot" w:pos="9356"/>
        </w:tabs>
        <w:spacing w:before="40" w:after="40" w:line="300" w:lineRule="atLeast"/>
        <w:rPr>
          <w:rFonts w:ascii="Arial" w:eastAsia="Times New Roman" w:hAnsi="Arial" w:cs="Arial"/>
          <w:sz w:val="23"/>
        </w:rPr>
      </w:pPr>
      <w:r w:rsidRPr="003E4560">
        <w:rPr>
          <w:rFonts w:eastAsia="Times New Roman"/>
          <w:sz w:val="23"/>
        </w:rPr>
        <w:t>Họ, chữ đệm, tên:</w:t>
      </w:r>
      <w:r w:rsidRPr="003E4560">
        <w:rPr>
          <w:rFonts w:eastAsia="Times New Roman"/>
          <w:bCs/>
          <w:sz w:val="20"/>
          <w:szCs w:val="20"/>
        </w:rPr>
        <w:tab/>
      </w:r>
    </w:p>
    <w:p w14:paraId="6033CAE9" w14:textId="77777777" w:rsidR="00794C03" w:rsidRPr="003E4560" w:rsidRDefault="00794C03" w:rsidP="00794C03">
      <w:pPr>
        <w:tabs>
          <w:tab w:val="left" w:leader="dot" w:pos="9356"/>
        </w:tabs>
        <w:spacing w:before="40" w:after="40" w:line="300" w:lineRule="atLeast"/>
        <w:rPr>
          <w:rFonts w:ascii="Arial" w:eastAsia="Times New Roman" w:hAnsi="Arial" w:cs="Arial"/>
          <w:sz w:val="23"/>
        </w:rPr>
      </w:pPr>
      <w:r w:rsidRPr="003E4560">
        <w:rPr>
          <w:rFonts w:eastAsia="Times New Roman"/>
          <w:sz w:val="23"/>
        </w:rPr>
        <w:t>Ngày, tháng, năm sinh:</w:t>
      </w:r>
      <w:r w:rsidRPr="003E4560">
        <w:rPr>
          <w:rFonts w:eastAsia="Times New Roman"/>
          <w:bCs/>
          <w:sz w:val="20"/>
          <w:szCs w:val="20"/>
        </w:rPr>
        <w:tab/>
      </w:r>
    </w:p>
    <w:p w14:paraId="3DFC2B48" w14:textId="77777777" w:rsidR="00794C03" w:rsidRPr="003E4560" w:rsidRDefault="00794C03" w:rsidP="00794C03">
      <w:pPr>
        <w:tabs>
          <w:tab w:val="left" w:leader="dot" w:pos="9356"/>
        </w:tabs>
        <w:spacing w:before="40" w:after="40" w:line="300" w:lineRule="atLeast"/>
        <w:rPr>
          <w:rFonts w:eastAsia="Times New Roman"/>
          <w:bCs/>
          <w:sz w:val="20"/>
          <w:szCs w:val="20"/>
        </w:rPr>
      </w:pPr>
      <w:r w:rsidRPr="003E4560">
        <w:rPr>
          <w:rFonts w:eastAsia="Times New Roman"/>
          <w:sz w:val="23"/>
        </w:rPr>
        <w:t>Giới tính:.....................................Dân tộc:</w:t>
      </w:r>
      <w:r w:rsidRPr="003E4560">
        <w:rPr>
          <w:rFonts w:eastAsia="Times New Roman"/>
          <w:bCs/>
          <w:sz w:val="20"/>
          <w:szCs w:val="20"/>
        </w:rPr>
        <w:t>...........................................</w:t>
      </w:r>
      <w:r w:rsidRPr="003E4560">
        <w:rPr>
          <w:rFonts w:eastAsia="Times New Roman"/>
          <w:sz w:val="23"/>
        </w:rPr>
        <w:t>Quốc tịch:</w:t>
      </w:r>
      <w:r w:rsidRPr="003E4560">
        <w:rPr>
          <w:rFonts w:eastAsia="Times New Roman"/>
          <w:bCs/>
          <w:sz w:val="20"/>
          <w:szCs w:val="20"/>
        </w:rPr>
        <w:tab/>
      </w:r>
    </w:p>
    <w:p w14:paraId="0E152C72" w14:textId="77777777" w:rsidR="00794C03" w:rsidRPr="003E4560" w:rsidRDefault="00794C03" w:rsidP="00794C03">
      <w:pPr>
        <w:tabs>
          <w:tab w:val="left" w:leader="dot" w:pos="9356"/>
        </w:tabs>
        <w:spacing w:before="40" w:after="40" w:line="300" w:lineRule="atLeast"/>
        <w:rPr>
          <w:rFonts w:eastAsia="Times New Roman"/>
          <w:bCs/>
          <w:sz w:val="20"/>
          <w:szCs w:val="20"/>
        </w:rPr>
      </w:pPr>
      <w:r w:rsidRPr="003E4560">
        <w:rPr>
          <w:rFonts w:eastAsia="Times New Roman"/>
          <w:bCs/>
          <w:sz w:val="23"/>
          <w:szCs w:val="20"/>
        </w:rPr>
        <w:t xml:space="preserve">Nơi cư trú: </w:t>
      </w:r>
      <w:r w:rsidRPr="003E4560">
        <w:rPr>
          <w:rFonts w:eastAsia="Times New Roman"/>
          <w:bCs/>
          <w:sz w:val="23"/>
          <w:szCs w:val="20"/>
          <w:vertAlign w:val="superscript"/>
        </w:rPr>
        <w:t>(2)</w:t>
      </w:r>
      <w:r w:rsidRPr="003E4560">
        <w:rPr>
          <w:rFonts w:eastAsia="Times New Roman"/>
          <w:bCs/>
          <w:sz w:val="20"/>
          <w:szCs w:val="20"/>
        </w:rPr>
        <w:tab/>
      </w:r>
    </w:p>
    <w:p w14:paraId="5D56C93C" w14:textId="77777777" w:rsidR="00794C03" w:rsidRPr="003E4560" w:rsidRDefault="00794C03" w:rsidP="00794C03">
      <w:pPr>
        <w:tabs>
          <w:tab w:val="left" w:leader="dot" w:pos="9356"/>
        </w:tabs>
        <w:spacing w:before="40" w:after="40" w:line="300" w:lineRule="atLeast"/>
        <w:rPr>
          <w:rFonts w:eastAsia="Times New Roman"/>
          <w:bCs/>
          <w:sz w:val="20"/>
          <w:szCs w:val="20"/>
        </w:rPr>
      </w:pPr>
      <w:r w:rsidRPr="003E4560">
        <w:rPr>
          <w:rFonts w:eastAsia="Times New Roman"/>
          <w:bCs/>
          <w:sz w:val="20"/>
          <w:szCs w:val="20"/>
        </w:rPr>
        <w:tab/>
      </w:r>
    </w:p>
    <w:p w14:paraId="6572E8FF" w14:textId="77777777" w:rsidR="00794C03" w:rsidRPr="003E4560" w:rsidRDefault="00794C03" w:rsidP="00794C03">
      <w:pPr>
        <w:tabs>
          <w:tab w:val="left" w:leader="dot" w:pos="9356"/>
        </w:tabs>
        <w:spacing w:before="60" w:after="60" w:line="240" w:lineRule="auto"/>
        <w:jc w:val="both"/>
        <w:rPr>
          <w:rFonts w:eastAsia="Times New Roman"/>
          <w:bCs/>
          <w:sz w:val="20"/>
          <w:szCs w:val="20"/>
        </w:rPr>
      </w:pPr>
      <w:r w:rsidRPr="003E4560">
        <w:rPr>
          <w:rFonts w:eastAsia="Times New Roman"/>
          <w:sz w:val="23"/>
        </w:rPr>
        <w:t xml:space="preserve">Giấy tờ tùy thân: </w:t>
      </w:r>
      <w:r w:rsidRPr="003E4560">
        <w:rPr>
          <w:rFonts w:eastAsia="Times New Roman"/>
          <w:sz w:val="23"/>
          <w:vertAlign w:val="superscript"/>
        </w:rPr>
        <w:t>(3)</w:t>
      </w:r>
      <w:r w:rsidRPr="003E4560">
        <w:rPr>
          <w:rFonts w:eastAsia="Times New Roman"/>
          <w:bCs/>
          <w:sz w:val="20"/>
          <w:szCs w:val="20"/>
        </w:rPr>
        <w:tab/>
      </w:r>
    </w:p>
    <w:p w14:paraId="0461758D" w14:textId="77777777" w:rsidR="00794C03" w:rsidRPr="003E4560" w:rsidRDefault="00794C03" w:rsidP="00794C03">
      <w:pPr>
        <w:tabs>
          <w:tab w:val="left" w:leader="dot" w:pos="9356"/>
        </w:tabs>
        <w:spacing w:before="60" w:after="60" w:line="240" w:lineRule="auto"/>
        <w:jc w:val="both"/>
        <w:rPr>
          <w:rFonts w:eastAsia="Times New Roman"/>
          <w:bCs/>
          <w:sz w:val="20"/>
          <w:szCs w:val="20"/>
        </w:rPr>
      </w:pPr>
      <w:r w:rsidRPr="003E4560">
        <w:rPr>
          <w:rFonts w:eastAsia="Times New Roman"/>
          <w:bCs/>
          <w:sz w:val="20"/>
          <w:szCs w:val="20"/>
        </w:rPr>
        <w:tab/>
      </w:r>
    </w:p>
    <w:p w14:paraId="29E75FD1" w14:textId="77777777" w:rsidR="00794C03" w:rsidRPr="003E4560" w:rsidRDefault="00794C03" w:rsidP="00794C03">
      <w:pPr>
        <w:tabs>
          <w:tab w:val="left" w:leader="dot" w:pos="9356"/>
        </w:tabs>
        <w:spacing w:before="40" w:after="40" w:line="300" w:lineRule="atLeast"/>
        <w:rPr>
          <w:rFonts w:eastAsia="Times New Roman"/>
          <w:b/>
          <w:bCs/>
          <w:sz w:val="23"/>
        </w:rPr>
      </w:pPr>
      <w:r w:rsidRPr="003E4560">
        <w:rPr>
          <w:rFonts w:eastAsia="Times New Roman"/>
          <w:b/>
          <w:bCs/>
          <w:sz w:val="23"/>
        </w:rPr>
        <w:t>Là</w:t>
      </w:r>
      <w:r w:rsidRPr="003E4560">
        <w:rPr>
          <w:rFonts w:eastAsia="Times New Roman"/>
          <w:bCs/>
          <w:sz w:val="20"/>
          <w:szCs w:val="20"/>
        </w:rPr>
        <w:t xml:space="preserve">...................................... </w:t>
      </w:r>
      <w:r w:rsidRPr="003E4560">
        <w:rPr>
          <w:rFonts w:eastAsia="Times New Roman"/>
          <w:b/>
          <w:bCs/>
          <w:sz w:val="23"/>
        </w:rPr>
        <w:t>của người có tên dưới đây:</w:t>
      </w:r>
    </w:p>
    <w:p w14:paraId="2C53943E" w14:textId="77777777" w:rsidR="00794C03" w:rsidRPr="003E4560" w:rsidRDefault="00794C03" w:rsidP="00794C03">
      <w:pPr>
        <w:tabs>
          <w:tab w:val="left" w:leader="dot" w:pos="9356"/>
        </w:tabs>
        <w:spacing w:before="40" w:after="40" w:line="300" w:lineRule="atLeast"/>
        <w:rPr>
          <w:rFonts w:eastAsia="Times New Roman"/>
          <w:bCs/>
          <w:sz w:val="20"/>
          <w:szCs w:val="20"/>
        </w:rPr>
      </w:pPr>
      <w:r w:rsidRPr="003E4560">
        <w:rPr>
          <w:rFonts w:eastAsia="Times New Roman"/>
          <w:sz w:val="23"/>
        </w:rPr>
        <w:t xml:space="preserve">Họ, chữ đệm, tên: </w:t>
      </w:r>
      <w:r w:rsidRPr="003E4560">
        <w:rPr>
          <w:rFonts w:eastAsia="Times New Roman"/>
          <w:bCs/>
          <w:sz w:val="20"/>
          <w:szCs w:val="20"/>
        </w:rPr>
        <w:tab/>
      </w:r>
    </w:p>
    <w:p w14:paraId="1D6AD4A9" w14:textId="77777777" w:rsidR="00794C03" w:rsidRPr="003E4560" w:rsidRDefault="00794C03" w:rsidP="00794C03">
      <w:pPr>
        <w:tabs>
          <w:tab w:val="left" w:leader="dot" w:pos="9356"/>
        </w:tabs>
        <w:spacing w:before="40" w:after="40" w:line="300" w:lineRule="atLeast"/>
        <w:rPr>
          <w:rFonts w:ascii="Arial" w:eastAsia="Times New Roman" w:hAnsi="Arial" w:cs="Arial"/>
          <w:sz w:val="23"/>
        </w:rPr>
      </w:pPr>
      <w:r w:rsidRPr="003E4560">
        <w:rPr>
          <w:rFonts w:eastAsia="Times New Roman"/>
          <w:sz w:val="23"/>
        </w:rPr>
        <w:t>Ngày, tháng, năm sinh:</w:t>
      </w:r>
      <w:r w:rsidRPr="003E4560">
        <w:rPr>
          <w:rFonts w:eastAsia="Times New Roman"/>
          <w:bCs/>
          <w:sz w:val="20"/>
          <w:szCs w:val="20"/>
        </w:rPr>
        <w:tab/>
      </w:r>
    </w:p>
    <w:p w14:paraId="266D0B79" w14:textId="77777777" w:rsidR="00794C03" w:rsidRPr="003E4560" w:rsidRDefault="00794C03" w:rsidP="00794C03">
      <w:pPr>
        <w:tabs>
          <w:tab w:val="left" w:leader="dot" w:pos="9356"/>
        </w:tabs>
        <w:spacing w:before="40" w:after="40" w:line="300" w:lineRule="atLeast"/>
        <w:rPr>
          <w:rFonts w:eastAsia="Times New Roman"/>
          <w:bCs/>
          <w:sz w:val="20"/>
          <w:szCs w:val="20"/>
        </w:rPr>
      </w:pPr>
      <w:r w:rsidRPr="003E4560">
        <w:rPr>
          <w:rFonts w:eastAsia="Times New Roman"/>
          <w:sz w:val="23"/>
        </w:rPr>
        <w:t>Giới tính:</w:t>
      </w:r>
      <w:r w:rsidRPr="003E4560">
        <w:rPr>
          <w:rFonts w:eastAsia="Times New Roman"/>
          <w:sz w:val="20"/>
          <w:szCs w:val="20"/>
        </w:rPr>
        <w:t>.....................................</w:t>
      </w:r>
      <w:r w:rsidRPr="003E4560">
        <w:rPr>
          <w:rFonts w:eastAsia="Times New Roman"/>
          <w:sz w:val="23"/>
        </w:rPr>
        <w:t>Dân tộc:</w:t>
      </w:r>
      <w:r w:rsidRPr="003E4560">
        <w:rPr>
          <w:rFonts w:eastAsia="Times New Roman"/>
          <w:bCs/>
          <w:sz w:val="20"/>
          <w:szCs w:val="20"/>
        </w:rPr>
        <w:t>...........................................</w:t>
      </w:r>
      <w:r w:rsidRPr="003E4560">
        <w:rPr>
          <w:rFonts w:eastAsia="Times New Roman"/>
          <w:sz w:val="23"/>
        </w:rPr>
        <w:t>Quốc tịch:</w:t>
      </w:r>
      <w:r w:rsidRPr="003E4560">
        <w:rPr>
          <w:rFonts w:eastAsia="Times New Roman"/>
          <w:bCs/>
          <w:sz w:val="20"/>
          <w:szCs w:val="20"/>
        </w:rPr>
        <w:tab/>
      </w:r>
    </w:p>
    <w:p w14:paraId="405DDDA6" w14:textId="77777777" w:rsidR="00794C03" w:rsidRPr="003E4560" w:rsidRDefault="00794C03" w:rsidP="00794C03">
      <w:pPr>
        <w:tabs>
          <w:tab w:val="left" w:leader="dot" w:pos="9356"/>
        </w:tabs>
        <w:spacing w:before="40" w:after="40" w:line="300" w:lineRule="atLeast"/>
        <w:rPr>
          <w:rFonts w:eastAsia="Times New Roman"/>
          <w:bCs/>
          <w:sz w:val="20"/>
          <w:szCs w:val="20"/>
        </w:rPr>
      </w:pPr>
      <w:r w:rsidRPr="003E4560">
        <w:rPr>
          <w:rFonts w:eastAsia="Times New Roman"/>
          <w:bCs/>
          <w:sz w:val="23"/>
          <w:szCs w:val="20"/>
        </w:rPr>
        <w:t xml:space="preserve">Nơi cư trú: </w:t>
      </w:r>
      <w:r w:rsidRPr="003E4560">
        <w:rPr>
          <w:rFonts w:eastAsia="Times New Roman"/>
          <w:bCs/>
          <w:sz w:val="23"/>
          <w:szCs w:val="20"/>
          <w:vertAlign w:val="superscript"/>
        </w:rPr>
        <w:t>(2)</w:t>
      </w:r>
      <w:r w:rsidRPr="003E4560">
        <w:rPr>
          <w:rFonts w:eastAsia="Times New Roman"/>
          <w:bCs/>
          <w:sz w:val="20"/>
          <w:szCs w:val="20"/>
        </w:rPr>
        <w:tab/>
      </w:r>
    </w:p>
    <w:p w14:paraId="6C0D0816" w14:textId="77777777" w:rsidR="00794C03" w:rsidRPr="003E4560" w:rsidRDefault="00794C03" w:rsidP="00794C03">
      <w:pPr>
        <w:tabs>
          <w:tab w:val="left" w:leader="dot" w:pos="9356"/>
        </w:tabs>
        <w:spacing w:before="40" w:after="40" w:line="300" w:lineRule="atLeast"/>
        <w:rPr>
          <w:rFonts w:eastAsia="Times New Roman"/>
          <w:bCs/>
          <w:sz w:val="20"/>
          <w:szCs w:val="20"/>
        </w:rPr>
      </w:pPr>
      <w:r w:rsidRPr="003E4560">
        <w:rPr>
          <w:rFonts w:eastAsia="Times New Roman"/>
          <w:bCs/>
          <w:sz w:val="20"/>
          <w:szCs w:val="20"/>
        </w:rPr>
        <w:tab/>
      </w:r>
    </w:p>
    <w:p w14:paraId="4AFC2B94" w14:textId="77777777" w:rsidR="00794C03" w:rsidRPr="003E4560" w:rsidRDefault="00794C03" w:rsidP="00794C03">
      <w:pPr>
        <w:tabs>
          <w:tab w:val="left" w:leader="dot" w:pos="9356"/>
        </w:tabs>
        <w:spacing w:before="60" w:after="60" w:line="240" w:lineRule="auto"/>
        <w:jc w:val="both"/>
        <w:rPr>
          <w:rFonts w:eastAsia="Times New Roman"/>
          <w:bCs/>
          <w:sz w:val="20"/>
          <w:szCs w:val="20"/>
        </w:rPr>
      </w:pPr>
      <w:r w:rsidRPr="003E4560">
        <w:rPr>
          <w:rFonts w:eastAsia="Times New Roman"/>
          <w:sz w:val="23"/>
        </w:rPr>
        <w:t xml:space="preserve">Giấy tờ tùy thân: </w:t>
      </w:r>
      <w:r w:rsidRPr="003E4560">
        <w:rPr>
          <w:rFonts w:eastAsia="Times New Roman"/>
          <w:sz w:val="23"/>
          <w:vertAlign w:val="superscript"/>
        </w:rPr>
        <w:t>(3)</w:t>
      </w:r>
      <w:r w:rsidRPr="003E4560">
        <w:rPr>
          <w:rFonts w:eastAsia="Times New Roman"/>
          <w:bCs/>
          <w:sz w:val="20"/>
          <w:szCs w:val="20"/>
        </w:rPr>
        <w:tab/>
      </w:r>
    </w:p>
    <w:p w14:paraId="4720A2B5" w14:textId="77777777" w:rsidR="00794C03" w:rsidRPr="003E4560" w:rsidRDefault="00794C03" w:rsidP="00794C03">
      <w:pPr>
        <w:tabs>
          <w:tab w:val="left" w:leader="dot" w:pos="9356"/>
        </w:tabs>
        <w:spacing w:before="60" w:after="60" w:line="240" w:lineRule="auto"/>
        <w:jc w:val="both"/>
        <w:rPr>
          <w:rFonts w:eastAsia="Times New Roman"/>
          <w:bCs/>
          <w:sz w:val="20"/>
          <w:szCs w:val="20"/>
        </w:rPr>
      </w:pPr>
      <w:r w:rsidRPr="003E4560">
        <w:rPr>
          <w:rFonts w:eastAsia="Times New Roman"/>
          <w:bCs/>
          <w:sz w:val="20"/>
          <w:szCs w:val="20"/>
        </w:rPr>
        <w:tab/>
      </w:r>
    </w:p>
    <w:p w14:paraId="4A0EE0B5" w14:textId="77777777" w:rsidR="00794C03" w:rsidRPr="003E4560" w:rsidRDefault="00794C03" w:rsidP="00794C03">
      <w:pPr>
        <w:autoSpaceDE w:val="0"/>
        <w:autoSpaceDN w:val="0"/>
        <w:spacing w:before="60" w:after="60" w:line="320" w:lineRule="exact"/>
        <w:ind w:firstLine="720"/>
        <w:jc w:val="both"/>
        <w:rPr>
          <w:rFonts w:eastAsia="Times New Roman" w:cs=".VnTime"/>
          <w:sz w:val="23"/>
          <w:szCs w:val="24"/>
        </w:rPr>
      </w:pPr>
      <w:r w:rsidRPr="003E4560">
        <w:rPr>
          <w:rFonts w:eastAsia="Times New Roman" w:cs=".VnTime"/>
          <w:sz w:val="23"/>
          <w:szCs w:val="24"/>
        </w:rPr>
        <w:t>Tôi cam đoan việc nhận</w:t>
      </w:r>
      <w:r w:rsidRPr="003E4560">
        <w:rPr>
          <w:rFonts w:eastAsia="Times New Roman" w:cs=".VnTime"/>
          <w:bCs/>
          <w:sz w:val="20"/>
          <w:szCs w:val="20"/>
        </w:rPr>
        <w:t>.......................................</w:t>
      </w:r>
      <w:r w:rsidRPr="003E4560">
        <w:rPr>
          <w:rFonts w:eastAsia="Times New Roman" w:cs=".VnTime"/>
          <w:bCs/>
          <w:sz w:val="24"/>
          <w:szCs w:val="24"/>
        </w:rPr>
        <w:t>nói trên</w:t>
      </w:r>
      <w:r w:rsidRPr="003E4560">
        <w:rPr>
          <w:rFonts w:eastAsia="Times New Roman" w:cs=".VnTime"/>
          <w:sz w:val="23"/>
          <w:szCs w:val="24"/>
        </w:rPr>
        <w:t xml:space="preserve"> là đúng sự thật, tự nguyện, không có tranh chấp và chịu trách nhiệm trước pháp luật về cam đoan của mình.</w:t>
      </w:r>
    </w:p>
    <w:p w14:paraId="37CF4942" w14:textId="77777777" w:rsidR="00794C03" w:rsidRPr="003E4560" w:rsidRDefault="00794C03" w:rsidP="00794C03">
      <w:pPr>
        <w:spacing w:before="160" w:after="60" w:line="240" w:lineRule="auto"/>
        <w:jc w:val="right"/>
        <w:rPr>
          <w:rFonts w:eastAsia="Times New Roman"/>
          <w:i/>
          <w:iCs/>
          <w:sz w:val="23"/>
        </w:rPr>
      </w:pPr>
      <w:r w:rsidRPr="003E4560">
        <w:rPr>
          <w:rFonts w:eastAsia="Times New Roman"/>
          <w:sz w:val="23"/>
        </w:rPr>
        <w:tab/>
        <w:t xml:space="preserve"> </w:t>
      </w:r>
      <w:r w:rsidRPr="003E4560">
        <w:rPr>
          <w:rFonts w:eastAsia="Times New Roman"/>
          <w:sz w:val="23"/>
        </w:rPr>
        <w:tab/>
      </w:r>
      <w:r w:rsidRPr="003E4560">
        <w:rPr>
          <w:rFonts w:eastAsia="Times New Roman"/>
          <w:sz w:val="23"/>
        </w:rPr>
        <w:tab/>
      </w:r>
      <w:r w:rsidRPr="003E4560">
        <w:rPr>
          <w:rFonts w:eastAsia="Times New Roman"/>
          <w:sz w:val="23"/>
        </w:rPr>
        <w:tab/>
        <w:t xml:space="preserve"> </w:t>
      </w:r>
      <w:r w:rsidRPr="003E4560">
        <w:rPr>
          <w:rFonts w:eastAsia="Times New Roman"/>
          <w:i/>
          <w:iCs/>
          <w:sz w:val="23"/>
        </w:rPr>
        <w:t>Làm tại</w:t>
      </w:r>
      <w:r w:rsidRPr="003E4560">
        <w:rPr>
          <w:rFonts w:eastAsia="Times New Roman"/>
          <w:bCs/>
          <w:i/>
          <w:iCs/>
          <w:sz w:val="20"/>
          <w:szCs w:val="20"/>
        </w:rPr>
        <w:t>..........................................</w:t>
      </w:r>
      <w:r w:rsidRPr="003E4560">
        <w:rPr>
          <w:rFonts w:eastAsia="Times New Roman"/>
          <w:i/>
          <w:iCs/>
          <w:sz w:val="23"/>
        </w:rPr>
        <w:t xml:space="preserve">ngày </w:t>
      </w:r>
      <w:r w:rsidRPr="003E4560">
        <w:rPr>
          <w:rFonts w:eastAsia="Times New Roman"/>
          <w:bCs/>
          <w:i/>
          <w:iCs/>
          <w:sz w:val="20"/>
          <w:szCs w:val="20"/>
        </w:rPr>
        <w:t>............</w:t>
      </w:r>
      <w:r w:rsidRPr="003E4560">
        <w:rPr>
          <w:rFonts w:eastAsia="Times New Roman"/>
          <w:i/>
          <w:iCs/>
          <w:sz w:val="23"/>
        </w:rPr>
        <w:t>tháng</w:t>
      </w:r>
      <w:r w:rsidRPr="003E4560">
        <w:rPr>
          <w:rFonts w:eastAsia="Times New Roman"/>
          <w:bCs/>
          <w:i/>
          <w:iCs/>
          <w:sz w:val="20"/>
          <w:szCs w:val="20"/>
        </w:rPr>
        <w:t>............</w:t>
      </w:r>
      <w:r w:rsidRPr="003E4560">
        <w:rPr>
          <w:rFonts w:eastAsia="Times New Roman"/>
          <w:i/>
          <w:iCs/>
          <w:sz w:val="23"/>
        </w:rPr>
        <w:t>năm</w:t>
      </w:r>
      <w:r w:rsidRPr="003E4560">
        <w:rPr>
          <w:rFonts w:eastAsia="Times New Roman"/>
          <w:bCs/>
          <w:i/>
          <w:iCs/>
          <w:sz w:val="20"/>
          <w:szCs w:val="20"/>
        </w:rPr>
        <w:t>............</w:t>
      </w:r>
      <w:r w:rsidRPr="003E4560">
        <w:rPr>
          <w:rFonts w:eastAsia="Times New Roman"/>
          <w:i/>
          <w:iCs/>
          <w:sz w:val="23"/>
        </w:rPr>
        <w:t xml:space="preserve"> </w:t>
      </w:r>
    </w:p>
    <w:p w14:paraId="263A4A16" w14:textId="77777777" w:rsidR="00794C03" w:rsidRPr="003E4560" w:rsidRDefault="00794C03" w:rsidP="00794C03">
      <w:pPr>
        <w:keepNext/>
        <w:autoSpaceDE w:val="0"/>
        <w:autoSpaceDN w:val="0"/>
        <w:spacing w:before="40" w:after="40" w:line="240" w:lineRule="auto"/>
        <w:ind w:left="720"/>
        <w:jc w:val="center"/>
        <w:outlineLvl w:val="4"/>
        <w:rPr>
          <w:rFonts w:eastAsia="Times New Roman" w:cs=".VnTime"/>
          <w:b/>
          <w:bCs/>
          <w:sz w:val="23"/>
          <w:szCs w:val="24"/>
        </w:rPr>
      </w:pPr>
      <w:r w:rsidRPr="003E4560">
        <w:rPr>
          <w:rFonts w:eastAsia="Times New Roman" w:cs=".VnTime"/>
          <w:b/>
          <w:bCs/>
          <w:sz w:val="23"/>
          <w:szCs w:val="24"/>
        </w:rPr>
        <w:t xml:space="preserve">                                                                              Người yêu cầu</w:t>
      </w:r>
    </w:p>
    <w:p w14:paraId="2538F10E" w14:textId="77777777" w:rsidR="00794C03" w:rsidRPr="003E4560" w:rsidRDefault="00794C03" w:rsidP="00794C03">
      <w:pPr>
        <w:spacing w:after="0" w:line="312" w:lineRule="auto"/>
        <w:jc w:val="center"/>
        <w:rPr>
          <w:rFonts w:eastAsia="Times New Roman"/>
          <w:bCs/>
          <w:i/>
          <w:sz w:val="22"/>
          <w:szCs w:val="22"/>
        </w:rPr>
      </w:pPr>
      <w:r w:rsidRPr="003E4560">
        <w:rPr>
          <w:rFonts w:eastAsia="Times New Roman"/>
        </w:rPr>
        <w:t xml:space="preserve">                                 </w:t>
      </w:r>
      <w:r w:rsidRPr="003E4560">
        <w:rPr>
          <w:rFonts w:eastAsia="Times New Roman"/>
        </w:rPr>
        <w:tab/>
      </w:r>
      <w:r w:rsidRPr="003E4560">
        <w:rPr>
          <w:rFonts w:eastAsia="Times New Roman"/>
        </w:rPr>
        <w:tab/>
      </w:r>
      <w:r w:rsidRPr="003E4560">
        <w:rPr>
          <w:rFonts w:eastAsia="Times New Roman"/>
        </w:rPr>
        <w:tab/>
      </w:r>
      <w:r w:rsidRPr="003E4560">
        <w:rPr>
          <w:rFonts w:eastAsia="Times New Roman"/>
        </w:rPr>
        <w:tab/>
      </w:r>
      <w:r w:rsidRPr="003E4560">
        <w:rPr>
          <w:rFonts w:eastAsia="Times New Roman"/>
          <w:bCs/>
          <w:i/>
          <w:sz w:val="22"/>
          <w:szCs w:val="22"/>
        </w:rPr>
        <w:t>(Ký, ghi rõ họ, chữ đệm, tên)</w:t>
      </w:r>
    </w:p>
    <w:p w14:paraId="14846F5E" w14:textId="77777777" w:rsidR="00794C03" w:rsidRPr="003E4560" w:rsidRDefault="00794C03" w:rsidP="00794C03">
      <w:pPr>
        <w:tabs>
          <w:tab w:val="left" w:pos="720"/>
          <w:tab w:val="left" w:pos="1440"/>
          <w:tab w:val="left" w:pos="2160"/>
          <w:tab w:val="left" w:pos="2880"/>
          <w:tab w:val="left" w:pos="3600"/>
          <w:tab w:val="left" w:pos="4320"/>
          <w:tab w:val="left" w:pos="5040"/>
          <w:tab w:val="left" w:pos="7142"/>
        </w:tabs>
        <w:spacing w:before="40" w:after="40" w:line="240" w:lineRule="auto"/>
        <w:rPr>
          <w:rFonts w:eastAsia="Times New Roman"/>
        </w:rPr>
      </w:pPr>
      <w:r w:rsidRPr="003E4560">
        <w:rPr>
          <w:rFonts w:eastAsia="Times New Roman"/>
          <w:sz w:val="23"/>
        </w:rPr>
        <w:t xml:space="preserve">    </w:t>
      </w:r>
      <w:r w:rsidRPr="003E4560">
        <w:rPr>
          <w:rFonts w:eastAsia="Times New Roman"/>
          <w:sz w:val="23"/>
        </w:rPr>
        <w:tab/>
        <w:t xml:space="preserve">                                                                              </w:t>
      </w:r>
      <w:r w:rsidRPr="003E4560">
        <w:rPr>
          <w:rFonts w:eastAsia="Times New Roman"/>
          <w:sz w:val="23"/>
        </w:rPr>
        <w:tab/>
      </w:r>
      <w:r w:rsidRPr="003E4560">
        <w:rPr>
          <w:rFonts w:eastAsia="Times New Roman"/>
        </w:rPr>
        <w:t xml:space="preserve">                          </w:t>
      </w:r>
    </w:p>
    <w:p w14:paraId="37B1355A" w14:textId="77777777" w:rsidR="00794C03" w:rsidRPr="003E4560" w:rsidRDefault="00794C03" w:rsidP="00794C03">
      <w:pPr>
        <w:spacing w:after="0" w:line="240" w:lineRule="auto"/>
        <w:rPr>
          <w:rFonts w:eastAsia="Times New Roman"/>
        </w:rPr>
      </w:pPr>
      <w:r w:rsidRPr="003E4560">
        <w:rPr>
          <w:rFonts w:eastAsia="Times New Roman"/>
        </w:rPr>
        <w:tab/>
        <w:t xml:space="preserve">        </w:t>
      </w:r>
      <w:r w:rsidRPr="003E4560">
        <w:rPr>
          <w:rFonts w:eastAsia="Times New Roman"/>
        </w:rPr>
        <w:tab/>
      </w:r>
      <w:r w:rsidRPr="003E4560">
        <w:rPr>
          <w:rFonts w:eastAsia="Times New Roman"/>
        </w:rPr>
        <w:tab/>
      </w:r>
      <w:r w:rsidRPr="003E4560">
        <w:rPr>
          <w:rFonts w:eastAsia="Times New Roman"/>
        </w:rPr>
        <w:tab/>
      </w:r>
      <w:r w:rsidRPr="003E4560">
        <w:rPr>
          <w:rFonts w:eastAsia="Times New Roman"/>
        </w:rPr>
        <w:tab/>
      </w:r>
      <w:r w:rsidRPr="003E4560">
        <w:rPr>
          <w:rFonts w:eastAsia="Times New Roman"/>
        </w:rPr>
        <w:tab/>
        <w:t xml:space="preserve">                                                                                           </w:t>
      </w:r>
    </w:p>
    <w:p w14:paraId="24588D1F" w14:textId="77777777" w:rsidR="00794C03" w:rsidRPr="003E4560" w:rsidRDefault="00794C03" w:rsidP="00794C03">
      <w:pPr>
        <w:spacing w:after="0" w:line="240" w:lineRule="auto"/>
        <w:rPr>
          <w:rFonts w:eastAsia="Times New Roman"/>
          <w:b/>
          <w:sz w:val="22"/>
          <w:szCs w:val="22"/>
        </w:rPr>
      </w:pPr>
    </w:p>
    <w:p w14:paraId="742AA66A" w14:textId="77777777" w:rsidR="00794C03" w:rsidRPr="003E4560" w:rsidRDefault="00794C03" w:rsidP="00794C03">
      <w:pPr>
        <w:spacing w:after="0" w:line="240" w:lineRule="auto"/>
        <w:rPr>
          <w:rFonts w:eastAsia="Times New Roman"/>
          <w:b/>
          <w:vertAlign w:val="superscript"/>
        </w:rPr>
      </w:pPr>
      <w:r w:rsidRPr="003E4560">
        <w:rPr>
          <w:rFonts w:eastAsia="Times New Roman"/>
          <w:b/>
          <w:sz w:val="22"/>
          <w:szCs w:val="22"/>
        </w:rPr>
        <w:t xml:space="preserve"> Ý kiến của người hiện đang là mẹ hoặc cha</w:t>
      </w:r>
      <w:r w:rsidRPr="003E4560">
        <w:rPr>
          <w:rFonts w:eastAsia="Times New Roman"/>
          <w:b/>
          <w:sz w:val="22"/>
          <w:szCs w:val="22"/>
          <w:vertAlign w:val="superscript"/>
        </w:rPr>
        <w:t>(5)</w:t>
      </w:r>
      <w:r w:rsidRPr="003E4560">
        <w:rPr>
          <w:rFonts w:eastAsia="Times New Roman"/>
          <w:b/>
          <w:sz w:val="22"/>
          <w:szCs w:val="22"/>
        </w:rPr>
        <w:t xml:space="preserve"> </w:t>
      </w:r>
      <w:r w:rsidRPr="003E4560">
        <w:rPr>
          <w:rFonts w:eastAsia="Times New Roman"/>
        </w:rPr>
        <w:t xml:space="preserve">      </w:t>
      </w:r>
    </w:p>
    <w:p w14:paraId="233F2DA4" w14:textId="77777777" w:rsidR="00794C03" w:rsidRPr="003E4560" w:rsidRDefault="00794C03" w:rsidP="00794C03">
      <w:pPr>
        <w:spacing w:after="0" w:line="240" w:lineRule="auto"/>
        <w:rPr>
          <w:rFonts w:eastAsia="Times New Roman"/>
          <w:b/>
        </w:rPr>
      </w:pPr>
    </w:p>
    <w:p w14:paraId="49C6AD3E" w14:textId="77777777" w:rsidR="00794C03" w:rsidRPr="003E4560" w:rsidRDefault="00794C03" w:rsidP="00794C03">
      <w:pPr>
        <w:spacing w:after="0" w:line="240" w:lineRule="auto"/>
        <w:rPr>
          <w:rFonts w:eastAsia="Times New Roman"/>
          <w:b/>
        </w:rPr>
      </w:pPr>
    </w:p>
    <w:p w14:paraId="65F0F3FF" w14:textId="77777777" w:rsidR="00794C03" w:rsidRPr="00773583" w:rsidRDefault="00794C03" w:rsidP="00794C03">
      <w:pPr>
        <w:spacing w:after="0" w:line="240" w:lineRule="auto"/>
        <w:rPr>
          <w:rFonts w:eastAsia="Times New Roman"/>
          <w:b/>
          <w:i/>
          <w:iCs/>
          <w:sz w:val="22"/>
          <w:szCs w:val="22"/>
        </w:rPr>
      </w:pPr>
      <w:r w:rsidRPr="00773583">
        <w:rPr>
          <w:rFonts w:eastAsia="Times New Roman"/>
          <w:b/>
          <w:i/>
          <w:iCs/>
          <w:sz w:val="22"/>
          <w:szCs w:val="22"/>
          <w:u w:val="single"/>
        </w:rPr>
        <w:lastRenderedPageBreak/>
        <w:t>Chú thích</w:t>
      </w:r>
      <w:r w:rsidRPr="00773583">
        <w:rPr>
          <w:rFonts w:eastAsia="Times New Roman"/>
          <w:b/>
          <w:i/>
          <w:iCs/>
          <w:sz w:val="22"/>
          <w:szCs w:val="22"/>
        </w:rPr>
        <w:t>:</w:t>
      </w:r>
    </w:p>
    <w:p w14:paraId="67CD5A9F" w14:textId="77777777" w:rsidR="00794C03" w:rsidRPr="00773583" w:rsidRDefault="00794C03" w:rsidP="00794C03">
      <w:pPr>
        <w:spacing w:after="0" w:line="240" w:lineRule="auto"/>
        <w:ind w:firstLine="720"/>
        <w:rPr>
          <w:rFonts w:eastAsia="Times New Roman"/>
          <w:iCs/>
          <w:sz w:val="24"/>
          <w:szCs w:val="24"/>
        </w:rPr>
      </w:pPr>
      <w:r w:rsidRPr="00773583">
        <w:rPr>
          <w:rFonts w:eastAsia="Times New Roman"/>
          <w:sz w:val="24"/>
          <w:szCs w:val="24"/>
          <w:vertAlign w:val="superscript"/>
        </w:rPr>
        <w:t>(1)</w:t>
      </w:r>
      <w:r w:rsidRPr="00773583">
        <w:rPr>
          <w:rFonts w:eastAsia="Times New Roman"/>
          <w:sz w:val="24"/>
          <w:szCs w:val="24"/>
        </w:rPr>
        <w:t xml:space="preserve"> G</w:t>
      </w:r>
      <w:r w:rsidRPr="00773583">
        <w:rPr>
          <w:rFonts w:eastAsia="Times New Roman"/>
          <w:iCs/>
          <w:sz w:val="24"/>
          <w:szCs w:val="24"/>
        </w:rPr>
        <w:t>hi rõ tên cơ quan đăng ký</w:t>
      </w:r>
      <w:r w:rsidRPr="003E4560">
        <w:rPr>
          <w:rFonts w:eastAsia="Times New Roman"/>
          <w:iCs/>
          <w:sz w:val="24"/>
          <w:szCs w:val="24"/>
          <w:lang w:val="vi-VN"/>
        </w:rPr>
        <w:t xml:space="preserve"> nhận cha, mẹ, con</w:t>
      </w:r>
      <w:r w:rsidRPr="00773583">
        <w:rPr>
          <w:rFonts w:eastAsia="Times New Roman"/>
          <w:iCs/>
          <w:sz w:val="24"/>
          <w:szCs w:val="24"/>
        </w:rPr>
        <w:t>;</w:t>
      </w:r>
    </w:p>
    <w:p w14:paraId="4C1A6F8F" w14:textId="77777777" w:rsidR="00794C03" w:rsidRPr="00773583" w:rsidRDefault="00794C03" w:rsidP="00794C03">
      <w:pPr>
        <w:spacing w:after="0" w:line="240" w:lineRule="auto"/>
        <w:ind w:firstLine="720"/>
        <w:jc w:val="both"/>
        <w:rPr>
          <w:rFonts w:eastAsia="Times New Roman"/>
          <w:spacing w:val="-2"/>
          <w:sz w:val="24"/>
          <w:szCs w:val="24"/>
        </w:rPr>
      </w:pPr>
      <w:r w:rsidRPr="00773583">
        <w:rPr>
          <w:rFonts w:eastAsia="Times New Roman"/>
          <w:spacing w:val="-2"/>
          <w:sz w:val="24"/>
          <w:szCs w:val="24"/>
          <w:vertAlign w:val="superscript"/>
        </w:rPr>
        <w:t>(2)</w:t>
      </w:r>
      <w:r w:rsidRPr="00773583">
        <w:rPr>
          <w:rFonts w:eastAsia="Times New Roman"/>
          <w:spacing w:val="-2"/>
          <w:sz w:val="24"/>
          <w:szCs w:val="24"/>
        </w:rPr>
        <w:t xml:space="preserve"> Ghi theo nơi đăng ký thường trú; nếu không có nơi đăng ký thường trú thì ghi theo nơi đăng ký tạm trú; trường hợp không có nơi đăng ký thường trú và nơi đăng ký tạm trú thì ghi theo nơi đang sinh sống.</w:t>
      </w:r>
    </w:p>
    <w:p w14:paraId="2D36AD12" w14:textId="77777777" w:rsidR="00794C03" w:rsidRPr="00773583" w:rsidRDefault="00794C03" w:rsidP="00794C03">
      <w:pPr>
        <w:spacing w:after="0" w:line="240" w:lineRule="auto"/>
        <w:ind w:firstLine="720"/>
        <w:jc w:val="both"/>
        <w:rPr>
          <w:rFonts w:eastAsia="Times New Roman"/>
          <w:sz w:val="24"/>
          <w:szCs w:val="24"/>
        </w:rPr>
      </w:pPr>
      <w:r w:rsidRPr="00773583">
        <w:rPr>
          <w:rFonts w:eastAsia="Times New Roman"/>
          <w:sz w:val="24"/>
          <w:szCs w:val="24"/>
          <w:vertAlign w:val="superscript"/>
        </w:rPr>
        <w:t>(3)</w:t>
      </w:r>
      <w:r w:rsidRPr="00773583">
        <w:rPr>
          <w:rFonts w:eastAsia="Times New Roman"/>
          <w:sz w:val="24"/>
          <w:szCs w:val="24"/>
        </w:rPr>
        <w:t xml:space="preserve"> Ghi thông tin về giấy tờ tùy thân như: hộ chiếu, chứng minh nhân dân hoặc giấy tờ hợp lệ thay thế (ví dụ: Chứng minh nhân dân số 001089123 do Công an thành phố Hà Nội cấp ngày 20/10/2004).</w:t>
      </w:r>
    </w:p>
    <w:p w14:paraId="259A6980" w14:textId="77777777" w:rsidR="00794C03" w:rsidRPr="00773583" w:rsidRDefault="00794C03" w:rsidP="00794C03">
      <w:pPr>
        <w:spacing w:after="0" w:line="240" w:lineRule="auto"/>
        <w:ind w:firstLine="720"/>
        <w:jc w:val="both"/>
        <w:rPr>
          <w:rFonts w:eastAsia="Times New Roman"/>
          <w:sz w:val="24"/>
          <w:szCs w:val="24"/>
        </w:rPr>
      </w:pPr>
      <w:r w:rsidRPr="00773583">
        <w:rPr>
          <w:rFonts w:eastAsia="Times New Roman"/>
          <w:sz w:val="24"/>
          <w:szCs w:val="24"/>
          <w:vertAlign w:val="superscript"/>
        </w:rPr>
        <w:t>(4)</w:t>
      </w:r>
      <w:r w:rsidRPr="00773583">
        <w:rPr>
          <w:rFonts w:eastAsia="Times New Roman"/>
          <w:sz w:val="24"/>
          <w:szCs w:val="24"/>
        </w:rPr>
        <w:t xml:space="preserve"> Chỉ khai trong trường hợp người khai không đồng thời là người nhận cha/mẹ/con.</w:t>
      </w:r>
    </w:p>
    <w:p w14:paraId="2FCE24CC" w14:textId="77777777" w:rsidR="00794C03" w:rsidRPr="00773583" w:rsidRDefault="00794C03" w:rsidP="00794C03">
      <w:pPr>
        <w:spacing w:after="0" w:line="240" w:lineRule="auto"/>
        <w:ind w:firstLine="720"/>
        <w:jc w:val="both"/>
        <w:rPr>
          <w:rFonts w:eastAsia="Times New Roman"/>
          <w:sz w:val="24"/>
          <w:szCs w:val="24"/>
        </w:rPr>
      </w:pPr>
      <w:r w:rsidRPr="00773583">
        <w:rPr>
          <w:rFonts w:eastAsia="Times New Roman"/>
          <w:sz w:val="24"/>
          <w:szCs w:val="24"/>
          <w:vertAlign w:val="superscript"/>
        </w:rPr>
        <w:t>(5)</w:t>
      </w:r>
      <w:r w:rsidRPr="00773583">
        <w:rPr>
          <w:rFonts w:eastAsia="Times New Roman"/>
          <w:sz w:val="24"/>
          <w:szCs w:val="24"/>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12668306" w14:textId="77777777" w:rsidR="00794C03" w:rsidRPr="00773583" w:rsidRDefault="00794C03" w:rsidP="00794C03">
      <w:pPr>
        <w:rPr>
          <w:rFonts w:eastAsia="Times New Roman"/>
          <w:sz w:val="24"/>
          <w:szCs w:val="24"/>
        </w:rPr>
      </w:pPr>
      <w:r w:rsidRPr="00773583">
        <w:rPr>
          <w:rFonts w:eastAsia="Times New Roman"/>
          <w:sz w:val="24"/>
          <w:szCs w:val="24"/>
          <w:vertAlign w:val="superscript"/>
        </w:rPr>
        <w:t xml:space="preserve"> (6)</w:t>
      </w:r>
      <w:r w:rsidRPr="00773583">
        <w:rPr>
          <w:rFonts w:eastAsia="Times New Roman"/>
          <w:sz w:val="24"/>
          <w:szCs w:val="24"/>
        </w:rPr>
        <w:t xml:space="preserve"> Đề nghị đánh dấu X vào ô nếu có yêu cầu cấp bản sao và ghi rõ số lượng.</w:t>
      </w:r>
    </w:p>
    <w:p w14:paraId="01BD39A7" w14:textId="77777777" w:rsidR="003E258B" w:rsidRDefault="00794C03" w:rsidP="00794C03">
      <w:pPr>
        <w:pStyle w:val="Heading1"/>
      </w:pPr>
      <w:r w:rsidRPr="00773583">
        <w:rPr>
          <w:sz w:val="24"/>
          <w:szCs w:val="24"/>
        </w:rPr>
        <w:br w:type="page"/>
      </w:r>
      <w:r w:rsidR="003E258B" w:rsidRPr="00773583">
        <w:lastRenderedPageBreak/>
        <w:t xml:space="preserve">6. </w:t>
      </w:r>
      <w:r w:rsidR="00594238" w:rsidRPr="00773583">
        <w:t xml:space="preserve">Thủ tục: </w:t>
      </w:r>
      <w:r w:rsidR="003E258B" w:rsidRPr="00773583">
        <w:t>Đăng ký giám hộ có yếu tố nước ngoài</w:t>
      </w:r>
    </w:p>
    <w:p w14:paraId="53595F2F" w14:textId="77777777" w:rsidR="00773583" w:rsidRPr="00773583" w:rsidRDefault="00773583" w:rsidP="007735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8344"/>
      </w:tblGrid>
      <w:tr w:rsidR="003E258B" w:rsidRPr="00886F2D" w14:paraId="4A0C60BB" w14:textId="77777777" w:rsidTr="00D64C87">
        <w:tc>
          <w:tcPr>
            <w:tcW w:w="1526" w:type="dxa"/>
            <w:shd w:val="clear" w:color="auto" w:fill="auto"/>
            <w:vAlign w:val="center"/>
          </w:tcPr>
          <w:p w14:paraId="26A56BAA" w14:textId="77777777" w:rsidR="003E258B" w:rsidRPr="00D64C87" w:rsidRDefault="003E258B" w:rsidP="00D64C87">
            <w:pPr>
              <w:spacing w:after="0"/>
              <w:rPr>
                <w:b/>
              </w:rPr>
            </w:pPr>
            <w:r w:rsidRPr="00D64C87">
              <w:rPr>
                <w:b/>
              </w:rPr>
              <w:t>Trình tự thực hiện</w:t>
            </w:r>
          </w:p>
        </w:tc>
        <w:tc>
          <w:tcPr>
            <w:tcW w:w="8505" w:type="dxa"/>
            <w:shd w:val="clear" w:color="auto" w:fill="auto"/>
          </w:tcPr>
          <w:p w14:paraId="33201E38" w14:textId="77777777" w:rsidR="003E258B" w:rsidRPr="00E424F2" w:rsidRDefault="003E258B" w:rsidP="00D64C87">
            <w:pPr>
              <w:spacing w:after="0" w:line="264" w:lineRule="auto"/>
              <w:ind w:firstLine="720"/>
              <w:jc w:val="both"/>
              <w:rPr>
                <w:bCs/>
                <w:spacing w:val="-4"/>
              </w:rPr>
            </w:pPr>
            <w:r w:rsidRPr="00E424F2">
              <w:rPr>
                <w:bCs/>
                <w:spacing w:val="-4"/>
              </w:rPr>
              <w:t xml:space="preserve">- Nếu lựa chọn hình thức nộp hồ sơ trực tiếp, người có yêu cầu đăng ký giám hộ nộp hồ sơ đăng ký giám hộ tại Bộ phận một cửa của UBND cấp huyện có thẩm quyền; nộp lệ phí nếu thuộc trường hợp phải nộp lệ phí đăng ký giám hộ; nộp phí cấp bản sao </w:t>
            </w:r>
            <w:r w:rsidRPr="00E424F2">
              <w:t xml:space="preserve">Trích lục đăng ký giám hộ </w:t>
            </w:r>
            <w:r w:rsidRPr="00E424F2">
              <w:rPr>
                <w:bCs/>
                <w:spacing w:val="-4"/>
              </w:rPr>
              <w:t xml:space="preserve">nếu có yêu cầu cấp bản sao </w:t>
            </w:r>
            <w:r w:rsidRPr="00E424F2">
              <w:t>Trích lục đăng ký giám hộ</w:t>
            </w:r>
            <w:r w:rsidRPr="00E424F2">
              <w:rPr>
                <w:bCs/>
                <w:spacing w:val="-4"/>
              </w:rPr>
              <w:t xml:space="preserve">.  </w:t>
            </w:r>
          </w:p>
          <w:p w14:paraId="72340C6E" w14:textId="77777777" w:rsidR="003E258B" w:rsidRPr="00D64C87" w:rsidRDefault="003E258B" w:rsidP="00D64C87">
            <w:pPr>
              <w:spacing w:after="0" w:line="264" w:lineRule="auto"/>
              <w:ind w:firstLine="720"/>
              <w:jc w:val="both"/>
              <w:rPr>
                <w:i/>
                <w:shd w:val="clear" w:color="auto" w:fill="FFFFFF"/>
                <w:lang w:val="vi-VN"/>
              </w:rPr>
            </w:pPr>
            <w:r w:rsidRPr="00E424F2">
              <w:t xml:space="preserve">- </w:t>
            </w:r>
            <w:r w:rsidRPr="00E424F2">
              <w:rPr>
                <w:i/>
              </w:rPr>
              <w:t>Nếu lựa chọn hình thức nộp hồ sơ trực tuyến, người có yêu cầu đăng ký giám hộ t</w:t>
            </w:r>
            <w:r w:rsidRPr="00E424F2">
              <w:rPr>
                <w:i/>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51CDB9BE" w14:textId="77777777" w:rsidR="003E258B" w:rsidRPr="00D64C87" w:rsidRDefault="003E258B" w:rsidP="00D64C87">
            <w:pPr>
              <w:spacing w:after="0" w:line="264" w:lineRule="auto"/>
              <w:ind w:firstLine="720"/>
              <w:jc w:val="both"/>
              <w:rPr>
                <w:i/>
                <w:shd w:val="clear" w:color="auto" w:fill="FFFFFF"/>
                <w:lang w:val="vi-VN"/>
              </w:rPr>
            </w:pPr>
            <w:r w:rsidRPr="00D64C87">
              <w:rPr>
                <w:i/>
                <w:shd w:val="clear" w:color="auto" w:fill="FFFFFF"/>
                <w:lang w:val="vi-VN"/>
              </w:rPr>
              <w:t xml:space="preserve">Người có yêu cầu </w:t>
            </w:r>
            <w:r w:rsidRPr="00D64C87">
              <w:rPr>
                <w:i/>
                <w:lang w:val="vi-VN"/>
              </w:rPr>
              <w:t xml:space="preserve">đăng ký </w:t>
            </w:r>
            <w:r w:rsidRPr="00E424F2">
              <w:rPr>
                <w:i/>
                <w:lang w:val="vi-VN"/>
              </w:rPr>
              <w:t xml:space="preserve">giám hộ </w:t>
            </w:r>
            <w:r w:rsidRPr="00D64C87">
              <w:rPr>
                <w:i/>
                <w:lang w:val="vi-VN"/>
              </w:rPr>
              <w:t>trực tuyến</w:t>
            </w:r>
            <w:r w:rsidRPr="00D64C87">
              <w:rPr>
                <w:i/>
                <w:shd w:val="clear" w:color="auto" w:fill="FFFFFF"/>
                <w:lang w:val="vi-VN"/>
              </w:rPr>
              <w:t xml:space="preserve"> cung cấp thông tin theo biểu mẫu điện tử tương tác </w:t>
            </w:r>
            <w:r w:rsidRPr="00D64C87">
              <w:rPr>
                <w:i/>
                <w:lang w:val="vi-VN"/>
              </w:rPr>
              <w:t xml:space="preserve">đăng ký </w:t>
            </w:r>
            <w:r w:rsidRPr="00E424F2">
              <w:rPr>
                <w:i/>
                <w:lang w:val="vi-VN"/>
              </w:rPr>
              <w:t xml:space="preserve">giám hộ </w:t>
            </w:r>
            <w:r w:rsidRPr="00E424F2">
              <w:rPr>
                <w:bCs/>
                <w:i/>
                <w:spacing w:val="-4"/>
                <w:lang w:val="vi-VN"/>
              </w:rPr>
              <w:t>(cung cấp trên Cổng dịch vụ công)</w:t>
            </w:r>
            <w:r w:rsidRPr="00D64C87">
              <w:rPr>
                <w:i/>
                <w:shd w:val="clear" w:color="auto" w:fill="FFFFFF"/>
                <w:lang w:val="vi-VN"/>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E424F2">
              <w:rPr>
                <w:bCs/>
                <w:i/>
                <w:spacing w:val="-4"/>
                <w:lang w:val="vi-VN"/>
              </w:rPr>
              <w:t xml:space="preserve">hoàn tất việc nộp hồ sơ. </w:t>
            </w:r>
          </w:p>
          <w:p w14:paraId="5C5B8982" w14:textId="77777777" w:rsidR="003E258B" w:rsidRPr="00D64C87" w:rsidRDefault="003E258B" w:rsidP="00D64C87">
            <w:pPr>
              <w:spacing w:after="0" w:line="264" w:lineRule="auto"/>
              <w:ind w:firstLine="720"/>
              <w:jc w:val="both"/>
              <w:rPr>
                <w:lang w:val="vi-VN"/>
              </w:rPr>
            </w:pPr>
            <w:r w:rsidRPr="00D64C87">
              <w:rPr>
                <w:lang w:val="vi-VN"/>
              </w:rPr>
              <w:t xml:space="preserve">- Cán bộ tiếp nhận hồ sơ tại Bộ phận một cửa có trách nhiệm kiểm tra tính chính xác, đầy đủ, thống nhất, hợp lệ của hồ sơ. </w:t>
            </w:r>
          </w:p>
          <w:p w14:paraId="3EB7381D" w14:textId="77777777" w:rsidR="003E258B" w:rsidRPr="00E424F2" w:rsidRDefault="003E258B" w:rsidP="00D64C87">
            <w:pPr>
              <w:spacing w:after="0" w:line="264" w:lineRule="auto"/>
              <w:ind w:firstLine="720"/>
              <w:jc w:val="both"/>
              <w:rPr>
                <w:bCs/>
                <w:spacing w:val="-6"/>
                <w:lang w:val="vi-VN"/>
              </w:rPr>
            </w:pPr>
            <w:r w:rsidRPr="00D64C87">
              <w:rPr>
                <w:lang w:val="vi-VN"/>
              </w:rPr>
              <w:t xml:space="preserve">(i) Trường hợp hồ sơ đầy đủ, hợp lệ thì </w:t>
            </w:r>
            <w:r w:rsidRPr="00E424F2">
              <w:rPr>
                <w:bCs/>
                <w:spacing w:val="-4"/>
                <w:lang w:val="vi-VN"/>
              </w:rPr>
              <w:t xml:space="preserve">tiếp nhận hồ sơ, </w:t>
            </w:r>
            <w:r w:rsidRPr="00E424F2">
              <w:rPr>
                <w:bCs/>
                <w:spacing w:val="-6"/>
                <w:lang w:val="vi-VN"/>
              </w:rPr>
              <w:t xml:space="preserve">có Phiếu hẹn, trả kết quả cho người có yêu cầu </w:t>
            </w:r>
            <w:r w:rsidRPr="00D64C87">
              <w:rPr>
                <w:lang w:val="vi-VN"/>
              </w:rPr>
              <w:t>(nếu người có yêu cầu lựa chọn hình thức nộp hồ sơ trực tiếp)</w:t>
            </w:r>
            <w:r w:rsidRPr="00E424F2">
              <w:rPr>
                <w:bCs/>
                <w:spacing w:val="-6"/>
                <w:lang w:val="vi-VN"/>
              </w:rPr>
              <w:t xml:space="preserve"> hoặc</w:t>
            </w:r>
            <w:r w:rsidRPr="00D64C87">
              <w:rPr>
                <w:lang w:val="vi-VN"/>
              </w:rPr>
              <w:t xml:space="preserve"> gửi ngay Phiếu hẹn, trả kết quả qua thư điện tử hoặc</w:t>
            </w:r>
            <w:r w:rsidRPr="00D64C87">
              <w:rPr>
                <w:i/>
                <w:lang w:val="vi-VN"/>
              </w:rPr>
              <w:t xml:space="preserve"> gửi tin nhắn hẹn trả kết quả qua điện thoại di động cho người có yêu cầu (nếu người có yêu cầu lựa chọn hình thức nộp hồ sơ trực tuyến); </w:t>
            </w:r>
            <w:r w:rsidRPr="00D64C87">
              <w:rPr>
                <w:lang w:val="vi-VN"/>
              </w:rPr>
              <w:t>chuyển hồ sơ để công chức làm công tác hộ tịch xử lý.</w:t>
            </w:r>
          </w:p>
          <w:p w14:paraId="15F07BFE" w14:textId="77777777" w:rsidR="003E258B" w:rsidRPr="00E424F2" w:rsidRDefault="003E258B" w:rsidP="00D64C87">
            <w:pPr>
              <w:spacing w:after="0" w:line="264" w:lineRule="auto"/>
              <w:ind w:firstLine="720"/>
              <w:jc w:val="both"/>
              <w:rPr>
                <w:spacing w:val="-4"/>
                <w:shd w:val="clear" w:color="auto" w:fill="FFFFFF"/>
                <w:lang w:val="vi-VN"/>
              </w:rPr>
            </w:pPr>
            <w:r w:rsidRPr="00E424F2">
              <w:rPr>
                <w:spacing w:val="-4"/>
                <w:lang w:val="vi-VN"/>
              </w:rPr>
              <w:t xml:space="preserve">- </w:t>
            </w:r>
            <w:r w:rsidRPr="00E424F2">
              <w:rPr>
                <w:i/>
                <w:spacing w:val="-4"/>
                <w:lang w:val="vi-VN"/>
              </w:rPr>
              <w:t xml:space="preserve">Sau khi tiếp nhận hồ sơ theo hình thức nộp trực tiếp, cán bộ tiếp nhận hồ sơ tại Bộ phận một cửa </w:t>
            </w:r>
            <w:r w:rsidRPr="00E424F2">
              <w:rPr>
                <w:i/>
                <w:spacing w:val="-4"/>
                <w:shd w:val="clear" w:color="auto" w:fill="FFFFFF"/>
                <w:lang w:val="vi-VN"/>
              </w:rPr>
              <w:t>thực hiện số hóa (sao chụp, chuyển thành tài liệu điện tử trên hệ thống thông tin, cơ sở dữ liệu) và ký số vào tài liệu, hồ sơ giải quyết thủ tục hành chính đã được số hóa theo quy định.</w:t>
            </w:r>
            <w:r w:rsidRPr="00E424F2">
              <w:rPr>
                <w:spacing w:val="-4"/>
                <w:shd w:val="clear" w:color="auto" w:fill="FFFFFF"/>
                <w:lang w:val="vi-VN"/>
              </w:rPr>
              <w:t xml:space="preserve"> </w:t>
            </w:r>
          </w:p>
          <w:p w14:paraId="45D16F61" w14:textId="77777777" w:rsidR="003E258B" w:rsidRPr="00E424F2" w:rsidRDefault="003E258B" w:rsidP="00D64C87">
            <w:pPr>
              <w:tabs>
                <w:tab w:val="left" w:pos="0"/>
              </w:tabs>
              <w:spacing w:after="0" w:line="264" w:lineRule="auto"/>
              <w:ind w:firstLine="720"/>
              <w:jc w:val="both"/>
              <w:rPr>
                <w:spacing w:val="-6"/>
                <w:lang w:val="vi-VN"/>
              </w:rPr>
            </w:pPr>
            <w:r w:rsidRPr="00E424F2">
              <w:rPr>
                <w:lang w:val="vi-VN"/>
              </w:rPr>
              <w:t xml:space="preserve">(ii) Trường hợp hồ sơ chưa đầy đủ, hợp lệ thì có thông báo cho người yêu cầu bổ sung, hoàn thiện hồ sơ, nêu rõ loại giấy tờ, nội dung cần bổ sung để người </w:t>
            </w:r>
            <w:r w:rsidRPr="00E424F2">
              <w:rPr>
                <w:spacing w:val="-4"/>
                <w:lang w:val="vi-VN"/>
              </w:rPr>
              <w:t>có yêu cầu bổ sung, hoàn thiện. Sau khi hồ sơ được bổ sung, thực hiện lại bước (i);</w:t>
            </w:r>
          </w:p>
          <w:p w14:paraId="0EAAA73F" w14:textId="77777777" w:rsidR="003E258B" w:rsidRPr="00E424F2" w:rsidRDefault="003E258B" w:rsidP="00D64C87">
            <w:pPr>
              <w:tabs>
                <w:tab w:val="left" w:pos="0"/>
              </w:tabs>
              <w:spacing w:after="0" w:line="264" w:lineRule="auto"/>
              <w:ind w:firstLine="720"/>
              <w:jc w:val="both"/>
              <w:rPr>
                <w:lang w:val="vi-VN"/>
              </w:rPr>
            </w:pPr>
            <w:r w:rsidRPr="00E424F2">
              <w:rPr>
                <w:lang w:val="vi-VN"/>
              </w:rPr>
              <w:t>(iii) Trường hợp người có yêu cầu đăng ký giám hộ không bổ sung, hoàn thiện được hồ sơ thì báo cáo Trưởng bộ phận một cửa có thông báo từ chối giải quyết yêu cầu đăng ký giám hộ.</w:t>
            </w:r>
          </w:p>
          <w:p w14:paraId="43DEC88B" w14:textId="77777777" w:rsidR="003E258B" w:rsidRPr="00E424F2" w:rsidRDefault="003E258B" w:rsidP="00D64C87">
            <w:pPr>
              <w:tabs>
                <w:tab w:val="left" w:pos="0"/>
              </w:tabs>
              <w:spacing w:after="0" w:line="264" w:lineRule="auto"/>
              <w:ind w:firstLine="720"/>
              <w:jc w:val="both"/>
              <w:rPr>
                <w:lang w:val="vi-VN"/>
              </w:rPr>
            </w:pPr>
            <w:r w:rsidRPr="00E424F2">
              <w:rPr>
                <w:b/>
                <w:bCs/>
                <w:spacing w:val="-4"/>
                <w:lang w:val="vi-VN"/>
              </w:rPr>
              <w:t xml:space="preserve">- </w:t>
            </w:r>
            <w:r w:rsidRPr="00E424F2">
              <w:rPr>
                <w:bCs/>
                <w:spacing w:val="-4"/>
                <w:lang w:val="vi-VN"/>
              </w:rPr>
              <w:t xml:space="preserve">Công chức làm công tác hộ tịch thẩm tra hồ sơ (thẩm tra tính thống nhất, hợp lệ của các thông tin trong hồ sơ, giấy tờ, tài liệu do người yêu cầu nộp, xuất trình hoặc đính kèm).  </w:t>
            </w:r>
          </w:p>
          <w:p w14:paraId="54C0603A" w14:textId="77777777" w:rsidR="003E258B" w:rsidRPr="00E424F2" w:rsidRDefault="003E258B" w:rsidP="00D64C87">
            <w:pPr>
              <w:tabs>
                <w:tab w:val="left" w:pos="0"/>
              </w:tabs>
              <w:spacing w:after="0" w:line="264" w:lineRule="auto"/>
              <w:ind w:firstLine="720"/>
              <w:jc w:val="both"/>
              <w:rPr>
                <w:lang w:val="vi-VN"/>
              </w:rPr>
            </w:pPr>
            <w:r w:rsidRPr="00E424F2">
              <w:rPr>
                <w:lang w:val="vi-VN"/>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733861D7" w14:textId="77777777" w:rsidR="003E258B" w:rsidRPr="00E424F2" w:rsidRDefault="003E258B" w:rsidP="00D64C87">
            <w:pPr>
              <w:tabs>
                <w:tab w:val="left" w:pos="0"/>
              </w:tabs>
              <w:spacing w:after="0" w:line="264" w:lineRule="auto"/>
              <w:ind w:firstLine="720"/>
              <w:jc w:val="both"/>
              <w:rPr>
                <w:i/>
                <w:lang w:val="vi-VN"/>
              </w:rPr>
            </w:pPr>
            <w:r w:rsidRPr="00E424F2">
              <w:rPr>
                <w:lang w:val="vi-VN"/>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E424F2">
              <w:rPr>
                <w:i/>
                <w:lang w:val="vi-VN"/>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14:paraId="550E6DF7" w14:textId="77777777" w:rsidR="003E258B" w:rsidRPr="00E424F2" w:rsidRDefault="003E258B" w:rsidP="00D64C87">
            <w:pPr>
              <w:spacing w:after="0" w:line="264" w:lineRule="auto"/>
              <w:ind w:firstLine="720"/>
              <w:jc w:val="both"/>
              <w:rPr>
                <w:bCs/>
                <w:spacing w:val="-4"/>
                <w:lang w:val="vi-VN"/>
              </w:rPr>
            </w:pPr>
            <w:r w:rsidRPr="00E424F2">
              <w:rPr>
                <w:lang w:val="vi-VN"/>
              </w:rPr>
              <w:t xml:space="preserve">+ </w:t>
            </w:r>
            <w:r w:rsidRPr="00E424F2">
              <w:rPr>
                <w:bCs/>
                <w:spacing w:val="-4"/>
                <w:lang w:val="vi-VN"/>
              </w:rPr>
              <w:t xml:space="preserve">Nếu thấy </w:t>
            </w:r>
            <w:r w:rsidRPr="00E424F2">
              <w:rPr>
                <w:color w:val="000000"/>
                <w:shd w:val="clear" w:color="auto" w:fill="FFFFFF"/>
                <w:lang w:val="vi-VN"/>
              </w:rPr>
              <w:t xml:space="preserve">yêu cầu đăng ký giám hộ đủ điều kiện theo quy định pháp luật, </w:t>
            </w:r>
            <w:r w:rsidRPr="00E424F2">
              <w:rPr>
                <w:bCs/>
                <w:spacing w:val="-4"/>
                <w:lang w:val="vi-VN"/>
              </w:rPr>
              <w:t xml:space="preserve">hồ sơ đầy đủ, hợp lệ, đúng quy định, trường hợp tiếp nhận hồ sơ đăng ký </w:t>
            </w:r>
            <w:r w:rsidRPr="00E424F2">
              <w:rPr>
                <w:lang w:val="vi-VN"/>
              </w:rPr>
              <w:t xml:space="preserve">giám hộ </w:t>
            </w:r>
            <w:r w:rsidRPr="00E424F2">
              <w:rPr>
                <w:bCs/>
                <w:spacing w:val="-4"/>
                <w:lang w:val="vi-VN"/>
              </w:rPr>
              <w:t xml:space="preserve">theo hình thức trực tiếp, thì công chức làm công tác hộ tịch thực hiện việc ghi vào Sổ đăng ký </w:t>
            </w:r>
            <w:r w:rsidRPr="00E424F2">
              <w:rPr>
                <w:lang w:val="vi-VN"/>
              </w:rPr>
              <w:t>giám hộ</w:t>
            </w:r>
            <w:r w:rsidRPr="00E424F2">
              <w:rPr>
                <w:bCs/>
                <w:spacing w:val="-4"/>
                <w:lang w:val="vi-VN"/>
              </w:rPr>
              <w:t xml:space="preserve">, cập nhật thông tin đăng ký </w:t>
            </w:r>
            <w:r w:rsidRPr="00E424F2">
              <w:rPr>
                <w:lang w:val="vi-VN"/>
              </w:rPr>
              <w:t xml:space="preserve">giám hộ </w:t>
            </w:r>
            <w:r w:rsidRPr="00E424F2">
              <w:rPr>
                <w:bCs/>
                <w:spacing w:val="-4"/>
                <w:lang w:val="vi-VN"/>
              </w:rPr>
              <w:t>và lưu chính thức trên Phần mềm đăng ký, quản lý hộ tịch điện tử dùng chung.</w:t>
            </w:r>
          </w:p>
          <w:p w14:paraId="259D761F" w14:textId="77777777" w:rsidR="003E258B" w:rsidRPr="00E424F2" w:rsidRDefault="003E258B" w:rsidP="00D64C87">
            <w:pPr>
              <w:tabs>
                <w:tab w:val="left" w:pos="0"/>
              </w:tabs>
              <w:spacing w:after="0" w:line="264" w:lineRule="auto"/>
              <w:ind w:firstLine="720"/>
              <w:jc w:val="both"/>
              <w:rPr>
                <w:i/>
                <w:spacing w:val="-6"/>
                <w:lang w:val="vi-VN"/>
              </w:rPr>
            </w:pPr>
            <w:r w:rsidRPr="00E424F2">
              <w:rPr>
                <w:bCs/>
                <w:spacing w:val="-4"/>
                <w:lang w:val="vi-VN"/>
              </w:rPr>
              <w:t xml:space="preserve"> </w:t>
            </w:r>
            <w:r w:rsidRPr="00E424F2">
              <w:rPr>
                <w:bCs/>
                <w:i/>
                <w:spacing w:val="-4"/>
                <w:lang w:val="vi-VN"/>
              </w:rPr>
              <w:t xml:space="preserve">Trường hợp tiếp nhận hồ sơ đăng ký giám hộ theo hình thức trực tuyến, công chức làm công tác hộ tịch </w:t>
            </w:r>
            <w:r w:rsidRPr="00E424F2">
              <w:rPr>
                <w:i/>
                <w:lang w:val="vi-VN"/>
              </w:rPr>
              <w:t xml:space="preserve">gửi lại biểu mẫu </w:t>
            </w:r>
            <w:r w:rsidRPr="00E424F2">
              <w:rPr>
                <w:i/>
                <w:spacing w:val="-4"/>
                <w:lang w:val="vi-VN"/>
              </w:rPr>
              <w:t xml:space="preserve">Trích lục đăng ký giám hộ điện tử </w:t>
            </w:r>
            <w:r w:rsidRPr="00E424F2">
              <w:rPr>
                <w:i/>
                <w:spacing w:val="-6"/>
                <w:lang w:val="vi-VN"/>
              </w:rPr>
              <w:t xml:space="preserve">với thông tin đầy đủ cho người yêu cầu qua thư điện tử hoặc thiết bị số.  </w:t>
            </w:r>
          </w:p>
          <w:p w14:paraId="24C9517D" w14:textId="77777777" w:rsidR="003E258B" w:rsidRPr="00E424F2" w:rsidRDefault="003E258B" w:rsidP="00D64C87">
            <w:pPr>
              <w:tabs>
                <w:tab w:val="left" w:pos="0"/>
              </w:tabs>
              <w:spacing w:after="0" w:line="264" w:lineRule="auto"/>
              <w:ind w:firstLine="720"/>
              <w:jc w:val="both"/>
              <w:rPr>
                <w:i/>
                <w:spacing w:val="-6"/>
                <w:lang w:val="vi-VN"/>
              </w:rPr>
            </w:pPr>
            <w:r w:rsidRPr="00E424F2">
              <w:rPr>
                <w:i/>
                <w:lang w:val="vi-VN"/>
              </w:rPr>
              <w:t xml:space="preserve">Người yêu cầu có trách nhiệm kiểm tra tính chính xác, đầy đủ của các thông tin trên biểu mẫu </w:t>
            </w:r>
            <w:r w:rsidRPr="00E424F2">
              <w:rPr>
                <w:i/>
                <w:spacing w:val="-4"/>
                <w:lang w:val="vi-VN"/>
              </w:rPr>
              <w:t>Trích lục đăng ký giám hộ</w:t>
            </w:r>
            <w:r w:rsidRPr="00E424F2">
              <w:rPr>
                <w:i/>
                <w:lang w:val="vi-VN"/>
              </w:rPr>
              <w:t xml:space="preserve"> điện tử và xác nhận (tối đa một ngày). </w:t>
            </w:r>
          </w:p>
          <w:p w14:paraId="5A47F429" w14:textId="77777777" w:rsidR="003E258B" w:rsidRPr="00E424F2" w:rsidRDefault="003E258B" w:rsidP="00D64C87">
            <w:pPr>
              <w:spacing w:after="0" w:line="264" w:lineRule="auto"/>
              <w:ind w:firstLine="720"/>
              <w:jc w:val="both"/>
              <w:rPr>
                <w:i/>
                <w:lang w:val="vi-VN"/>
              </w:rPr>
            </w:pPr>
            <w:r w:rsidRPr="00E424F2">
              <w:rPr>
                <w:i/>
                <w:lang w:val="vi-VN"/>
              </w:rPr>
              <w:t xml:space="preserve">Nếu người có yêu cầu xác nhận thông tin đã thống nhất, đầy đủ hoặc không có phản hồi sau thời hạn yêu cầu thì công chức làm công tác hộ tịch </w:t>
            </w:r>
            <w:r w:rsidRPr="00E424F2">
              <w:rPr>
                <w:bCs/>
                <w:i/>
                <w:spacing w:val="-4"/>
                <w:lang w:val="vi-VN"/>
              </w:rPr>
              <w:t xml:space="preserve">thực hiện việc ghi nội dung vào Sổ đăng ký </w:t>
            </w:r>
            <w:r w:rsidRPr="00E424F2">
              <w:rPr>
                <w:i/>
                <w:spacing w:val="-4"/>
                <w:lang w:val="vi-VN"/>
              </w:rPr>
              <w:t>giám hộ</w:t>
            </w:r>
            <w:r w:rsidRPr="00E424F2">
              <w:rPr>
                <w:bCs/>
                <w:i/>
                <w:spacing w:val="-4"/>
                <w:lang w:val="vi-VN"/>
              </w:rPr>
              <w:t xml:space="preserve">, cập nhật thông tin đăng ký </w:t>
            </w:r>
            <w:r w:rsidRPr="00E424F2">
              <w:rPr>
                <w:i/>
                <w:spacing w:val="-4"/>
                <w:lang w:val="vi-VN"/>
              </w:rPr>
              <w:t>giám hộ</w:t>
            </w:r>
            <w:r w:rsidRPr="00E424F2">
              <w:rPr>
                <w:i/>
                <w:lang w:val="vi-VN"/>
              </w:rPr>
              <w:t xml:space="preserve"> </w:t>
            </w:r>
            <w:r w:rsidRPr="00E424F2">
              <w:rPr>
                <w:bCs/>
                <w:i/>
                <w:spacing w:val="-4"/>
                <w:lang w:val="vi-VN"/>
              </w:rPr>
              <w:t xml:space="preserve">và lưu chính thức trên Phần mềm đăng ký, quản lý hộ tịch điện tử dùng chung. </w:t>
            </w:r>
          </w:p>
          <w:p w14:paraId="156EBB3D" w14:textId="77777777" w:rsidR="003E258B" w:rsidRPr="00E424F2" w:rsidRDefault="003E258B" w:rsidP="00D64C87">
            <w:pPr>
              <w:spacing w:after="0" w:line="264" w:lineRule="auto"/>
              <w:ind w:firstLine="720"/>
              <w:jc w:val="both"/>
              <w:rPr>
                <w:bCs/>
                <w:spacing w:val="-4"/>
                <w:lang w:val="vi-VN"/>
              </w:rPr>
            </w:pPr>
            <w:r w:rsidRPr="00E424F2">
              <w:rPr>
                <w:bCs/>
                <w:spacing w:val="-4"/>
                <w:lang w:val="vi-VN"/>
              </w:rPr>
              <w:t>- Công chức làm công tác hộ tịch in Trích lục đăng ký giám hộ, trình Lãnh đạo UBND ký, chuyển Bộ phận một cửa trả kết quả cho người có yêu cầu.</w:t>
            </w:r>
          </w:p>
          <w:p w14:paraId="5411CDAE" w14:textId="77777777" w:rsidR="003E258B" w:rsidRPr="00E424F2" w:rsidRDefault="003E258B" w:rsidP="00D64C87">
            <w:pPr>
              <w:spacing w:after="0" w:line="264" w:lineRule="auto"/>
              <w:ind w:firstLine="720"/>
              <w:jc w:val="both"/>
              <w:rPr>
                <w:lang w:val="vi-VN"/>
              </w:rPr>
            </w:pPr>
            <w:r w:rsidRPr="00E424F2">
              <w:rPr>
                <w:b/>
                <w:bCs/>
                <w:spacing w:val="-4"/>
                <w:lang w:val="vi-VN"/>
              </w:rPr>
              <w:t xml:space="preserve">- </w:t>
            </w:r>
            <w:r w:rsidRPr="00E424F2">
              <w:rPr>
                <w:bCs/>
                <w:spacing w:val="-4"/>
                <w:lang w:val="vi-VN"/>
              </w:rPr>
              <w:t>Người có yêu cầu đăng ký giám hộ kiểm tra thông tin trên Trích lục đăng ký giám hộ, trong Sổ đăng ký đăng ký giám hộ, ký tên vào Sổ đăng ký giám hộ, nhận Trích lục đăng ký giám hộ.</w:t>
            </w:r>
          </w:p>
        </w:tc>
      </w:tr>
      <w:tr w:rsidR="003E258B" w:rsidRPr="00D74EE1" w14:paraId="46B22375" w14:textId="77777777" w:rsidTr="00D64C87">
        <w:tc>
          <w:tcPr>
            <w:tcW w:w="1526" w:type="dxa"/>
            <w:shd w:val="clear" w:color="auto" w:fill="auto"/>
            <w:vAlign w:val="center"/>
          </w:tcPr>
          <w:p w14:paraId="57E7BB93" w14:textId="77777777" w:rsidR="003E258B" w:rsidRPr="00D64C87" w:rsidRDefault="003E258B" w:rsidP="00D64C87">
            <w:pPr>
              <w:spacing w:after="0"/>
              <w:rPr>
                <w:b/>
              </w:rPr>
            </w:pPr>
            <w:r w:rsidRPr="00D64C87">
              <w:rPr>
                <w:b/>
              </w:rPr>
              <w:lastRenderedPageBreak/>
              <w:t>Cách thức thực hiện</w:t>
            </w:r>
          </w:p>
        </w:tc>
        <w:tc>
          <w:tcPr>
            <w:tcW w:w="8505" w:type="dxa"/>
            <w:shd w:val="clear" w:color="auto" w:fill="auto"/>
          </w:tcPr>
          <w:p w14:paraId="7013E7D7" w14:textId="77777777" w:rsidR="003E258B" w:rsidRPr="00D64C87" w:rsidRDefault="003E258B" w:rsidP="00D64C87">
            <w:pPr>
              <w:spacing w:after="0"/>
            </w:pPr>
            <w:r w:rsidRPr="00D64C87">
              <w:t xml:space="preserve">Người có yêu cầu đăng ký </w:t>
            </w:r>
            <w:r w:rsidRPr="00E424F2">
              <w:rPr>
                <w:bCs/>
                <w:spacing w:val="-4"/>
              </w:rPr>
              <w:t>giám hộ</w:t>
            </w:r>
            <w:r w:rsidRPr="00E424F2">
              <w:t xml:space="preserve"> </w:t>
            </w:r>
            <w:r w:rsidRPr="00D64C87">
              <w:t xml:space="preserve">trực tiếp thực hiện hoặc ủy quyền cho người khác thực hiện nộp hồ sơ trực tiếp </w:t>
            </w:r>
            <w:r w:rsidRPr="00E424F2">
              <w:rPr>
                <w:bCs/>
                <w:spacing w:val="-4"/>
              </w:rPr>
              <w:t xml:space="preserve">tại Bộ phận một cửa của UBND cấp huyện hoặc gửi hồ sơ qua hệ thống bưu chính hoặc </w:t>
            </w:r>
            <w:r w:rsidRPr="00E424F2">
              <w:rPr>
                <w:bCs/>
                <w:i/>
                <w:spacing w:val="-4"/>
              </w:rPr>
              <w:t xml:space="preserve">nộp hồ sơ trực tuyến </w:t>
            </w:r>
            <w:r w:rsidRPr="00D64C87">
              <w:rPr>
                <w:i/>
              </w:rPr>
              <w:t xml:space="preserve">trên Cổng </w:t>
            </w:r>
            <w:r w:rsidRPr="00D64C87">
              <w:rPr>
                <w:i/>
                <w:spacing w:val="-6"/>
              </w:rPr>
              <w:t xml:space="preserve">dịch vụ công quốc gia (https://dichvucong.gov.vn) </w:t>
            </w:r>
            <w:r w:rsidRPr="00D64C87">
              <w:rPr>
                <w:i/>
                <w:spacing w:val="-6"/>
              </w:rPr>
              <w:lastRenderedPageBreak/>
              <w:t xml:space="preserve">hoặc Cổng dịch vụ công cấp tỉnh </w:t>
            </w:r>
            <w:r w:rsidRPr="00E424F2">
              <w:rPr>
                <w:i/>
                <w:color w:val="000000"/>
              </w:rPr>
              <w:t>(</w:t>
            </w:r>
            <w:r w:rsidRPr="00E424F2">
              <w:rPr>
                <w:i/>
              </w:rPr>
              <w:t>https://dichvucong.---.gov.vn)</w:t>
            </w:r>
            <w:r w:rsidRPr="00D64C87">
              <w:rPr>
                <w:spacing w:val="-6"/>
              </w:rPr>
              <w:t>.</w:t>
            </w:r>
          </w:p>
        </w:tc>
      </w:tr>
      <w:tr w:rsidR="003E258B" w:rsidRPr="00886F2D" w14:paraId="38D6F56E" w14:textId="77777777" w:rsidTr="00D64C87">
        <w:tc>
          <w:tcPr>
            <w:tcW w:w="1526" w:type="dxa"/>
            <w:shd w:val="clear" w:color="auto" w:fill="auto"/>
            <w:vAlign w:val="center"/>
          </w:tcPr>
          <w:p w14:paraId="3B071F30" w14:textId="77777777" w:rsidR="003E258B" w:rsidRPr="00D64C87" w:rsidRDefault="003E258B" w:rsidP="00D64C87">
            <w:pPr>
              <w:spacing w:after="0"/>
              <w:rPr>
                <w:b/>
              </w:rPr>
            </w:pPr>
            <w:r w:rsidRPr="00D64C87">
              <w:rPr>
                <w:b/>
              </w:rPr>
              <w:lastRenderedPageBreak/>
              <w:t>Thành phần Hồ sơ</w:t>
            </w:r>
          </w:p>
        </w:tc>
        <w:tc>
          <w:tcPr>
            <w:tcW w:w="8505" w:type="dxa"/>
            <w:shd w:val="clear" w:color="auto" w:fill="auto"/>
          </w:tcPr>
          <w:p w14:paraId="1B444C8E" w14:textId="77777777" w:rsidR="003E258B" w:rsidRPr="00E424F2" w:rsidRDefault="003E258B" w:rsidP="00D64C87">
            <w:pPr>
              <w:pStyle w:val="NormalWeb"/>
              <w:shd w:val="clear" w:color="auto" w:fill="FFFFFF"/>
              <w:spacing w:before="0" w:beforeAutospacing="0" w:after="0" w:afterAutospacing="0" w:line="264" w:lineRule="auto"/>
              <w:ind w:firstLine="720"/>
              <w:jc w:val="both"/>
              <w:rPr>
                <w:spacing w:val="-4"/>
                <w:sz w:val="28"/>
                <w:szCs w:val="28"/>
              </w:rPr>
            </w:pPr>
            <w:r w:rsidRPr="00E424F2">
              <w:rPr>
                <w:spacing w:val="-4"/>
                <w:sz w:val="28"/>
                <w:szCs w:val="28"/>
              </w:rPr>
              <w:t>- Tờ khai đăng ký giám hộ theo mẫu (nếu người có yêu cầu lựa chọn nộp hồ sơ theo hình thức trực tiếp);</w:t>
            </w:r>
          </w:p>
          <w:p w14:paraId="2639AE71" w14:textId="77777777" w:rsidR="003E258B" w:rsidRPr="00E424F2" w:rsidRDefault="003E258B"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spacing w:val="-4"/>
                <w:sz w:val="28"/>
                <w:szCs w:val="28"/>
              </w:rPr>
              <w:t xml:space="preserve">- Biểu mẫu điện tử tương tác đăng ký giám hộ (do người yêu cầu cung cấp thông tin theo hướng dẫn trên Cổng dịch vụ công, nếu người có yêu cầu lựa chọn nộp hồ sơ theo hình thức trực tuyến); </w:t>
            </w:r>
          </w:p>
          <w:p w14:paraId="0DE5EA23" w14:textId="77777777" w:rsidR="003E258B" w:rsidRPr="00E424F2" w:rsidRDefault="003E258B"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bCs/>
                <w:sz w:val="28"/>
                <w:szCs w:val="28"/>
                <w:bdr w:val="none" w:sz="0" w:space="0" w:color="auto" w:frame="1"/>
              </w:rPr>
              <w:t xml:space="preserve">- Người có yêu cầu đăng ký </w:t>
            </w:r>
            <w:r w:rsidRPr="00E424F2">
              <w:rPr>
                <w:spacing w:val="-4"/>
                <w:sz w:val="28"/>
                <w:szCs w:val="28"/>
              </w:rPr>
              <w:t xml:space="preserve">giám hộ </w:t>
            </w:r>
            <w:r w:rsidRPr="00E424F2">
              <w:rPr>
                <w:bCs/>
                <w:sz w:val="28"/>
                <w:szCs w:val="28"/>
                <w:bdr w:val="none" w:sz="0" w:space="0" w:color="auto" w:frame="1"/>
              </w:rPr>
              <w:t>thực hiện việc nộp/xuất trình (theo hình thức trực tiếp) hoặc tải lên (theo hình thức trực tuyến) các giấy tờ sau:</w:t>
            </w:r>
          </w:p>
          <w:p w14:paraId="48540653" w14:textId="77777777" w:rsidR="003E258B" w:rsidRPr="00E424F2" w:rsidRDefault="003E258B" w:rsidP="00D64C87">
            <w:pPr>
              <w:spacing w:after="0" w:line="264" w:lineRule="auto"/>
              <w:ind w:firstLine="720"/>
              <w:jc w:val="both"/>
              <w:rPr>
                <w:b/>
                <w:bCs/>
                <w:i/>
                <w:iCs/>
              </w:rPr>
            </w:pPr>
            <w:r w:rsidRPr="00E424F2">
              <w:rPr>
                <w:b/>
                <w:bCs/>
                <w:i/>
                <w:iCs/>
              </w:rPr>
              <w:t>* Giấy tờ phải nộp:</w:t>
            </w:r>
          </w:p>
          <w:p w14:paraId="5A836E2D" w14:textId="77777777" w:rsidR="003E258B" w:rsidRPr="00D64C87" w:rsidRDefault="003E258B" w:rsidP="00D64C87">
            <w:pPr>
              <w:spacing w:after="0" w:line="264" w:lineRule="auto"/>
              <w:ind w:firstLine="720"/>
              <w:jc w:val="both"/>
              <w:rPr>
                <w:color w:val="000000"/>
                <w:lang w:val="vi-VN"/>
              </w:rPr>
            </w:pPr>
            <w:r w:rsidRPr="00D64C87">
              <w:rPr>
                <w:color w:val="000000"/>
                <w:lang w:val="vi-VN"/>
              </w:rPr>
              <w:t xml:space="preserve">- Văn bản cử người giám hộ theo quy định của Bộ luật </w:t>
            </w:r>
            <w:r w:rsidRPr="00E424F2">
              <w:rPr>
                <w:color w:val="000000"/>
              </w:rPr>
              <w:t>D</w:t>
            </w:r>
            <w:r w:rsidRPr="00D64C87">
              <w:rPr>
                <w:color w:val="000000"/>
                <w:lang w:val="vi-VN"/>
              </w:rPr>
              <w:t xml:space="preserve">ân sự đối với trường hợp đăng ký giám hộ cử; giấy tờ chứng minh điều kiện giám hộ đương nhiên theo quy định của Bộ luật </w:t>
            </w:r>
            <w:r w:rsidRPr="00E424F2">
              <w:rPr>
                <w:color w:val="000000"/>
              </w:rPr>
              <w:t>D</w:t>
            </w:r>
            <w:r w:rsidRPr="00D64C87">
              <w:rPr>
                <w:color w:val="000000"/>
                <w:lang w:val="vi-VN"/>
              </w:rPr>
              <w:t>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p w14:paraId="7F268DE2" w14:textId="77777777" w:rsidR="003E258B" w:rsidRPr="00D64C87" w:rsidRDefault="003E258B" w:rsidP="00D64C87">
            <w:pPr>
              <w:spacing w:after="0" w:line="264" w:lineRule="auto"/>
              <w:ind w:firstLine="720"/>
              <w:jc w:val="both"/>
              <w:rPr>
                <w:b/>
                <w:bCs/>
                <w:iCs/>
                <w:lang w:val="vi-VN"/>
              </w:rPr>
            </w:pPr>
            <w:r w:rsidRPr="00D64C87">
              <w:rPr>
                <w:color w:val="000000"/>
                <w:lang w:val="vi-VN"/>
              </w:rPr>
              <w:t>- Văn bản ủy quyền (được chứng thực) theo quy định của pháp luật trong trường hợp ủy quyền thực hiện đăng ký giám hộ. </w:t>
            </w:r>
            <w:r w:rsidRPr="00D64C87">
              <w:rPr>
                <w:iCs/>
                <w:color w:val="000000"/>
                <w:lang w:val="vi-VN"/>
              </w:rPr>
              <w:t>Trường hợp người được ủy quyền là ông, bà, cha, mẹ, con, vợ, chồng, anh, chị, em ruột của người ủy quyền thì văn bản ủy quyền không phải chứng thực.</w:t>
            </w:r>
          </w:p>
          <w:p w14:paraId="051E19A1" w14:textId="77777777" w:rsidR="003E258B" w:rsidRPr="00D64C87" w:rsidRDefault="003E258B" w:rsidP="00D64C87">
            <w:pPr>
              <w:pStyle w:val="NormalWeb"/>
              <w:shd w:val="clear" w:color="auto" w:fill="FFFFFF"/>
              <w:spacing w:before="0" w:beforeAutospacing="0" w:after="0" w:afterAutospacing="0" w:line="264" w:lineRule="auto"/>
              <w:ind w:firstLine="720"/>
              <w:jc w:val="both"/>
              <w:rPr>
                <w:sz w:val="28"/>
                <w:szCs w:val="28"/>
                <w:u w:val="single"/>
                <w:lang w:val="vi-VN"/>
              </w:rPr>
            </w:pPr>
            <w:r w:rsidRPr="00D64C87">
              <w:rPr>
                <w:b/>
                <w:bCs/>
                <w:i/>
                <w:iCs/>
                <w:color w:val="000000"/>
                <w:sz w:val="28"/>
                <w:szCs w:val="28"/>
                <w:lang w:val="vi-VN"/>
              </w:rPr>
              <w:t xml:space="preserve"> * Giấy tờ phải xuất trình:</w:t>
            </w:r>
          </w:p>
          <w:p w14:paraId="6EC9F925" w14:textId="77777777" w:rsidR="003E258B" w:rsidRPr="00D64C87" w:rsidRDefault="003E258B" w:rsidP="00D64C87">
            <w:pPr>
              <w:pStyle w:val="Footer"/>
              <w:shd w:val="clear" w:color="auto" w:fill="FFFFFF"/>
              <w:spacing w:after="0" w:line="264" w:lineRule="auto"/>
              <w:ind w:firstLine="720"/>
              <w:jc w:val="both"/>
              <w:rPr>
                <w:lang w:val="vi-VN"/>
              </w:rPr>
            </w:pPr>
            <w:r w:rsidRPr="00D64C87">
              <w:rPr>
                <w:lang w:val="vi-VN"/>
              </w:rPr>
              <w:t>-</w:t>
            </w:r>
            <w:r w:rsidRPr="00D64C87">
              <w:rPr>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w:t>
            </w:r>
            <w:r w:rsidRPr="00E424F2">
              <w:rPr>
                <w:spacing w:val="-4"/>
                <w:lang w:val="vi-VN"/>
              </w:rPr>
              <w:t>giám hộ</w:t>
            </w:r>
            <w:r w:rsidRPr="00D64C87">
              <w:rPr>
                <w:lang w:val="vi-VN"/>
              </w:rPr>
              <w:t xml:space="preserve">. </w:t>
            </w:r>
            <w:r w:rsidRPr="00E424F2">
              <w:rPr>
                <w:lang w:val="vi-VN"/>
              </w:rPr>
              <w:t xml:space="preserve">Trường hợp các thông tin cá nhân trong các giấy tờ này đã </w:t>
            </w:r>
            <w:r w:rsidRPr="00D64C87">
              <w:rPr>
                <w:lang w:val="vi-VN"/>
              </w:rPr>
              <w:t xml:space="preserve">có trong CSDLQGVDC, CSDLHTĐT, được hệ thống điền tự động thì không phải xuất trình (theo hình thức trực tiếp) hoặc tải lên (theo hình thức trực tuyến); </w:t>
            </w:r>
          </w:p>
          <w:p w14:paraId="55680178" w14:textId="77777777" w:rsidR="003E258B" w:rsidRPr="00D64C87" w:rsidRDefault="003E258B" w:rsidP="00D64C87">
            <w:pPr>
              <w:pStyle w:val="Footer"/>
              <w:shd w:val="clear" w:color="auto" w:fill="FFFFFF"/>
              <w:spacing w:after="0" w:line="264" w:lineRule="auto"/>
              <w:ind w:firstLine="720"/>
              <w:jc w:val="both"/>
              <w:rPr>
                <w:lang w:val="vi-VN"/>
              </w:rPr>
            </w:pPr>
            <w:r w:rsidRPr="00D64C87">
              <w:rPr>
                <w:spacing w:val="-4"/>
                <w:lang w:val="vi-VN"/>
              </w:rPr>
              <w:t xml:space="preserve">- Giấy tờ chứng minh nơi cư trú. Trường hợp các thông tin về giấy tờ chứng minh nơi cư trú đã có </w:t>
            </w:r>
            <w:r w:rsidRPr="00D64C87">
              <w:rPr>
                <w:lang w:val="vi-VN"/>
              </w:rPr>
              <w:t>trong CSDLQGVDC, được điền tự động thì không phải xuất trình (theo hình thức trực tiếp) hoặc tải lên (theo hình thức trực tuyến);</w:t>
            </w:r>
          </w:p>
          <w:p w14:paraId="120D2A58" w14:textId="77777777" w:rsidR="003E258B" w:rsidRPr="00D64C87" w:rsidRDefault="003E258B" w:rsidP="00D64C87">
            <w:pPr>
              <w:pStyle w:val="Footer"/>
              <w:shd w:val="clear" w:color="auto" w:fill="FFFFFF"/>
              <w:spacing w:after="0" w:line="264" w:lineRule="auto"/>
              <w:ind w:firstLine="720"/>
              <w:jc w:val="both"/>
              <w:rPr>
                <w:lang w:val="vi-VN"/>
              </w:rPr>
            </w:pPr>
            <w:r w:rsidRPr="00D64C87">
              <w:rPr>
                <w:lang w:val="vi-VN"/>
              </w:rPr>
              <w:t>Trường hợp gửi hồ sơ qua hệ thống bưu chính thì phải gửi kèm theo bản sao có chứng thực các giấy tờ phải xuất trình nêu trên.</w:t>
            </w:r>
          </w:p>
          <w:p w14:paraId="1E1E2BF7" w14:textId="77777777" w:rsidR="003E258B" w:rsidRPr="00D64C87" w:rsidRDefault="003E258B" w:rsidP="00D64C87">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lang w:val="vi-VN"/>
              </w:rPr>
            </w:pPr>
            <w:r w:rsidRPr="00D64C87">
              <w:rPr>
                <w:rStyle w:val="Strong"/>
                <w:sz w:val="28"/>
                <w:szCs w:val="28"/>
                <w:bdr w:val="none" w:sz="0" w:space="0" w:color="auto" w:frame="1"/>
                <w:lang w:val="vi-VN"/>
              </w:rPr>
              <w:t xml:space="preserve">* Lưu ý </w:t>
            </w:r>
          </w:p>
          <w:p w14:paraId="06896CD7" w14:textId="77777777" w:rsidR="003E258B" w:rsidRPr="00D64C87" w:rsidRDefault="003E258B"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nộp, xuất trình nếu người yêu cầu nộp hồ sơ theo hình thức trực tiếp:</w:t>
            </w:r>
          </w:p>
          <w:p w14:paraId="612119DE" w14:textId="77777777" w:rsidR="003E258B" w:rsidRPr="00D64C87" w:rsidRDefault="003E258B"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4DEA4878" w14:textId="77777777" w:rsidR="003E258B" w:rsidRPr="00D64C87" w:rsidRDefault="003E258B"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lastRenderedPageBreak/>
              <w:t>+ </w:t>
            </w:r>
            <w:r w:rsidRPr="00D64C87">
              <w:rPr>
                <w:iCs/>
                <w:sz w:val="28"/>
                <w:szCs w:val="28"/>
                <w:lang w:val="vi-VN"/>
              </w:rPr>
              <w:t>Người yêu cầu đăng ký hộ tịch có thể nộp bản sao chứng thực từ bản chính hoặc bản sao được cấp từ sổ gốc hoặc bản chụp kèm theo bản chính giấy tờ để đối chiếu</w:t>
            </w:r>
            <w:r w:rsidRPr="00D64C87">
              <w:rPr>
                <w:sz w:val="28"/>
                <w:szCs w:val="28"/>
                <w:lang w:val="vi-VN"/>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2FEAEFDF" w14:textId="77777777" w:rsidR="003E258B" w:rsidRPr="00D64C87" w:rsidRDefault="003E258B"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3011467" w14:textId="77777777" w:rsidR="003E258B" w:rsidRPr="00D64C87" w:rsidRDefault="003E258B" w:rsidP="00D64C87">
            <w:pPr>
              <w:pStyle w:val="NormalWeb"/>
              <w:shd w:val="clear" w:color="auto" w:fill="FFFFFF"/>
              <w:spacing w:before="0" w:beforeAutospacing="0" w:after="0" w:afterAutospacing="0" w:line="264" w:lineRule="auto"/>
              <w:ind w:firstLine="720"/>
              <w:jc w:val="both"/>
              <w:rPr>
                <w:i/>
                <w:sz w:val="28"/>
                <w:szCs w:val="28"/>
                <w:lang w:val="vi-VN"/>
              </w:rPr>
            </w:pPr>
            <w:r w:rsidRPr="00D64C87">
              <w:rPr>
                <w:sz w:val="28"/>
                <w:szCs w:val="28"/>
                <w:lang w:val="vi-VN"/>
              </w:rPr>
              <w:t xml:space="preserve">- </w:t>
            </w:r>
            <w:r w:rsidRPr="00D64C87">
              <w:rPr>
                <w:i/>
                <w:sz w:val="28"/>
                <w:szCs w:val="28"/>
                <w:lang w:val="vi-VN"/>
              </w:rPr>
              <w:t>Đối với giấy tờ gửi kèm theo nếu người yêu cầu nộp hồ sơ theo hình thức trực tuyến:</w:t>
            </w:r>
          </w:p>
          <w:p w14:paraId="3B789DD1" w14:textId="77777777" w:rsidR="003E258B" w:rsidRPr="00E424F2" w:rsidRDefault="003E258B"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D64C87">
              <w:rPr>
                <w:i/>
                <w:sz w:val="28"/>
                <w:szCs w:val="28"/>
                <w:lang w:val="vi-VN"/>
              </w:rPr>
              <w:t xml:space="preserve">+ </w:t>
            </w:r>
            <w:r w:rsidRPr="00E424F2">
              <w:rPr>
                <w:i/>
                <w:spacing w:val="-4"/>
                <w:sz w:val="28"/>
                <w:szCs w:val="28"/>
                <w:lang w:val="vi-VN"/>
              </w:rPr>
              <w:t xml:space="preserve">Bản chụp các giấy tờ gửi kèm theo hồ sơ đăng ký </w:t>
            </w:r>
            <w:r w:rsidRPr="00D64C87">
              <w:rPr>
                <w:i/>
                <w:sz w:val="28"/>
                <w:szCs w:val="28"/>
                <w:shd w:val="clear" w:color="auto" w:fill="FFFFFF"/>
                <w:lang w:val="vi-VN"/>
              </w:rPr>
              <w:t xml:space="preserve">giám hộ </w:t>
            </w:r>
            <w:r w:rsidRPr="00E424F2">
              <w:rPr>
                <w:i/>
                <w:spacing w:val="-4"/>
                <w:sz w:val="28"/>
                <w:szCs w:val="28"/>
                <w:lang w:val="vi-VN"/>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14:paraId="1D4B3212" w14:textId="77777777" w:rsidR="003E258B" w:rsidRPr="00E424F2" w:rsidRDefault="003E258B" w:rsidP="00D64C87">
            <w:pPr>
              <w:spacing w:after="0" w:line="264" w:lineRule="auto"/>
              <w:ind w:firstLine="720"/>
              <w:jc w:val="both"/>
              <w:rPr>
                <w:i/>
                <w:spacing w:val="-4"/>
                <w:lang w:val="vi-VN"/>
              </w:rPr>
            </w:pPr>
            <w:r w:rsidRPr="00E424F2">
              <w:rPr>
                <w:i/>
                <w:spacing w:val="-4"/>
                <w:lang w:val="vi-VN"/>
              </w:rPr>
              <w:t>+ Trường hợp giấy tờ, tài liệu phải gửi kèm trong hồ sơ đăng ký giám hộ trực tuyến đã có bản sao điện tử hoặc đã có bản điện tử giấy tờ hộ tịch thì người yêu cầu được sử dụng bản điện tử này.</w:t>
            </w:r>
          </w:p>
          <w:p w14:paraId="68CC9987" w14:textId="77777777" w:rsidR="003E258B" w:rsidRPr="00E424F2" w:rsidRDefault="003E258B" w:rsidP="00D64C87">
            <w:pPr>
              <w:spacing w:after="0" w:line="264" w:lineRule="auto"/>
              <w:ind w:firstLine="720"/>
              <w:jc w:val="both"/>
              <w:rPr>
                <w:spacing w:val="-4"/>
                <w:lang w:val="vi-VN"/>
              </w:rPr>
            </w:pPr>
            <w:r w:rsidRPr="00E424F2">
              <w:rPr>
                <w:spacing w:val="-4"/>
                <w:lang w:val="vi-VN"/>
              </w:rPr>
              <w:t>+ Khi đến cơ quan đăng ký hộ tịch nhận kết quả (Trích lục đăng ký giám hộ/bản sao Trích lục đăng ký giám hộ), người có yêu cầu đăng ký giám hộ xuất trình giấy tờ tuỳ thân, nộp bản chính các giấy tờ là thành phần hồ sơ đăng ký giám hộ theo quy định pháp luật hộ tịch.</w:t>
            </w:r>
          </w:p>
          <w:p w14:paraId="0C2ACAB4" w14:textId="77777777" w:rsidR="003E258B" w:rsidRPr="00E424F2" w:rsidRDefault="003E258B"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E424F2">
              <w:rPr>
                <w:i/>
                <w:color w:val="000000"/>
                <w:sz w:val="28"/>
                <w:szCs w:val="28"/>
                <w:shd w:val="clear" w:color="auto" w:fill="FFFFFF"/>
                <w:lang w:val="vi-VN"/>
              </w:rPr>
              <w:t>Trường hợp người yêu cầu đăng ký giám hộ không cung cấp được giấy tờ nêu trên theo quy định hoặc giấy tờ nộp, xuất trình bị tẩy xóa, sửa chữa, làm giả thì cơ quan đăng ký hộ tịch có thẩm quyền hủy bỏ kết quả đăng ký giám hộ.</w:t>
            </w:r>
          </w:p>
          <w:p w14:paraId="60AF1C21" w14:textId="77777777" w:rsidR="003E258B" w:rsidRPr="00683C09" w:rsidRDefault="003E258B" w:rsidP="00683C09">
            <w:pPr>
              <w:spacing w:after="0" w:line="264" w:lineRule="auto"/>
              <w:ind w:firstLine="720"/>
              <w:jc w:val="both"/>
              <w:rPr>
                <w:i/>
                <w:iCs/>
                <w:bdr w:val="none" w:sz="0" w:space="0" w:color="auto" w:frame="1"/>
                <w:lang w:val="vi-VN"/>
              </w:rPr>
            </w:pPr>
            <w:r w:rsidRPr="00683C09">
              <w:rPr>
                <w:rStyle w:val="Strong"/>
                <w:bdr w:val="none" w:sz="0" w:space="0" w:color="auto" w:frame="1"/>
                <w:lang w:val="vi-VN"/>
              </w:rPr>
              <w:t>Số lượng hồ sơ</w:t>
            </w:r>
            <w:r w:rsidRPr="00683C09">
              <w:rPr>
                <w:lang w:val="vi-VN"/>
              </w:rPr>
              <w:t>: </w:t>
            </w:r>
            <w:r w:rsidRPr="00683C09">
              <w:rPr>
                <w:rStyle w:val="Emphasis"/>
                <w:bdr w:val="none" w:sz="0" w:space="0" w:color="auto" w:frame="1"/>
                <w:lang w:val="vi-VN"/>
              </w:rPr>
              <w:t>01 bộ</w:t>
            </w:r>
          </w:p>
        </w:tc>
      </w:tr>
      <w:tr w:rsidR="003E258B" w:rsidRPr="00D74EE1" w14:paraId="2E2FAC41" w14:textId="77777777" w:rsidTr="00D64C87">
        <w:tc>
          <w:tcPr>
            <w:tcW w:w="1526" w:type="dxa"/>
            <w:shd w:val="clear" w:color="auto" w:fill="auto"/>
            <w:vAlign w:val="center"/>
          </w:tcPr>
          <w:p w14:paraId="299255D4" w14:textId="77777777" w:rsidR="003E258B" w:rsidRPr="00D64C87" w:rsidRDefault="003E258B" w:rsidP="00D64C87">
            <w:pPr>
              <w:spacing w:after="0"/>
              <w:rPr>
                <w:b/>
              </w:rPr>
            </w:pPr>
            <w:r w:rsidRPr="00D64C87">
              <w:rPr>
                <w:b/>
              </w:rPr>
              <w:lastRenderedPageBreak/>
              <w:t>Thời hạn giải quyết</w:t>
            </w:r>
          </w:p>
        </w:tc>
        <w:tc>
          <w:tcPr>
            <w:tcW w:w="8505" w:type="dxa"/>
            <w:shd w:val="clear" w:color="auto" w:fill="auto"/>
          </w:tcPr>
          <w:p w14:paraId="6DF369D3" w14:textId="77777777" w:rsidR="003E258B" w:rsidRPr="00D64C87" w:rsidRDefault="003E258B" w:rsidP="00D64C87">
            <w:pPr>
              <w:pStyle w:val="NormalWeb"/>
              <w:shd w:val="clear" w:color="auto" w:fill="FFFFFF"/>
              <w:spacing w:before="0" w:beforeAutospacing="0" w:after="0" w:afterAutospacing="0" w:line="264" w:lineRule="auto"/>
              <w:jc w:val="both"/>
              <w:rPr>
                <w:sz w:val="28"/>
                <w:szCs w:val="28"/>
              </w:rPr>
            </w:pPr>
            <w:r w:rsidRPr="00D64C87">
              <w:rPr>
                <w:spacing w:val="-4"/>
                <w:sz w:val="28"/>
                <w:szCs w:val="28"/>
              </w:rPr>
              <w:t>05 ngày làm việc đối với việc đăng ký giám hộ cử, 03 ngày làm việc đối với việc đăng ký giám hộ đương nhiê</w:t>
            </w:r>
            <w:r w:rsidRPr="00E424F2">
              <w:rPr>
                <w:spacing w:val="-4"/>
                <w:sz w:val="28"/>
                <w:szCs w:val="28"/>
              </w:rPr>
              <w:t>n</w:t>
            </w:r>
          </w:p>
        </w:tc>
      </w:tr>
      <w:tr w:rsidR="003E258B" w:rsidRPr="00D74EE1" w14:paraId="30B97728" w14:textId="77777777" w:rsidTr="00D64C87">
        <w:tc>
          <w:tcPr>
            <w:tcW w:w="1526" w:type="dxa"/>
            <w:shd w:val="clear" w:color="auto" w:fill="auto"/>
            <w:vAlign w:val="center"/>
          </w:tcPr>
          <w:p w14:paraId="75F002F7" w14:textId="77777777" w:rsidR="003E258B" w:rsidRPr="00D64C87" w:rsidRDefault="003E258B" w:rsidP="00D64C87">
            <w:pPr>
              <w:spacing w:after="0"/>
              <w:rPr>
                <w:b/>
              </w:rPr>
            </w:pPr>
            <w:r w:rsidRPr="00D64C87">
              <w:rPr>
                <w:b/>
              </w:rPr>
              <w:t>Đối tượng thực hiện TTHC</w:t>
            </w:r>
          </w:p>
        </w:tc>
        <w:tc>
          <w:tcPr>
            <w:tcW w:w="8505" w:type="dxa"/>
            <w:shd w:val="clear" w:color="auto" w:fill="auto"/>
          </w:tcPr>
          <w:p w14:paraId="13AEB744" w14:textId="77777777" w:rsidR="003E258B" w:rsidRPr="00D64C87" w:rsidRDefault="003E258B" w:rsidP="00D64C87">
            <w:pPr>
              <w:spacing w:after="0"/>
            </w:pPr>
            <w:r w:rsidRPr="00D64C87">
              <w:t>Cá nhân</w:t>
            </w:r>
            <w:r w:rsidRPr="00D64C87">
              <w:rPr>
                <w:spacing w:val="-4"/>
                <w:lang w:val="nl-NL"/>
              </w:rPr>
              <w:t>, pháp nhân</w:t>
            </w:r>
          </w:p>
        </w:tc>
      </w:tr>
      <w:tr w:rsidR="003E258B" w:rsidRPr="00D74EE1" w14:paraId="56764862" w14:textId="77777777" w:rsidTr="00D64C87">
        <w:tc>
          <w:tcPr>
            <w:tcW w:w="1526" w:type="dxa"/>
            <w:shd w:val="clear" w:color="auto" w:fill="auto"/>
            <w:vAlign w:val="center"/>
          </w:tcPr>
          <w:p w14:paraId="561D0FFF" w14:textId="77777777" w:rsidR="003E258B" w:rsidRPr="00D64C87" w:rsidRDefault="003E258B" w:rsidP="00D64C87">
            <w:pPr>
              <w:spacing w:after="0"/>
              <w:rPr>
                <w:b/>
              </w:rPr>
            </w:pPr>
            <w:r w:rsidRPr="00D64C87">
              <w:rPr>
                <w:b/>
              </w:rPr>
              <w:t>Cơ quan thực hiện TTHC</w:t>
            </w:r>
          </w:p>
        </w:tc>
        <w:tc>
          <w:tcPr>
            <w:tcW w:w="8505" w:type="dxa"/>
            <w:shd w:val="clear" w:color="auto" w:fill="auto"/>
          </w:tcPr>
          <w:p w14:paraId="33FB9B01" w14:textId="77777777" w:rsidR="003E258B" w:rsidRPr="00D64C87" w:rsidRDefault="003E258B" w:rsidP="00D64C87">
            <w:pPr>
              <w:spacing w:after="0"/>
            </w:pPr>
            <w:r w:rsidRPr="00D64C87">
              <w:t>Phòng Tư pháp – UBND quận</w:t>
            </w:r>
          </w:p>
        </w:tc>
      </w:tr>
      <w:tr w:rsidR="003E258B" w:rsidRPr="00D74EE1" w14:paraId="180E8F89" w14:textId="77777777" w:rsidTr="00D64C87">
        <w:tc>
          <w:tcPr>
            <w:tcW w:w="1526" w:type="dxa"/>
            <w:shd w:val="clear" w:color="auto" w:fill="auto"/>
            <w:vAlign w:val="center"/>
          </w:tcPr>
          <w:p w14:paraId="12C3BB56" w14:textId="77777777" w:rsidR="003E258B" w:rsidRPr="00D64C87" w:rsidRDefault="003E258B" w:rsidP="00D64C87">
            <w:pPr>
              <w:spacing w:after="0"/>
              <w:rPr>
                <w:b/>
              </w:rPr>
            </w:pPr>
            <w:r w:rsidRPr="00D64C87">
              <w:rPr>
                <w:b/>
              </w:rPr>
              <w:t>Phí</w:t>
            </w:r>
          </w:p>
        </w:tc>
        <w:tc>
          <w:tcPr>
            <w:tcW w:w="8505" w:type="dxa"/>
            <w:shd w:val="clear" w:color="auto" w:fill="auto"/>
          </w:tcPr>
          <w:p w14:paraId="3D7B591E" w14:textId="77777777" w:rsidR="00886F2D" w:rsidRPr="00886F2D" w:rsidRDefault="00886F2D" w:rsidP="00886F2D">
            <w:pPr>
              <w:spacing w:after="0" w:line="264" w:lineRule="auto"/>
              <w:jc w:val="both"/>
              <w:rPr>
                <w:spacing w:val="-4"/>
              </w:rPr>
            </w:pPr>
            <w:r w:rsidRPr="00886F2D">
              <w:rPr>
                <w:spacing w:val="-4"/>
              </w:rPr>
              <w:t>- 50.000 đồng/việc</w:t>
            </w:r>
          </w:p>
          <w:p w14:paraId="561C55A5" w14:textId="4016B322" w:rsidR="003E258B" w:rsidRPr="00E424F2" w:rsidRDefault="00886F2D" w:rsidP="00886F2D">
            <w:pPr>
              <w:spacing w:after="0" w:line="264" w:lineRule="auto"/>
              <w:jc w:val="both"/>
              <w:rPr>
                <w:spacing w:val="-4"/>
              </w:rPr>
            </w:pPr>
            <w:r w:rsidRPr="00886F2D">
              <w:rPr>
                <w:spacing w:val="-4"/>
              </w:rPr>
              <w:lastRenderedPageBreak/>
              <w:t>- Miễn lệ phí cho người thuộc gia đình có công với cách mạng; người thuộc hộ nghèo; người khuyết tật.</w:t>
            </w:r>
          </w:p>
        </w:tc>
      </w:tr>
      <w:tr w:rsidR="003E258B" w:rsidRPr="00D74EE1" w14:paraId="68AB8513" w14:textId="77777777" w:rsidTr="00D64C87">
        <w:tc>
          <w:tcPr>
            <w:tcW w:w="1526" w:type="dxa"/>
            <w:shd w:val="clear" w:color="auto" w:fill="auto"/>
            <w:vAlign w:val="center"/>
          </w:tcPr>
          <w:p w14:paraId="01A52DCD" w14:textId="77777777" w:rsidR="003E258B" w:rsidRPr="00E424F2" w:rsidRDefault="003E258B" w:rsidP="00D64C87">
            <w:pPr>
              <w:spacing w:after="0"/>
              <w:rPr>
                <w:b/>
              </w:rPr>
            </w:pPr>
            <w:r w:rsidRPr="00E424F2">
              <w:rPr>
                <w:b/>
              </w:rPr>
              <w:lastRenderedPageBreak/>
              <w:t>Tên mẫu đơn, tờ khai</w:t>
            </w:r>
          </w:p>
        </w:tc>
        <w:tc>
          <w:tcPr>
            <w:tcW w:w="8505" w:type="dxa"/>
            <w:shd w:val="clear" w:color="auto" w:fill="auto"/>
          </w:tcPr>
          <w:p w14:paraId="38DAB956" w14:textId="77777777" w:rsidR="003E258B" w:rsidRPr="00E424F2" w:rsidRDefault="003E258B" w:rsidP="00D64C87">
            <w:pPr>
              <w:spacing w:after="0" w:line="264" w:lineRule="auto"/>
              <w:ind w:firstLine="720"/>
              <w:jc w:val="both"/>
              <w:rPr>
                <w:spacing w:val="-4"/>
              </w:rPr>
            </w:pPr>
            <w:r w:rsidRPr="00E424F2">
              <w:t xml:space="preserve">+ </w:t>
            </w:r>
            <w:r w:rsidRPr="00E424F2">
              <w:rPr>
                <w:spacing w:val="-4"/>
              </w:rPr>
              <w:t xml:space="preserve">Tờ khai đăng ký </w:t>
            </w:r>
            <w:r w:rsidRPr="00E424F2">
              <w:t>giám hộ</w:t>
            </w:r>
            <w:r w:rsidRPr="00E424F2">
              <w:rPr>
                <w:spacing w:val="-4"/>
              </w:rPr>
              <w:t xml:space="preserve"> (nếu nộp hồ sơ theo hình thức trực tiếp);</w:t>
            </w:r>
          </w:p>
          <w:p w14:paraId="3A04E3FF" w14:textId="77777777" w:rsidR="003E258B" w:rsidRPr="00E424F2" w:rsidRDefault="003E258B" w:rsidP="00D64C87">
            <w:pPr>
              <w:spacing w:after="0" w:line="264" w:lineRule="auto"/>
              <w:ind w:firstLine="720"/>
              <w:jc w:val="both"/>
              <w:rPr>
                <w:spacing w:val="-4"/>
              </w:rPr>
            </w:pPr>
            <w:r w:rsidRPr="00E424F2">
              <w:rPr>
                <w:spacing w:val="-4"/>
              </w:rPr>
              <w:t xml:space="preserve">+ Biểu mẫu điện tử tương tác đăng ký </w:t>
            </w:r>
            <w:r w:rsidRPr="00E424F2">
              <w:t>giám hộ</w:t>
            </w:r>
            <w:r w:rsidRPr="00E424F2">
              <w:rPr>
                <w:spacing w:val="-4"/>
              </w:rPr>
              <w:t xml:space="preserve"> (nếu nộp hồ sơ theo hình thức trực tuyến)</w:t>
            </w:r>
          </w:p>
        </w:tc>
      </w:tr>
      <w:tr w:rsidR="003E258B" w:rsidRPr="00886F2D" w14:paraId="55FDABD4" w14:textId="77777777" w:rsidTr="00D64C87">
        <w:tc>
          <w:tcPr>
            <w:tcW w:w="1526" w:type="dxa"/>
            <w:shd w:val="clear" w:color="auto" w:fill="auto"/>
            <w:vAlign w:val="center"/>
          </w:tcPr>
          <w:p w14:paraId="171D2922" w14:textId="77777777" w:rsidR="003E258B" w:rsidRPr="00D64C87" w:rsidRDefault="003E258B" w:rsidP="00D64C87">
            <w:pPr>
              <w:spacing w:after="0"/>
              <w:rPr>
                <w:b/>
              </w:rPr>
            </w:pPr>
            <w:r w:rsidRPr="00D64C87">
              <w:rPr>
                <w:b/>
              </w:rPr>
              <w:t>Yêu cầu, điều kiện</w:t>
            </w:r>
          </w:p>
        </w:tc>
        <w:tc>
          <w:tcPr>
            <w:tcW w:w="8505" w:type="dxa"/>
            <w:shd w:val="clear" w:color="auto" w:fill="auto"/>
          </w:tcPr>
          <w:p w14:paraId="54BFC129" w14:textId="77777777" w:rsidR="003E258B" w:rsidRPr="00D64C87" w:rsidRDefault="003E258B" w:rsidP="00D64C87">
            <w:pPr>
              <w:spacing w:after="0" w:line="264" w:lineRule="auto"/>
              <w:ind w:firstLine="720"/>
              <w:jc w:val="both"/>
              <w:rPr>
                <w:color w:val="000000"/>
                <w:lang w:val="vi-VN"/>
              </w:rPr>
            </w:pPr>
            <w:r w:rsidRPr="00D64C87">
              <w:rPr>
                <w:color w:val="000000"/>
                <w:lang w:val="vi-VN"/>
              </w:rPr>
              <w:t>- Việc giám hộ giữa công dân Việt Nam và người nước ngoài cùng cư trú tại Việt Nam.</w:t>
            </w:r>
          </w:p>
          <w:p w14:paraId="5B622A7E" w14:textId="77777777" w:rsidR="003E258B" w:rsidRPr="00D64C87" w:rsidRDefault="003E258B" w:rsidP="00D64C87">
            <w:pPr>
              <w:spacing w:after="0" w:line="264" w:lineRule="auto"/>
              <w:ind w:firstLine="720"/>
              <w:jc w:val="both"/>
              <w:rPr>
                <w:color w:val="000000"/>
                <w:lang w:val="vi-VN"/>
              </w:rPr>
            </w:pPr>
            <w:r w:rsidRPr="00D64C87">
              <w:rPr>
                <w:color w:val="000000"/>
                <w:lang w:val="vi-VN"/>
              </w:rPr>
              <w:t>- Cá nhân có đủ các điều kiện sau đây có thể làm người giám hộ:</w:t>
            </w:r>
          </w:p>
          <w:p w14:paraId="6005137D" w14:textId="77777777" w:rsidR="003E258B" w:rsidRPr="00D64C87" w:rsidRDefault="003E258B" w:rsidP="00D64C87">
            <w:pPr>
              <w:spacing w:after="0" w:line="264" w:lineRule="auto"/>
              <w:ind w:firstLine="720"/>
              <w:jc w:val="both"/>
              <w:rPr>
                <w:color w:val="000000"/>
                <w:lang w:val="vi-VN"/>
              </w:rPr>
            </w:pPr>
            <w:r w:rsidRPr="00D64C87">
              <w:rPr>
                <w:color w:val="000000"/>
                <w:lang w:val="vi-VN"/>
              </w:rPr>
              <w:t>+ Có năng lực hành vi dân sự đầy đủ.</w:t>
            </w:r>
          </w:p>
          <w:p w14:paraId="3DC99BF2" w14:textId="77777777" w:rsidR="003E258B" w:rsidRPr="00D64C87" w:rsidRDefault="003E258B" w:rsidP="00D64C87">
            <w:pPr>
              <w:spacing w:after="0" w:line="264" w:lineRule="auto"/>
              <w:ind w:firstLine="720"/>
              <w:jc w:val="both"/>
              <w:rPr>
                <w:color w:val="000000"/>
                <w:lang w:val="vi-VN"/>
              </w:rPr>
            </w:pPr>
            <w:r w:rsidRPr="00D64C87">
              <w:rPr>
                <w:color w:val="000000"/>
                <w:lang w:val="vi-VN"/>
              </w:rPr>
              <w:t>+ Có tư cách đạo đức tốt và các điều kiện cần thiết để thực hiện quyền, nghĩa vụ của người giám hộ.</w:t>
            </w:r>
          </w:p>
          <w:p w14:paraId="7A705E37" w14:textId="77777777" w:rsidR="003E258B" w:rsidRPr="00D64C87" w:rsidRDefault="003E258B" w:rsidP="00D64C87">
            <w:pPr>
              <w:spacing w:after="0" w:line="264" w:lineRule="auto"/>
              <w:ind w:firstLine="720"/>
              <w:jc w:val="both"/>
              <w:rPr>
                <w:color w:val="000000"/>
                <w:spacing w:val="-6"/>
                <w:lang w:val="vi-VN"/>
              </w:rPr>
            </w:pPr>
            <w:r w:rsidRPr="00D64C87">
              <w:rPr>
                <w:color w:val="000000"/>
                <w:spacing w:val="-6"/>
                <w:lang w:val="vi-VN"/>
              </w:rPr>
              <w:t>+ Không phải là người đang bị truy cứu trách nhiệm hình sự hoặc người bị kết án nhưng chưa được xoá án tích về một trong các tội cố ý xâm phạm tính mạng, sức khỏe, danh dự, nhân phẩm, tài sản của người khác.</w:t>
            </w:r>
          </w:p>
          <w:p w14:paraId="43DB52E0" w14:textId="77777777" w:rsidR="003E258B" w:rsidRPr="00D64C87" w:rsidRDefault="003E258B" w:rsidP="00D64C87">
            <w:pPr>
              <w:spacing w:after="0" w:line="264" w:lineRule="auto"/>
              <w:ind w:firstLine="720"/>
              <w:jc w:val="both"/>
              <w:rPr>
                <w:color w:val="000000"/>
                <w:lang w:val="vi-VN"/>
              </w:rPr>
            </w:pPr>
            <w:r w:rsidRPr="00D64C87">
              <w:rPr>
                <w:color w:val="000000"/>
                <w:lang w:val="vi-VN"/>
              </w:rPr>
              <w:t>+ Không phải là người bị Tòa án tuyên bố hạn chế quyền đối với con chưa thành niên.</w:t>
            </w:r>
          </w:p>
          <w:p w14:paraId="50072E9F" w14:textId="77777777" w:rsidR="003E258B" w:rsidRPr="00D64C87" w:rsidRDefault="003E258B" w:rsidP="00D64C87">
            <w:pPr>
              <w:spacing w:after="0" w:line="264" w:lineRule="auto"/>
              <w:ind w:firstLine="720"/>
              <w:jc w:val="both"/>
              <w:rPr>
                <w:color w:val="000000"/>
                <w:spacing w:val="-6"/>
                <w:lang w:val="vi-VN"/>
              </w:rPr>
            </w:pPr>
            <w:r w:rsidRPr="00D64C87">
              <w:rPr>
                <w:color w:val="000000"/>
                <w:spacing w:val="-6"/>
                <w:lang w:val="vi-VN"/>
              </w:rPr>
              <w:t>- Pháp nhân có đủ các điều kiện sau đây có thể làm người giám hộ:</w:t>
            </w:r>
          </w:p>
          <w:p w14:paraId="3E945C09" w14:textId="77777777" w:rsidR="003E258B" w:rsidRPr="00D64C87" w:rsidRDefault="003E258B" w:rsidP="00D64C87">
            <w:pPr>
              <w:spacing w:after="0" w:line="264" w:lineRule="auto"/>
              <w:ind w:firstLine="720"/>
              <w:jc w:val="both"/>
              <w:rPr>
                <w:color w:val="000000"/>
                <w:lang w:val="vi-VN"/>
              </w:rPr>
            </w:pPr>
            <w:r w:rsidRPr="00D64C87">
              <w:rPr>
                <w:color w:val="000000"/>
                <w:lang w:val="vi-VN"/>
              </w:rPr>
              <w:t>+ Có năng lực pháp luật dân sự phù hợp với việc giám hộ.</w:t>
            </w:r>
          </w:p>
          <w:p w14:paraId="5C9B89AD" w14:textId="77777777" w:rsidR="003E258B" w:rsidRPr="00D64C87" w:rsidRDefault="003E258B" w:rsidP="00D64C87">
            <w:pPr>
              <w:spacing w:after="0" w:line="264" w:lineRule="auto"/>
              <w:ind w:firstLine="720"/>
              <w:jc w:val="both"/>
              <w:rPr>
                <w:spacing w:val="-4"/>
                <w:lang w:val="vi-VN"/>
              </w:rPr>
            </w:pPr>
            <w:r w:rsidRPr="00D64C87">
              <w:rPr>
                <w:color w:val="000000"/>
                <w:lang w:val="vi-VN"/>
              </w:rPr>
              <w:t>+ Có điều kiện cần thiết để thực hiện quyền, nghĩa vụ của người giám hộ.</w:t>
            </w:r>
          </w:p>
        </w:tc>
      </w:tr>
      <w:tr w:rsidR="003E258B" w:rsidRPr="00D74EE1" w14:paraId="4D89AC6B" w14:textId="77777777" w:rsidTr="00D64C87">
        <w:tc>
          <w:tcPr>
            <w:tcW w:w="1526" w:type="dxa"/>
            <w:shd w:val="clear" w:color="auto" w:fill="auto"/>
            <w:vAlign w:val="center"/>
          </w:tcPr>
          <w:p w14:paraId="7FB5D920" w14:textId="77777777" w:rsidR="003E258B" w:rsidRPr="00D64C87" w:rsidRDefault="003E258B" w:rsidP="00D64C87">
            <w:pPr>
              <w:spacing w:after="0"/>
              <w:rPr>
                <w:b/>
              </w:rPr>
            </w:pPr>
            <w:r w:rsidRPr="00D64C87">
              <w:rPr>
                <w:b/>
              </w:rPr>
              <w:t>Căn cứ pháp lý</w:t>
            </w:r>
          </w:p>
        </w:tc>
        <w:tc>
          <w:tcPr>
            <w:tcW w:w="8505" w:type="dxa"/>
            <w:shd w:val="clear" w:color="auto" w:fill="auto"/>
          </w:tcPr>
          <w:p w14:paraId="7E579D27" w14:textId="77777777" w:rsidR="003E258B" w:rsidRPr="00E424F2" w:rsidRDefault="003E258B" w:rsidP="00D64C87">
            <w:pPr>
              <w:spacing w:after="0" w:line="264" w:lineRule="auto"/>
              <w:ind w:firstLine="720"/>
              <w:jc w:val="both"/>
              <w:rPr>
                <w:color w:val="000000"/>
                <w:spacing w:val="-4"/>
              </w:rPr>
            </w:pPr>
            <w:r w:rsidRPr="00E424F2">
              <w:rPr>
                <w:color w:val="000000"/>
                <w:spacing w:val="-4"/>
              </w:rPr>
              <w:t>- Bộ luật Dân sự năm 2015;</w:t>
            </w:r>
          </w:p>
          <w:p w14:paraId="0234DD2E" w14:textId="77777777" w:rsidR="003E258B" w:rsidRPr="00E424F2" w:rsidRDefault="003E258B" w:rsidP="00D64C87">
            <w:pPr>
              <w:spacing w:after="0" w:line="264" w:lineRule="auto"/>
              <w:ind w:firstLine="720"/>
              <w:jc w:val="both"/>
              <w:rPr>
                <w:color w:val="000000"/>
                <w:spacing w:val="-4"/>
              </w:rPr>
            </w:pPr>
            <w:r w:rsidRPr="00E424F2">
              <w:rPr>
                <w:color w:val="000000"/>
                <w:spacing w:val="-4"/>
              </w:rPr>
              <w:t>- Luật Hộ tịch năm 2014;</w:t>
            </w:r>
          </w:p>
          <w:p w14:paraId="4115D280" w14:textId="77777777" w:rsidR="003E258B" w:rsidRPr="00E424F2" w:rsidRDefault="003E258B" w:rsidP="00D64C87">
            <w:pPr>
              <w:spacing w:after="0" w:line="264" w:lineRule="auto"/>
              <w:ind w:firstLine="720"/>
              <w:jc w:val="both"/>
              <w:rPr>
                <w:color w:val="000000"/>
                <w:spacing w:val="-4"/>
              </w:rPr>
            </w:pPr>
            <w:r w:rsidRPr="00E424F2">
              <w:rPr>
                <w:color w:val="000000"/>
                <w:spacing w:val="-4"/>
              </w:rPr>
              <w:t>- Nghị định số 123/2015/NĐ-CP ngày 15/11/2015 của Chính phủ quy định chi tiết một số điều và biện pháp thi hành Luật Hộ tịch;</w:t>
            </w:r>
          </w:p>
          <w:p w14:paraId="7D395975" w14:textId="77777777" w:rsidR="003E258B" w:rsidRPr="00E424F2" w:rsidRDefault="003E258B" w:rsidP="00D64C87">
            <w:pPr>
              <w:spacing w:after="0" w:line="264" w:lineRule="auto"/>
              <w:ind w:firstLine="720"/>
              <w:jc w:val="both"/>
              <w:rPr>
                <w:iCs/>
                <w:color w:val="000000"/>
                <w:spacing w:val="-4"/>
              </w:rPr>
            </w:pPr>
            <w:r w:rsidRPr="00E424F2">
              <w:rPr>
                <w:iCs/>
                <w:color w:val="000000"/>
                <w:spacing w:val="-4"/>
              </w:rPr>
              <w:t>- Nghị định số 87/2020/NĐ-CP ngày 28/7/2020 của Chính phủ quy định về Cơ sở dữ liệu hộ tịch điện tử, đăng ký hộ tịch trực tuyến;</w:t>
            </w:r>
          </w:p>
          <w:p w14:paraId="1C29CFFF" w14:textId="77777777" w:rsidR="003E258B" w:rsidRPr="00E424F2" w:rsidRDefault="003E258B" w:rsidP="00D64C87">
            <w:pPr>
              <w:spacing w:after="0" w:line="264" w:lineRule="auto"/>
              <w:ind w:firstLine="720"/>
              <w:jc w:val="both"/>
              <w:rPr>
                <w:iCs/>
                <w:color w:val="000000"/>
              </w:rPr>
            </w:pPr>
            <w:r w:rsidRPr="00E424F2">
              <w:rPr>
                <w:iCs/>
                <w:color w:val="000000"/>
                <w:spacing w:val="-4"/>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0B1D3219" w14:textId="77777777" w:rsidR="003E258B" w:rsidRPr="00E424F2" w:rsidRDefault="003E258B" w:rsidP="00D64C87">
            <w:pPr>
              <w:spacing w:after="0" w:line="264" w:lineRule="auto"/>
              <w:ind w:firstLine="720"/>
              <w:jc w:val="both"/>
              <w:rPr>
                <w:iCs/>
                <w:shd w:val="clear" w:color="auto" w:fill="FFFFFF"/>
              </w:rPr>
            </w:pPr>
            <w:r w:rsidRPr="00E424F2">
              <w:rPr>
                <w:iCs/>
                <w:color w:val="000000"/>
              </w:rPr>
              <w:t xml:space="preserve">- </w:t>
            </w:r>
            <w:r w:rsidRPr="00E424F2">
              <w:rPr>
                <w:iCs/>
                <w:color w:val="000000"/>
                <w:shd w:val="clear" w:color="auto" w:fill="FFFFFF"/>
              </w:rPr>
              <w:t xml:space="preserve">Thông tư số 01/2022/TT-BTP ngày 04/01/2022 của Bộ Tư pháp quy định chi tiết một số điều và biện pháp thi hành Nghị định số 87/2020/NĐ-CP ngày </w:t>
            </w:r>
            <w:r w:rsidRPr="00E424F2">
              <w:rPr>
                <w:iCs/>
                <w:shd w:val="clear" w:color="auto" w:fill="FFFFFF"/>
              </w:rPr>
              <w:t>28/7/2020 của Chính phủ quy định về Cơ sở dữ liệu hộ tịch điện tử, đăng ký hộ tịch trực tuyến;</w:t>
            </w:r>
          </w:p>
          <w:p w14:paraId="7A178EFE" w14:textId="77777777" w:rsidR="003E258B" w:rsidRPr="00E424F2" w:rsidRDefault="003E258B" w:rsidP="00D64C87">
            <w:pPr>
              <w:spacing w:after="0" w:line="264" w:lineRule="auto"/>
              <w:ind w:firstLine="720"/>
              <w:jc w:val="both"/>
              <w:rPr>
                <w:spacing w:val="-4"/>
              </w:rPr>
            </w:pPr>
            <w:r w:rsidRPr="00E424F2">
              <w:rPr>
                <w:spacing w:val="-4"/>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74D5A307" w14:textId="77777777" w:rsidR="003E258B" w:rsidRPr="00E424F2" w:rsidRDefault="003E258B" w:rsidP="00D64C87">
            <w:pPr>
              <w:spacing w:after="0" w:line="264" w:lineRule="auto"/>
              <w:ind w:firstLine="720"/>
              <w:jc w:val="both"/>
              <w:rPr>
                <w:spacing w:val="-4"/>
              </w:rPr>
            </w:pPr>
            <w:r w:rsidRPr="00E424F2">
              <w:rPr>
                <w:spacing w:val="-4"/>
              </w:rPr>
              <w:t>- Thông tư số 85/2019/TT-BTC ngày 29/11/2019 của Bộ Tài chính hướng dẫn về phí và lệ phí thuộc thẩm quyền quyết định của Hội đồng nhân dân tỉnh, thành phố trực thuộc Trung ương;</w:t>
            </w:r>
          </w:p>
          <w:p w14:paraId="42DC2E04" w14:textId="77777777" w:rsidR="003E258B" w:rsidRDefault="003E258B" w:rsidP="00D64C87">
            <w:pPr>
              <w:spacing w:after="0" w:line="264" w:lineRule="auto"/>
              <w:ind w:firstLine="720"/>
              <w:jc w:val="both"/>
              <w:rPr>
                <w:iCs/>
              </w:rPr>
            </w:pPr>
            <w:r w:rsidRPr="00E424F2">
              <w:rPr>
                <w:iCs/>
              </w:rPr>
              <w:lastRenderedPageBreak/>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13DE2DA4" w14:textId="77777777" w:rsidR="00683C09" w:rsidRPr="00E424F2" w:rsidRDefault="00683C09" w:rsidP="00D64C87">
            <w:pPr>
              <w:spacing w:after="0" w:line="264" w:lineRule="auto"/>
              <w:ind w:firstLine="720"/>
              <w:jc w:val="both"/>
              <w:rPr>
                <w:iCs/>
              </w:rPr>
            </w:pPr>
            <w:r>
              <w:t xml:space="preserve">- </w:t>
            </w:r>
            <w:r w:rsidRPr="00683C09">
              <w:t>Nghị quyết số: 06/2020/NQ-HĐND ngày 07/7/2020 của Hội đồng nhân dân thành phố Hà Nội Về việc ban hành một số quy định thu phí, lệ phí trên địa bàn thành phố Hà Nội thuộc thẩm quyền quyết định của Hội đồng nhân dân Thành phố.</w:t>
            </w:r>
          </w:p>
        </w:tc>
      </w:tr>
    </w:tbl>
    <w:p w14:paraId="35A8556C" w14:textId="77777777" w:rsidR="00794C03" w:rsidRDefault="00794C03" w:rsidP="003E258B">
      <w:pPr>
        <w:ind w:firstLine="720"/>
        <w:rPr>
          <w:b/>
        </w:rPr>
      </w:pPr>
    </w:p>
    <w:p w14:paraId="15E1CDD4" w14:textId="77777777" w:rsidR="00295DD6" w:rsidRPr="00295DD6" w:rsidRDefault="00794C03" w:rsidP="00295DD6">
      <w:pPr>
        <w:spacing w:after="0"/>
        <w:jc w:val="center"/>
        <w:rPr>
          <w:rFonts w:eastAsia="Times New Roman"/>
          <w:sz w:val="18"/>
          <w:szCs w:val="20"/>
        </w:rPr>
      </w:pPr>
      <w:r>
        <w:br w:type="page"/>
      </w:r>
      <w:r w:rsidR="00295DD6" w:rsidRPr="00295DD6">
        <w:rPr>
          <w:rFonts w:eastAsia="Times New Roman"/>
          <w:b/>
          <w:bCs/>
          <w:sz w:val="26"/>
        </w:rPr>
        <w:lastRenderedPageBreak/>
        <w:t>CỘNG HÒA XÃ HỘI CHỦ NGHĨA VIỆT NAM</w:t>
      </w:r>
    </w:p>
    <w:p w14:paraId="12A1FD55" w14:textId="77777777" w:rsidR="00295DD6" w:rsidRPr="00295DD6" w:rsidRDefault="00295DD6" w:rsidP="00295DD6">
      <w:pPr>
        <w:spacing w:after="0" w:line="288" w:lineRule="atLeast"/>
        <w:jc w:val="center"/>
        <w:rPr>
          <w:rFonts w:eastAsia="Times New Roman"/>
          <w:b/>
        </w:rPr>
      </w:pPr>
      <w:r w:rsidRPr="00295DD6">
        <w:rPr>
          <w:rFonts w:eastAsia="Times New Roman"/>
          <w:b/>
        </w:rPr>
        <w:t>Độc lập - Tự do - Hạnh phúc</w:t>
      </w:r>
    </w:p>
    <w:p w14:paraId="6B806C02" w14:textId="77777777" w:rsidR="00295DD6" w:rsidRPr="00295DD6" w:rsidRDefault="00000000" w:rsidP="00295DD6">
      <w:pPr>
        <w:spacing w:after="0" w:line="288" w:lineRule="atLeast"/>
        <w:rPr>
          <w:rFonts w:eastAsia="Times New Roman"/>
          <w:b/>
          <w:bCs/>
          <w:sz w:val="20"/>
          <w:szCs w:val="20"/>
        </w:rPr>
      </w:pPr>
      <w:r>
        <w:rPr>
          <w:rFonts w:eastAsia="Times New Roman"/>
          <w:b/>
          <w:bCs/>
          <w:noProof/>
          <w:sz w:val="20"/>
          <w:szCs w:val="20"/>
          <w:lang w:val="nl-NL"/>
        </w:rPr>
        <w:pict w14:anchorId="6F9D99E1">
          <v:line id="_x0000_s1058" style="position:absolute;z-index:14" from="154pt,5.15pt" to="315pt,5.15pt"/>
        </w:pict>
      </w:r>
    </w:p>
    <w:p w14:paraId="38BC8987" w14:textId="77777777" w:rsidR="00295DD6" w:rsidRPr="00295DD6" w:rsidRDefault="00295DD6" w:rsidP="00295DD6">
      <w:pPr>
        <w:spacing w:after="0" w:line="288" w:lineRule="atLeast"/>
        <w:jc w:val="center"/>
        <w:rPr>
          <w:rFonts w:eastAsia="Times New Roman"/>
          <w:b/>
          <w:bCs/>
          <w:sz w:val="14"/>
          <w:szCs w:val="20"/>
        </w:rPr>
      </w:pPr>
    </w:p>
    <w:p w14:paraId="33F4E32D" w14:textId="77777777" w:rsidR="00295DD6" w:rsidRPr="00295DD6" w:rsidRDefault="00295DD6" w:rsidP="00295DD6">
      <w:pPr>
        <w:spacing w:after="0" w:line="288" w:lineRule="atLeast"/>
        <w:jc w:val="center"/>
        <w:rPr>
          <w:rFonts w:eastAsia="Times New Roman"/>
          <w:b/>
          <w:bCs/>
          <w:szCs w:val="20"/>
        </w:rPr>
      </w:pPr>
      <w:r w:rsidRPr="00295DD6">
        <w:rPr>
          <w:rFonts w:eastAsia="Times New Roman"/>
          <w:b/>
          <w:bCs/>
          <w:szCs w:val="20"/>
        </w:rPr>
        <w:t>TỜ KHAI ĐĂNG KÝ GIÁM HỘ</w:t>
      </w:r>
    </w:p>
    <w:p w14:paraId="54BBF4BC" w14:textId="77777777" w:rsidR="00295DD6" w:rsidRPr="00295DD6" w:rsidRDefault="00295DD6" w:rsidP="00295DD6">
      <w:pPr>
        <w:spacing w:after="0" w:line="288" w:lineRule="atLeast"/>
        <w:jc w:val="center"/>
        <w:rPr>
          <w:rFonts w:eastAsia="Times New Roman"/>
          <w:b/>
          <w:bCs/>
          <w:sz w:val="32"/>
          <w:szCs w:val="20"/>
        </w:rPr>
      </w:pPr>
    </w:p>
    <w:p w14:paraId="49A8C3C3" w14:textId="77777777" w:rsidR="00295DD6" w:rsidRPr="00295DD6" w:rsidRDefault="00295DD6" w:rsidP="00295DD6">
      <w:pPr>
        <w:tabs>
          <w:tab w:val="left" w:leader="dot" w:pos="7000"/>
        </w:tabs>
        <w:spacing w:after="0" w:line="264" w:lineRule="auto"/>
        <w:jc w:val="center"/>
        <w:rPr>
          <w:rFonts w:eastAsia="Times New Roman"/>
          <w:b/>
          <w:sz w:val="22"/>
          <w:szCs w:val="20"/>
        </w:rPr>
      </w:pPr>
      <w:r w:rsidRPr="00295DD6">
        <w:rPr>
          <w:rFonts w:eastAsia="Times New Roman"/>
          <w:bCs/>
        </w:rPr>
        <w:t xml:space="preserve">Kính gửi: </w:t>
      </w:r>
      <w:r w:rsidRPr="00295DD6">
        <w:rPr>
          <w:rFonts w:eastAsia="Times New Roman"/>
          <w:bCs/>
          <w:vertAlign w:val="superscript"/>
        </w:rPr>
        <w:t>(1)</w:t>
      </w:r>
      <w:r w:rsidRPr="00295DD6">
        <w:rPr>
          <w:rFonts w:eastAsia="Times New Roman"/>
          <w:bCs/>
          <w:sz w:val="22"/>
        </w:rPr>
        <w:tab/>
      </w:r>
    </w:p>
    <w:p w14:paraId="6A6AE628" w14:textId="77777777" w:rsidR="00295DD6" w:rsidRPr="00295DD6" w:rsidRDefault="00295DD6" w:rsidP="00295DD6">
      <w:pPr>
        <w:tabs>
          <w:tab w:val="left" w:pos="7420"/>
        </w:tabs>
        <w:spacing w:after="0" w:line="264" w:lineRule="auto"/>
        <w:ind w:firstLine="720"/>
        <w:jc w:val="both"/>
        <w:rPr>
          <w:rFonts w:eastAsia="Times New Roman"/>
          <w:bCs/>
        </w:rPr>
      </w:pPr>
    </w:p>
    <w:p w14:paraId="220C6FF7" w14:textId="77777777" w:rsidR="00295DD6" w:rsidRPr="00295DD6" w:rsidRDefault="00295DD6" w:rsidP="00295DD6">
      <w:pPr>
        <w:tabs>
          <w:tab w:val="left" w:leader="dot" w:pos="9356"/>
        </w:tabs>
        <w:spacing w:before="40" w:after="0" w:line="264" w:lineRule="auto"/>
        <w:jc w:val="both"/>
        <w:rPr>
          <w:rFonts w:eastAsia="Times New Roman"/>
          <w:bCs/>
          <w:sz w:val="20"/>
        </w:rPr>
      </w:pPr>
      <w:r w:rsidRPr="00295DD6">
        <w:rPr>
          <w:rFonts w:eastAsia="Times New Roman"/>
          <w:b/>
          <w:bCs/>
          <w:sz w:val="26"/>
        </w:rPr>
        <w:t>Họ, chữ đệm, tên người yêu cầu</w:t>
      </w:r>
      <w:r w:rsidRPr="00295DD6">
        <w:rPr>
          <w:rFonts w:eastAsia="Times New Roman"/>
          <w:bCs/>
          <w:sz w:val="26"/>
        </w:rPr>
        <w:t xml:space="preserve">: </w:t>
      </w:r>
      <w:r w:rsidRPr="00295DD6">
        <w:rPr>
          <w:rFonts w:eastAsia="Times New Roman"/>
          <w:bCs/>
          <w:sz w:val="20"/>
        </w:rPr>
        <w:t>................................................................................</w:t>
      </w:r>
      <w:r w:rsidRPr="00295DD6">
        <w:rPr>
          <w:rFonts w:eastAsia="Times New Roman"/>
          <w:bCs/>
          <w:sz w:val="26"/>
        </w:rPr>
        <w:t>.</w:t>
      </w:r>
      <w:r w:rsidRPr="00295DD6">
        <w:rPr>
          <w:rFonts w:eastAsia="Times New Roman"/>
          <w:bCs/>
          <w:sz w:val="20"/>
        </w:rPr>
        <w:tab/>
      </w:r>
    </w:p>
    <w:p w14:paraId="52300BA1" w14:textId="77777777" w:rsidR="00295DD6" w:rsidRPr="00295DD6" w:rsidRDefault="00295DD6" w:rsidP="00295DD6">
      <w:pPr>
        <w:tabs>
          <w:tab w:val="left" w:leader="dot" w:pos="9356"/>
        </w:tabs>
        <w:spacing w:before="40" w:after="0" w:line="264" w:lineRule="auto"/>
        <w:jc w:val="both"/>
        <w:rPr>
          <w:rFonts w:eastAsia="Times New Roman"/>
          <w:bCs/>
          <w:sz w:val="20"/>
        </w:rPr>
      </w:pPr>
      <w:r w:rsidRPr="00295DD6">
        <w:rPr>
          <w:rFonts w:eastAsia="Times New Roman"/>
          <w:bCs/>
          <w:sz w:val="26"/>
        </w:rPr>
        <w:t xml:space="preserve">Nơi cư trú: </w:t>
      </w:r>
      <w:r w:rsidRPr="00295DD6">
        <w:rPr>
          <w:rFonts w:eastAsia="Times New Roman"/>
          <w:bCs/>
          <w:sz w:val="26"/>
          <w:vertAlign w:val="superscript"/>
        </w:rPr>
        <w:t>(2)</w:t>
      </w:r>
      <w:r w:rsidRPr="00295DD6">
        <w:rPr>
          <w:rFonts w:eastAsia="Times New Roman"/>
          <w:bCs/>
          <w:sz w:val="26"/>
        </w:rPr>
        <w:t xml:space="preserve"> </w:t>
      </w:r>
      <w:r w:rsidRPr="00295DD6">
        <w:rPr>
          <w:rFonts w:eastAsia="Times New Roman"/>
          <w:bCs/>
          <w:sz w:val="20"/>
        </w:rPr>
        <w:tab/>
      </w:r>
    </w:p>
    <w:p w14:paraId="183B0279" w14:textId="77777777" w:rsidR="00295DD6" w:rsidRPr="00295DD6" w:rsidRDefault="00295DD6" w:rsidP="00295DD6">
      <w:pPr>
        <w:tabs>
          <w:tab w:val="left" w:leader="dot" w:pos="9356"/>
        </w:tabs>
        <w:spacing w:before="40" w:after="0" w:line="264" w:lineRule="auto"/>
        <w:jc w:val="both"/>
        <w:rPr>
          <w:rFonts w:eastAsia="Times New Roman"/>
          <w:bCs/>
          <w:sz w:val="26"/>
        </w:rPr>
      </w:pPr>
      <w:r w:rsidRPr="00295DD6">
        <w:rPr>
          <w:rFonts w:eastAsia="Times New Roman"/>
          <w:bCs/>
          <w:sz w:val="20"/>
        </w:rPr>
        <w:tab/>
      </w:r>
    </w:p>
    <w:p w14:paraId="2ADA8D69" w14:textId="77777777" w:rsidR="00295DD6" w:rsidRPr="00295DD6" w:rsidRDefault="00295DD6" w:rsidP="00295DD6">
      <w:pPr>
        <w:tabs>
          <w:tab w:val="left" w:leader="dot" w:pos="9356"/>
        </w:tabs>
        <w:spacing w:before="40" w:after="0" w:line="264" w:lineRule="auto"/>
        <w:jc w:val="both"/>
        <w:rPr>
          <w:rFonts w:eastAsia="Times New Roman"/>
          <w:bCs/>
          <w:sz w:val="20"/>
        </w:rPr>
      </w:pPr>
      <w:r w:rsidRPr="00295DD6">
        <w:rPr>
          <w:rFonts w:eastAsia="Times New Roman"/>
          <w:bCs/>
          <w:sz w:val="26"/>
        </w:rPr>
        <w:t xml:space="preserve">Giấy tờ tùy thân: </w:t>
      </w:r>
      <w:r w:rsidRPr="00295DD6">
        <w:rPr>
          <w:rFonts w:eastAsia="Times New Roman"/>
          <w:bCs/>
          <w:sz w:val="26"/>
          <w:vertAlign w:val="superscript"/>
        </w:rPr>
        <w:t>(3)</w:t>
      </w:r>
      <w:r w:rsidRPr="00295DD6">
        <w:rPr>
          <w:rFonts w:eastAsia="Times New Roman"/>
          <w:bCs/>
          <w:sz w:val="26"/>
        </w:rPr>
        <w:t xml:space="preserve"> </w:t>
      </w:r>
      <w:r w:rsidRPr="00295DD6">
        <w:rPr>
          <w:rFonts w:eastAsia="Times New Roman"/>
          <w:bCs/>
          <w:sz w:val="20"/>
        </w:rPr>
        <w:tab/>
      </w:r>
    </w:p>
    <w:p w14:paraId="1D6FCA7E" w14:textId="77777777" w:rsidR="00295DD6" w:rsidRPr="00295DD6" w:rsidRDefault="00295DD6" w:rsidP="00295DD6">
      <w:pPr>
        <w:tabs>
          <w:tab w:val="left" w:leader="dot" w:pos="9356"/>
        </w:tabs>
        <w:spacing w:before="40" w:after="0" w:line="264" w:lineRule="auto"/>
        <w:jc w:val="both"/>
        <w:rPr>
          <w:rFonts w:eastAsia="Times New Roman"/>
          <w:bCs/>
          <w:sz w:val="20"/>
        </w:rPr>
      </w:pPr>
      <w:r w:rsidRPr="00295DD6">
        <w:rPr>
          <w:rFonts w:eastAsia="Times New Roman"/>
          <w:bCs/>
          <w:sz w:val="20"/>
        </w:rPr>
        <w:tab/>
      </w:r>
    </w:p>
    <w:p w14:paraId="64B7F2FA" w14:textId="77777777" w:rsidR="00295DD6" w:rsidRPr="00295DD6" w:rsidRDefault="00295DD6" w:rsidP="00295DD6">
      <w:pPr>
        <w:tabs>
          <w:tab w:val="left" w:leader="dot" w:pos="6300"/>
        </w:tabs>
        <w:spacing w:before="40" w:after="0" w:line="264" w:lineRule="auto"/>
        <w:jc w:val="both"/>
        <w:rPr>
          <w:rFonts w:eastAsia="Times New Roman"/>
          <w:b/>
          <w:bCs/>
          <w:sz w:val="26"/>
        </w:rPr>
      </w:pPr>
      <w:r w:rsidRPr="00295DD6">
        <w:rPr>
          <w:rFonts w:eastAsia="Times New Roman"/>
          <w:b/>
          <w:bCs/>
          <w:sz w:val="26"/>
        </w:rPr>
        <w:t>Đề nghị cơ quan</w:t>
      </w:r>
      <w:r w:rsidRPr="00295DD6">
        <w:rPr>
          <w:rFonts w:eastAsia="Times New Roman"/>
          <w:bCs/>
          <w:sz w:val="20"/>
        </w:rPr>
        <w:t xml:space="preserve"> </w:t>
      </w:r>
      <w:r w:rsidRPr="00295DD6">
        <w:rPr>
          <w:rFonts w:eastAsia="Times New Roman"/>
          <w:b/>
          <w:bCs/>
          <w:sz w:val="26"/>
        </w:rPr>
        <w:t xml:space="preserve">đăng ký việc giám hộ giữa những người có tên dưới đây: </w:t>
      </w:r>
    </w:p>
    <w:p w14:paraId="7FF14B4A" w14:textId="77777777" w:rsidR="00295DD6" w:rsidRPr="00295DD6" w:rsidRDefault="00295DD6" w:rsidP="00295DD6">
      <w:pPr>
        <w:spacing w:before="40" w:after="0" w:line="264" w:lineRule="auto"/>
        <w:jc w:val="both"/>
        <w:rPr>
          <w:rFonts w:eastAsia="Times New Roman"/>
          <w:b/>
          <w:bCs/>
          <w:sz w:val="26"/>
        </w:rPr>
      </w:pPr>
      <w:r w:rsidRPr="00295DD6">
        <w:rPr>
          <w:rFonts w:eastAsia="Times New Roman"/>
          <w:b/>
          <w:bCs/>
          <w:sz w:val="26"/>
        </w:rPr>
        <w:t>Người giám hộ:</w:t>
      </w:r>
    </w:p>
    <w:p w14:paraId="66E25A5B" w14:textId="77777777" w:rsidR="00295DD6" w:rsidRPr="00295DD6" w:rsidRDefault="00295DD6" w:rsidP="00295DD6">
      <w:pPr>
        <w:tabs>
          <w:tab w:val="left" w:leader="dot" w:pos="9356"/>
        </w:tabs>
        <w:spacing w:before="40" w:after="0" w:line="264" w:lineRule="auto"/>
        <w:jc w:val="both"/>
        <w:rPr>
          <w:rFonts w:eastAsia="Times New Roman"/>
          <w:bCs/>
          <w:sz w:val="26"/>
        </w:rPr>
      </w:pPr>
      <w:r w:rsidRPr="00295DD6">
        <w:rPr>
          <w:rFonts w:eastAsia="Times New Roman"/>
          <w:bCs/>
          <w:sz w:val="26"/>
        </w:rPr>
        <w:t>Họ, chữ đệm, tên:</w:t>
      </w:r>
      <w:r w:rsidRPr="00295DD6">
        <w:rPr>
          <w:rFonts w:eastAsia="Times New Roman"/>
          <w:b/>
          <w:bCs/>
          <w:sz w:val="26"/>
        </w:rPr>
        <w:t xml:space="preserve"> </w:t>
      </w:r>
      <w:r w:rsidRPr="00295DD6">
        <w:rPr>
          <w:rFonts w:eastAsia="Times New Roman"/>
          <w:bCs/>
          <w:sz w:val="20"/>
        </w:rPr>
        <w:tab/>
      </w:r>
    </w:p>
    <w:p w14:paraId="14B1344C" w14:textId="77777777" w:rsidR="00295DD6" w:rsidRPr="00295DD6" w:rsidRDefault="00295DD6" w:rsidP="00295DD6">
      <w:pPr>
        <w:tabs>
          <w:tab w:val="left" w:leader="dot" w:pos="9356"/>
        </w:tabs>
        <w:spacing w:before="40" w:after="0" w:line="264" w:lineRule="auto"/>
        <w:jc w:val="both"/>
        <w:rPr>
          <w:rFonts w:eastAsia="Times New Roman"/>
          <w:bCs/>
          <w:sz w:val="26"/>
        </w:rPr>
      </w:pPr>
      <w:r w:rsidRPr="00295DD6">
        <w:rPr>
          <w:rFonts w:eastAsia="Times New Roman"/>
          <w:bCs/>
          <w:sz w:val="26"/>
        </w:rPr>
        <w:t>Ngày, tháng, năm sinh:</w:t>
      </w:r>
      <w:r w:rsidRPr="00295DD6">
        <w:rPr>
          <w:rFonts w:eastAsia="Times New Roman"/>
          <w:bCs/>
          <w:sz w:val="26"/>
        </w:rPr>
        <w:tab/>
      </w:r>
    </w:p>
    <w:p w14:paraId="6D2FF5EA" w14:textId="77777777" w:rsidR="00295DD6" w:rsidRPr="00295DD6" w:rsidRDefault="00295DD6" w:rsidP="00295DD6">
      <w:pPr>
        <w:tabs>
          <w:tab w:val="left" w:pos="0"/>
          <w:tab w:val="left" w:leader="dot" w:pos="9356"/>
        </w:tabs>
        <w:spacing w:before="40" w:after="0" w:line="264" w:lineRule="auto"/>
        <w:jc w:val="both"/>
        <w:rPr>
          <w:rFonts w:eastAsia="Times New Roman"/>
          <w:bCs/>
          <w:sz w:val="26"/>
          <w:szCs w:val="26"/>
        </w:rPr>
      </w:pPr>
      <w:r w:rsidRPr="00295DD6">
        <w:rPr>
          <w:rFonts w:eastAsia="Times New Roman"/>
          <w:bCs/>
          <w:sz w:val="26"/>
          <w:szCs w:val="26"/>
        </w:rPr>
        <w:t xml:space="preserve">Giới tính: ..............................Dân tộc:................................... Quốc tịch: </w:t>
      </w:r>
      <w:r w:rsidRPr="00295DD6">
        <w:rPr>
          <w:rFonts w:eastAsia="Times New Roman"/>
          <w:bCs/>
          <w:sz w:val="26"/>
          <w:szCs w:val="26"/>
        </w:rPr>
        <w:tab/>
      </w:r>
    </w:p>
    <w:p w14:paraId="63F9F596" w14:textId="77777777" w:rsidR="00295DD6" w:rsidRPr="00295DD6" w:rsidRDefault="00295DD6" w:rsidP="00295DD6">
      <w:pPr>
        <w:tabs>
          <w:tab w:val="left" w:leader="dot" w:pos="9356"/>
        </w:tabs>
        <w:spacing w:before="40" w:after="0" w:line="264" w:lineRule="auto"/>
        <w:jc w:val="both"/>
        <w:rPr>
          <w:rFonts w:eastAsia="Times New Roman"/>
          <w:bCs/>
          <w:sz w:val="20"/>
        </w:rPr>
      </w:pPr>
      <w:r w:rsidRPr="00295DD6">
        <w:rPr>
          <w:rFonts w:eastAsia="Times New Roman"/>
          <w:bCs/>
          <w:sz w:val="26"/>
        </w:rPr>
        <w:t xml:space="preserve">Nơi cư trú: </w:t>
      </w:r>
      <w:r w:rsidRPr="00295DD6">
        <w:rPr>
          <w:rFonts w:eastAsia="Times New Roman"/>
          <w:bCs/>
          <w:sz w:val="26"/>
          <w:vertAlign w:val="superscript"/>
        </w:rPr>
        <w:t>(2)</w:t>
      </w:r>
      <w:r w:rsidRPr="00295DD6">
        <w:rPr>
          <w:rFonts w:eastAsia="Times New Roman"/>
          <w:bCs/>
          <w:sz w:val="20"/>
        </w:rPr>
        <w:tab/>
      </w:r>
    </w:p>
    <w:p w14:paraId="074F64C5" w14:textId="77777777" w:rsidR="00295DD6" w:rsidRPr="00295DD6" w:rsidRDefault="00295DD6" w:rsidP="00295DD6">
      <w:pPr>
        <w:tabs>
          <w:tab w:val="left" w:leader="dot" w:pos="9356"/>
        </w:tabs>
        <w:spacing w:before="40" w:after="0" w:line="264" w:lineRule="auto"/>
        <w:jc w:val="both"/>
        <w:rPr>
          <w:rFonts w:eastAsia="Times New Roman"/>
          <w:bCs/>
          <w:sz w:val="20"/>
        </w:rPr>
      </w:pPr>
      <w:r w:rsidRPr="00295DD6">
        <w:rPr>
          <w:rFonts w:eastAsia="Times New Roman"/>
          <w:bCs/>
          <w:sz w:val="20"/>
        </w:rPr>
        <w:tab/>
      </w:r>
    </w:p>
    <w:p w14:paraId="0BD994EA" w14:textId="77777777" w:rsidR="00295DD6" w:rsidRPr="00295DD6" w:rsidRDefault="00295DD6" w:rsidP="00295DD6">
      <w:pPr>
        <w:tabs>
          <w:tab w:val="left" w:leader="dot" w:pos="9356"/>
        </w:tabs>
        <w:spacing w:before="40" w:after="0" w:line="264" w:lineRule="auto"/>
        <w:jc w:val="both"/>
        <w:rPr>
          <w:rFonts w:eastAsia="Times New Roman"/>
          <w:bCs/>
          <w:sz w:val="20"/>
          <w:szCs w:val="20"/>
        </w:rPr>
      </w:pPr>
      <w:r w:rsidRPr="00295DD6">
        <w:rPr>
          <w:rFonts w:eastAsia="Times New Roman"/>
          <w:bCs/>
          <w:sz w:val="26"/>
        </w:rPr>
        <w:t xml:space="preserve">Giấy tờ tùy thân: </w:t>
      </w:r>
      <w:r w:rsidRPr="00295DD6">
        <w:rPr>
          <w:rFonts w:eastAsia="Times New Roman"/>
          <w:bCs/>
          <w:sz w:val="26"/>
          <w:vertAlign w:val="superscript"/>
        </w:rPr>
        <w:t>(3)</w:t>
      </w:r>
      <w:r w:rsidRPr="00295DD6">
        <w:rPr>
          <w:rFonts w:eastAsia="Times New Roman"/>
          <w:bCs/>
          <w:sz w:val="20"/>
          <w:szCs w:val="20"/>
        </w:rPr>
        <w:tab/>
      </w:r>
    </w:p>
    <w:p w14:paraId="35328317" w14:textId="77777777" w:rsidR="00295DD6" w:rsidRPr="00295DD6" w:rsidRDefault="00295DD6" w:rsidP="00295DD6">
      <w:pPr>
        <w:tabs>
          <w:tab w:val="left" w:leader="dot" w:pos="9356"/>
        </w:tabs>
        <w:spacing w:before="40" w:after="0" w:line="264" w:lineRule="auto"/>
        <w:jc w:val="both"/>
        <w:rPr>
          <w:rFonts w:eastAsia="Times New Roman"/>
          <w:bCs/>
          <w:sz w:val="26"/>
        </w:rPr>
      </w:pPr>
      <w:r w:rsidRPr="00295DD6">
        <w:rPr>
          <w:rFonts w:eastAsia="Times New Roman"/>
          <w:bCs/>
          <w:sz w:val="20"/>
        </w:rPr>
        <w:tab/>
      </w:r>
    </w:p>
    <w:p w14:paraId="6DDBD807" w14:textId="77777777" w:rsidR="00295DD6" w:rsidRPr="00295DD6" w:rsidRDefault="00295DD6" w:rsidP="00295DD6">
      <w:pPr>
        <w:spacing w:before="40" w:after="0" w:line="264" w:lineRule="auto"/>
        <w:jc w:val="both"/>
        <w:rPr>
          <w:rFonts w:eastAsia="Times New Roman"/>
          <w:b/>
          <w:bCs/>
          <w:sz w:val="26"/>
          <w:szCs w:val="20"/>
        </w:rPr>
      </w:pPr>
      <w:r w:rsidRPr="00295DD6">
        <w:rPr>
          <w:rFonts w:eastAsia="Times New Roman"/>
          <w:b/>
          <w:bCs/>
          <w:sz w:val="26"/>
        </w:rPr>
        <w:t>Người được giám hộ:</w:t>
      </w:r>
    </w:p>
    <w:p w14:paraId="25FB7A1B" w14:textId="77777777" w:rsidR="00295DD6" w:rsidRPr="00773583" w:rsidRDefault="00295DD6" w:rsidP="00295DD6">
      <w:pPr>
        <w:tabs>
          <w:tab w:val="left" w:leader="dot" w:pos="9356"/>
        </w:tabs>
        <w:spacing w:before="40" w:after="0" w:line="264" w:lineRule="auto"/>
        <w:jc w:val="both"/>
        <w:rPr>
          <w:rFonts w:eastAsia="Times New Roman"/>
          <w:bCs/>
          <w:sz w:val="26"/>
        </w:rPr>
      </w:pPr>
      <w:r w:rsidRPr="00773583">
        <w:rPr>
          <w:rFonts w:eastAsia="Times New Roman"/>
          <w:bCs/>
          <w:sz w:val="26"/>
        </w:rPr>
        <w:t>Họ, chữ đệm, tên:</w:t>
      </w:r>
      <w:r w:rsidRPr="00773583">
        <w:rPr>
          <w:rFonts w:eastAsia="Times New Roman"/>
          <w:b/>
          <w:bCs/>
          <w:sz w:val="26"/>
        </w:rPr>
        <w:t xml:space="preserve"> </w:t>
      </w:r>
      <w:r w:rsidRPr="00773583">
        <w:rPr>
          <w:rFonts w:eastAsia="Times New Roman"/>
          <w:bCs/>
          <w:sz w:val="20"/>
        </w:rPr>
        <w:tab/>
      </w:r>
    </w:p>
    <w:p w14:paraId="3B883780" w14:textId="77777777" w:rsidR="00295DD6" w:rsidRPr="00773583" w:rsidRDefault="00295DD6" w:rsidP="00295DD6">
      <w:pPr>
        <w:tabs>
          <w:tab w:val="left" w:leader="dot" w:pos="9356"/>
        </w:tabs>
        <w:spacing w:before="40" w:after="0" w:line="264" w:lineRule="auto"/>
        <w:jc w:val="both"/>
        <w:rPr>
          <w:rFonts w:eastAsia="Times New Roman"/>
          <w:bCs/>
          <w:sz w:val="26"/>
        </w:rPr>
      </w:pPr>
      <w:r w:rsidRPr="00773583">
        <w:rPr>
          <w:rFonts w:eastAsia="Times New Roman"/>
          <w:bCs/>
          <w:sz w:val="26"/>
        </w:rPr>
        <w:t xml:space="preserve">Ngày, tháng, năm sinh: </w:t>
      </w:r>
      <w:r w:rsidRPr="00773583">
        <w:rPr>
          <w:rFonts w:eastAsia="Times New Roman"/>
          <w:bCs/>
          <w:sz w:val="26"/>
        </w:rPr>
        <w:tab/>
      </w:r>
    </w:p>
    <w:p w14:paraId="73C5ED3B" w14:textId="77777777" w:rsidR="00295DD6" w:rsidRPr="00773583" w:rsidRDefault="00295DD6" w:rsidP="00295DD6">
      <w:pPr>
        <w:tabs>
          <w:tab w:val="left" w:pos="0"/>
          <w:tab w:val="left" w:leader="dot" w:pos="9356"/>
        </w:tabs>
        <w:spacing w:before="40" w:after="0" w:line="264" w:lineRule="auto"/>
        <w:jc w:val="both"/>
        <w:rPr>
          <w:rFonts w:eastAsia="Times New Roman"/>
          <w:bCs/>
          <w:sz w:val="26"/>
          <w:szCs w:val="26"/>
        </w:rPr>
      </w:pPr>
      <w:r w:rsidRPr="00773583">
        <w:rPr>
          <w:rFonts w:eastAsia="Times New Roman"/>
          <w:bCs/>
          <w:sz w:val="26"/>
          <w:szCs w:val="26"/>
        </w:rPr>
        <w:t xml:space="preserve">Giới tính: ..............................Dân tộc:................................... Quốc tịch: </w:t>
      </w:r>
      <w:r w:rsidRPr="00773583">
        <w:rPr>
          <w:rFonts w:eastAsia="Times New Roman"/>
          <w:bCs/>
          <w:sz w:val="26"/>
          <w:szCs w:val="26"/>
        </w:rPr>
        <w:tab/>
      </w:r>
    </w:p>
    <w:p w14:paraId="0B2AF86F" w14:textId="77777777" w:rsidR="00295DD6" w:rsidRPr="00773583" w:rsidRDefault="00295DD6" w:rsidP="00295DD6">
      <w:pPr>
        <w:tabs>
          <w:tab w:val="left" w:leader="dot" w:pos="9356"/>
        </w:tabs>
        <w:spacing w:before="40" w:after="0" w:line="264" w:lineRule="auto"/>
        <w:jc w:val="both"/>
        <w:rPr>
          <w:rFonts w:eastAsia="Times New Roman"/>
          <w:bCs/>
          <w:sz w:val="20"/>
        </w:rPr>
      </w:pPr>
      <w:r w:rsidRPr="00773583">
        <w:rPr>
          <w:rFonts w:eastAsia="Times New Roman"/>
          <w:bCs/>
          <w:sz w:val="26"/>
        </w:rPr>
        <w:t xml:space="preserve">Nơi cư trú: </w:t>
      </w:r>
      <w:r w:rsidRPr="00773583">
        <w:rPr>
          <w:rFonts w:eastAsia="Times New Roman"/>
          <w:bCs/>
          <w:sz w:val="26"/>
          <w:vertAlign w:val="superscript"/>
        </w:rPr>
        <w:t>(2)</w:t>
      </w:r>
      <w:r w:rsidRPr="00773583">
        <w:rPr>
          <w:rFonts w:eastAsia="Times New Roman"/>
          <w:bCs/>
          <w:sz w:val="26"/>
        </w:rPr>
        <w:t xml:space="preserve"> </w:t>
      </w:r>
      <w:r w:rsidRPr="00773583">
        <w:rPr>
          <w:rFonts w:eastAsia="Times New Roman"/>
          <w:bCs/>
          <w:sz w:val="20"/>
        </w:rPr>
        <w:tab/>
      </w:r>
    </w:p>
    <w:p w14:paraId="0A896184" w14:textId="77777777" w:rsidR="00295DD6" w:rsidRPr="00773583" w:rsidRDefault="00295DD6" w:rsidP="00295DD6">
      <w:pPr>
        <w:tabs>
          <w:tab w:val="left" w:leader="dot" w:pos="9356"/>
        </w:tabs>
        <w:spacing w:before="40" w:after="0" w:line="264" w:lineRule="auto"/>
        <w:jc w:val="both"/>
        <w:rPr>
          <w:rFonts w:eastAsia="Times New Roman"/>
          <w:bCs/>
          <w:sz w:val="26"/>
        </w:rPr>
      </w:pPr>
      <w:r w:rsidRPr="00773583">
        <w:rPr>
          <w:rFonts w:eastAsia="Times New Roman"/>
          <w:bCs/>
          <w:sz w:val="20"/>
        </w:rPr>
        <w:tab/>
      </w:r>
    </w:p>
    <w:p w14:paraId="536EB85A" w14:textId="77777777" w:rsidR="00295DD6" w:rsidRPr="00773583" w:rsidRDefault="00295DD6" w:rsidP="00295DD6">
      <w:pPr>
        <w:tabs>
          <w:tab w:val="left" w:leader="dot" w:pos="9356"/>
        </w:tabs>
        <w:spacing w:before="40" w:after="0" w:line="264" w:lineRule="auto"/>
        <w:jc w:val="both"/>
        <w:rPr>
          <w:rFonts w:eastAsia="Times New Roman"/>
          <w:bCs/>
          <w:sz w:val="20"/>
        </w:rPr>
      </w:pPr>
      <w:r w:rsidRPr="00773583">
        <w:rPr>
          <w:rFonts w:eastAsia="Times New Roman"/>
          <w:bCs/>
          <w:sz w:val="26"/>
        </w:rPr>
        <w:t>Giấy khai sinh/Giấy tờ tùy thân</w:t>
      </w:r>
      <w:r w:rsidRPr="00773583">
        <w:rPr>
          <w:rFonts w:eastAsia="Times New Roman"/>
          <w:bCs/>
          <w:sz w:val="18"/>
          <w:szCs w:val="20"/>
        </w:rPr>
        <w:t xml:space="preserve">: </w:t>
      </w:r>
      <w:r w:rsidRPr="00773583">
        <w:rPr>
          <w:rFonts w:eastAsia="Times New Roman"/>
          <w:bCs/>
          <w:sz w:val="24"/>
          <w:szCs w:val="24"/>
          <w:vertAlign w:val="superscript"/>
        </w:rPr>
        <w:t>(3)</w:t>
      </w:r>
      <w:r w:rsidRPr="00773583">
        <w:rPr>
          <w:rFonts w:eastAsia="Times New Roman"/>
          <w:bCs/>
          <w:sz w:val="20"/>
        </w:rPr>
        <w:tab/>
      </w:r>
    </w:p>
    <w:p w14:paraId="59A345C3" w14:textId="77777777" w:rsidR="00295DD6" w:rsidRPr="00773583" w:rsidRDefault="00295DD6" w:rsidP="00295DD6">
      <w:pPr>
        <w:tabs>
          <w:tab w:val="left" w:leader="dot" w:pos="9356"/>
        </w:tabs>
        <w:spacing w:before="40" w:after="0" w:line="264" w:lineRule="auto"/>
        <w:jc w:val="both"/>
        <w:rPr>
          <w:rFonts w:eastAsia="Times New Roman"/>
          <w:bCs/>
          <w:sz w:val="26"/>
        </w:rPr>
      </w:pPr>
      <w:r w:rsidRPr="00773583">
        <w:rPr>
          <w:rFonts w:eastAsia="Times New Roman"/>
          <w:bCs/>
          <w:sz w:val="20"/>
        </w:rPr>
        <w:tab/>
      </w:r>
    </w:p>
    <w:p w14:paraId="67B82759" w14:textId="77777777" w:rsidR="00295DD6" w:rsidRPr="00773583" w:rsidRDefault="00295DD6" w:rsidP="00295DD6">
      <w:pPr>
        <w:tabs>
          <w:tab w:val="left" w:leader="dot" w:pos="9356"/>
        </w:tabs>
        <w:spacing w:before="40" w:after="0" w:line="264" w:lineRule="auto"/>
        <w:jc w:val="both"/>
        <w:rPr>
          <w:rFonts w:eastAsia="Times New Roman"/>
          <w:b/>
          <w:bCs/>
          <w:sz w:val="26"/>
        </w:rPr>
      </w:pPr>
      <w:r w:rsidRPr="00773583">
        <w:rPr>
          <w:rFonts w:eastAsia="Times New Roman"/>
          <w:b/>
          <w:bCs/>
          <w:sz w:val="26"/>
        </w:rPr>
        <w:t xml:space="preserve">Lý do đăng ký giám hộ: </w:t>
      </w:r>
      <w:r w:rsidRPr="00773583">
        <w:rPr>
          <w:rFonts w:eastAsia="Times New Roman"/>
          <w:bCs/>
          <w:sz w:val="20"/>
        </w:rPr>
        <w:tab/>
      </w:r>
      <w:r w:rsidRPr="00773583">
        <w:rPr>
          <w:rFonts w:eastAsia="Times New Roman"/>
          <w:bCs/>
          <w:sz w:val="20"/>
        </w:rPr>
        <w:tab/>
      </w:r>
      <w:r w:rsidRPr="00773583">
        <w:rPr>
          <w:rFonts w:eastAsia="Times New Roman"/>
          <w:bCs/>
          <w:sz w:val="20"/>
        </w:rPr>
        <w:tab/>
      </w:r>
    </w:p>
    <w:p w14:paraId="1ECA758C" w14:textId="77777777" w:rsidR="00295DD6" w:rsidRPr="00773583" w:rsidRDefault="00295DD6" w:rsidP="00295DD6">
      <w:pPr>
        <w:spacing w:before="40" w:after="0" w:line="264" w:lineRule="auto"/>
        <w:jc w:val="both"/>
        <w:rPr>
          <w:rFonts w:eastAsia="Times New Roman"/>
          <w:bCs/>
          <w:sz w:val="26"/>
        </w:rPr>
      </w:pPr>
      <w:r w:rsidRPr="00773583">
        <w:rPr>
          <w:rFonts w:eastAsia="Times New Roman"/>
          <w:bCs/>
          <w:sz w:val="26"/>
        </w:rPr>
        <w:t>Tôi cam đoan những nội dung khai trên đây là đúng sự thật và chịu trách nhiệm trước pháp luật về cam đoan của mình.</w:t>
      </w:r>
    </w:p>
    <w:p w14:paraId="580C4B22" w14:textId="77777777" w:rsidR="00295DD6" w:rsidRPr="00773583" w:rsidRDefault="00295DD6" w:rsidP="00295DD6">
      <w:pPr>
        <w:tabs>
          <w:tab w:val="left" w:leader="dot" w:pos="5880"/>
          <w:tab w:val="left" w:leader="dot" w:pos="7000"/>
          <w:tab w:val="left" w:leader="dot" w:pos="8120"/>
          <w:tab w:val="left" w:leader="dot" w:pos="9380"/>
        </w:tabs>
        <w:spacing w:after="0" w:line="288" w:lineRule="atLeast"/>
        <w:ind w:left="2160" w:firstLine="720"/>
        <w:jc w:val="both"/>
        <w:rPr>
          <w:rFonts w:eastAsia="Times New Roman"/>
          <w:bCs/>
          <w:sz w:val="18"/>
          <w:szCs w:val="20"/>
        </w:rPr>
      </w:pPr>
      <w:r w:rsidRPr="00773583">
        <w:rPr>
          <w:rFonts w:eastAsia="Times New Roman"/>
          <w:bCs/>
          <w:i/>
          <w:sz w:val="26"/>
        </w:rPr>
        <w:t xml:space="preserve">   Làm tại: </w:t>
      </w:r>
      <w:r w:rsidRPr="00773583">
        <w:rPr>
          <w:rFonts w:eastAsia="Times New Roman"/>
          <w:bCs/>
          <w:i/>
          <w:sz w:val="20"/>
        </w:rPr>
        <w:tab/>
        <w:t xml:space="preserve">, </w:t>
      </w:r>
      <w:r w:rsidRPr="00773583">
        <w:rPr>
          <w:rFonts w:eastAsia="Times New Roman"/>
          <w:bCs/>
          <w:i/>
          <w:sz w:val="26"/>
        </w:rPr>
        <w:t xml:space="preserve">ngày </w:t>
      </w:r>
      <w:r w:rsidRPr="00773583">
        <w:rPr>
          <w:rFonts w:eastAsia="Times New Roman"/>
          <w:bCs/>
          <w:i/>
          <w:sz w:val="20"/>
        </w:rPr>
        <w:tab/>
        <w:t xml:space="preserve"> </w:t>
      </w:r>
      <w:r w:rsidRPr="00773583">
        <w:rPr>
          <w:rFonts w:eastAsia="Times New Roman"/>
          <w:bCs/>
          <w:i/>
          <w:sz w:val="26"/>
        </w:rPr>
        <w:t xml:space="preserve">tháng </w:t>
      </w:r>
      <w:r w:rsidRPr="00773583">
        <w:rPr>
          <w:rFonts w:eastAsia="Times New Roman"/>
          <w:bCs/>
          <w:sz w:val="18"/>
          <w:szCs w:val="20"/>
        </w:rPr>
        <w:tab/>
      </w:r>
      <w:r w:rsidRPr="00773583">
        <w:rPr>
          <w:rFonts w:eastAsia="Times New Roman"/>
          <w:bCs/>
          <w:i/>
          <w:sz w:val="20"/>
        </w:rPr>
        <w:t xml:space="preserve"> </w:t>
      </w:r>
      <w:r w:rsidRPr="00773583">
        <w:rPr>
          <w:rFonts w:eastAsia="Times New Roman"/>
          <w:bCs/>
          <w:i/>
          <w:sz w:val="26"/>
        </w:rPr>
        <w:t xml:space="preserve">năm </w:t>
      </w:r>
      <w:r w:rsidRPr="00773583">
        <w:rPr>
          <w:rFonts w:eastAsia="Times New Roman"/>
          <w:bCs/>
          <w:sz w:val="18"/>
          <w:szCs w:val="20"/>
        </w:rPr>
        <w:tab/>
      </w:r>
    </w:p>
    <w:p w14:paraId="6AAB37EF" w14:textId="77777777" w:rsidR="00295DD6" w:rsidRPr="00773583" w:rsidRDefault="00295DD6" w:rsidP="00295DD6">
      <w:pPr>
        <w:spacing w:after="0" w:line="288" w:lineRule="atLeast"/>
        <w:jc w:val="center"/>
        <w:rPr>
          <w:rFonts w:eastAsia="Times New Roman"/>
          <w:b/>
          <w:bCs/>
          <w:sz w:val="23"/>
        </w:rPr>
      </w:pPr>
    </w:p>
    <w:tbl>
      <w:tblPr>
        <w:tblW w:w="0" w:type="auto"/>
        <w:tblInd w:w="108" w:type="dxa"/>
        <w:tblLook w:val="01E0" w:firstRow="1" w:lastRow="1" w:firstColumn="1" w:lastColumn="1" w:noHBand="0" w:noVBand="0"/>
      </w:tblPr>
      <w:tblGrid>
        <w:gridCol w:w="4926"/>
        <w:gridCol w:w="4821"/>
      </w:tblGrid>
      <w:tr w:rsidR="00295DD6" w:rsidRPr="00295DD6" w14:paraId="698CD0F1" w14:textId="77777777" w:rsidTr="00295DD6">
        <w:trPr>
          <w:trHeight w:hRule="exact" w:val="1878"/>
        </w:trPr>
        <w:tc>
          <w:tcPr>
            <w:tcW w:w="4140" w:type="dxa"/>
            <w:shd w:val="clear" w:color="auto" w:fill="auto"/>
          </w:tcPr>
          <w:p w14:paraId="458DAAD5" w14:textId="77777777" w:rsidR="00295DD6" w:rsidRPr="00773583" w:rsidRDefault="00295DD6" w:rsidP="00295DD6">
            <w:pPr>
              <w:spacing w:after="0" w:line="288" w:lineRule="atLeast"/>
              <w:jc w:val="center"/>
              <w:rPr>
                <w:rFonts w:eastAsia="Times New Roman"/>
                <w:bCs/>
                <w:i/>
                <w:sz w:val="24"/>
                <w:szCs w:val="26"/>
              </w:rPr>
            </w:pPr>
          </w:p>
          <w:p w14:paraId="66DF9381" w14:textId="77777777" w:rsidR="00295DD6" w:rsidRPr="00773583" w:rsidRDefault="00295DD6" w:rsidP="00295DD6">
            <w:pPr>
              <w:spacing w:after="0" w:line="288" w:lineRule="atLeast"/>
              <w:jc w:val="center"/>
              <w:rPr>
                <w:rFonts w:eastAsia="Times New Roman"/>
                <w:bCs/>
                <w:i/>
                <w:sz w:val="24"/>
                <w:szCs w:val="26"/>
              </w:rPr>
            </w:pPr>
          </w:p>
          <w:p w14:paraId="2A2AABCF" w14:textId="77777777" w:rsidR="00295DD6" w:rsidRPr="00773583" w:rsidRDefault="00295DD6" w:rsidP="00295DD6">
            <w:pPr>
              <w:spacing w:after="0" w:line="288" w:lineRule="atLeast"/>
              <w:rPr>
                <w:rFonts w:eastAsia="Times New Roman"/>
                <w:bCs/>
                <w:i/>
                <w:sz w:val="24"/>
                <w:szCs w:val="26"/>
              </w:rPr>
            </w:pPr>
          </w:p>
          <w:tbl>
            <w:tblPr>
              <w:tblW w:w="4710" w:type="dxa"/>
              <w:tblLook w:val="04A0" w:firstRow="1" w:lastRow="0" w:firstColumn="1" w:lastColumn="0" w:noHBand="0" w:noVBand="1"/>
            </w:tblPr>
            <w:tblGrid>
              <w:gridCol w:w="4710"/>
            </w:tblGrid>
            <w:tr w:rsidR="00295DD6" w:rsidRPr="00295DD6" w14:paraId="0EE7D60C" w14:textId="77777777" w:rsidTr="00295DD6">
              <w:tc>
                <w:tcPr>
                  <w:tcW w:w="4710" w:type="dxa"/>
                  <w:shd w:val="clear" w:color="auto" w:fill="auto"/>
                </w:tcPr>
                <w:p w14:paraId="420DE5E9" w14:textId="77777777" w:rsidR="00295DD6" w:rsidRPr="00773583" w:rsidRDefault="00295DD6" w:rsidP="00295DD6">
                  <w:pPr>
                    <w:pBdr>
                      <w:bottom w:val="single" w:sz="6" w:space="1" w:color="auto"/>
                    </w:pBdr>
                    <w:spacing w:after="0" w:line="288" w:lineRule="atLeast"/>
                    <w:jc w:val="center"/>
                    <w:rPr>
                      <w:rFonts w:eastAsia="Times New Roman"/>
                      <w:bCs/>
                      <w:i/>
                      <w:sz w:val="24"/>
                      <w:szCs w:val="26"/>
                    </w:rPr>
                  </w:pPr>
                </w:p>
                <w:p w14:paraId="2A3A00F3" w14:textId="77777777" w:rsidR="00295DD6" w:rsidRPr="00773583" w:rsidRDefault="00295DD6" w:rsidP="00295DD6">
                  <w:pPr>
                    <w:pBdr>
                      <w:top w:val="single" w:sz="4" w:space="1" w:color="auto"/>
                    </w:pBdr>
                    <w:tabs>
                      <w:tab w:val="center" w:pos="4320"/>
                      <w:tab w:val="right" w:pos="8640"/>
                    </w:tabs>
                    <w:spacing w:after="0" w:line="240" w:lineRule="auto"/>
                    <w:rPr>
                      <w:rFonts w:eastAsia="Times New Roman"/>
                      <w:sz w:val="22"/>
                      <w:szCs w:val="22"/>
                    </w:rPr>
                  </w:pPr>
                  <w:r w:rsidRPr="00773583">
                    <w:rPr>
                      <w:rFonts w:eastAsia="Times New Roman"/>
                      <w:sz w:val="22"/>
                      <w:szCs w:val="22"/>
                    </w:rPr>
                    <w:t>Đề nghị cấp bản sao</w:t>
                  </w:r>
                  <w:r w:rsidRPr="00773583">
                    <w:rPr>
                      <w:rFonts w:eastAsia="Times New Roman"/>
                      <w:sz w:val="22"/>
                      <w:szCs w:val="22"/>
                      <w:vertAlign w:val="superscript"/>
                    </w:rPr>
                    <w:t>(4)</w:t>
                  </w:r>
                  <w:r w:rsidRPr="00773583">
                    <w:rPr>
                      <w:rFonts w:eastAsia="Times New Roman"/>
                      <w:sz w:val="22"/>
                      <w:szCs w:val="22"/>
                    </w:rPr>
                    <w:t xml:space="preserve">: Có </w:t>
                  </w:r>
                  <w:r w:rsidR="00000000">
                    <w:rPr>
                      <w:rFonts w:eastAsia="Times New Roman"/>
                      <w:sz w:val="22"/>
                      <w:szCs w:val="22"/>
                    </w:rPr>
                    <w:pict w14:anchorId="0C253B09">
                      <v:shape id="_x0000_i1033" type="#_x0000_t75" style="width:14.25pt;height:15pt;mso-position-horizontal-relative:char;mso-position-vertical-relative:line">
                        <v:imagedata r:id="rId8" o:title=""/>
                      </v:shape>
                    </w:pict>
                  </w:r>
                  <w:r w:rsidRPr="00773583">
                    <w:rPr>
                      <w:rFonts w:eastAsia="Times New Roman"/>
                      <w:sz w:val="22"/>
                      <w:szCs w:val="22"/>
                    </w:rPr>
                    <w:t xml:space="preserve">, Không </w:t>
                  </w:r>
                  <w:r w:rsidR="00000000">
                    <w:rPr>
                      <w:rFonts w:eastAsia="Times New Roman"/>
                      <w:sz w:val="22"/>
                      <w:szCs w:val="22"/>
                    </w:rPr>
                    <w:pict w14:anchorId="0B568A23">
                      <v:shape id="_x0000_i1034" type="#_x0000_t75" style="width:14.25pt;height:15pt;mso-position-horizontal-relative:char;mso-position-vertical-relative:line">
                        <v:imagedata r:id="rId8" o:title=""/>
                      </v:shape>
                    </w:pict>
                  </w:r>
                </w:p>
                <w:p w14:paraId="0E4333EF" w14:textId="77777777" w:rsidR="00295DD6" w:rsidRPr="00295DD6" w:rsidRDefault="00295DD6" w:rsidP="00295DD6">
                  <w:pPr>
                    <w:spacing w:after="0" w:line="240" w:lineRule="auto"/>
                    <w:rPr>
                      <w:rFonts w:eastAsia="Times New Roman"/>
                      <w:b/>
                      <w:i/>
                      <w:sz w:val="22"/>
                      <w:szCs w:val="22"/>
                    </w:rPr>
                  </w:pPr>
                  <w:r w:rsidRPr="00295DD6">
                    <w:rPr>
                      <w:rFonts w:eastAsia="Times New Roman"/>
                      <w:sz w:val="22"/>
                      <w:szCs w:val="22"/>
                    </w:rPr>
                    <w:t>Số lượng:…….bản</w:t>
                  </w:r>
                </w:p>
                <w:p w14:paraId="432C2081" w14:textId="77777777" w:rsidR="00295DD6" w:rsidRPr="00295DD6" w:rsidRDefault="00295DD6" w:rsidP="00295DD6">
                  <w:pPr>
                    <w:spacing w:after="0" w:line="288" w:lineRule="atLeast"/>
                    <w:jc w:val="center"/>
                    <w:rPr>
                      <w:rFonts w:eastAsia="Times New Roman"/>
                      <w:bCs/>
                      <w:i/>
                      <w:sz w:val="24"/>
                      <w:szCs w:val="26"/>
                      <w:lang w:val="nl-NL"/>
                    </w:rPr>
                  </w:pPr>
                </w:p>
              </w:tc>
            </w:tr>
          </w:tbl>
          <w:p w14:paraId="6F0B5463" w14:textId="77777777" w:rsidR="00295DD6" w:rsidRPr="00295DD6" w:rsidRDefault="00295DD6" w:rsidP="00295DD6">
            <w:pPr>
              <w:spacing w:after="0" w:line="288" w:lineRule="atLeast"/>
              <w:jc w:val="center"/>
              <w:rPr>
                <w:rFonts w:eastAsia="Times New Roman"/>
                <w:bCs/>
                <w:i/>
                <w:sz w:val="24"/>
                <w:szCs w:val="26"/>
                <w:lang w:val="nl-NL"/>
              </w:rPr>
            </w:pPr>
          </w:p>
          <w:p w14:paraId="20B1457D" w14:textId="77777777" w:rsidR="00295DD6" w:rsidRPr="00295DD6" w:rsidRDefault="00295DD6" w:rsidP="00295DD6">
            <w:pPr>
              <w:spacing w:after="0" w:line="288" w:lineRule="atLeast"/>
              <w:jc w:val="center"/>
              <w:rPr>
                <w:rFonts w:eastAsia="Times New Roman"/>
                <w:bCs/>
                <w:i/>
                <w:sz w:val="24"/>
                <w:szCs w:val="26"/>
                <w:lang w:val="nl-NL"/>
              </w:rPr>
            </w:pPr>
          </w:p>
          <w:p w14:paraId="4BC39910" w14:textId="77777777" w:rsidR="00295DD6" w:rsidRPr="00295DD6" w:rsidRDefault="00295DD6" w:rsidP="00295DD6">
            <w:pPr>
              <w:spacing w:after="0" w:line="288" w:lineRule="atLeast"/>
              <w:jc w:val="center"/>
              <w:rPr>
                <w:rFonts w:eastAsia="Times New Roman"/>
                <w:bCs/>
                <w:i/>
                <w:sz w:val="24"/>
                <w:szCs w:val="26"/>
                <w:lang w:val="nl-NL"/>
              </w:rPr>
            </w:pPr>
          </w:p>
          <w:p w14:paraId="29D3CDAF" w14:textId="77777777" w:rsidR="00295DD6" w:rsidRPr="00295DD6" w:rsidRDefault="00295DD6" w:rsidP="00295DD6">
            <w:pPr>
              <w:spacing w:after="0" w:line="288" w:lineRule="atLeast"/>
              <w:jc w:val="center"/>
              <w:rPr>
                <w:rFonts w:eastAsia="Times New Roman"/>
                <w:bCs/>
                <w:i/>
                <w:sz w:val="24"/>
                <w:szCs w:val="26"/>
                <w:lang w:val="nl-NL"/>
              </w:rPr>
            </w:pPr>
          </w:p>
          <w:p w14:paraId="3D86885E" w14:textId="77777777" w:rsidR="00295DD6" w:rsidRPr="00295DD6" w:rsidRDefault="00295DD6" w:rsidP="00295DD6">
            <w:pPr>
              <w:spacing w:after="0" w:line="288" w:lineRule="atLeast"/>
              <w:jc w:val="center"/>
              <w:rPr>
                <w:rFonts w:eastAsia="Times New Roman"/>
                <w:bCs/>
                <w:i/>
                <w:sz w:val="24"/>
                <w:szCs w:val="26"/>
                <w:lang w:val="nl-NL"/>
              </w:rPr>
            </w:pPr>
          </w:p>
          <w:p w14:paraId="6D2A5729" w14:textId="77777777" w:rsidR="00295DD6" w:rsidRPr="00295DD6" w:rsidRDefault="00295DD6" w:rsidP="00295DD6">
            <w:pPr>
              <w:spacing w:after="0" w:line="288" w:lineRule="atLeast"/>
              <w:jc w:val="center"/>
              <w:rPr>
                <w:rFonts w:eastAsia="Times New Roman"/>
                <w:bCs/>
                <w:i/>
                <w:sz w:val="24"/>
                <w:szCs w:val="26"/>
                <w:lang w:val="nl-NL"/>
              </w:rPr>
            </w:pPr>
          </w:p>
          <w:p w14:paraId="0C5EB802" w14:textId="77777777" w:rsidR="00295DD6" w:rsidRPr="00295DD6" w:rsidRDefault="00295DD6" w:rsidP="00295DD6">
            <w:pPr>
              <w:spacing w:after="0" w:line="288" w:lineRule="atLeast"/>
              <w:jc w:val="center"/>
              <w:rPr>
                <w:rFonts w:eastAsia="Times New Roman"/>
                <w:bCs/>
                <w:i/>
                <w:sz w:val="26"/>
                <w:szCs w:val="26"/>
                <w:lang w:val="nl-NL"/>
              </w:rPr>
            </w:pPr>
          </w:p>
          <w:p w14:paraId="28C5DECC" w14:textId="77777777" w:rsidR="00295DD6" w:rsidRPr="00295DD6" w:rsidRDefault="00295DD6" w:rsidP="00295DD6">
            <w:pPr>
              <w:spacing w:after="0" w:line="288" w:lineRule="atLeast"/>
              <w:jc w:val="center"/>
              <w:rPr>
                <w:rFonts w:eastAsia="Times New Roman"/>
                <w:bCs/>
                <w:i/>
                <w:sz w:val="26"/>
                <w:szCs w:val="26"/>
                <w:lang w:val="nl-NL"/>
              </w:rPr>
            </w:pPr>
          </w:p>
        </w:tc>
        <w:tc>
          <w:tcPr>
            <w:tcW w:w="5373" w:type="dxa"/>
            <w:shd w:val="clear" w:color="auto" w:fill="auto"/>
          </w:tcPr>
          <w:p w14:paraId="4A01092E" w14:textId="77777777" w:rsidR="00295DD6" w:rsidRPr="00295DD6" w:rsidRDefault="00295DD6" w:rsidP="00295DD6">
            <w:pPr>
              <w:spacing w:after="0" w:line="288" w:lineRule="atLeast"/>
              <w:jc w:val="center"/>
              <w:rPr>
                <w:rFonts w:eastAsia="Times New Roman"/>
                <w:b/>
                <w:bCs/>
                <w:sz w:val="26"/>
                <w:vertAlign w:val="superscript"/>
                <w:lang w:val="nl-NL"/>
              </w:rPr>
            </w:pPr>
            <w:r w:rsidRPr="00295DD6">
              <w:rPr>
                <w:rFonts w:eastAsia="Times New Roman"/>
                <w:b/>
                <w:bCs/>
                <w:sz w:val="26"/>
                <w:lang w:val="nl-NL"/>
              </w:rPr>
              <w:t xml:space="preserve">Người yêu cầu </w:t>
            </w:r>
          </w:p>
          <w:p w14:paraId="24CA1815" w14:textId="77777777" w:rsidR="00295DD6" w:rsidRPr="00295DD6" w:rsidRDefault="00295DD6" w:rsidP="00295DD6">
            <w:pPr>
              <w:spacing w:after="0" w:line="288" w:lineRule="atLeast"/>
              <w:jc w:val="center"/>
              <w:rPr>
                <w:rFonts w:eastAsia="Times New Roman"/>
                <w:bCs/>
                <w:i/>
                <w:sz w:val="24"/>
                <w:szCs w:val="26"/>
                <w:lang w:val="nl-NL"/>
              </w:rPr>
            </w:pPr>
            <w:r w:rsidRPr="00295DD6">
              <w:rPr>
                <w:rFonts w:eastAsia="Times New Roman"/>
                <w:bCs/>
                <w:i/>
                <w:sz w:val="24"/>
                <w:szCs w:val="26"/>
                <w:lang w:val="nl-NL"/>
              </w:rPr>
              <w:t>(Ký, ghi rõ họ, chữ đệm, tên)</w:t>
            </w:r>
          </w:p>
          <w:p w14:paraId="780AA675" w14:textId="77777777" w:rsidR="00295DD6" w:rsidRPr="00295DD6" w:rsidRDefault="00295DD6" w:rsidP="00295DD6">
            <w:pPr>
              <w:spacing w:after="0" w:line="288" w:lineRule="atLeast"/>
              <w:jc w:val="center"/>
              <w:rPr>
                <w:rFonts w:eastAsia="Times New Roman"/>
                <w:bCs/>
                <w:i/>
                <w:sz w:val="26"/>
                <w:szCs w:val="26"/>
                <w:lang w:val="nl-NL"/>
              </w:rPr>
            </w:pPr>
          </w:p>
          <w:p w14:paraId="4BA0C59F" w14:textId="77777777" w:rsidR="00295DD6" w:rsidRPr="00295DD6" w:rsidRDefault="00295DD6" w:rsidP="00295DD6">
            <w:pPr>
              <w:spacing w:after="0" w:line="288" w:lineRule="atLeast"/>
              <w:jc w:val="center"/>
              <w:rPr>
                <w:rFonts w:eastAsia="Times New Roman"/>
                <w:b/>
                <w:bCs/>
                <w:sz w:val="26"/>
                <w:lang w:val="nl-NL"/>
              </w:rPr>
            </w:pPr>
          </w:p>
          <w:p w14:paraId="71CA4CFC" w14:textId="77777777" w:rsidR="00295DD6" w:rsidRPr="00295DD6" w:rsidRDefault="00295DD6" w:rsidP="00295DD6">
            <w:pPr>
              <w:spacing w:after="0" w:line="288" w:lineRule="atLeast"/>
              <w:jc w:val="center"/>
              <w:rPr>
                <w:rFonts w:eastAsia="Times New Roman"/>
                <w:b/>
                <w:bCs/>
                <w:sz w:val="26"/>
                <w:lang w:val="nl-NL"/>
              </w:rPr>
            </w:pPr>
          </w:p>
          <w:p w14:paraId="78F852C9" w14:textId="77777777" w:rsidR="00295DD6" w:rsidRPr="00295DD6" w:rsidRDefault="00295DD6" w:rsidP="00295DD6">
            <w:pPr>
              <w:spacing w:after="0" w:line="288" w:lineRule="atLeast"/>
              <w:jc w:val="center"/>
              <w:rPr>
                <w:rFonts w:eastAsia="Times New Roman"/>
                <w:bCs/>
                <w:sz w:val="20"/>
                <w:szCs w:val="20"/>
                <w:lang w:val="nl-NL"/>
              </w:rPr>
            </w:pPr>
            <w:r w:rsidRPr="00295DD6">
              <w:rPr>
                <w:rFonts w:eastAsia="Times New Roman"/>
                <w:bCs/>
                <w:sz w:val="20"/>
                <w:szCs w:val="20"/>
                <w:lang w:val="nl-NL"/>
              </w:rPr>
              <w:t>.............................................</w:t>
            </w:r>
          </w:p>
        </w:tc>
      </w:tr>
    </w:tbl>
    <w:p w14:paraId="5A38AB5B" w14:textId="77777777" w:rsidR="003E258B" w:rsidRDefault="003E258B" w:rsidP="00794C03">
      <w:pPr>
        <w:pStyle w:val="Heading1"/>
      </w:pPr>
      <w:r w:rsidRPr="00773583">
        <w:lastRenderedPageBreak/>
        <w:t xml:space="preserve">7. </w:t>
      </w:r>
      <w:r w:rsidR="00594238" w:rsidRPr="00773583">
        <w:t xml:space="preserve">Thủ tục: </w:t>
      </w:r>
      <w:r w:rsidRPr="00773583">
        <w:t>Đăng ký chấm dứt giám hộ có yếu tố nước ngoài</w:t>
      </w:r>
    </w:p>
    <w:p w14:paraId="4B129AEC" w14:textId="77777777" w:rsidR="00773583" w:rsidRPr="00773583" w:rsidRDefault="00773583" w:rsidP="007735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8345"/>
      </w:tblGrid>
      <w:tr w:rsidR="003E258B" w:rsidRPr="00886F2D" w14:paraId="356A9E68" w14:textId="77777777" w:rsidTr="00D64C87">
        <w:tc>
          <w:tcPr>
            <w:tcW w:w="1526" w:type="dxa"/>
            <w:shd w:val="clear" w:color="auto" w:fill="auto"/>
            <w:vAlign w:val="center"/>
          </w:tcPr>
          <w:p w14:paraId="23CE39E9" w14:textId="77777777" w:rsidR="003E258B" w:rsidRPr="00D64C87" w:rsidRDefault="003E258B" w:rsidP="00D64C87">
            <w:pPr>
              <w:spacing w:after="0"/>
              <w:rPr>
                <w:b/>
              </w:rPr>
            </w:pPr>
            <w:r w:rsidRPr="00D64C87">
              <w:rPr>
                <w:b/>
              </w:rPr>
              <w:t>Trình tự thực hiện</w:t>
            </w:r>
          </w:p>
        </w:tc>
        <w:tc>
          <w:tcPr>
            <w:tcW w:w="8505" w:type="dxa"/>
            <w:shd w:val="clear" w:color="auto" w:fill="auto"/>
          </w:tcPr>
          <w:p w14:paraId="399061E2" w14:textId="77777777" w:rsidR="003E258B" w:rsidRPr="00E424F2" w:rsidRDefault="003E258B" w:rsidP="00D64C87">
            <w:pPr>
              <w:spacing w:after="0" w:line="264" w:lineRule="auto"/>
              <w:ind w:firstLine="720"/>
              <w:jc w:val="both"/>
              <w:rPr>
                <w:bCs/>
                <w:spacing w:val="-4"/>
              </w:rPr>
            </w:pPr>
            <w:r w:rsidRPr="00E424F2">
              <w:rPr>
                <w:bCs/>
                <w:spacing w:val="-4"/>
              </w:rPr>
              <w:t xml:space="preserve">- Nếu lựa chọn hình thức nộp hồ sơ trực tiếp, người có yêu cầu đăng ký </w:t>
            </w:r>
            <w:r w:rsidRPr="00D64C87">
              <w:rPr>
                <w:bCs/>
              </w:rPr>
              <w:t xml:space="preserve">chấm dứt </w:t>
            </w:r>
            <w:r w:rsidRPr="00E424F2">
              <w:rPr>
                <w:bCs/>
                <w:spacing w:val="-4"/>
              </w:rPr>
              <w:t>giám hộ nộp hồ sơ đăng ký</w:t>
            </w:r>
            <w:r w:rsidRPr="00E424F2">
              <w:rPr>
                <w:bCs/>
              </w:rPr>
              <w:t xml:space="preserve"> </w:t>
            </w:r>
            <w:r w:rsidRPr="00D64C87">
              <w:rPr>
                <w:bCs/>
              </w:rPr>
              <w:t>chấm dứt</w:t>
            </w:r>
            <w:r w:rsidRPr="00E424F2">
              <w:rPr>
                <w:bCs/>
                <w:spacing w:val="-4"/>
              </w:rPr>
              <w:t xml:space="preserve"> giám hộ tại Bộ phận một cửa của UBND cấp huyện có thẩm quyền; nộp lệ phí nếu thuộc trường hợp phải nộp lệ phí đăng ký </w:t>
            </w:r>
            <w:r w:rsidRPr="00D64C87">
              <w:rPr>
                <w:bCs/>
              </w:rPr>
              <w:t xml:space="preserve">chấm dứt </w:t>
            </w:r>
            <w:r w:rsidRPr="00E424F2">
              <w:rPr>
                <w:bCs/>
                <w:spacing w:val="-4"/>
              </w:rPr>
              <w:t xml:space="preserve">giám hộ; nộp phí cấp bản sao </w:t>
            </w:r>
            <w:r w:rsidRPr="00E424F2">
              <w:t xml:space="preserve">Trích lục đăng ký </w:t>
            </w:r>
            <w:r w:rsidRPr="00D64C87">
              <w:rPr>
                <w:bCs/>
              </w:rPr>
              <w:t xml:space="preserve">chấm dứt </w:t>
            </w:r>
            <w:r w:rsidRPr="00E424F2">
              <w:t xml:space="preserve">giám hộ </w:t>
            </w:r>
            <w:r w:rsidRPr="00E424F2">
              <w:rPr>
                <w:bCs/>
                <w:spacing w:val="-4"/>
              </w:rPr>
              <w:t xml:space="preserve">nếu có yêu cầu cấp bản sao </w:t>
            </w:r>
            <w:r w:rsidRPr="00E424F2">
              <w:t xml:space="preserve">Trích lục đăng ký </w:t>
            </w:r>
            <w:r w:rsidRPr="00D64C87">
              <w:rPr>
                <w:bCs/>
              </w:rPr>
              <w:t xml:space="preserve">chấm dứt </w:t>
            </w:r>
            <w:r w:rsidRPr="00E424F2">
              <w:t>giám hộ</w:t>
            </w:r>
            <w:r w:rsidRPr="00E424F2">
              <w:rPr>
                <w:bCs/>
                <w:spacing w:val="-4"/>
              </w:rPr>
              <w:t xml:space="preserve">.  </w:t>
            </w:r>
          </w:p>
          <w:p w14:paraId="7307E474" w14:textId="77777777" w:rsidR="003E258B" w:rsidRPr="00D64C87" w:rsidRDefault="003E258B" w:rsidP="00D64C87">
            <w:pPr>
              <w:spacing w:after="0" w:line="264" w:lineRule="auto"/>
              <w:ind w:firstLine="720"/>
              <w:jc w:val="both"/>
              <w:rPr>
                <w:shd w:val="clear" w:color="auto" w:fill="FFFFFF"/>
                <w:lang w:val="vi-VN"/>
              </w:rPr>
            </w:pPr>
            <w:r w:rsidRPr="00E424F2">
              <w:t xml:space="preserve">- </w:t>
            </w:r>
            <w:r w:rsidRPr="00E424F2">
              <w:rPr>
                <w:i/>
              </w:rPr>
              <w:t xml:space="preserve">Nếu lựa chọn hình thức nộp hồ sơ trực tuyến, người có yêu cầu đăng ký </w:t>
            </w:r>
            <w:r w:rsidRPr="00E424F2">
              <w:rPr>
                <w:bCs/>
                <w:i/>
              </w:rPr>
              <w:t xml:space="preserve">chấm dứt </w:t>
            </w:r>
            <w:r w:rsidRPr="00E424F2">
              <w:rPr>
                <w:i/>
              </w:rPr>
              <w:t>giám hộ t</w:t>
            </w:r>
            <w:r w:rsidRPr="00E424F2">
              <w:rPr>
                <w:i/>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10D42FAD" w14:textId="77777777" w:rsidR="003E258B" w:rsidRPr="00D64C87" w:rsidRDefault="003E258B" w:rsidP="00D64C87">
            <w:pPr>
              <w:spacing w:after="0" w:line="264" w:lineRule="auto"/>
              <w:ind w:firstLine="720"/>
              <w:jc w:val="both"/>
              <w:rPr>
                <w:i/>
                <w:shd w:val="clear" w:color="auto" w:fill="FFFFFF"/>
                <w:lang w:val="vi-VN"/>
              </w:rPr>
            </w:pPr>
            <w:r w:rsidRPr="00D64C87">
              <w:rPr>
                <w:i/>
                <w:shd w:val="clear" w:color="auto" w:fill="FFFFFF"/>
                <w:lang w:val="vi-VN"/>
              </w:rPr>
              <w:t xml:space="preserve">Người có yêu cầu </w:t>
            </w:r>
            <w:r w:rsidRPr="00D64C87">
              <w:rPr>
                <w:i/>
                <w:lang w:val="vi-VN"/>
              </w:rPr>
              <w:t>đăng ký</w:t>
            </w:r>
            <w:r w:rsidRPr="00D64C87">
              <w:rPr>
                <w:bCs/>
                <w:i/>
                <w:lang w:val="vi-VN"/>
              </w:rPr>
              <w:t xml:space="preserve"> chấm dứt </w:t>
            </w:r>
            <w:r w:rsidRPr="00E424F2">
              <w:rPr>
                <w:i/>
                <w:lang w:val="vi-VN"/>
              </w:rPr>
              <w:t xml:space="preserve">giám hộ </w:t>
            </w:r>
            <w:r w:rsidRPr="00D64C87">
              <w:rPr>
                <w:i/>
                <w:lang w:val="vi-VN"/>
              </w:rPr>
              <w:t>trực tuyến</w:t>
            </w:r>
            <w:r w:rsidRPr="00D64C87">
              <w:rPr>
                <w:i/>
                <w:shd w:val="clear" w:color="auto" w:fill="FFFFFF"/>
                <w:lang w:val="vi-VN"/>
              </w:rPr>
              <w:t xml:space="preserve"> cung cấp thông tin theo biểu mẫu điện tử tương tác </w:t>
            </w:r>
            <w:r w:rsidRPr="00D64C87">
              <w:rPr>
                <w:i/>
                <w:lang w:val="vi-VN"/>
              </w:rPr>
              <w:t xml:space="preserve">đăng ký </w:t>
            </w:r>
            <w:r w:rsidRPr="00D64C87">
              <w:rPr>
                <w:bCs/>
                <w:i/>
                <w:lang w:val="vi-VN"/>
              </w:rPr>
              <w:t xml:space="preserve">chấm dứt </w:t>
            </w:r>
            <w:r w:rsidRPr="00E424F2">
              <w:rPr>
                <w:i/>
                <w:lang w:val="vi-VN"/>
              </w:rPr>
              <w:t xml:space="preserve">giám hộ </w:t>
            </w:r>
            <w:r w:rsidRPr="00E424F2">
              <w:rPr>
                <w:bCs/>
                <w:i/>
                <w:spacing w:val="-4"/>
                <w:lang w:val="vi-VN"/>
              </w:rPr>
              <w:t>(cung cấp trên Cổng dịch vụ công)</w:t>
            </w:r>
            <w:r w:rsidRPr="00D64C87">
              <w:rPr>
                <w:i/>
                <w:shd w:val="clear" w:color="auto" w:fill="FFFFFF"/>
                <w:lang w:val="vi-VN"/>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E424F2">
              <w:rPr>
                <w:bCs/>
                <w:i/>
                <w:spacing w:val="-4"/>
                <w:lang w:val="vi-VN"/>
              </w:rPr>
              <w:t xml:space="preserve">hoàn tất việc nộp hồ sơ.  </w:t>
            </w:r>
          </w:p>
          <w:p w14:paraId="3735CB4D" w14:textId="77777777" w:rsidR="003E258B" w:rsidRPr="00D64C87" w:rsidRDefault="003E258B" w:rsidP="00D64C87">
            <w:pPr>
              <w:spacing w:after="0" w:line="264" w:lineRule="auto"/>
              <w:ind w:firstLine="720"/>
              <w:jc w:val="both"/>
              <w:rPr>
                <w:lang w:val="vi-VN"/>
              </w:rPr>
            </w:pPr>
            <w:r w:rsidRPr="00D64C87">
              <w:rPr>
                <w:lang w:val="vi-VN"/>
              </w:rPr>
              <w:t xml:space="preserve">- Cán bộ tiếp nhận hồ sơ tại Bộ phận một cửa có trách nhiệm kiểm tra tính chính xác, đầy đủ, thống nhất, hợp lệ của hồ sơ. </w:t>
            </w:r>
          </w:p>
          <w:p w14:paraId="25C51F71" w14:textId="77777777" w:rsidR="003E258B" w:rsidRPr="00E424F2" w:rsidRDefault="003E258B" w:rsidP="00D64C87">
            <w:pPr>
              <w:tabs>
                <w:tab w:val="left" w:pos="0"/>
              </w:tabs>
              <w:spacing w:after="0" w:line="264" w:lineRule="auto"/>
              <w:ind w:firstLine="720"/>
              <w:jc w:val="both"/>
              <w:rPr>
                <w:bCs/>
                <w:spacing w:val="-6"/>
                <w:lang w:val="vi-VN"/>
              </w:rPr>
            </w:pPr>
            <w:r w:rsidRPr="00D64C87">
              <w:rPr>
                <w:lang w:val="vi-VN"/>
              </w:rPr>
              <w:t xml:space="preserve">(i) Trường hợp hồ sơ đầy đủ, hợp lệ thì </w:t>
            </w:r>
            <w:r w:rsidRPr="00E424F2">
              <w:rPr>
                <w:bCs/>
                <w:spacing w:val="-4"/>
                <w:lang w:val="vi-VN"/>
              </w:rPr>
              <w:t xml:space="preserve">tiếp nhận hồ sơ, </w:t>
            </w:r>
            <w:r w:rsidRPr="00E424F2">
              <w:rPr>
                <w:bCs/>
                <w:spacing w:val="-6"/>
                <w:lang w:val="vi-VN"/>
              </w:rPr>
              <w:t xml:space="preserve">có Phiếu hẹn, trả kết quả cho người có yêu cầu </w:t>
            </w:r>
            <w:r w:rsidRPr="00D64C87">
              <w:rPr>
                <w:lang w:val="vi-VN"/>
              </w:rPr>
              <w:t>(nếu người có yêu cầu lựa chọn hình thức nộp hồ sơ trực tiếp)</w:t>
            </w:r>
            <w:r w:rsidRPr="00E424F2">
              <w:rPr>
                <w:bCs/>
                <w:spacing w:val="-6"/>
                <w:lang w:val="vi-VN"/>
              </w:rPr>
              <w:t xml:space="preserve"> hoặc</w:t>
            </w:r>
            <w:r w:rsidRPr="00D64C87">
              <w:rPr>
                <w:i/>
                <w:lang w:val="vi-VN"/>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w:t>
            </w:r>
            <w:r w:rsidRPr="00D64C87">
              <w:rPr>
                <w:lang w:val="vi-VN"/>
              </w:rPr>
              <w:t>chuyển hồ sơ để công chức làm công tác hộ tịch xử lý;</w:t>
            </w:r>
          </w:p>
          <w:p w14:paraId="1653FD0F" w14:textId="77777777" w:rsidR="003E258B" w:rsidRPr="00E424F2" w:rsidRDefault="003E258B" w:rsidP="00D64C87">
            <w:pPr>
              <w:spacing w:after="0" w:line="264" w:lineRule="auto"/>
              <w:ind w:firstLine="720"/>
              <w:jc w:val="both"/>
              <w:rPr>
                <w:spacing w:val="-6"/>
                <w:shd w:val="clear" w:color="auto" w:fill="FFFFFF"/>
                <w:lang w:val="vi-VN"/>
              </w:rPr>
            </w:pPr>
            <w:r w:rsidRPr="00E424F2">
              <w:rPr>
                <w:spacing w:val="-6"/>
                <w:lang w:val="vi-VN"/>
              </w:rPr>
              <w:t xml:space="preserve">- </w:t>
            </w:r>
            <w:r w:rsidRPr="00E424F2">
              <w:rPr>
                <w:i/>
                <w:spacing w:val="-6"/>
                <w:lang w:val="vi-VN"/>
              </w:rPr>
              <w:t xml:space="preserve">Sau khi tiếp nhận hồ sơ theo hình thức nộp trực tiếp, cán bộ tiếp nhận hồ sơ tại Bộ phận một cửa </w:t>
            </w:r>
            <w:r w:rsidRPr="00E424F2">
              <w:rPr>
                <w:i/>
                <w:spacing w:val="-6"/>
                <w:shd w:val="clear" w:color="auto" w:fill="FFFFFF"/>
                <w:lang w:val="vi-VN"/>
              </w:rPr>
              <w:t>thực hiện số hóa (sao chụp, chuyển thành tài liệu điện tử trên hệ thống thông tin, cơ sở dữ liệu) và ký số vào tài liệu, hồ sơ giải quyết thủ tục hành chính đã được số hóa theo quy định.</w:t>
            </w:r>
            <w:r w:rsidRPr="00E424F2">
              <w:rPr>
                <w:spacing w:val="-6"/>
                <w:shd w:val="clear" w:color="auto" w:fill="FFFFFF"/>
                <w:lang w:val="vi-VN"/>
              </w:rPr>
              <w:t xml:space="preserve"> </w:t>
            </w:r>
          </w:p>
          <w:p w14:paraId="2F1FD51C" w14:textId="77777777" w:rsidR="003E258B" w:rsidRPr="00E424F2" w:rsidRDefault="003E258B" w:rsidP="00D64C87">
            <w:pPr>
              <w:tabs>
                <w:tab w:val="left" w:pos="0"/>
              </w:tabs>
              <w:spacing w:after="0" w:line="264" w:lineRule="auto"/>
              <w:ind w:firstLine="720"/>
              <w:jc w:val="both"/>
              <w:rPr>
                <w:spacing w:val="-6"/>
                <w:lang w:val="vi-VN"/>
              </w:rPr>
            </w:pPr>
            <w:r w:rsidRPr="00E424F2">
              <w:rPr>
                <w:lang w:val="vi-VN"/>
              </w:rPr>
              <w:t xml:space="preserve">(ii) Trường hợp hồ sơ chưa đầy đủ, hợp lệ thì có thông báo cho người yêu cầu bổ sung, hoàn thiện hồ sơ, nêu rõ loại giấy tờ, nội dung cần bổ sung để người </w:t>
            </w:r>
            <w:r w:rsidRPr="00E424F2">
              <w:rPr>
                <w:spacing w:val="-4"/>
                <w:lang w:val="vi-VN"/>
              </w:rPr>
              <w:t>có yêu cầu bổ sung, hoàn thiện. Sau khi hồ sơ được bổ sung, thực hiện lại bước (i);</w:t>
            </w:r>
          </w:p>
          <w:p w14:paraId="733F5089" w14:textId="77777777" w:rsidR="003E258B" w:rsidRPr="00E424F2" w:rsidRDefault="003E258B" w:rsidP="00D64C87">
            <w:pPr>
              <w:tabs>
                <w:tab w:val="left" w:pos="0"/>
              </w:tabs>
              <w:spacing w:after="0" w:line="264" w:lineRule="auto"/>
              <w:ind w:firstLine="720"/>
              <w:jc w:val="both"/>
              <w:rPr>
                <w:lang w:val="vi-VN"/>
              </w:rPr>
            </w:pPr>
            <w:r w:rsidRPr="00E424F2">
              <w:rPr>
                <w:lang w:val="vi-VN"/>
              </w:rPr>
              <w:t xml:space="preserve">(iii) Trường hợp người có yêu cầu đăng ký </w:t>
            </w:r>
            <w:r w:rsidRPr="00E424F2">
              <w:rPr>
                <w:bCs/>
                <w:lang w:val="vi-VN"/>
              </w:rPr>
              <w:t xml:space="preserve">chấm dứt </w:t>
            </w:r>
            <w:r w:rsidRPr="00E424F2">
              <w:rPr>
                <w:lang w:val="vi-VN"/>
              </w:rPr>
              <w:t>giám hộ không bổ sung, hoàn thiện được hồ sơ thì báo cáo Trưởng bộ phận một cửa có thông báo từ chối giải quyết yêu cầu đăng ký</w:t>
            </w:r>
            <w:r w:rsidRPr="00E424F2">
              <w:rPr>
                <w:bCs/>
                <w:lang w:val="vi-VN"/>
              </w:rPr>
              <w:t xml:space="preserve"> chấm dứt </w:t>
            </w:r>
            <w:r w:rsidRPr="00E424F2">
              <w:rPr>
                <w:lang w:val="vi-VN"/>
              </w:rPr>
              <w:t>giám hộ.</w:t>
            </w:r>
          </w:p>
          <w:p w14:paraId="5F018EE7" w14:textId="77777777" w:rsidR="003E258B" w:rsidRPr="00E424F2" w:rsidRDefault="003E258B" w:rsidP="00D64C87">
            <w:pPr>
              <w:tabs>
                <w:tab w:val="left" w:pos="0"/>
              </w:tabs>
              <w:spacing w:after="0" w:line="264" w:lineRule="auto"/>
              <w:ind w:firstLine="720"/>
              <w:jc w:val="both"/>
              <w:rPr>
                <w:lang w:val="vi-VN"/>
              </w:rPr>
            </w:pPr>
            <w:r w:rsidRPr="00E424F2">
              <w:rPr>
                <w:b/>
                <w:bCs/>
                <w:spacing w:val="-4"/>
                <w:lang w:val="vi-VN"/>
              </w:rPr>
              <w:t xml:space="preserve">- </w:t>
            </w:r>
            <w:r w:rsidRPr="00E424F2">
              <w:rPr>
                <w:bCs/>
                <w:spacing w:val="-4"/>
                <w:lang w:val="vi-VN"/>
              </w:rPr>
              <w:t xml:space="preserve">Công chức làm công tác hộ tịch thẩm tra hồ sơ (thẩm tra tính thống nhất, hợp lệ của các thông tin trong hồ sơ, giấy tờ, tài liệu do người </w:t>
            </w:r>
            <w:r w:rsidRPr="00E424F2">
              <w:rPr>
                <w:bCs/>
                <w:spacing w:val="-4"/>
                <w:lang w:val="vi-VN"/>
              </w:rPr>
              <w:lastRenderedPageBreak/>
              <w:t xml:space="preserve">yêu cầu nộp, xuất trình hoặc đính kèm).  </w:t>
            </w:r>
          </w:p>
          <w:p w14:paraId="59D42CED" w14:textId="77777777" w:rsidR="003E258B" w:rsidRPr="00E424F2" w:rsidRDefault="003E258B" w:rsidP="00D64C87">
            <w:pPr>
              <w:tabs>
                <w:tab w:val="left" w:pos="0"/>
              </w:tabs>
              <w:spacing w:after="0" w:line="264" w:lineRule="auto"/>
              <w:ind w:firstLine="720"/>
              <w:jc w:val="both"/>
              <w:rPr>
                <w:lang w:val="vi-VN"/>
              </w:rPr>
            </w:pPr>
            <w:r w:rsidRPr="00E424F2">
              <w:rPr>
                <w:lang w:val="vi-VN"/>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3BCC6759" w14:textId="77777777" w:rsidR="003E258B" w:rsidRPr="00E424F2" w:rsidRDefault="003E258B" w:rsidP="00D64C87">
            <w:pPr>
              <w:tabs>
                <w:tab w:val="left" w:pos="0"/>
              </w:tabs>
              <w:spacing w:after="0" w:line="264" w:lineRule="auto"/>
              <w:ind w:firstLine="720"/>
              <w:jc w:val="both"/>
              <w:rPr>
                <w:i/>
                <w:lang w:val="vi-VN"/>
              </w:rPr>
            </w:pPr>
            <w:r w:rsidRPr="00E424F2">
              <w:rPr>
                <w:lang w:val="vi-VN"/>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E424F2">
              <w:rPr>
                <w:i/>
                <w:lang w:val="vi-VN"/>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14:paraId="2BA5A6B6" w14:textId="77777777" w:rsidR="003E258B" w:rsidRPr="00E424F2" w:rsidRDefault="003E258B" w:rsidP="00D64C87">
            <w:pPr>
              <w:spacing w:after="0" w:line="264" w:lineRule="auto"/>
              <w:ind w:firstLine="720"/>
              <w:jc w:val="both"/>
              <w:rPr>
                <w:bCs/>
                <w:spacing w:val="-4"/>
                <w:lang w:val="vi-VN"/>
              </w:rPr>
            </w:pPr>
            <w:r w:rsidRPr="00E424F2">
              <w:rPr>
                <w:lang w:val="vi-VN"/>
              </w:rPr>
              <w:t xml:space="preserve">+ </w:t>
            </w:r>
            <w:r w:rsidRPr="00E424F2">
              <w:rPr>
                <w:bCs/>
                <w:spacing w:val="-4"/>
                <w:lang w:val="vi-VN"/>
              </w:rPr>
              <w:t xml:space="preserve">Nếu thấy hồ sơ đầy đủ, hợp lệ, đúng quy định, trường hợp tiếp nhận hồ sơ đăng ký </w:t>
            </w:r>
            <w:r w:rsidRPr="00E424F2">
              <w:rPr>
                <w:bCs/>
                <w:lang w:val="vi-VN"/>
              </w:rPr>
              <w:t xml:space="preserve">chấm dứt </w:t>
            </w:r>
            <w:r w:rsidRPr="00E424F2">
              <w:rPr>
                <w:lang w:val="vi-VN"/>
              </w:rPr>
              <w:t xml:space="preserve">giám hộ </w:t>
            </w:r>
            <w:r w:rsidRPr="00E424F2">
              <w:rPr>
                <w:bCs/>
                <w:spacing w:val="-4"/>
                <w:lang w:val="vi-VN"/>
              </w:rPr>
              <w:t>theo hình thức trực tiếp, thì công chức làm công tác hộ tịch thực hiện việc ghi vào Sổ đăng ký</w:t>
            </w:r>
            <w:r w:rsidRPr="00E424F2">
              <w:rPr>
                <w:bCs/>
                <w:lang w:val="vi-VN"/>
              </w:rPr>
              <w:t xml:space="preserve"> chấm dứt</w:t>
            </w:r>
            <w:r w:rsidRPr="00E424F2">
              <w:rPr>
                <w:bCs/>
                <w:spacing w:val="-4"/>
                <w:lang w:val="vi-VN"/>
              </w:rPr>
              <w:t xml:space="preserve"> </w:t>
            </w:r>
            <w:r w:rsidRPr="00E424F2">
              <w:rPr>
                <w:lang w:val="vi-VN"/>
              </w:rPr>
              <w:t>giám hộ</w:t>
            </w:r>
            <w:r w:rsidRPr="00E424F2">
              <w:rPr>
                <w:bCs/>
                <w:spacing w:val="-4"/>
                <w:lang w:val="vi-VN"/>
              </w:rPr>
              <w:t xml:space="preserve">, cập nhật thông tin đăng ký </w:t>
            </w:r>
            <w:r w:rsidRPr="00E424F2">
              <w:rPr>
                <w:bCs/>
                <w:lang w:val="vi-VN"/>
              </w:rPr>
              <w:t xml:space="preserve">chấm dứt </w:t>
            </w:r>
            <w:r w:rsidRPr="00E424F2">
              <w:rPr>
                <w:lang w:val="vi-VN"/>
              </w:rPr>
              <w:t xml:space="preserve">giám hộ </w:t>
            </w:r>
            <w:r w:rsidRPr="00E424F2">
              <w:rPr>
                <w:bCs/>
                <w:spacing w:val="-4"/>
                <w:lang w:val="vi-VN"/>
              </w:rPr>
              <w:t>và lưu chính thức trên Phần mềm đăng ký, quản lý hộ tịch điện tử dùng chung.</w:t>
            </w:r>
          </w:p>
          <w:p w14:paraId="0CF964BE" w14:textId="77777777" w:rsidR="003E258B" w:rsidRPr="00E424F2" w:rsidRDefault="003E258B" w:rsidP="00D64C87">
            <w:pPr>
              <w:tabs>
                <w:tab w:val="left" w:pos="0"/>
              </w:tabs>
              <w:spacing w:after="0" w:line="264" w:lineRule="auto"/>
              <w:ind w:firstLine="720"/>
              <w:jc w:val="both"/>
              <w:rPr>
                <w:i/>
                <w:spacing w:val="-6"/>
                <w:lang w:val="vi-VN"/>
              </w:rPr>
            </w:pPr>
            <w:r w:rsidRPr="00E424F2">
              <w:rPr>
                <w:bCs/>
                <w:spacing w:val="-4"/>
                <w:lang w:val="vi-VN"/>
              </w:rPr>
              <w:t xml:space="preserve"> </w:t>
            </w:r>
            <w:r w:rsidRPr="00E424F2">
              <w:rPr>
                <w:bCs/>
                <w:i/>
                <w:spacing w:val="-4"/>
                <w:lang w:val="vi-VN"/>
              </w:rPr>
              <w:t xml:space="preserve">Trường hợp tiếp nhận hồ sơ đăng ký </w:t>
            </w:r>
            <w:r w:rsidRPr="00E424F2">
              <w:rPr>
                <w:bCs/>
                <w:i/>
                <w:lang w:val="vi-VN"/>
              </w:rPr>
              <w:t xml:space="preserve">chấm dứt giám hộ </w:t>
            </w:r>
            <w:r w:rsidRPr="00E424F2">
              <w:rPr>
                <w:bCs/>
                <w:i/>
                <w:spacing w:val="-4"/>
                <w:lang w:val="vi-VN"/>
              </w:rPr>
              <w:t xml:space="preserve">theo hình thức trực tuyến, công chức làm công tác hộ tịch </w:t>
            </w:r>
            <w:r w:rsidRPr="00E424F2">
              <w:rPr>
                <w:i/>
                <w:lang w:val="vi-VN"/>
              </w:rPr>
              <w:t xml:space="preserve">gửi lại biểu mẫu </w:t>
            </w:r>
            <w:r w:rsidRPr="00E424F2">
              <w:rPr>
                <w:i/>
                <w:spacing w:val="-4"/>
                <w:lang w:val="vi-VN"/>
              </w:rPr>
              <w:t xml:space="preserve">Trích lục đăng ký </w:t>
            </w:r>
            <w:r w:rsidRPr="00E424F2">
              <w:rPr>
                <w:bCs/>
                <w:i/>
                <w:lang w:val="vi-VN"/>
              </w:rPr>
              <w:t xml:space="preserve">chấm dứt </w:t>
            </w:r>
            <w:r w:rsidRPr="00E424F2">
              <w:rPr>
                <w:i/>
                <w:spacing w:val="-4"/>
                <w:lang w:val="vi-VN"/>
              </w:rPr>
              <w:t>giám hộ điện tử với thông tin đầy đủ cho người yêu cầu qua thư điện tử hoặc thiết bị số.</w:t>
            </w:r>
            <w:r w:rsidRPr="00E424F2">
              <w:rPr>
                <w:i/>
                <w:spacing w:val="-6"/>
                <w:lang w:val="vi-VN"/>
              </w:rPr>
              <w:t xml:space="preserve">  </w:t>
            </w:r>
          </w:p>
          <w:p w14:paraId="569A9195" w14:textId="77777777" w:rsidR="003E258B" w:rsidRPr="00E424F2" w:rsidRDefault="003E258B" w:rsidP="00D64C87">
            <w:pPr>
              <w:spacing w:after="0" w:line="264" w:lineRule="auto"/>
              <w:ind w:firstLine="720"/>
              <w:jc w:val="both"/>
              <w:rPr>
                <w:i/>
                <w:lang w:val="vi-VN"/>
              </w:rPr>
            </w:pPr>
            <w:r w:rsidRPr="00E424F2">
              <w:rPr>
                <w:i/>
                <w:lang w:val="vi-VN"/>
              </w:rPr>
              <w:t xml:space="preserve">Người yêu cầu có trách nhiệm kiểm tra tính chính xác, đầy đủ của các thông tin trên biểu mẫu </w:t>
            </w:r>
            <w:r w:rsidRPr="00E424F2">
              <w:rPr>
                <w:i/>
                <w:spacing w:val="-4"/>
                <w:lang w:val="vi-VN"/>
              </w:rPr>
              <w:t xml:space="preserve">Trích lục đăng ký </w:t>
            </w:r>
            <w:r w:rsidRPr="00E424F2">
              <w:rPr>
                <w:bCs/>
                <w:i/>
                <w:lang w:val="vi-VN"/>
              </w:rPr>
              <w:t xml:space="preserve">chấm dứt </w:t>
            </w:r>
            <w:r w:rsidRPr="00E424F2">
              <w:rPr>
                <w:i/>
                <w:spacing w:val="-4"/>
                <w:lang w:val="vi-VN"/>
              </w:rPr>
              <w:t>giám hộ</w:t>
            </w:r>
            <w:r w:rsidRPr="00E424F2">
              <w:rPr>
                <w:i/>
                <w:lang w:val="vi-VN"/>
              </w:rPr>
              <w:t xml:space="preserve"> điện tử và xác nhận (tối đa một ngày).  </w:t>
            </w:r>
          </w:p>
          <w:p w14:paraId="02CFE2B1" w14:textId="77777777" w:rsidR="003E258B" w:rsidRPr="00E424F2" w:rsidRDefault="003E258B" w:rsidP="00D64C87">
            <w:pPr>
              <w:spacing w:after="0" w:line="264" w:lineRule="auto"/>
              <w:ind w:firstLine="720"/>
              <w:jc w:val="both"/>
              <w:rPr>
                <w:i/>
                <w:lang w:val="vi-VN"/>
              </w:rPr>
            </w:pPr>
            <w:r w:rsidRPr="00E424F2">
              <w:rPr>
                <w:i/>
                <w:lang w:val="vi-VN"/>
              </w:rPr>
              <w:t xml:space="preserve">Nếu người có yêu cầu xác nhận thông tin đã thống nhất, đầy đủ hoặc không có phản hồi sau thời hạn yêu cầu thì công chức làm công tác hộ tịch </w:t>
            </w:r>
            <w:r w:rsidRPr="00E424F2">
              <w:rPr>
                <w:bCs/>
                <w:i/>
                <w:spacing w:val="-4"/>
                <w:lang w:val="vi-VN"/>
              </w:rPr>
              <w:t xml:space="preserve">thực hiện việc ghi nội dung vào Sổ đăng ký </w:t>
            </w:r>
            <w:r w:rsidRPr="00E424F2">
              <w:rPr>
                <w:bCs/>
                <w:i/>
                <w:lang w:val="vi-VN"/>
              </w:rPr>
              <w:t xml:space="preserve">chấm dứt </w:t>
            </w:r>
            <w:r w:rsidRPr="00E424F2">
              <w:rPr>
                <w:i/>
                <w:spacing w:val="-4"/>
                <w:lang w:val="vi-VN"/>
              </w:rPr>
              <w:t>giám hộ</w:t>
            </w:r>
            <w:r w:rsidRPr="00E424F2">
              <w:rPr>
                <w:bCs/>
                <w:i/>
                <w:spacing w:val="-4"/>
                <w:lang w:val="vi-VN"/>
              </w:rPr>
              <w:t xml:space="preserve">, cập nhật thông tin đăng ký </w:t>
            </w:r>
            <w:r w:rsidRPr="00E424F2">
              <w:rPr>
                <w:bCs/>
                <w:i/>
                <w:lang w:val="vi-VN"/>
              </w:rPr>
              <w:t>chấm dứt</w:t>
            </w:r>
            <w:r w:rsidRPr="00E424F2">
              <w:rPr>
                <w:bCs/>
                <w:i/>
                <w:spacing w:val="-4"/>
                <w:lang w:val="vi-VN"/>
              </w:rPr>
              <w:t xml:space="preserve"> </w:t>
            </w:r>
            <w:r w:rsidRPr="00E424F2">
              <w:rPr>
                <w:i/>
                <w:spacing w:val="-4"/>
                <w:lang w:val="vi-VN"/>
              </w:rPr>
              <w:t>giám hộ</w:t>
            </w:r>
            <w:r w:rsidRPr="00E424F2">
              <w:rPr>
                <w:i/>
                <w:lang w:val="vi-VN"/>
              </w:rPr>
              <w:t xml:space="preserve"> </w:t>
            </w:r>
            <w:r w:rsidRPr="00E424F2">
              <w:rPr>
                <w:bCs/>
                <w:i/>
                <w:spacing w:val="-4"/>
                <w:lang w:val="vi-VN"/>
              </w:rPr>
              <w:t xml:space="preserve">và lưu chính thức trên Phần mềm đăng ký, quản lý hộ tịch điện tử dùng chung.  </w:t>
            </w:r>
          </w:p>
          <w:p w14:paraId="7C384071" w14:textId="77777777" w:rsidR="003E258B" w:rsidRPr="00E424F2" w:rsidRDefault="003E258B" w:rsidP="00D64C87">
            <w:pPr>
              <w:spacing w:after="0" w:line="264" w:lineRule="auto"/>
              <w:ind w:firstLine="720"/>
              <w:jc w:val="both"/>
              <w:rPr>
                <w:bCs/>
                <w:spacing w:val="-4"/>
                <w:lang w:val="vi-VN"/>
              </w:rPr>
            </w:pPr>
            <w:r w:rsidRPr="00E424F2">
              <w:rPr>
                <w:bCs/>
                <w:spacing w:val="-4"/>
                <w:lang w:val="vi-VN"/>
              </w:rPr>
              <w:t xml:space="preserve">- Công chức làm công tác hộ tịch in Trích lục đăng ký </w:t>
            </w:r>
            <w:r w:rsidRPr="00E424F2">
              <w:rPr>
                <w:bCs/>
                <w:lang w:val="vi-VN"/>
              </w:rPr>
              <w:t xml:space="preserve">chấm dứt </w:t>
            </w:r>
            <w:r w:rsidRPr="00E424F2">
              <w:rPr>
                <w:bCs/>
                <w:spacing w:val="-4"/>
                <w:lang w:val="vi-VN"/>
              </w:rPr>
              <w:t xml:space="preserve">giám hộ, </w:t>
            </w:r>
            <w:r w:rsidRPr="00E424F2">
              <w:rPr>
                <w:bCs/>
                <w:spacing w:val="-6"/>
                <w:lang w:val="vi-VN"/>
              </w:rPr>
              <w:t>trình Lãnh đạo UBND ký, chuyển Bộ phận một cửa trả kết quả cho người có yêu cầu.</w:t>
            </w:r>
          </w:p>
          <w:p w14:paraId="150D2C56" w14:textId="77777777" w:rsidR="003E258B" w:rsidRPr="00E424F2" w:rsidRDefault="003E258B" w:rsidP="00D64C87">
            <w:pPr>
              <w:spacing w:after="0" w:line="264" w:lineRule="auto"/>
              <w:ind w:firstLine="720"/>
              <w:jc w:val="both"/>
              <w:rPr>
                <w:lang w:val="vi-VN"/>
              </w:rPr>
            </w:pPr>
            <w:r w:rsidRPr="00E424F2">
              <w:rPr>
                <w:b/>
                <w:bCs/>
                <w:spacing w:val="-4"/>
                <w:lang w:val="vi-VN"/>
              </w:rPr>
              <w:t xml:space="preserve">- </w:t>
            </w:r>
            <w:r w:rsidRPr="00E424F2">
              <w:rPr>
                <w:bCs/>
                <w:spacing w:val="-4"/>
                <w:lang w:val="vi-VN"/>
              </w:rPr>
              <w:t>Người đi đăng ký chấm dứt giám hộ kiểm tra thông tin trên Trích lục đăng ký chấm dứt giám hộ, trong Sổ đăng ký đăng ký chấm dứt giám hộ, ký tên vào Sổ đăng ký chấm dứt giám hộ, nhận Trích lục đăng ký chấm dứt giám hộ.</w:t>
            </w:r>
          </w:p>
        </w:tc>
      </w:tr>
      <w:tr w:rsidR="003E258B" w:rsidRPr="00C06E27" w14:paraId="340AB8D4" w14:textId="77777777" w:rsidTr="00D64C87">
        <w:tc>
          <w:tcPr>
            <w:tcW w:w="1526" w:type="dxa"/>
            <w:shd w:val="clear" w:color="auto" w:fill="auto"/>
            <w:vAlign w:val="center"/>
          </w:tcPr>
          <w:p w14:paraId="564BDA57" w14:textId="77777777" w:rsidR="003E258B" w:rsidRPr="00D64C87" w:rsidRDefault="003E258B" w:rsidP="00D64C87">
            <w:pPr>
              <w:spacing w:after="0"/>
              <w:rPr>
                <w:b/>
              </w:rPr>
            </w:pPr>
            <w:r w:rsidRPr="00D64C87">
              <w:rPr>
                <w:b/>
              </w:rPr>
              <w:lastRenderedPageBreak/>
              <w:t>Cách thức thực hiện</w:t>
            </w:r>
          </w:p>
        </w:tc>
        <w:tc>
          <w:tcPr>
            <w:tcW w:w="8505" w:type="dxa"/>
            <w:shd w:val="clear" w:color="auto" w:fill="auto"/>
          </w:tcPr>
          <w:p w14:paraId="37041E49" w14:textId="77777777" w:rsidR="003E258B" w:rsidRPr="00D64C87" w:rsidRDefault="003E258B" w:rsidP="00D64C87">
            <w:pPr>
              <w:spacing w:after="0"/>
            </w:pPr>
            <w:r w:rsidRPr="00D64C87">
              <w:t xml:space="preserve">Người có yêu cầu đăng ký </w:t>
            </w:r>
            <w:r w:rsidRPr="00E424F2">
              <w:rPr>
                <w:bCs/>
                <w:spacing w:val="-4"/>
              </w:rPr>
              <w:t>chấm dứt</w:t>
            </w:r>
            <w:r w:rsidRPr="00E424F2">
              <w:t xml:space="preserve"> </w:t>
            </w:r>
            <w:r w:rsidRPr="00E424F2">
              <w:rPr>
                <w:bCs/>
                <w:spacing w:val="-4"/>
              </w:rPr>
              <w:t>giám hộ</w:t>
            </w:r>
            <w:r w:rsidRPr="00E424F2">
              <w:t xml:space="preserve"> </w:t>
            </w:r>
            <w:r w:rsidRPr="00D64C87">
              <w:t xml:space="preserve">trực tiếp thực hiện hoặc ủy quyền cho người khác thực hiện nộp hồ sơ trực tiếp </w:t>
            </w:r>
            <w:r w:rsidRPr="00E424F2">
              <w:rPr>
                <w:bCs/>
                <w:spacing w:val="-4"/>
              </w:rPr>
              <w:t xml:space="preserve">tại Bộ phận một cửa của UBND cấp huyện hoặc gửi hồ sơ qua hệ thống bưu chính hoặc </w:t>
            </w:r>
            <w:r w:rsidRPr="00E424F2">
              <w:rPr>
                <w:bCs/>
                <w:i/>
                <w:spacing w:val="-4"/>
              </w:rPr>
              <w:t xml:space="preserve">nộp hồ </w:t>
            </w:r>
            <w:r w:rsidRPr="00E424F2">
              <w:rPr>
                <w:bCs/>
                <w:i/>
                <w:spacing w:val="-4"/>
              </w:rPr>
              <w:lastRenderedPageBreak/>
              <w:t xml:space="preserve">sơ trực tuyến </w:t>
            </w:r>
            <w:r w:rsidRPr="00D64C87">
              <w:rPr>
                <w:i/>
              </w:rPr>
              <w:t xml:space="preserve">trên Cổng </w:t>
            </w:r>
            <w:r w:rsidRPr="00D64C87">
              <w:rPr>
                <w:i/>
                <w:spacing w:val="-6"/>
              </w:rPr>
              <w:t xml:space="preserve">dịch vụ công quốc gia </w:t>
            </w:r>
            <w:r w:rsidRPr="00D64C87">
              <w:rPr>
                <w:i/>
              </w:rPr>
              <w:t xml:space="preserve">(https://dichvucong.gov.vn) hoặc Cổng dịch vụ công cấp tỉnh </w:t>
            </w:r>
            <w:r w:rsidRPr="00E424F2">
              <w:rPr>
                <w:i/>
                <w:color w:val="000000"/>
              </w:rPr>
              <w:t>(</w:t>
            </w:r>
            <w:r w:rsidRPr="00E424F2">
              <w:rPr>
                <w:i/>
              </w:rPr>
              <w:t>https://dichvucong.---.gov.vn)</w:t>
            </w:r>
            <w:r w:rsidRPr="00D64C87">
              <w:t>.</w:t>
            </w:r>
          </w:p>
        </w:tc>
      </w:tr>
      <w:tr w:rsidR="003E258B" w:rsidRPr="00886F2D" w14:paraId="56F09D06" w14:textId="77777777" w:rsidTr="00D64C87">
        <w:tc>
          <w:tcPr>
            <w:tcW w:w="1526" w:type="dxa"/>
            <w:shd w:val="clear" w:color="auto" w:fill="auto"/>
            <w:vAlign w:val="center"/>
          </w:tcPr>
          <w:p w14:paraId="1A615C7C" w14:textId="77777777" w:rsidR="003E258B" w:rsidRPr="00D64C87" w:rsidRDefault="003E258B" w:rsidP="00D64C87">
            <w:pPr>
              <w:spacing w:after="0"/>
              <w:rPr>
                <w:b/>
              </w:rPr>
            </w:pPr>
            <w:r w:rsidRPr="00D64C87">
              <w:rPr>
                <w:b/>
              </w:rPr>
              <w:lastRenderedPageBreak/>
              <w:t>Thành phần Hồ sơ</w:t>
            </w:r>
          </w:p>
        </w:tc>
        <w:tc>
          <w:tcPr>
            <w:tcW w:w="8505" w:type="dxa"/>
            <w:shd w:val="clear" w:color="auto" w:fill="auto"/>
          </w:tcPr>
          <w:p w14:paraId="2425AEC1" w14:textId="77777777" w:rsidR="003E258B" w:rsidRPr="00E424F2" w:rsidRDefault="003E258B" w:rsidP="00D64C87">
            <w:pPr>
              <w:pStyle w:val="NormalWeb"/>
              <w:shd w:val="clear" w:color="auto" w:fill="FFFFFF"/>
              <w:spacing w:before="0" w:beforeAutospacing="0" w:after="0" w:afterAutospacing="0" w:line="264" w:lineRule="auto"/>
              <w:ind w:firstLine="720"/>
              <w:jc w:val="both"/>
              <w:rPr>
                <w:spacing w:val="-4"/>
                <w:sz w:val="28"/>
                <w:szCs w:val="28"/>
              </w:rPr>
            </w:pPr>
            <w:r w:rsidRPr="00E424F2">
              <w:rPr>
                <w:spacing w:val="-4"/>
                <w:sz w:val="28"/>
                <w:szCs w:val="28"/>
              </w:rPr>
              <w:t xml:space="preserve">- Tờ khai đăng ký </w:t>
            </w:r>
            <w:r w:rsidRPr="00E424F2">
              <w:rPr>
                <w:bCs/>
                <w:spacing w:val="-4"/>
                <w:sz w:val="28"/>
                <w:szCs w:val="28"/>
              </w:rPr>
              <w:t>chấm dứt</w:t>
            </w:r>
            <w:r w:rsidRPr="00E424F2">
              <w:rPr>
                <w:spacing w:val="-4"/>
                <w:sz w:val="28"/>
                <w:szCs w:val="28"/>
              </w:rPr>
              <w:t xml:space="preserve"> giám hộ theo mẫu (nếu người có yêu cầu lựa chọn nộp hồ sơ theo hình thức trực tiếp); </w:t>
            </w:r>
          </w:p>
          <w:p w14:paraId="54ADF44F" w14:textId="77777777" w:rsidR="003E258B" w:rsidRPr="00E424F2" w:rsidRDefault="003E258B" w:rsidP="00D64C87">
            <w:pPr>
              <w:pStyle w:val="NormalWeb"/>
              <w:shd w:val="clear" w:color="auto" w:fill="FFFFFF"/>
              <w:spacing w:before="0" w:beforeAutospacing="0" w:after="0" w:afterAutospacing="0" w:line="264" w:lineRule="auto"/>
              <w:ind w:firstLine="720"/>
              <w:jc w:val="both"/>
              <w:rPr>
                <w:b/>
                <w:bCs/>
                <w:i/>
                <w:sz w:val="28"/>
                <w:szCs w:val="28"/>
                <w:bdr w:val="none" w:sz="0" w:space="0" w:color="auto" w:frame="1"/>
              </w:rPr>
            </w:pPr>
            <w:r w:rsidRPr="00E424F2">
              <w:rPr>
                <w:i/>
                <w:spacing w:val="-4"/>
                <w:sz w:val="28"/>
                <w:szCs w:val="28"/>
              </w:rPr>
              <w:t xml:space="preserve">- Biểu mẫu điện tử tương tác đăng ký </w:t>
            </w:r>
            <w:r w:rsidRPr="00E424F2">
              <w:rPr>
                <w:bCs/>
                <w:i/>
                <w:spacing w:val="-4"/>
                <w:sz w:val="28"/>
                <w:szCs w:val="28"/>
              </w:rPr>
              <w:t>chấm dứt</w:t>
            </w:r>
            <w:r w:rsidRPr="00E424F2">
              <w:rPr>
                <w:i/>
                <w:spacing w:val="-4"/>
                <w:sz w:val="28"/>
                <w:szCs w:val="28"/>
              </w:rPr>
              <w:t xml:space="preserve"> giám hộ (do người yêu cầu cung cấp thông tin theo hướng dẫn trên Cổng dịch vụ công, nếu người có yêu cầu lựa chọn nộp hồ sơ theo hình thức trực tuyến);  </w:t>
            </w:r>
          </w:p>
          <w:p w14:paraId="30825E81" w14:textId="77777777" w:rsidR="003E258B" w:rsidRPr="00E424F2" w:rsidRDefault="003E258B"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bCs/>
                <w:sz w:val="28"/>
                <w:szCs w:val="28"/>
                <w:bdr w:val="none" w:sz="0" w:space="0" w:color="auto" w:frame="1"/>
              </w:rPr>
              <w:t>- Người có yêu cầu đăng ký</w:t>
            </w:r>
            <w:r w:rsidRPr="00E424F2">
              <w:rPr>
                <w:bCs/>
                <w:spacing w:val="-4"/>
                <w:sz w:val="28"/>
                <w:szCs w:val="28"/>
              </w:rPr>
              <w:t xml:space="preserve"> chấm dứt</w:t>
            </w:r>
            <w:r w:rsidRPr="00E424F2">
              <w:rPr>
                <w:bCs/>
                <w:sz w:val="28"/>
                <w:szCs w:val="28"/>
                <w:bdr w:val="none" w:sz="0" w:space="0" w:color="auto" w:frame="1"/>
              </w:rPr>
              <w:t xml:space="preserve"> </w:t>
            </w:r>
            <w:r w:rsidRPr="00E424F2">
              <w:rPr>
                <w:spacing w:val="-4"/>
                <w:sz w:val="28"/>
                <w:szCs w:val="28"/>
              </w:rPr>
              <w:t xml:space="preserve">giám hộ </w:t>
            </w:r>
            <w:r w:rsidRPr="00E424F2">
              <w:rPr>
                <w:bCs/>
                <w:sz w:val="28"/>
                <w:szCs w:val="28"/>
                <w:bdr w:val="none" w:sz="0" w:space="0" w:color="auto" w:frame="1"/>
              </w:rPr>
              <w:t xml:space="preserve">thực hiện việc nộp/xuất trình (theo hình thức trực tiếp) hoặc tải lên (theo hình thức trực tuyến) các giấy tờ sau: </w:t>
            </w:r>
          </w:p>
          <w:p w14:paraId="1470529B" w14:textId="77777777" w:rsidR="003E258B" w:rsidRPr="00E424F2" w:rsidRDefault="003E258B" w:rsidP="00D64C87">
            <w:pPr>
              <w:spacing w:after="0" w:line="264" w:lineRule="auto"/>
              <w:ind w:firstLine="720"/>
              <w:jc w:val="both"/>
              <w:rPr>
                <w:b/>
                <w:bCs/>
                <w:i/>
                <w:iCs/>
              </w:rPr>
            </w:pPr>
            <w:r w:rsidRPr="00E424F2">
              <w:rPr>
                <w:b/>
                <w:bCs/>
                <w:i/>
                <w:iCs/>
              </w:rPr>
              <w:t>* Giấy tờ phải nộp:</w:t>
            </w:r>
          </w:p>
          <w:p w14:paraId="341DD2AF" w14:textId="77777777" w:rsidR="003E258B" w:rsidRPr="00E424F2" w:rsidRDefault="003E258B" w:rsidP="00D64C87">
            <w:pPr>
              <w:spacing w:after="0" w:line="264" w:lineRule="auto"/>
              <w:ind w:firstLine="720"/>
              <w:jc w:val="both"/>
              <w:rPr>
                <w:spacing w:val="-4"/>
              </w:rPr>
            </w:pPr>
            <w:r w:rsidRPr="00E424F2">
              <w:rPr>
                <w:spacing w:val="-4"/>
              </w:rPr>
              <w:t>- Giấy tờ làm căn cứ chấm dứt giám hộ theo quy định của Bộ luật Dân sự.</w:t>
            </w:r>
          </w:p>
          <w:p w14:paraId="77285D43" w14:textId="77777777" w:rsidR="003E258B" w:rsidRPr="00E424F2" w:rsidRDefault="003E258B" w:rsidP="00D64C87">
            <w:pPr>
              <w:spacing w:after="0" w:line="264" w:lineRule="auto"/>
              <w:ind w:firstLine="720"/>
              <w:jc w:val="both"/>
              <w:rPr>
                <w:i/>
                <w:spacing w:val="-4"/>
              </w:rPr>
            </w:pPr>
            <w:r w:rsidRPr="00E424F2">
              <w:rPr>
                <w:spacing w:val="-4"/>
              </w:rPr>
              <w:t>- Văn bản ủy quyền (được chứng thực) theo quy định của pháp luật trong trường hợp ủy quyền thực hiện đăng ký chấm dứt giám hộ. Trường hợp người được ủy quyền là ông, bà, cha, mẹ, con, vợ, chồng, anh, chị, em ruột của người ủy quyền thì văn bản ủy quyền không phải chứng thực.</w:t>
            </w:r>
          </w:p>
          <w:p w14:paraId="628EBD70" w14:textId="77777777" w:rsidR="003E258B" w:rsidRPr="00D64C87" w:rsidRDefault="003E258B" w:rsidP="00D64C87">
            <w:pPr>
              <w:pStyle w:val="NormalWeb"/>
              <w:shd w:val="clear" w:color="auto" w:fill="FFFFFF"/>
              <w:spacing w:before="0" w:beforeAutospacing="0" w:after="0" w:afterAutospacing="0" w:line="264" w:lineRule="auto"/>
              <w:ind w:firstLine="720"/>
              <w:jc w:val="both"/>
              <w:rPr>
                <w:sz w:val="28"/>
                <w:szCs w:val="28"/>
                <w:u w:val="single"/>
                <w:lang w:val="vi-VN"/>
              </w:rPr>
            </w:pPr>
            <w:r w:rsidRPr="00D64C87">
              <w:rPr>
                <w:b/>
                <w:bCs/>
                <w:i/>
                <w:iCs/>
                <w:color w:val="000000"/>
                <w:sz w:val="28"/>
                <w:szCs w:val="28"/>
                <w:lang w:val="vi-VN"/>
              </w:rPr>
              <w:t xml:space="preserve"> * Giấy tờ phải xuất trình:</w:t>
            </w:r>
          </w:p>
          <w:p w14:paraId="19065352" w14:textId="77777777" w:rsidR="003E258B" w:rsidRPr="00D64C87" w:rsidRDefault="003E258B" w:rsidP="00D64C87">
            <w:pPr>
              <w:pStyle w:val="Footer"/>
              <w:shd w:val="clear" w:color="auto" w:fill="FFFFFF"/>
              <w:spacing w:after="0" w:line="264" w:lineRule="auto"/>
              <w:ind w:firstLine="720"/>
              <w:jc w:val="both"/>
              <w:rPr>
                <w:lang w:val="vi-VN"/>
              </w:rPr>
            </w:pPr>
            <w:r w:rsidRPr="00D64C87">
              <w:rPr>
                <w:shd w:val="clear" w:color="auto" w:fill="FFFFFF"/>
                <w:lang w:val="vi-VN"/>
              </w:rPr>
              <w:t xml:space="preserve">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w:t>
            </w:r>
            <w:r w:rsidRPr="00E424F2">
              <w:rPr>
                <w:spacing w:val="-4"/>
                <w:lang w:val="vi-VN"/>
              </w:rPr>
              <w:t>giám hộ</w:t>
            </w:r>
            <w:r w:rsidRPr="00D64C87">
              <w:rPr>
                <w:lang w:val="vi-VN"/>
              </w:rPr>
              <w:t xml:space="preserve">. </w:t>
            </w:r>
            <w:r w:rsidRPr="00E424F2">
              <w:rPr>
                <w:lang w:val="vi-VN"/>
              </w:rPr>
              <w:t xml:space="preserve">Trường hợp các thông tin cá nhân trong các giấy tờ này đã </w:t>
            </w:r>
            <w:r w:rsidRPr="00D64C87">
              <w:rPr>
                <w:lang w:val="vi-VN"/>
              </w:rPr>
              <w:t>có trong CSDLQGVDC, CSDLHTĐT, được hệ thống điền tự động thì không phải xuất trình (theo hình thức trực tiếp) hoặc tải lên (theo hình thức trực tuyến).</w:t>
            </w:r>
          </w:p>
          <w:p w14:paraId="22B73E44" w14:textId="77777777" w:rsidR="003E258B" w:rsidRPr="00D64C87" w:rsidRDefault="003E258B" w:rsidP="00D64C87">
            <w:pPr>
              <w:spacing w:after="0" w:line="264" w:lineRule="auto"/>
              <w:ind w:firstLine="720"/>
              <w:jc w:val="both"/>
              <w:rPr>
                <w:lang w:val="vi-VN"/>
              </w:rPr>
            </w:pPr>
            <w:r w:rsidRPr="00D64C87">
              <w:rPr>
                <w:lang w:val="vi-VN"/>
              </w:rPr>
              <w:t>Trường hợp gửi hồ sơ qua hệ thống bưu chính thì phải gửi kèm theo bản sao có chứng thực các giấy tờ phải xuất trình nêu trên.</w:t>
            </w:r>
          </w:p>
          <w:p w14:paraId="6ADC897F" w14:textId="77777777" w:rsidR="003E258B" w:rsidRPr="00D64C87" w:rsidRDefault="003E258B" w:rsidP="00D64C87">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lang w:val="vi-VN"/>
              </w:rPr>
            </w:pPr>
            <w:r w:rsidRPr="00D64C87">
              <w:rPr>
                <w:rStyle w:val="Strong"/>
                <w:sz w:val="28"/>
                <w:szCs w:val="28"/>
                <w:bdr w:val="none" w:sz="0" w:space="0" w:color="auto" w:frame="1"/>
                <w:lang w:val="vi-VN"/>
              </w:rPr>
              <w:t xml:space="preserve">* Lưu ý </w:t>
            </w:r>
          </w:p>
          <w:p w14:paraId="2993C254" w14:textId="77777777" w:rsidR="003E258B" w:rsidRPr="00D64C87" w:rsidRDefault="003E258B"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nộp, xuất trình nếu người yêu cầu nộp hồ sơ theo hình thức trực tiếp:</w:t>
            </w:r>
          </w:p>
          <w:p w14:paraId="2492C74A" w14:textId="77777777" w:rsidR="003E258B" w:rsidRPr="00D64C87" w:rsidRDefault="003E258B"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2DF43342" w14:textId="77777777" w:rsidR="003E258B" w:rsidRPr="00D64C87" w:rsidRDefault="003E258B"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w:t>
            </w:r>
            <w:r w:rsidRPr="00D64C87">
              <w:rPr>
                <w:iCs/>
                <w:sz w:val="28"/>
                <w:szCs w:val="28"/>
                <w:lang w:val="vi-VN"/>
              </w:rPr>
              <w:t>Người yêu cầu đăng ký hộ tịch có thể nộp bản sao chứng thực từ bản chính hoặc bản sao được cấp từ sổ gốc hoặc bản chụp kèm theo bản chính giấy tờ để đối chiếu</w:t>
            </w:r>
            <w:r w:rsidRPr="00D64C87">
              <w:rPr>
                <w:sz w:val="28"/>
                <w:szCs w:val="28"/>
                <w:lang w:val="vi-VN"/>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0C5F287F" w14:textId="77777777" w:rsidR="003E258B" w:rsidRPr="00D64C87" w:rsidRDefault="003E258B"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9A1487C" w14:textId="77777777" w:rsidR="003E258B" w:rsidRPr="00D64C87" w:rsidRDefault="003E258B" w:rsidP="00D64C87">
            <w:pPr>
              <w:pStyle w:val="NormalWeb"/>
              <w:shd w:val="clear" w:color="auto" w:fill="FFFFFF"/>
              <w:spacing w:before="0" w:beforeAutospacing="0" w:after="0" w:afterAutospacing="0" w:line="264" w:lineRule="auto"/>
              <w:ind w:firstLine="720"/>
              <w:jc w:val="both"/>
              <w:rPr>
                <w:i/>
                <w:sz w:val="28"/>
                <w:szCs w:val="28"/>
                <w:lang w:val="vi-VN"/>
              </w:rPr>
            </w:pPr>
            <w:r w:rsidRPr="00D64C87">
              <w:rPr>
                <w:i/>
                <w:sz w:val="28"/>
                <w:szCs w:val="28"/>
                <w:lang w:val="vi-VN"/>
              </w:rPr>
              <w:t>- Đối với giấy tờ gửi kèm theo nếu người yêu cầu nộp hồ sơ theo hình thức trực tuyến:</w:t>
            </w:r>
          </w:p>
          <w:p w14:paraId="7B66874C" w14:textId="77777777" w:rsidR="003E258B" w:rsidRPr="00E424F2" w:rsidRDefault="003E258B"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D64C87">
              <w:rPr>
                <w:i/>
                <w:sz w:val="28"/>
                <w:szCs w:val="28"/>
                <w:lang w:val="vi-VN"/>
              </w:rPr>
              <w:t xml:space="preserve">+ </w:t>
            </w:r>
            <w:r w:rsidRPr="00E424F2">
              <w:rPr>
                <w:i/>
                <w:spacing w:val="-4"/>
                <w:sz w:val="28"/>
                <w:szCs w:val="28"/>
                <w:lang w:val="vi-VN"/>
              </w:rPr>
              <w:t xml:space="preserve">Bản chụp các giấy tờ gửi kèm theo hồ sơ đăng ký chấm dứt </w:t>
            </w:r>
            <w:r w:rsidRPr="00D64C87">
              <w:rPr>
                <w:i/>
                <w:sz w:val="28"/>
                <w:szCs w:val="28"/>
                <w:shd w:val="clear" w:color="auto" w:fill="FFFFFF"/>
                <w:lang w:val="vi-VN"/>
              </w:rPr>
              <w:t xml:space="preserve">giám hộ </w:t>
            </w:r>
            <w:r w:rsidRPr="00E424F2">
              <w:rPr>
                <w:i/>
                <w:spacing w:val="-4"/>
                <w:sz w:val="28"/>
                <w:szCs w:val="28"/>
                <w:lang w:val="vi-VN"/>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14:paraId="27616F0A" w14:textId="77777777" w:rsidR="003E258B" w:rsidRPr="00E424F2" w:rsidRDefault="003E258B" w:rsidP="00D64C87">
            <w:pPr>
              <w:spacing w:after="0" w:line="264" w:lineRule="auto"/>
              <w:ind w:firstLine="720"/>
              <w:jc w:val="both"/>
              <w:rPr>
                <w:i/>
                <w:spacing w:val="-4"/>
                <w:lang w:val="vi-VN"/>
              </w:rPr>
            </w:pPr>
            <w:r w:rsidRPr="00E424F2">
              <w:rPr>
                <w:i/>
                <w:spacing w:val="-4"/>
                <w:lang w:val="vi-VN"/>
              </w:rPr>
              <w:t>+ Trường hợp giấy tờ, tài liệu phải gửi kèm trong hồ sơ đăng ký chấm dứt giám hộ trực tuyến đã có bản sao điện tử hoặc đã có bản điện tử giấy tờ hộ tịch thì người yêu cầu được sử dụng bản điện tử này.</w:t>
            </w:r>
          </w:p>
          <w:p w14:paraId="5FED92FF" w14:textId="77777777" w:rsidR="003E258B" w:rsidRPr="00E424F2" w:rsidRDefault="003E258B" w:rsidP="00D64C87">
            <w:pPr>
              <w:spacing w:after="0" w:line="264" w:lineRule="auto"/>
              <w:ind w:firstLine="720"/>
              <w:jc w:val="both"/>
              <w:rPr>
                <w:spacing w:val="-4"/>
                <w:lang w:val="vi-VN"/>
              </w:rPr>
            </w:pPr>
            <w:r w:rsidRPr="00E424F2">
              <w:rPr>
                <w:spacing w:val="-4"/>
                <w:lang w:val="vi-VN"/>
              </w:rPr>
              <w:t>- Khi đến cơ quan đăng ký hộ tịch nhận kết quả (Trích lục đăng ký chấm dứt giám hộ/bản sao Trích lục đăng ký chấm dứt giám hộ), người có yêu cầu đăng ký chấm dứt giám hộ xuất trình giấy tờ tuỳ thân, nộp bản chính các giấy tờ là thành phần hồ sơ đăng ký chấm dứt giám hộ theo quy định pháp luật hộ tịch.</w:t>
            </w:r>
          </w:p>
          <w:p w14:paraId="382D1B9A" w14:textId="77777777" w:rsidR="003E258B" w:rsidRPr="00E424F2" w:rsidRDefault="003E258B"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E424F2">
              <w:rPr>
                <w:i/>
                <w:color w:val="000000"/>
                <w:sz w:val="28"/>
                <w:szCs w:val="28"/>
                <w:shd w:val="clear" w:color="auto" w:fill="FFFFFF"/>
                <w:lang w:val="vi-VN"/>
              </w:rPr>
              <w:t>Trường hợp người có yêu cầu đăng ký chấm dứt giám hộ không cung cấp được giấy tờ nêu trên theo quy định hoặc giấy tờ nộp, xuất trình bị tẩy xóa, sửa chữa, làm giả thì cơ quan đăng ký hộ tịch có thẩm quyền hủy bỏ kết quả đăng ký chấm dứt giám hộ.</w:t>
            </w:r>
          </w:p>
          <w:p w14:paraId="3588AA0E" w14:textId="77777777" w:rsidR="00991255" w:rsidRPr="00683C09" w:rsidRDefault="003E258B" w:rsidP="00683C09">
            <w:pPr>
              <w:spacing w:after="0" w:line="264" w:lineRule="auto"/>
              <w:ind w:firstLine="720"/>
              <w:jc w:val="both"/>
              <w:rPr>
                <w:i/>
                <w:iCs/>
                <w:bdr w:val="none" w:sz="0" w:space="0" w:color="auto" w:frame="1"/>
                <w:lang w:val="vi-VN"/>
              </w:rPr>
            </w:pPr>
            <w:r w:rsidRPr="00683C09">
              <w:rPr>
                <w:rStyle w:val="Strong"/>
                <w:bdr w:val="none" w:sz="0" w:space="0" w:color="auto" w:frame="1"/>
                <w:lang w:val="vi-VN"/>
              </w:rPr>
              <w:t>Số lượng hồ sơ</w:t>
            </w:r>
            <w:r w:rsidRPr="00683C09">
              <w:rPr>
                <w:lang w:val="vi-VN"/>
              </w:rPr>
              <w:t>: </w:t>
            </w:r>
            <w:r w:rsidRPr="00683C09">
              <w:rPr>
                <w:rStyle w:val="Emphasis"/>
                <w:bdr w:val="none" w:sz="0" w:space="0" w:color="auto" w:frame="1"/>
                <w:lang w:val="vi-VN"/>
              </w:rPr>
              <w:t>01 bộ</w:t>
            </w:r>
          </w:p>
        </w:tc>
      </w:tr>
      <w:tr w:rsidR="003E258B" w:rsidRPr="00C06E27" w14:paraId="3578FB8C" w14:textId="77777777" w:rsidTr="00D64C87">
        <w:tc>
          <w:tcPr>
            <w:tcW w:w="1526" w:type="dxa"/>
            <w:shd w:val="clear" w:color="auto" w:fill="auto"/>
            <w:vAlign w:val="center"/>
          </w:tcPr>
          <w:p w14:paraId="67C4C306" w14:textId="77777777" w:rsidR="003E258B" w:rsidRPr="00D64C87" w:rsidRDefault="003E258B" w:rsidP="00D64C87">
            <w:pPr>
              <w:spacing w:after="0"/>
              <w:rPr>
                <w:b/>
              </w:rPr>
            </w:pPr>
            <w:r w:rsidRPr="00D64C87">
              <w:rPr>
                <w:b/>
              </w:rPr>
              <w:lastRenderedPageBreak/>
              <w:t>Thời hạn giải quyết</w:t>
            </w:r>
          </w:p>
        </w:tc>
        <w:tc>
          <w:tcPr>
            <w:tcW w:w="8505" w:type="dxa"/>
            <w:shd w:val="clear" w:color="auto" w:fill="auto"/>
          </w:tcPr>
          <w:p w14:paraId="027AA0D7" w14:textId="77777777" w:rsidR="003E258B" w:rsidRPr="00D64C87" w:rsidRDefault="003E258B" w:rsidP="00D64C87">
            <w:pPr>
              <w:pStyle w:val="NormalWeb"/>
              <w:shd w:val="clear" w:color="auto" w:fill="FFFFFF"/>
              <w:spacing w:before="0" w:beforeAutospacing="0" w:after="0" w:afterAutospacing="0" w:line="264" w:lineRule="auto"/>
              <w:jc w:val="both"/>
              <w:rPr>
                <w:sz w:val="28"/>
                <w:szCs w:val="28"/>
              </w:rPr>
            </w:pPr>
            <w:r w:rsidRPr="00D64C87">
              <w:rPr>
                <w:spacing w:val="-4"/>
                <w:sz w:val="28"/>
                <w:szCs w:val="28"/>
              </w:rPr>
              <w:t>02 ngày làm việc</w:t>
            </w:r>
          </w:p>
        </w:tc>
      </w:tr>
      <w:tr w:rsidR="003E258B" w:rsidRPr="00C06E27" w14:paraId="3C0D4A91" w14:textId="77777777" w:rsidTr="00D64C87">
        <w:tc>
          <w:tcPr>
            <w:tcW w:w="1526" w:type="dxa"/>
            <w:shd w:val="clear" w:color="auto" w:fill="auto"/>
            <w:vAlign w:val="center"/>
          </w:tcPr>
          <w:p w14:paraId="7D57007A" w14:textId="77777777" w:rsidR="003E258B" w:rsidRPr="00D64C87" w:rsidRDefault="003E258B" w:rsidP="00D64C87">
            <w:pPr>
              <w:spacing w:after="0"/>
              <w:rPr>
                <w:b/>
              </w:rPr>
            </w:pPr>
            <w:r w:rsidRPr="00D64C87">
              <w:rPr>
                <w:b/>
              </w:rPr>
              <w:t>Đối tượng thực hiện TTHC</w:t>
            </w:r>
          </w:p>
        </w:tc>
        <w:tc>
          <w:tcPr>
            <w:tcW w:w="8505" w:type="dxa"/>
            <w:shd w:val="clear" w:color="auto" w:fill="auto"/>
          </w:tcPr>
          <w:p w14:paraId="0DBA3844" w14:textId="77777777" w:rsidR="003E258B" w:rsidRPr="00D64C87" w:rsidRDefault="003E258B" w:rsidP="00D64C87">
            <w:pPr>
              <w:spacing w:after="0"/>
            </w:pPr>
            <w:r w:rsidRPr="00D64C87">
              <w:t>Cá nhân</w:t>
            </w:r>
            <w:r w:rsidRPr="00D64C87">
              <w:rPr>
                <w:spacing w:val="-4"/>
                <w:lang w:val="nl-NL"/>
              </w:rPr>
              <w:t>, pháp nhân</w:t>
            </w:r>
          </w:p>
        </w:tc>
      </w:tr>
      <w:tr w:rsidR="003E258B" w:rsidRPr="00C06E27" w14:paraId="14997F6F" w14:textId="77777777" w:rsidTr="00D64C87">
        <w:tc>
          <w:tcPr>
            <w:tcW w:w="1526" w:type="dxa"/>
            <w:shd w:val="clear" w:color="auto" w:fill="auto"/>
            <w:vAlign w:val="center"/>
          </w:tcPr>
          <w:p w14:paraId="64F2698D" w14:textId="77777777" w:rsidR="003E258B" w:rsidRPr="00D64C87" w:rsidRDefault="003E258B" w:rsidP="00D64C87">
            <w:pPr>
              <w:spacing w:after="0"/>
              <w:rPr>
                <w:b/>
              </w:rPr>
            </w:pPr>
            <w:r w:rsidRPr="00D64C87">
              <w:rPr>
                <w:b/>
              </w:rPr>
              <w:t>Cơ quan thực hiện TTHC</w:t>
            </w:r>
          </w:p>
        </w:tc>
        <w:tc>
          <w:tcPr>
            <w:tcW w:w="8505" w:type="dxa"/>
            <w:shd w:val="clear" w:color="auto" w:fill="auto"/>
          </w:tcPr>
          <w:p w14:paraId="42C82E00" w14:textId="77777777" w:rsidR="003E258B" w:rsidRPr="00D64C87" w:rsidRDefault="003E258B" w:rsidP="00D64C87">
            <w:pPr>
              <w:spacing w:after="0"/>
            </w:pPr>
            <w:r w:rsidRPr="00D64C87">
              <w:t>Phòng Tư pháp – UBND quận</w:t>
            </w:r>
          </w:p>
        </w:tc>
      </w:tr>
      <w:tr w:rsidR="003E258B" w:rsidRPr="00C06E27" w14:paraId="37A3626B" w14:textId="77777777" w:rsidTr="00D64C87">
        <w:tc>
          <w:tcPr>
            <w:tcW w:w="1526" w:type="dxa"/>
            <w:shd w:val="clear" w:color="auto" w:fill="auto"/>
            <w:vAlign w:val="center"/>
          </w:tcPr>
          <w:p w14:paraId="5FBA7919" w14:textId="77777777" w:rsidR="003E258B" w:rsidRPr="00D64C87" w:rsidRDefault="003E258B" w:rsidP="00D64C87">
            <w:pPr>
              <w:spacing w:after="0"/>
              <w:rPr>
                <w:b/>
              </w:rPr>
            </w:pPr>
            <w:r w:rsidRPr="00D64C87">
              <w:rPr>
                <w:b/>
              </w:rPr>
              <w:t>Phí</w:t>
            </w:r>
          </w:p>
        </w:tc>
        <w:tc>
          <w:tcPr>
            <w:tcW w:w="8505" w:type="dxa"/>
            <w:shd w:val="clear" w:color="auto" w:fill="auto"/>
          </w:tcPr>
          <w:p w14:paraId="1BC02A77" w14:textId="77777777" w:rsidR="00886F2D" w:rsidRPr="00886F2D" w:rsidRDefault="00886F2D" w:rsidP="00886F2D">
            <w:pPr>
              <w:spacing w:after="0" w:line="264" w:lineRule="auto"/>
              <w:jc w:val="both"/>
              <w:rPr>
                <w:rStyle w:val="Strong"/>
                <w:b w:val="0"/>
                <w:bdr w:val="none" w:sz="0" w:space="0" w:color="auto" w:frame="1"/>
              </w:rPr>
            </w:pPr>
            <w:r w:rsidRPr="00886F2D">
              <w:rPr>
                <w:rStyle w:val="Strong"/>
                <w:b w:val="0"/>
                <w:bdr w:val="none" w:sz="0" w:space="0" w:color="auto" w:frame="1"/>
              </w:rPr>
              <w:t>- 50.000 đồng/việc</w:t>
            </w:r>
          </w:p>
          <w:p w14:paraId="3629DDAA" w14:textId="77777777" w:rsidR="00886F2D" w:rsidRPr="00886F2D" w:rsidRDefault="00886F2D" w:rsidP="00886F2D">
            <w:pPr>
              <w:spacing w:after="0" w:line="264" w:lineRule="auto"/>
              <w:jc w:val="both"/>
              <w:rPr>
                <w:rStyle w:val="Strong"/>
                <w:b w:val="0"/>
                <w:bdr w:val="none" w:sz="0" w:space="0" w:color="auto" w:frame="1"/>
              </w:rPr>
            </w:pPr>
            <w:r w:rsidRPr="00886F2D">
              <w:rPr>
                <w:rStyle w:val="Strong"/>
                <w:b w:val="0"/>
                <w:bdr w:val="none" w:sz="0" w:space="0" w:color="auto" w:frame="1"/>
              </w:rPr>
              <w:t>- Miễn lệ phí cho người thuộc gia đình có công với cách mạng; người thuộc hộ nghèo; người khuyết tật.</w:t>
            </w:r>
          </w:p>
          <w:p w14:paraId="20CEC68A" w14:textId="78EDFC52" w:rsidR="00594238" w:rsidRPr="00886F2D" w:rsidRDefault="00886F2D" w:rsidP="00886F2D">
            <w:pPr>
              <w:spacing w:after="0" w:line="264" w:lineRule="auto"/>
              <w:jc w:val="both"/>
              <w:rPr>
                <w:b/>
                <w:spacing w:val="-4"/>
              </w:rPr>
            </w:pPr>
            <w:r w:rsidRPr="00886F2D">
              <w:rPr>
                <w:rStyle w:val="Strong"/>
                <w:b w:val="0"/>
                <w:bdr w:val="none" w:sz="0" w:space="0" w:color="auto" w:frame="1"/>
              </w:rPr>
              <w:t xml:space="preserve">- Phí cấp bản sao trích lục (nếu có yêu cầu) 8.000 đồng/bản sao </w:t>
            </w:r>
          </w:p>
        </w:tc>
      </w:tr>
      <w:tr w:rsidR="003E258B" w:rsidRPr="00C06E27" w14:paraId="22E33AAD" w14:textId="77777777" w:rsidTr="00D64C87">
        <w:tc>
          <w:tcPr>
            <w:tcW w:w="1526" w:type="dxa"/>
            <w:shd w:val="clear" w:color="auto" w:fill="auto"/>
            <w:vAlign w:val="center"/>
          </w:tcPr>
          <w:p w14:paraId="120364E3" w14:textId="77777777" w:rsidR="003E258B" w:rsidRPr="00E424F2" w:rsidRDefault="003E258B" w:rsidP="00D64C87">
            <w:pPr>
              <w:spacing w:after="0"/>
              <w:rPr>
                <w:b/>
              </w:rPr>
            </w:pPr>
            <w:r w:rsidRPr="00E424F2">
              <w:rPr>
                <w:b/>
              </w:rPr>
              <w:t xml:space="preserve">Tên mẫu đơn, tờ </w:t>
            </w:r>
            <w:r w:rsidRPr="00E424F2">
              <w:rPr>
                <w:b/>
              </w:rPr>
              <w:lastRenderedPageBreak/>
              <w:t>khai</w:t>
            </w:r>
          </w:p>
        </w:tc>
        <w:tc>
          <w:tcPr>
            <w:tcW w:w="8505" w:type="dxa"/>
            <w:shd w:val="clear" w:color="auto" w:fill="auto"/>
          </w:tcPr>
          <w:p w14:paraId="27420CEB" w14:textId="77777777" w:rsidR="003E258B" w:rsidRPr="00E424F2" w:rsidRDefault="003E258B" w:rsidP="00D64C87">
            <w:pPr>
              <w:spacing w:after="0" w:line="264" w:lineRule="auto"/>
              <w:ind w:firstLine="720"/>
              <w:jc w:val="both"/>
              <w:rPr>
                <w:spacing w:val="-4"/>
              </w:rPr>
            </w:pPr>
            <w:r w:rsidRPr="00E424F2">
              <w:lastRenderedPageBreak/>
              <w:t xml:space="preserve">+ </w:t>
            </w:r>
            <w:r w:rsidRPr="00E424F2">
              <w:rPr>
                <w:spacing w:val="-4"/>
              </w:rPr>
              <w:t xml:space="preserve">Tờ khai đăng ký chấm dứt </w:t>
            </w:r>
            <w:r w:rsidRPr="00E424F2">
              <w:t>giám hộ</w:t>
            </w:r>
            <w:r w:rsidRPr="00E424F2">
              <w:rPr>
                <w:spacing w:val="-4"/>
              </w:rPr>
              <w:t xml:space="preserve"> (nếu nộp hồ sơ theo hình thức trực tiếp);</w:t>
            </w:r>
          </w:p>
          <w:p w14:paraId="2BF64C8B" w14:textId="77777777" w:rsidR="003E258B" w:rsidRPr="00E424F2" w:rsidRDefault="003E258B" w:rsidP="00D64C87">
            <w:pPr>
              <w:spacing w:after="0" w:line="264" w:lineRule="auto"/>
              <w:ind w:firstLine="720"/>
              <w:jc w:val="both"/>
              <w:rPr>
                <w:spacing w:val="-4"/>
              </w:rPr>
            </w:pPr>
            <w:r w:rsidRPr="00E424F2">
              <w:rPr>
                <w:spacing w:val="-4"/>
              </w:rPr>
              <w:lastRenderedPageBreak/>
              <w:t xml:space="preserve">+ </w:t>
            </w:r>
            <w:r w:rsidRPr="00E424F2">
              <w:rPr>
                <w:i/>
                <w:spacing w:val="-4"/>
              </w:rPr>
              <w:t xml:space="preserve">Biểu mẫu điện tử tương tác đăng ký chấm dứt </w:t>
            </w:r>
            <w:r w:rsidRPr="00E424F2">
              <w:rPr>
                <w:i/>
              </w:rPr>
              <w:t>giám hộ</w:t>
            </w:r>
            <w:r w:rsidRPr="00E424F2">
              <w:rPr>
                <w:i/>
                <w:spacing w:val="-4"/>
              </w:rPr>
              <w:t xml:space="preserve"> (nếu nộp hồ sơ theo hình thức trực tuyến).</w:t>
            </w:r>
          </w:p>
        </w:tc>
      </w:tr>
      <w:tr w:rsidR="003E258B" w:rsidRPr="00C06E27" w14:paraId="324564E8" w14:textId="77777777" w:rsidTr="00D64C87">
        <w:tc>
          <w:tcPr>
            <w:tcW w:w="1526" w:type="dxa"/>
            <w:shd w:val="clear" w:color="auto" w:fill="auto"/>
            <w:vAlign w:val="center"/>
          </w:tcPr>
          <w:p w14:paraId="024ED1F2" w14:textId="77777777" w:rsidR="003E258B" w:rsidRPr="00D64C87" w:rsidRDefault="003E258B" w:rsidP="00D64C87">
            <w:pPr>
              <w:spacing w:after="0"/>
              <w:rPr>
                <w:b/>
              </w:rPr>
            </w:pPr>
            <w:r w:rsidRPr="00D64C87">
              <w:rPr>
                <w:b/>
              </w:rPr>
              <w:lastRenderedPageBreak/>
              <w:t>Yêu cầu, điều kiện</w:t>
            </w:r>
          </w:p>
        </w:tc>
        <w:tc>
          <w:tcPr>
            <w:tcW w:w="8505" w:type="dxa"/>
            <w:shd w:val="clear" w:color="auto" w:fill="auto"/>
          </w:tcPr>
          <w:p w14:paraId="24D8F540" w14:textId="77777777" w:rsidR="003E258B" w:rsidRPr="00D64C87" w:rsidRDefault="003E258B" w:rsidP="00D64C87">
            <w:pPr>
              <w:spacing w:after="0" w:line="264" w:lineRule="auto"/>
              <w:ind w:firstLine="720"/>
              <w:jc w:val="both"/>
              <w:rPr>
                <w:spacing w:val="-4"/>
              </w:rPr>
            </w:pPr>
            <w:r w:rsidRPr="00D64C87">
              <w:rPr>
                <w:color w:val="000000"/>
              </w:rPr>
              <w:t>Không có</w:t>
            </w:r>
          </w:p>
        </w:tc>
      </w:tr>
      <w:tr w:rsidR="003E258B" w:rsidRPr="00C06E27" w14:paraId="533E0958" w14:textId="77777777" w:rsidTr="00D64C87">
        <w:tc>
          <w:tcPr>
            <w:tcW w:w="1526" w:type="dxa"/>
            <w:shd w:val="clear" w:color="auto" w:fill="auto"/>
            <w:vAlign w:val="center"/>
          </w:tcPr>
          <w:p w14:paraId="2B3CDBCB" w14:textId="77777777" w:rsidR="003E258B" w:rsidRPr="00D64C87" w:rsidRDefault="003E258B" w:rsidP="00D64C87">
            <w:pPr>
              <w:spacing w:after="0"/>
              <w:rPr>
                <w:b/>
              </w:rPr>
            </w:pPr>
            <w:r w:rsidRPr="00D64C87">
              <w:rPr>
                <w:b/>
              </w:rPr>
              <w:t>Căn cứ pháp lý</w:t>
            </w:r>
          </w:p>
        </w:tc>
        <w:tc>
          <w:tcPr>
            <w:tcW w:w="8505" w:type="dxa"/>
            <w:shd w:val="clear" w:color="auto" w:fill="auto"/>
          </w:tcPr>
          <w:p w14:paraId="58C8C779" w14:textId="77777777" w:rsidR="003E258B" w:rsidRPr="00E424F2" w:rsidRDefault="003E258B" w:rsidP="00D64C87">
            <w:pPr>
              <w:spacing w:after="0" w:line="264" w:lineRule="auto"/>
              <w:ind w:firstLine="720"/>
              <w:jc w:val="both"/>
              <w:rPr>
                <w:color w:val="000000"/>
                <w:spacing w:val="-4"/>
              </w:rPr>
            </w:pPr>
            <w:r w:rsidRPr="00E424F2">
              <w:rPr>
                <w:color w:val="000000"/>
                <w:spacing w:val="-4"/>
              </w:rPr>
              <w:t>- Bộ luật Dân sự năm 2015;</w:t>
            </w:r>
          </w:p>
          <w:p w14:paraId="299946CC" w14:textId="77777777" w:rsidR="003E258B" w:rsidRPr="00E424F2" w:rsidRDefault="003E258B" w:rsidP="00D64C87">
            <w:pPr>
              <w:spacing w:after="0" w:line="264" w:lineRule="auto"/>
              <w:ind w:firstLine="720"/>
              <w:jc w:val="both"/>
              <w:rPr>
                <w:color w:val="000000"/>
                <w:spacing w:val="-4"/>
              </w:rPr>
            </w:pPr>
            <w:r w:rsidRPr="00E424F2">
              <w:rPr>
                <w:color w:val="000000"/>
                <w:spacing w:val="-4"/>
              </w:rPr>
              <w:t>- Luật Hộ tịch năm 2014;</w:t>
            </w:r>
          </w:p>
          <w:p w14:paraId="783DD1C7" w14:textId="77777777" w:rsidR="003E258B" w:rsidRPr="00E424F2" w:rsidRDefault="003E258B" w:rsidP="00D64C87">
            <w:pPr>
              <w:spacing w:after="0" w:line="264" w:lineRule="auto"/>
              <w:ind w:firstLine="720"/>
              <w:jc w:val="both"/>
              <w:rPr>
                <w:color w:val="000000"/>
                <w:spacing w:val="-4"/>
              </w:rPr>
            </w:pPr>
            <w:r w:rsidRPr="00E424F2">
              <w:rPr>
                <w:color w:val="000000"/>
                <w:spacing w:val="-4"/>
              </w:rPr>
              <w:t>- Nghị định số 123/2015/NĐ-CP ngày 15/11/2015 của Chính phủ quy định chi tiết một số điều và biện pháp thi hành Luật Hộ tịch;</w:t>
            </w:r>
          </w:p>
          <w:p w14:paraId="76A5BF0B" w14:textId="77777777" w:rsidR="003E258B" w:rsidRPr="00E424F2" w:rsidRDefault="003E258B" w:rsidP="00D64C87">
            <w:pPr>
              <w:spacing w:after="0" w:line="264" w:lineRule="auto"/>
              <w:ind w:firstLine="720"/>
              <w:jc w:val="both"/>
              <w:rPr>
                <w:i/>
                <w:color w:val="000000"/>
                <w:spacing w:val="-4"/>
              </w:rPr>
            </w:pPr>
            <w:r w:rsidRPr="00E424F2">
              <w:rPr>
                <w:i/>
                <w:color w:val="000000"/>
                <w:spacing w:val="-4"/>
              </w:rPr>
              <w:t>- Nghị định số 87/2020/NĐ-CP ngày 28/7/2020 của Chính phủ quy định về Cơ sở dữ liệu hộ tịch điện tử, đăng ký hộ tịch trực tuyến;</w:t>
            </w:r>
          </w:p>
          <w:p w14:paraId="4F9EFDA9" w14:textId="77777777" w:rsidR="003E258B" w:rsidRPr="00E424F2" w:rsidRDefault="003E258B" w:rsidP="00D64C87">
            <w:pPr>
              <w:spacing w:after="0" w:line="264" w:lineRule="auto"/>
              <w:ind w:firstLine="720"/>
              <w:jc w:val="both"/>
              <w:rPr>
                <w:iCs/>
                <w:color w:val="000000"/>
              </w:rPr>
            </w:pPr>
            <w:r w:rsidRPr="00E424F2">
              <w:rPr>
                <w:color w:val="000000"/>
                <w:spacing w:val="-4"/>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21760F31" w14:textId="77777777" w:rsidR="003E258B" w:rsidRPr="00E424F2" w:rsidRDefault="003E258B" w:rsidP="00D64C87">
            <w:pPr>
              <w:spacing w:after="0" w:line="264" w:lineRule="auto"/>
              <w:ind w:firstLine="720"/>
              <w:jc w:val="both"/>
              <w:rPr>
                <w:iCs/>
                <w:shd w:val="clear" w:color="auto" w:fill="FFFFFF"/>
              </w:rPr>
            </w:pPr>
            <w:r w:rsidRPr="00E424F2">
              <w:rPr>
                <w:color w:val="000000"/>
              </w:rPr>
              <w:t xml:space="preserve">- </w:t>
            </w:r>
            <w:r w:rsidRPr="00E424F2">
              <w:rPr>
                <w:i/>
                <w:iCs/>
                <w:color w:val="000000"/>
                <w:shd w:val="clear" w:color="auto" w:fill="FFFFFF"/>
              </w:rPr>
              <w:t xml:space="preserve">Thông tư số 01/2022/TT-BTP ngày 04/01/2022 của Bộ Tư pháp quy định chi tiết một số điều và biện pháp thi hành Nghị định số 87/2020/NĐ-CP ngày </w:t>
            </w:r>
            <w:r w:rsidRPr="00E424F2">
              <w:rPr>
                <w:i/>
                <w:iCs/>
                <w:shd w:val="clear" w:color="auto" w:fill="FFFFFF"/>
              </w:rPr>
              <w:t>28/7/2020 của Chính phủ quy định về Cơ sở dữ liệu hộ tịch điện tử, đăng ký hộ tịch trực tuyến</w:t>
            </w:r>
            <w:r w:rsidRPr="00E424F2">
              <w:rPr>
                <w:iCs/>
                <w:shd w:val="clear" w:color="auto" w:fill="FFFFFF"/>
              </w:rPr>
              <w:t>;</w:t>
            </w:r>
          </w:p>
          <w:p w14:paraId="493199A0" w14:textId="77777777" w:rsidR="003E258B" w:rsidRPr="00E424F2" w:rsidRDefault="003E258B" w:rsidP="00D64C87">
            <w:pPr>
              <w:spacing w:after="0" w:line="264" w:lineRule="auto"/>
              <w:ind w:firstLine="720"/>
              <w:jc w:val="both"/>
              <w:rPr>
                <w:spacing w:val="-4"/>
              </w:rPr>
            </w:pPr>
            <w:r w:rsidRPr="00E424F2">
              <w:rPr>
                <w:spacing w:val="-4"/>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0EDF6C44" w14:textId="77777777" w:rsidR="003E258B" w:rsidRPr="00E424F2" w:rsidRDefault="003E258B" w:rsidP="00D64C87">
            <w:pPr>
              <w:spacing w:after="0" w:line="264" w:lineRule="auto"/>
              <w:ind w:firstLine="720"/>
              <w:jc w:val="both"/>
              <w:rPr>
                <w:spacing w:val="-4"/>
              </w:rPr>
            </w:pPr>
            <w:r w:rsidRPr="00E424F2">
              <w:rPr>
                <w:spacing w:val="-4"/>
              </w:rPr>
              <w:t>- Thông tư số 85/2019/TT-BTC ngày 29/11/2019 của Bộ Tài chính hướng dẫn về phí và lệ phí thuộc thẩm quyền quyết định của Hội đồng nhân dân tỉnh, thành phố trực thuộc Trung ương;</w:t>
            </w:r>
          </w:p>
          <w:p w14:paraId="2C4917B7" w14:textId="77777777" w:rsidR="003E258B" w:rsidRDefault="003E258B" w:rsidP="00D64C87">
            <w:pPr>
              <w:spacing w:after="0" w:line="264" w:lineRule="auto"/>
              <w:ind w:firstLine="720"/>
              <w:jc w:val="both"/>
            </w:pPr>
            <w:r w:rsidRPr="00683C09">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0B1F8500" w14:textId="77777777" w:rsidR="00683C09" w:rsidRPr="00683C09" w:rsidRDefault="00683C09" w:rsidP="00D64C87">
            <w:pPr>
              <w:spacing w:after="0" w:line="264" w:lineRule="auto"/>
              <w:ind w:firstLine="720"/>
              <w:jc w:val="both"/>
            </w:pPr>
            <w:r>
              <w:t xml:space="preserve">- </w:t>
            </w:r>
            <w:r w:rsidRPr="00683C09">
              <w:t>Nghị quyết số: 06/2020/NQ-HĐND ngày 07/7/2020 của Hội đồng nhân dân thành phố Hà Nội Về việc ban hành một số quy định thu phí, lệ phí trên địa bàn thành phố Hà Nội thuộc thẩm quyền quyết định của Hội đồng nhân dân Thành phố.</w:t>
            </w:r>
          </w:p>
        </w:tc>
      </w:tr>
    </w:tbl>
    <w:p w14:paraId="0DF96597" w14:textId="77777777" w:rsidR="00295DD6" w:rsidRDefault="00295DD6" w:rsidP="003E258B">
      <w:pPr>
        <w:spacing w:after="0"/>
        <w:rPr>
          <w:sz w:val="24"/>
          <w:szCs w:val="24"/>
        </w:rPr>
      </w:pPr>
    </w:p>
    <w:p w14:paraId="33BB058F" w14:textId="77777777" w:rsidR="00295DD6" w:rsidRPr="00295DD6" w:rsidRDefault="00295DD6" w:rsidP="00295DD6">
      <w:pPr>
        <w:spacing w:after="0" w:line="288" w:lineRule="atLeast"/>
        <w:jc w:val="center"/>
        <w:rPr>
          <w:rFonts w:eastAsia="Times New Roman"/>
        </w:rPr>
      </w:pPr>
      <w:r>
        <w:br w:type="page"/>
      </w:r>
      <w:r w:rsidRPr="00295DD6">
        <w:rPr>
          <w:rFonts w:eastAsia="Times New Roman"/>
          <w:b/>
          <w:bCs/>
        </w:rPr>
        <w:lastRenderedPageBreak/>
        <w:t>CỘNG HOÀ XÃ HỘI CHỦ NGHĨA VIỆT NAM</w:t>
      </w:r>
    </w:p>
    <w:p w14:paraId="28D0FF2A" w14:textId="77777777" w:rsidR="00295DD6" w:rsidRPr="00295DD6" w:rsidRDefault="00295DD6" w:rsidP="00295DD6">
      <w:pPr>
        <w:spacing w:after="0" w:line="288" w:lineRule="atLeast"/>
        <w:ind w:left="2880" w:right="284"/>
        <w:rPr>
          <w:rFonts w:eastAsia="Times New Roman"/>
          <w:b/>
          <w:bCs/>
        </w:rPr>
      </w:pPr>
      <w:r w:rsidRPr="00295DD6">
        <w:rPr>
          <w:rFonts w:eastAsia="Times New Roman"/>
          <w:b/>
          <w:bCs/>
        </w:rPr>
        <w:t xml:space="preserve">     Độc lập - Tự do - Hạnh phúc </w:t>
      </w:r>
    </w:p>
    <w:p w14:paraId="74D9BB48" w14:textId="77777777" w:rsidR="00295DD6" w:rsidRPr="00295DD6" w:rsidRDefault="00000000" w:rsidP="00295DD6">
      <w:pPr>
        <w:spacing w:after="0" w:line="288" w:lineRule="atLeast"/>
        <w:rPr>
          <w:rFonts w:eastAsia="Times New Roman"/>
          <w:b/>
          <w:bCs/>
        </w:rPr>
      </w:pPr>
      <w:r>
        <w:rPr>
          <w:rFonts w:eastAsia="Times New Roman"/>
          <w:noProof/>
          <w:lang w:val="nl-NL"/>
        </w:rPr>
        <w:pict w14:anchorId="11FE073B">
          <v:line id="_x0000_s1061" style="position:absolute;z-index:15" from="162.5pt,5.9pt" to="330.5pt,5.9pt"/>
        </w:pict>
      </w:r>
      <w:r w:rsidR="00295DD6" w:rsidRPr="00295DD6">
        <w:rPr>
          <w:rFonts w:eastAsia="Times New Roman"/>
          <w:b/>
          <w:bCs/>
        </w:rPr>
        <w:t xml:space="preserve">  </w:t>
      </w:r>
      <w:r w:rsidR="00295DD6" w:rsidRPr="00295DD6">
        <w:rPr>
          <w:rFonts w:eastAsia="Times New Roman"/>
          <w:b/>
          <w:bCs/>
        </w:rPr>
        <w:tab/>
      </w:r>
      <w:r w:rsidR="00295DD6" w:rsidRPr="00295DD6">
        <w:rPr>
          <w:rFonts w:eastAsia="Times New Roman"/>
          <w:b/>
          <w:bCs/>
        </w:rPr>
        <w:tab/>
      </w:r>
      <w:r w:rsidR="00295DD6" w:rsidRPr="00295DD6">
        <w:rPr>
          <w:rFonts w:eastAsia="Times New Roman"/>
          <w:b/>
          <w:bCs/>
        </w:rPr>
        <w:tab/>
        <w:t xml:space="preserve">    </w:t>
      </w:r>
      <w:r w:rsidR="00295DD6" w:rsidRPr="00295DD6">
        <w:rPr>
          <w:rFonts w:eastAsia="Times New Roman"/>
          <w:b/>
          <w:bCs/>
        </w:rPr>
        <w:tab/>
      </w:r>
    </w:p>
    <w:p w14:paraId="5FF2AEDE" w14:textId="77777777" w:rsidR="00295DD6" w:rsidRPr="00295DD6" w:rsidRDefault="00295DD6" w:rsidP="00295DD6">
      <w:pPr>
        <w:keepNext/>
        <w:autoSpaceDE w:val="0"/>
        <w:autoSpaceDN w:val="0"/>
        <w:spacing w:before="60" w:after="0" w:line="288" w:lineRule="atLeast"/>
        <w:jc w:val="center"/>
        <w:outlineLvl w:val="3"/>
        <w:rPr>
          <w:rFonts w:eastAsia="Times New Roman"/>
          <w:b/>
          <w:bCs/>
        </w:rPr>
      </w:pPr>
      <w:r w:rsidRPr="00295DD6">
        <w:rPr>
          <w:rFonts w:eastAsia="Times New Roman"/>
          <w:b/>
          <w:bCs/>
        </w:rPr>
        <w:t>TỜ KHAI ĐĂNG KÝ CHẤM DỨT GIÁM HỘ</w:t>
      </w:r>
    </w:p>
    <w:p w14:paraId="7C2B6245" w14:textId="77777777" w:rsidR="00295DD6" w:rsidRPr="00295DD6" w:rsidRDefault="00295DD6" w:rsidP="00295DD6">
      <w:pPr>
        <w:spacing w:after="0" w:line="240" w:lineRule="auto"/>
        <w:rPr>
          <w:rFonts w:eastAsia="Times New Roman"/>
        </w:rPr>
      </w:pPr>
    </w:p>
    <w:p w14:paraId="2765F94A" w14:textId="77777777" w:rsidR="00295DD6" w:rsidRPr="00773583" w:rsidRDefault="00295DD6" w:rsidP="00295DD6">
      <w:pPr>
        <w:tabs>
          <w:tab w:val="left" w:leader="dot" w:pos="6860"/>
        </w:tabs>
        <w:spacing w:before="40" w:after="0" w:line="264" w:lineRule="auto"/>
        <w:jc w:val="center"/>
        <w:rPr>
          <w:rFonts w:eastAsia="Times New Roman"/>
          <w:bCs/>
          <w:sz w:val="26"/>
          <w:szCs w:val="26"/>
        </w:rPr>
      </w:pPr>
      <w:r w:rsidRPr="00773583">
        <w:rPr>
          <w:rFonts w:eastAsia="Times New Roman"/>
          <w:bCs/>
          <w:sz w:val="26"/>
          <w:szCs w:val="26"/>
        </w:rPr>
        <w:t xml:space="preserve">Kính gửi: </w:t>
      </w:r>
      <w:r w:rsidRPr="00773583">
        <w:rPr>
          <w:rFonts w:eastAsia="Times New Roman"/>
          <w:bCs/>
          <w:sz w:val="26"/>
          <w:szCs w:val="26"/>
          <w:vertAlign w:val="superscript"/>
        </w:rPr>
        <w:t>(1)</w:t>
      </w:r>
      <w:r w:rsidRPr="00773583">
        <w:rPr>
          <w:rFonts w:eastAsia="Times New Roman"/>
          <w:bCs/>
          <w:sz w:val="26"/>
          <w:szCs w:val="26"/>
        </w:rPr>
        <w:t xml:space="preserve"> </w:t>
      </w:r>
      <w:r w:rsidRPr="00773583">
        <w:rPr>
          <w:rFonts w:eastAsia="Times New Roman"/>
          <w:bCs/>
          <w:sz w:val="26"/>
          <w:szCs w:val="26"/>
        </w:rPr>
        <w:tab/>
      </w:r>
    </w:p>
    <w:p w14:paraId="0E19480E" w14:textId="77777777" w:rsidR="00295DD6" w:rsidRPr="00773583" w:rsidRDefault="00295DD6" w:rsidP="00295DD6">
      <w:pPr>
        <w:tabs>
          <w:tab w:val="left" w:leader="dot" w:pos="7560"/>
          <w:tab w:val="left" w:leader="dot" w:pos="7700"/>
        </w:tabs>
        <w:spacing w:before="40" w:after="0" w:line="264" w:lineRule="auto"/>
        <w:jc w:val="center"/>
        <w:rPr>
          <w:rFonts w:eastAsia="Times New Roman"/>
          <w:b/>
          <w:sz w:val="26"/>
          <w:szCs w:val="26"/>
        </w:rPr>
      </w:pPr>
    </w:p>
    <w:p w14:paraId="7AEDEF17" w14:textId="77777777" w:rsidR="00295DD6" w:rsidRPr="00773583" w:rsidRDefault="00295DD6" w:rsidP="00295DD6">
      <w:pPr>
        <w:tabs>
          <w:tab w:val="left" w:pos="0"/>
          <w:tab w:val="left" w:leader="dot" w:pos="9072"/>
        </w:tabs>
        <w:spacing w:before="40" w:after="0" w:line="264" w:lineRule="auto"/>
        <w:jc w:val="both"/>
        <w:rPr>
          <w:rFonts w:eastAsia="Times New Roman"/>
          <w:b/>
          <w:bCs/>
          <w:sz w:val="26"/>
          <w:szCs w:val="26"/>
        </w:rPr>
      </w:pPr>
      <w:r w:rsidRPr="00773583">
        <w:rPr>
          <w:rFonts w:eastAsia="Times New Roman"/>
          <w:b/>
          <w:bCs/>
          <w:sz w:val="26"/>
          <w:szCs w:val="26"/>
        </w:rPr>
        <w:t>Họ, chữ đệm, tên người yêu cầu:</w:t>
      </w:r>
      <w:r w:rsidRPr="00773583">
        <w:rPr>
          <w:rFonts w:eastAsia="Times New Roman"/>
          <w:bCs/>
          <w:sz w:val="26"/>
          <w:szCs w:val="26"/>
        </w:rPr>
        <w:tab/>
      </w:r>
    </w:p>
    <w:p w14:paraId="14FA336E" w14:textId="77777777" w:rsidR="00295DD6" w:rsidRPr="00773583" w:rsidRDefault="00295DD6" w:rsidP="00295DD6">
      <w:pPr>
        <w:tabs>
          <w:tab w:val="left" w:pos="0"/>
          <w:tab w:val="left" w:leader="dot" w:pos="9072"/>
        </w:tabs>
        <w:spacing w:before="40" w:after="0" w:line="264" w:lineRule="auto"/>
        <w:jc w:val="both"/>
        <w:rPr>
          <w:rFonts w:eastAsia="Times New Roman"/>
          <w:bCs/>
          <w:sz w:val="26"/>
          <w:szCs w:val="26"/>
        </w:rPr>
      </w:pPr>
      <w:r w:rsidRPr="00773583">
        <w:rPr>
          <w:rFonts w:eastAsia="Times New Roman"/>
          <w:bCs/>
          <w:sz w:val="26"/>
          <w:szCs w:val="26"/>
        </w:rPr>
        <w:t>Nơi cư trú:</w:t>
      </w:r>
      <w:r w:rsidRPr="00773583">
        <w:rPr>
          <w:rFonts w:eastAsia="Times New Roman"/>
          <w:sz w:val="26"/>
          <w:szCs w:val="26"/>
        </w:rPr>
        <w:t xml:space="preserve"> </w:t>
      </w:r>
      <w:r w:rsidRPr="00773583">
        <w:rPr>
          <w:rFonts w:eastAsia="Times New Roman"/>
          <w:sz w:val="26"/>
          <w:szCs w:val="26"/>
          <w:vertAlign w:val="superscript"/>
        </w:rPr>
        <w:t>(2)</w:t>
      </w:r>
      <w:r w:rsidRPr="00773583">
        <w:rPr>
          <w:rFonts w:eastAsia="Times New Roman"/>
          <w:bCs/>
          <w:sz w:val="26"/>
          <w:szCs w:val="26"/>
        </w:rPr>
        <w:tab/>
      </w:r>
    </w:p>
    <w:p w14:paraId="5D93AFFE" w14:textId="77777777" w:rsidR="00295DD6" w:rsidRPr="00773583" w:rsidRDefault="00295DD6" w:rsidP="00295DD6">
      <w:pPr>
        <w:tabs>
          <w:tab w:val="left" w:pos="0"/>
          <w:tab w:val="left" w:leader="dot" w:pos="9072"/>
        </w:tabs>
        <w:spacing w:before="40" w:after="0" w:line="264" w:lineRule="auto"/>
        <w:jc w:val="both"/>
        <w:rPr>
          <w:rFonts w:eastAsia="Times New Roman"/>
          <w:bCs/>
          <w:sz w:val="26"/>
          <w:szCs w:val="26"/>
        </w:rPr>
      </w:pPr>
      <w:r w:rsidRPr="00773583">
        <w:rPr>
          <w:rFonts w:eastAsia="Times New Roman"/>
          <w:bCs/>
          <w:sz w:val="26"/>
          <w:szCs w:val="26"/>
        </w:rPr>
        <w:tab/>
      </w:r>
    </w:p>
    <w:p w14:paraId="05D3837C" w14:textId="77777777" w:rsidR="00295DD6" w:rsidRPr="00773583" w:rsidRDefault="00295DD6" w:rsidP="00295DD6">
      <w:pPr>
        <w:tabs>
          <w:tab w:val="left" w:leader="dot" w:pos="0"/>
          <w:tab w:val="left" w:leader="dot" w:pos="9072"/>
        </w:tabs>
        <w:spacing w:before="40" w:after="0" w:line="264" w:lineRule="auto"/>
        <w:jc w:val="both"/>
        <w:rPr>
          <w:rFonts w:eastAsia="Times New Roman"/>
          <w:sz w:val="26"/>
          <w:szCs w:val="26"/>
        </w:rPr>
      </w:pPr>
      <w:r w:rsidRPr="00773583">
        <w:rPr>
          <w:rFonts w:eastAsia="Times New Roman"/>
          <w:sz w:val="26"/>
          <w:szCs w:val="26"/>
        </w:rPr>
        <w:t xml:space="preserve">Giấy tờ tùy thân: </w:t>
      </w:r>
      <w:r w:rsidRPr="00773583">
        <w:rPr>
          <w:rFonts w:eastAsia="Times New Roman"/>
          <w:sz w:val="26"/>
          <w:szCs w:val="26"/>
          <w:vertAlign w:val="superscript"/>
        </w:rPr>
        <w:t>(3)</w:t>
      </w:r>
      <w:r w:rsidRPr="00773583">
        <w:rPr>
          <w:rFonts w:eastAsia="Times New Roman"/>
          <w:sz w:val="26"/>
          <w:szCs w:val="26"/>
        </w:rPr>
        <w:tab/>
      </w:r>
    </w:p>
    <w:p w14:paraId="1E67E837" w14:textId="77777777" w:rsidR="00295DD6" w:rsidRPr="00773583" w:rsidRDefault="00295DD6" w:rsidP="00295DD6">
      <w:pPr>
        <w:tabs>
          <w:tab w:val="left" w:leader="dot" w:pos="0"/>
          <w:tab w:val="left" w:leader="dot" w:pos="9072"/>
        </w:tabs>
        <w:spacing w:before="40" w:after="0" w:line="264" w:lineRule="auto"/>
        <w:jc w:val="both"/>
        <w:rPr>
          <w:rFonts w:eastAsia="Times New Roman"/>
          <w:bCs/>
          <w:sz w:val="26"/>
          <w:szCs w:val="26"/>
        </w:rPr>
      </w:pPr>
      <w:r w:rsidRPr="00773583" w:rsidDel="00AE7F60">
        <w:rPr>
          <w:rFonts w:eastAsia="Times New Roman"/>
          <w:bCs/>
          <w:sz w:val="26"/>
          <w:szCs w:val="26"/>
        </w:rPr>
        <w:t>...............................................................................................</w:t>
      </w:r>
      <w:r w:rsidRPr="00773583">
        <w:rPr>
          <w:rFonts w:eastAsia="Times New Roman"/>
          <w:bCs/>
          <w:sz w:val="26"/>
          <w:szCs w:val="26"/>
        </w:rPr>
        <w:tab/>
      </w:r>
    </w:p>
    <w:p w14:paraId="13445A5A" w14:textId="77777777" w:rsidR="00295DD6" w:rsidRPr="00773583" w:rsidRDefault="00295DD6" w:rsidP="00295DD6">
      <w:pPr>
        <w:tabs>
          <w:tab w:val="left" w:pos="0"/>
          <w:tab w:val="left" w:leader="dot" w:pos="9072"/>
        </w:tabs>
        <w:spacing w:before="40" w:after="0" w:line="264" w:lineRule="auto"/>
        <w:jc w:val="both"/>
        <w:rPr>
          <w:rFonts w:eastAsia="Times New Roman"/>
          <w:b/>
          <w:bCs/>
          <w:sz w:val="26"/>
          <w:szCs w:val="26"/>
        </w:rPr>
      </w:pPr>
      <w:r w:rsidRPr="00773583">
        <w:rPr>
          <w:rFonts w:eastAsia="Times New Roman"/>
          <w:b/>
          <w:bCs/>
          <w:sz w:val="26"/>
          <w:szCs w:val="26"/>
        </w:rPr>
        <w:t>Đề nghị cơ quan đăng ký chấm dứt việc giám hộ giữa:</w:t>
      </w:r>
    </w:p>
    <w:p w14:paraId="404AF667" w14:textId="77777777" w:rsidR="00295DD6" w:rsidRPr="00773583" w:rsidRDefault="00295DD6" w:rsidP="00295DD6">
      <w:pPr>
        <w:tabs>
          <w:tab w:val="left" w:pos="0"/>
          <w:tab w:val="left" w:leader="dot" w:pos="9072"/>
        </w:tabs>
        <w:spacing w:before="40" w:after="0" w:line="264" w:lineRule="auto"/>
        <w:jc w:val="both"/>
        <w:rPr>
          <w:rFonts w:eastAsia="Times New Roman"/>
          <w:bCs/>
          <w:sz w:val="26"/>
          <w:szCs w:val="26"/>
        </w:rPr>
      </w:pPr>
      <w:r w:rsidRPr="00773583">
        <w:rPr>
          <w:rFonts w:eastAsia="Times New Roman"/>
          <w:bCs/>
          <w:sz w:val="26"/>
          <w:szCs w:val="26"/>
        </w:rPr>
        <w:t>Họ, chữ đệm, tên:</w:t>
      </w:r>
      <w:r w:rsidRPr="00773583">
        <w:rPr>
          <w:rFonts w:eastAsia="Times New Roman"/>
          <w:b/>
          <w:bCs/>
          <w:sz w:val="26"/>
          <w:szCs w:val="26"/>
        </w:rPr>
        <w:t xml:space="preserve"> </w:t>
      </w:r>
      <w:r w:rsidRPr="00773583">
        <w:rPr>
          <w:rFonts w:eastAsia="Times New Roman"/>
          <w:bCs/>
          <w:sz w:val="26"/>
          <w:szCs w:val="26"/>
        </w:rPr>
        <w:tab/>
      </w:r>
    </w:p>
    <w:p w14:paraId="16DBA0BE" w14:textId="77777777" w:rsidR="00295DD6" w:rsidRPr="00773583" w:rsidRDefault="00295DD6" w:rsidP="00295DD6">
      <w:pPr>
        <w:tabs>
          <w:tab w:val="left" w:pos="0"/>
          <w:tab w:val="left" w:leader="dot" w:pos="9072"/>
        </w:tabs>
        <w:spacing w:before="40" w:after="0" w:line="264" w:lineRule="auto"/>
        <w:jc w:val="both"/>
        <w:rPr>
          <w:rFonts w:eastAsia="Times New Roman"/>
          <w:bCs/>
          <w:sz w:val="26"/>
          <w:szCs w:val="26"/>
        </w:rPr>
      </w:pPr>
      <w:r w:rsidRPr="00773583">
        <w:rPr>
          <w:rFonts w:eastAsia="Times New Roman"/>
          <w:bCs/>
          <w:sz w:val="26"/>
          <w:szCs w:val="26"/>
        </w:rPr>
        <w:t>Ngày, tháng, năm sinh:</w:t>
      </w:r>
      <w:r w:rsidRPr="00773583">
        <w:rPr>
          <w:rFonts w:eastAsia="Times New Roman"/>
          <w:bCs/>
          <w:sz w:val="26"/>
          <w:szCs w:val="26"/>
        </w:rPr>
        <w:tab/>
        <w:t>.</w:t>
      </w:r>
    </w:p>
    <w:p w14:paraId="02B24BE7" w14:textId="77777777" w:rsidR="00295DD6" w:rsidRPr="00773583" w:rsidRDefault="00295DD6" w:rsidP="00295DD6">
      <w:pPr>
        <w:tabs>
          <w:tab w:val="left" w:pos="0"/>
          <w:tab w:val="left" w:leader="dot" w:pos="9072"/>
        </w:tabs>
        <w:spacing w:before="40" w:after="0" w:line="264" w:lineRule="auto"/>
        <w:jc w:val="both"/>
        <w:rPr>
          <w:rFonts w:eastAsia="Times New Roman"/>
          <w:bCs/>
          <w:sz w:val="26"/>
          <w:szCs w:val="26"/>
        </w:rPr>
      </w:pPr>
      <w:r w:rsidRPr="00773583">
        <w:rPr>
          <w:rFonts w:eastAsia="Times New Roman"/>
          <w:bCs/>
          <w:sz w:val="26"/>
          <w:szCs w:val="26"/>
        </w:rPr>
        <w:t xml:space="preserve">Giới tính: ..............................Dân tộc:................................... Quốc tịch: </w:t>
      </w:r>
      <w:r w:rsidRPr="00773583">
        <w:rPr>
          <w:rFonts w:eastAsia="Times New Roman"/>
          <w:bCs/>
          <w:sz w:val="26"/>
          <w:szCs w:val="26"/>
        </w:rPr>
        <w:tab/>
      </w:r>
    </w:p>
    <w:p w14:paraId="0D169D36" w14:textId="77777777" w:rsidR="00295DD6" w:rsidRPr="00773583" w:rsidRDefault="00295DD6" w:rsidP="00295DD6">
      <w:pPr>
        <w:tabs>
          <w:tab w:val="left" w:pos="0"/>
          <w:tab w:val="left" w:leader="dot" w:pos="9072"/>
        </w:tabs>
        <w:spacing w:before="40" w:after="0" w:line="264" w:lineRule="auto"/>
        <w:jc w:val="both"/>
        <w:rPr>
          <w:rFonts w:eastAsia="Times New Roman"/>
          <w:bCs/>
          <w:sz w:val="26"/>
          <w:szCs w:val="26"/>
        </w:rPr>
      </w:pPr>
      <w:r w:rsidRPr="00773583">
        <w:rPr>
          <w:rFonts w:eastAsia="Times New Roman"/>
          <w:bCs/>
          <w:sz w:val="26"/>
          <w:szCs w:val="26"/>
        </w:rPr>
        <w:t>Nơi cư trú</w:t>
      </w:r>
      <w:r w:rsidRPr="00773583">
        <w:rPr>
          <w:rFonts w:eastAsia="Times New Roman"/>
          <w:bCs/>
          <w:sz w:val="26"/>
          <w:szCs w:val="26"/>
          <w:vertAlign w:val="superscript"/>
        </w:rPr>
        <w:t>(2)</w:t>
      </w:r>
      <w:r w:rsidRPr="00773583">
        <w:rPr>
          <w:rFonts w:eastAsia="Times New Roman"/>
          <w:bCs/>
          <w:sz w:val="26"/>
          <w:szCs w:val="26"/>
        </w:rPr>
        <w:t xml:space="preserve">: </w:t>
      </w:r>
      <w:r w:rsidRPr="00773583">
        <w:rPr>
          <w:rFonts w:eastAsia="Times New Roman"/>
          <w:bCs/>
          <w:sz w:val="26"/>
          <w:szCs w:val="26"/>
        </w:rPr>
        <w:tab/>
      </w:r>
    </w:p>
    <w:p w14:paraId="3799CE40" w14:textId="77777777" w:rsidR="00295DD6" w:rsidRPr="00773583" w:rsidRDefault="00295DD6" w:rsidP="00295DD6">
      <w:pPr>
        <w:tabs>
          <w:tab w:val="left" w:pos="0"/>
          <w:tab w:val="left" w:leader="dot" w:pos="9072"/>
        </w:tabs>
        <w:spacing w:before="40" w:after="0" w:line="264" w:lineRule="auto"/>
        <w:jc w:val="both"/>
        <w:rPr>
          <w:rFonts w:eastAsia="Times New Roman"/>
          <w:bCs/>
          <w:sz w:val="26"/>
          <w:szCs w:val="26"/>
        </w:rPr>
      </w:pPr>
      <w:r w:rsidRPr="00773583">
        <w:rPr>
          <w:rFonts w:eastAsia="Times New Roman"/>
          <w:bCs/>
          <w:sz w:val="26"/>
          <w:szCs w:val="26"/>
        </w:rPr>
        <w:tab/>
      </w:r>
    </w:p>
    <w:p w14:paraId="228A4F79" w14:textId="77777777" w:rsidR="00295DD6" w:rsidRPr="00773583" w:rsidRDefault="00295DD6" w:rsidP="00295DD6">
      <w:pPr>
        <w:tabs>
          <w:tab w:val="left" w:leader="dot" w:pos="0"/>
          <w:tab w:val="left" w:pos="2127"/>
          <w:tab w:val="left" w:leader="dot" w:pos="9072"/>
        </w:tabs>
        <w:spacing w:before="40" w:after="0" w:line="264" w:lineRule="auto"/>
        <w:jc w:val="both"/>
        <w:rPr>
          <w:rFonts w:eastAsia="Times New Roman"/>
          <w:bCs/>
          <w:sz w:val="26"/>
          <w:szCs w:val="26"/>
        </w:rPr>
      </w:pPr>
      <w:r w:rsidRPr="00773583">
        <w:rPr>
          <w:rFonts w:eastAsia="Times New Roman"/>
          <w:bCs/>
          <w:sz w:val="26"/>
          <w:szCs w:val="26"/>
        </w:rPr>
        <w:t xml:space="preserve">Giấy tờ tùy thân: </w:t>
      </w:r>
      <w:r w:rsidRPr="00773583">
        <w:rPr>
          <w:rFonts w:eastAsia="Times New Roman"/>
          <w:bCs/>
          <w:sz w:val="26"/>
          <w:szCs w:val="26"/>
          <w:vertAlign w:val="superscript"/>
        </w:rPr>
        <w:t>(3)</w:t>
      </w:r>
      <w:r w:rsidRPr="00773583">
        <w:rPr>
          <w:rFonts w:eastAsia="Times New Roman"/>
          <w:bCs/>
          <w:sz w:val="26"/>
          <w:szCs w:val="26"/>
        </w:rPr>
        <w:t xml:space="preserve"> </w:t>
      </w:r>
      <w:r w:rsidRPr="00773583">
        <w:rPr>
          <w:rFonts w:eastAsia="Times New Roman"/>
          <w:bCs/>
          <w:sz w:val="26"/>
          <w:szCs w:val="26"/>
        </w:rPr>
        <w:tab/>
      </w:r>
      <w:r w:rsidRPr="00773583">
        <w:rPr>
          <w:rFonts w:eastAsia="Times New Roman"/>
          <w:bCs/>
          <w:sz w:val="26"/>
          <w:szCs w:val="26"/>
        </w:rPr>
        <w:tab/>
      </w:r>
    </w:p>
    <w:p w14:paraId="2F17A488" w14:textId="77777777" w:rsidR="00295DD6" w:rsidRPr="00773583" w:rsidRDefault="00295DD6" w:rsidP="00295DD6">
      <w:pPr>
        <w:tabs>
          <w:tab w:val="left" w:pos="0"/>
          <w:tab w:val="left" w:leader="dot" w:pos="9072"/>
        </w:tabs>
        <w:spacing w:before="40" w:after="0" w:line="264" w:lineRule="auto"/>
        <w:jc w:val="both"/>
        <w:rPr>
          <w:rFonts w:eastAsia="Times New Roman"/>
          <w:bCs/>
          <w:sz w:val="26"/>
          <w:szCs w:val="26"/>
        </w:rPr>
      </w:pPr>
      <w:r w:rsidRPr="00773583">
        <w:rPr>
          <w:rFonts w:eastAsia="Times New Roman"/>
          <w:bCs/>
          <w:sz w:val="26"/>
          <w:szCs w:val="26"/>
        </w:rPr>
        <w:t>...............................................................................................................................</w:t>
      </w:r>
      <w:r w:rsidRPr="00773583">
        <w:rPr>
          <w:rFonts w:eastAsia="Times New Roman"/>
          <w:bCs/>
          <w:sz w:val="26"/>
          <w:szCs w:val="26"/>
        </w:rPr>
        <w:tab/>
      </w:r>
    </w:p>
    <w:p w14:paraId="390FCB80" w14:textId="77777777" w:rsidR="00295DD6" w:rsidRPr="00773583" w:rsidRDefault="00295DD6" w:rsidP="00295DD6">
      <w:pPr>
        <w:tabs>
          <w:tab w:val="left" w:pos="0"/>
          <w:tab w:val="left" w:leader="dot" w:pos="9072"/>
        </w:tabs>
        <w:spacing w:before="40" w:after="0" w:line="264" w:lineRule="auto"/>
        <w:jc w:val="both"/>
        <w:rPr>
          <w:rFonts w:eastAsia="Times New Roman"/>
          <w:b/>
          <w:bCs/>
          <w:sz w:val="26"/>
          <w:szCs w:val="26"/>
        </w:rPr>
      </w:pPr>
      <w:r w:rsidRPr="00773583">
        <w:rPr>
          <w:rFonts w:eastAsia="Times New Roman"/>
          <w:b/>
          <w:bCs/>
          <w:sz w:val="26"/>
          <w:szCs w:val="26"/>
        </w:rPr>
        <w:t xml:space="preserve">Người được giám hộ: </w:t>
      </w:r>
    </w:p>
    <w:p w14:paraId="2DFEBC07" w14:textId="77777777" w:rsidR="00295DD6" w:rsidRPr="00773583" w:rsidRDefault="00295DD6" w:rsidP="00295DD6">
      <w:pPr>
        <w:tabs>
          <w:tab w:val="left" w:pos="0"/>
          <w:tab w:val="left" w:leader="dot" w:pos="9072"/>
        </w:tabs>
        <w:spacing w:before="40" w:after="0" w:line="264" w:lineRule="auto"/>
        <w:jc w:val="both"/>
        <w:rPr>
          <w:rFonts w:eastAsia="Times New Roman"/>
          <w:bCs/>
          <w:sz w:val="26"/>
          <w:szCs w:val="26"/>
        </w:rPr>
      </w:pPr>
      <w:r w:rsidRPr="00773583">
        <w:rPr>
          <w:rFonts w:eastAsia="Times New Roman"/>
          <w:bCs/>
          <w:sz w:val="26"/>
          <w:szCs w:val="26"/>
        </w:rPr>
        <w:t xml:space="preserve">Họ, chữ đệm, tên: </w:t>
      </w:r>
      <w:r w:rsidRPr="00773583">
        <w:rPr>
          <w:rFonts w:eastAsia="Times New Roman"/>
          <w:bCs/>
          <w:sz w:val="26"/>
          <w:szCs w:val="26"/>
        </w:rPr>
        <w:tab/>
      </w:r>
    </w:p>
    <w:p w14:paraId="208019CF" w14:textId="77777777" w:rsidR="00295DD6" w:rsidRPr="00773583" w:rsidRDefault="00295DD6" w:rsidP="00295DD6">
      <w:pPr>
        <w:tabs>
          <w:tab w:val="left" w:pos="0"/>
          <w:tab w:val="left" w:leader="dot" w:pos="9072"/>
        </w:tabs>
        <w:spacing w:before="40" w:after="0" w:line="264" w:lineRule="auto"/>
        <w:jc w:val="both"/>
        <w:rPr>
          <w:rFonts w:eastAsia="Times New Roman"/>
          <w:bCs/>
          <w:sz w:val="26"/>
          <w:szCs w:val="26"/>
        </w:rPr>
      </w:pPr>
      <w:r w:rsidRPr="00773583" w:rsidDel="005E4487">
        <w:rPr>
          <w:rFonts w:eastAsia="Times New Roman"/>
          <w:bCs/>
          <w:sz w:val="26"/>
          <w:szCs w:val="26"/>
        </w:rPr>
        <w:t>Giới tính: ..............................</w:t>
      </w:r>
      <w:r w:rsidRPr="00773583">
        <w:rPr>
          <w:rFonts w:eastAsia="Times New Roman"/>
          <w:bCs/>
          <w:sz w:val="26"/>
          <w:szCs w:val="26"/>
        </w:rPr>
        <w:t xml:space="preserve">Ngày, tháng, năm sinh: </w:t>
      </w:r>
      <w:r w:rsidRPr="00773583">
        <w:rPr>
          <w:rFonts w:eastAsia="Times New Roman"/>
          <w:bCs/>
          <w:sz w:val="26"/>
          <w:szCs w:val="26"/>
        </w:rPr>
        <w:tab/>
      </w:r>
    </w:p>
    <w:p w14:paraId="6D6AD5B1" w14:textId="77777777" w:rsidR="00295DD6" w:rsidRPr="00773583" w:rsidRDefault="00295DD6" w:rsidP="00295DD6">
      <w:pPr>
        <w:tabs>
          <w:tab w:val="left" w:pos="0"/>
          <w:tab w:val="left" w:leader="dot" w:pos="9072"/>
        </w:tabs>
        <w:spacing w:before="40" w:after="0" w:line="264" w:lineRule="auto"/>
        <w:jc w:val="both"/>
        <w:rPr>
          <w:rFonts w:eastAsia="Times New Roman"/>
          <w:bCs/>
          <w:sz w:val="26"/>
          <w:szCs w:val="26"/>
        </w:rPr>
      </w:pPr>
      <w:r w:rsidRPr="00773583">
        <w:rPr>
          <w:rFonts w:eastAsia="Times New Roman"/>
          <w:bCs/>
          <w:sz w:val="26"/>
          <w:szCs w:val="26"/>
        </w:rPr>
        <w:t xml:space="preserve">Giới tính: ..............................Dân tộc:................................... Quốc tịch: </w:t>
      </w:r>
      <w:r w:rsidRPr="00773583">
        <w:rPr>
          <w:rFonts w:eastAsia="Times New Roman"/>
          <w:bCs/>
          <w:sz w:val="26"/>
          <w:szCs w:val="26"/>
        </w:rPr>
        <w:tab/>
      </w:r>
    </w:p>
    <w:p w14:paraId="3694C9AF" w14:textId="77777777" w:rsidR="00295DD6" w:rsidRPr="00773583" w:rsidRDefault="00295DD6" w:rsidP="00295DD6">
      <w:pPr>
        <w:tabs>
          <w:tab w:val="left" w:pos="0"/>
          <w:tab w:val="left" w:leader="dot" w:pos="9072"/>
        </w:tabs>
        <w:spacing w:before="40" w:after="0" w:line="264" w:lineRule="auto"/>
        <w:jc w:val="both"/>
        <w:rPr>
          <w:rFonts w:eastAsia="Times New Roman"/>
          <w:bCs/>
          <w:sz w:val="26"/>
          <w:szCs w:val="26"/>
        </w:rPr>
      </w:pPr>
      <w:r w:rsidRPr="00773583">
        <w:rPr>
          <w:rFonts w:eastAsia="Times New Roman"/>
          <w:bCs/>
          <w:sz w:val="26"/>
          <w:szCs w:val="26"/>
        </w:rPr>
        <w:t>Nơi cư trú</w:t>
      </w:r>
      <w:r w:rsidRPr="00773583">
        <w:rPr>
          <w:rFonts w:eastAsia="Times New Roman"/>
          <w:bCs/>
          <w:sz w:val="26"/>
          <w:szCs w:val="26"/>
          <w:vertAlign w:val="superscript"/>
        </w:rPr>
        <w:t>(2)</w:t>
      </w:r>
      <w:r w:rsidRPr="00773583">
        <w:rPr>
          <w:rFonts w:eastAsia="Times New Roman"/>
          <w:bCs/>
          <w:sz w:val="26"/>
          <w:szCs w:val="26"/>
        </w:rPr>
        <w:t xml:space="preserve">:  </w:t>
      </w:r>
      <w:r w:rsidRPr="00773583">
        <w:rPr>
          <w:rFonts w:eastAsia="Times New Roman"/>
          <w:bCs/>
          <w:sz w:val="26"/>
          <w:szCs w:val="26"/>
        </w:rPr>
        <w:tab/>
      </w:r>
    </w:p>
    <w:p w14:paraId="050A0516" w14:textId="77777777" w:rsidR="00295DD6" w:rsidRPr="00773583" w:rsidRDefault="00295DD6" w:rsidP="00295DD6">
      <w:pPr>
        <w:tabs>
          <w:tab w:val="left" w:pos="0"/>
          <w:tab w:val="left" w:leader="dot" w:pos="9072"/>
        </w:tabs>
        <w:spacing w:before="40" w:after="0" w:line="264" w:lineRule="auto"/>
        <w:jc w:val="both"/>
        <w:rPr>
          <w:rFonts w:eastAsia="Times New Roman"/>
          <w:bCs/>
          <w:sz w:val="26"/>
          <w:szCs w:val="26"/>
        </w:rPr>
      </w:pPr>
      <w:r w:rsidRPr="00773583">
        <w:rPr>
          <w:rFonts w:eastAsia="Times New Roman"/>
          <w:bCs/>
          <w:sz w:val="26"/>
          <w:szCs w:val="26"/>
        </w:rPr>
        <w:tab/>
      </w:r>
    </w:p>
    <w:p w14:paraId="6C71CD8B" w14:textId="77777777" w:rsidR="00295DD6" w:rsidRPr="00773583" w:rsidRDefault="00295DD6" w:rsidP="00295DD6">
      <w:pPr>
        <w:tabs>
          <w:tab w:val="left" w:pos="0"/>
          <w:tab w:val="left" w:leader="dot" w:pos="9072"/>
        </w:tabs>
        <w:spacing w:before="40" w:after="0" w:line="264" w:lineRule="auto"/>
        <w:jc w:val="both"/>
        <w:rPr>
          <w:rFonts w:eastAsia="Times New Roman"/>
          <w:bCs/>
          <w:sz w:val="26"/>
          <w:szCs w:val="26"/>
        </w:rPr>
      </w:pPr>
      <w:r w:rsidRPr="00773583">
        <w:rPr>
          <w:rFonts w:eastAsia="Times New Roman"/>
          <w:bCs/>
          <w:sz w:val="26"/>
          <w:szCs w:val="26"/>
        </w:rPr>
        <w:t>Giấy khai sinh/Giấy tờ tùy thân</w:t>
      </w:r>
      <w:r w:rsidRPr="00773583" w:rsidDel="003B4E3C">
        <w:rPr>
          <w:rFonts w:eastAsia="Times New Roman"/>
          <w:bCs/>
          <w:sz w:val="26"/>
          <w:szCs w:val="26"/>
        </w:rPr>
        <w:t xml:space="preserve"> </w:t>
      </w:r>
      <w:r w:rsidRPr="00773583">
        <w:rPr>
          <w:rFonts w:eastAsia="Times New Roman"/>
          <w:bCs/>
          <w:sz w:val="26"/>
          <w:szCs w:val="26"/>
          <w:vertAlign w:val="superscript"/>
        </w:rPr>
        <w:t>(3)</w:t>
      </w:r>
      <w:r w:rsidRPr="00773583">
        <w:rPr>
          <w:rFonts w:eastAsia="Times New Roman"/>
          <w:bCs/>
          <w:sz w:val="26"/>
          <w:szCs w:val="26"/>
        </w:rPr>
        <w:t xml:space="preserve">: </w:t>
      </w:r>
      <w:r w:rsidRPr="00773583">
        <w:rPr>
          <w:rFonts w:eastAsia="Times New Roman"/>
          <w:bCs/>
          <w:sz w:val="26"/>
          <w:szCs w:val="26"/>
        </w:rPr>
        <w:tab/>
      </w:r>
    </w:p>
    <w:p w14:paraId="64E7424F" w14:textId="77777777" w:rsidR="00295DD6" w:rsidRPr="00773583" w:rsidRDefault="00295DD6" w:rsidP="00295DD6">
      <w:pPr>
        <w:tabs>
          <w:tab w:val="left" w:pos="0"/>
          <w:tab w:val="left" w:leader="dot" w:pos="9072"/>
        </w:tabs>
        <w:spacing w:before="40" w:after="0" w:line="264" w:lineRule="auto"/>
        <w:jc w:val="both"/>
        <w:rPr>
          <w:rFonts w:eastAsia="Times New Roman"/>
          <w:bCs/>
          <w:sz w:val="26"/>
          <w:szCs w:val="26"/>
        </w:rPr>
      </w:pPr>
      <w:r w:rsidRPr="00773583">
        <w:rPr>
          <w:rFonts w:eastAsia="Times New Roman"/>
          <w:bCs/>
          <w:sz w:val="26"/>
          <w:szCs w:val="26"/>
        </w:rPr>
        <w:tab/>
      </w:r>
    </w:p>
    <w:p w14:paraId="16E7B16F" w14:textId="77777777" w:rsidR="00295DD6" w:rsidRPr="00773583" w:rsidRDefault="00295DD6" w:rsidP="00295DD6">
      <w:pPr>
        <w:tabs>
          <w:tab w:val="left" w:pos="0"/>
          <w:tab w:val="left" w:leader="dot" w:pos="9072"/>
        </w:tabs>
        <w:spacing w:before="40" w:after="0" w:line="264" w:lineRule="auto"/>
        <w:jc w:val="both"/>
        <w:rPr>
          <w:rFonts w:eastAsia="Times New Roman"/>
          <w:bCs/>
          <w:sz w:val="26"/>
          <w:szCs w:val="26"/>
        </w:rPr>
      </w:pPr>
      <w:r w:rsidRPr="00773583">
        <w:rPr>
          <w:rFonts w:eastAsia="Times New Roman"/>
          <w:bCs/>
          <w:sz w:val="26"/>
          <w:szCs w:val="26"/>
        </w:rPr>
        <w:t xml:space="preserve">Đã đăng ký giám hộ tại </w:t>
      </w:r>
      <w:r w:rsidRPr="00773583">
        <w:rPr>
          <w:rFonts w:eastAsia="Times New Roman"/>
          <w:bCs/>
          <w:sz w:val="26"/>
          <w:szCs w:val="26"/>
          <w:vertAlign w:val="superscript"/>
        </w:rPr>
        <w:t>(4)</w:t>
      </w:r>
      <w:r w:rsidRPr="00773583">
        <w:rPr>
          <w:rFonts w:eastAsia="Times New Roman"/>
          <w:bCs/>
          <w:sz w:val="26"/>
          <w:szCs w:val="26"/>
        </w:rPr>
        <w:t xml:space="preserve"> </w:t>
      </w:r>
      <w:r w:rsidRPr="00773583">
        <w:rPr>
          <w:rFonts w:eastAsia="Times New Roman"/>
          <w:bCs/>
          <w:sz w:val="26"/>
          <w:szCs w:val="26"/>
        </w:rPr>
        <w:tab/>
      </w:r>
    </w:p>
    <w:p w14:paraId="518EB5E8" w14:textId="77777777" w:rsidR="00295DD6" w:rsidRPr="00773583" w:rsidRDefault="00295DD6" w:rsidP="00295DD6">
      <w:pPr>
        <w:tabs>
          <w:tab w:val="left" w:pos="0"/>
          <w:tab w:val="left" w:leader="dot" w:pos="9072"/>
        </w:tabs>
        <w:spacing w:before="40" w:after="0" w:line="264" w:lineRule="auto"/>
        <w:jc w:val="both"/>
        <w:rPr>
          <w:rFonts w:eastAsia="Times New Roman"/>
          <w:bCs/>
          <w:sz w:val="26"/>
          <w:szCs w:val="26"/>
        </w:rPr>
      </w:pPr>
      <w:r w:rsidRPr="00773583">
        <w:rPr>
          <w:rFonts w:eastAsia="Times New Roman"/>
          <w:bCs/>
          <w:sz w:val="26"/>
          <w:szCs w:val="26"/>
        </w:rPr>
        <w:t xml:space="preserve">ngày ....... tháng ......... năm ......... số.....................................quyển số: </w:t>
      </w:r>
      <w:r w:rsidRPr="00773583">
        <w:rPr>
          <w:rFonts w:eastAsia="Times New Roman"/>
          <w:bCs/>
          <w:sz w:val="26"/>
          <w:szCs w:val="26"/>
        </w:rPr>
        <w:tab/>
      </w:r>
    </w:p>
    <w:p w14:paraId="6AE5632A" w14:textId="77777777" w:rsidR="00295DD6" w:rsidRPr="00773583" w:rsidRDefault="00295DD6" w:rsidP="00295DD6">
      <w:pPr>
        <w:tabs>
          <w:tab w:val="left" w:pos="0"/>
          <w:tab w:val="left" w:leader="dot" w:pos="9072"/>
        </w:tabs>
        <w:spacing w:before="40" w:after="0" w:line="264" w:lineRule="auto"/>
        <w:jc w:val="both"/>
        <w:rPr>
          <w:rFonts w:eastAsia="Times New Roman"/>
          <w:bCs/>
          <w:sz w:val="26"/>
          <w:szCs w:val="26"/>
        </w:rPr>
      </w:pPr>
      <w:r w:rsidRPr="00773583">
        <w:rPr>
          <w:rFonts w:eastAsia="Times New Roman"/>
          <w:b/>
          <w:bCs/>
          <w:sz w:val="26"/>
          <w:szCs w:val="26"/>
        </w:rPr>
        <w:t>Lý do chấm dứt việc giám hộ:</w:t>
      </w:r>
      <w:r w:rsidRPr="00773583">
        <w:rPr>
          <w:rFonts w:eastAsia="Times New Roman"/>
          <w:bCs/>
          <w:sz w:val="26"/>
          <w:szCs w:val="26"/>
        </w:rPr>
        <w:t xml:space="preserve"> </w:t>
      </w:r>
      <w:r w:rsidRPr="00773583">
        <w:rPr>
          <w:rFonts w:eastAsia="Times New Roman"/>
          <w:bCs/>
          <w:sz w:val="26"/>
          <w:szCs w:val="26"/>
        </w:rPr>
        <w:tab/>
      </w:r>
    </w:p>
    <w:p w14:paraId="7D1A32F2" w14:textId="77777777" w:rsidR="00295DD6" w:rsidRPr="00773583" w:rsidRDefault="00295DD6" w:rsidP="00295DD6">
      <w:pPr>
        <w:tabs>
          <w:tab w:val="left" w:pos="0"/>
          <w:tab w:val="left" w:leader="dot" w:pos="9072"/>
        </w:tabs>
        <w:spacing w:before="40" w:after="0" w:line="264" w:lineRule="auto"/>
        <w:jc w:val="both"/>
        <w:rPr>
          <w:rFonts w:eastAsia="Times New Roman"/>
          <w:bCs/>
          <w:sz w:val="26"/>
          <w:szCs w:val="26"/>
        </w:rPr>
      </w:pPr>
      <w:r w:rsidRPr="00773583">
        <w:rPr>
          <w:rFonts w:eastAsia="Times New Roman"/>
          <w:bCs/>
          <w:sz w:val="26"/>
          <w:szCs w:val="26"/>
        </w:rPr>
        <w:tab/>
      </w:r>
    </w:p>
    <w:p w14:paraId="7121754F" w14:textId="77777777" w:rsidR="00295DD6" w:rsidRPr="00773583" w:rsidRDefault="00295DD6" w:rsidP="00295DD6">
      <w:pPr>
        <w:spacing w:before="40" w:after="0" w:line="264" w:lineRule="auto"/>
        <w:jc w:val="both"/>
        <w:rPr>
          <w:rFonts w:eastAsia="Times New Roman"/>
          <w:bCs/>
          <w:sz w:val="26"/>
          <w:szCs w:val="26"/>
        </w:rPr>
      </w:pPr>
      <w:r w:rsidRPr="00773583">
        <w:rPr>
          <w:rFonts w:eastAsia="Times New Roman"/>
          <w:sz w:val="26"/>
          <w:szCs w:val="26"/>
        </w:rPr>
        <w:t>Tôi cam đoan những nội dung khai trên đây là đúng sự thật và chịu trách nhiệm trước pháp luật về cam đoan của mình.</w:t>
      </w:r>
    </w:p>
    <w:p w14:paraId="2B9E3A3B" w14:textId="77777777" w:rsidR="00295DD6" w:rsidRPr="00773583" w:rsidRDefault="00295DD6" w:rsidP="00295DD6">
      <w:pPr>
        <w:tabs>
          <w:tab w:val="left" w:leader="dot" w:pos="5880"/>
          <w:tab w:val="left" w:leader="dot" w:pos="7000"/>
          <w:tab w:val="left" w:leader="dot" w:pos="8120"/>
          <w:tab w:val="left" w:leader="dot" w:pos="9380"/>
        </w:tabs>
        <w:spacing w:after="0" w:line="288" w:lineRule="atLeast"/>
        <w:ind w:left="2160" w:firstLine="720"/>
        <w:jc w:val="both"/>
        <w:rPr>
          <w:rFonts w:eastAsia="Times New Roman"/>
          <w:bCs/>
          <w:sz w:val="26"/>
          <w:szCs w:val="26"/>
        </w:rPr>
      </w:pPr>
      <w:r w:rsidRPr="00773583">
        <w:rPr>
          <w:rFonts w:eastAsia="Times New Roman"/>
          <w:bCs/>
          <w:i/>
          <w:sz w:val="26"/>
          <w:szCs w:val="26"/>
        </w:rPr>
        <w:t xml:space="preserve">   Làm tại: </w:t>
      </w:r>
      <w:r w:rsidRPr="00773583">
        <w:rPr>
          <w:rFonts w:eastAsia="Times New Roman"/>
          <w:bCs/>
          <w:sz w:val="26"/>
          <w:szCs w:val="26"/>
        </w:rPr>
        <w:tab/>
      </w:r>
      <w:r w:rsidRPr="00773583">
        <w:rPr>
          <w:rFonts w:eastAsia="Times New Roman"/>
          <w:bCs/>
          <w:i/>
          <w:sz w:val="26"/>
          <w:szCs w:val="26"/>
        </w:rPr>
        <w:t xml:space="preserve">, ngày </w:t>
      </w:r>
      <w:r w:rsidRPr="00773583">
        <w:rPr>
          <w:rFonts w:eastAsia="Times New Roman"/>
          <w:bCs/>
          <w:sz w:val="26"/>
          <w:szCs w:val="26"/>
        </w:rPr>
        <w:tab/>
      </w:r>
      <w:r w:rsidRPr="00773583">
        <w:rPr>
          <w:rFonts w:eastAsia="Times New Roman"/>
          <w:bCs/>
          <w:i/>
          <w:sz w:val="26"/>
          <w:szCs w:val="26"/>
        </w:rPr>
        <w:t xml:space="preserve"> tháng </w:t>
      </w:r>
      <w:r w:rsidRPr="00773583">
        <w:rPr>
          <w:rFonts w:eastAsia="Times New Roman"/>
          <w:bCs/>
          <w:sz w:val="26"/>
          <w:szCs w:val="26"/>
        </w:rPr>
        <w:tab/>
      </w:r>
      <w:r w:rsidRPr="00773583">
        <w:rPr>
          <w:rFonts w:eastAsia="Times New Roman"/>
          <w:bCs/>
          <w:i/>
          <w:sz w:val="26"/>
          <w:szCs w:val="26"/>
        </w:rPr>
        <w:t xml:space="preserve"> năm </w:t>
      </w:r>
      <w:r w:rsidRPr="00773583">
        <w:rPr>
          <w:rFonts w:eastAsia="Times New Roman"/>
          <w:bCs/>
          <w:sz w:val="26"/>
          <w:szCs w:val="26"/>
        </w:rPr>
        <w:t>....</w:t>
      </w:r>
    </w:p>
    <w:tbl>
      <w:tblPr>
        <w:tblW w:w="0" w:type="auto"/>
        <w:tblLook w:val="04A0" w:firstRow="1" w:lastRow="0" w:firstColumn="1" w:lastColumn="0" w:noHBand="0" w:noVBand="1"/>
      </w:tblPr>
      <w:tblGrid>
        <w:gridCol w:w="4786"/>
        <w:gridCol w:w="4502"/>
      </w:tblGrid>
      <w:tr w:rsidR="00295DD6" w:rsidRPr="00295DD6" w14:paraId="35641DF9" w14:textId="77777777" w:rsidTr="00295DD6">
        <w:tc>
          <w:tcPr>
            <w:tcW w:w="4786" w:type="dxa"/>
            <w:shd w:val="clear" w:color="auto" w:fill="auto"/>
          </w:tcPr>
          <w:p w14:paraId="702CBDE0" w14:textId="77777777" w:rsidR="00295DD6" w:rsidRPr="00773583" w:rsidRDefault="00295DD6" w:rsidP="00295DD6">
            <w:pPr>
              <w:tabs>
                <w:tab w:val="center" w:pos="4320"/>
                <w:tab w:val="right" w:pos="8640"/>
              </w:tabs>
              <w:spacing w:after="0" w:line="240" w:lineRule="auto"/>
              <w:rPr>
                <w:rFonts w:eastAsia="Times New Roman"/>
                <w:sz w:val="26"/>
                <w:szCs w:val="26"/>
              </w:rPr>
            </w:pPr>
          </w:p>
          <w:p w14:paraId="7F7D2F69" w14:textId="77777777" w:rsidR="00295DD6" w:rsidRPr="00773583" w:rsidRDefault="00295DD6" w:rsidP="00295DD6">
            <w:pPr>
              <w:pBdr>
                <w:bottom w:val="single" w:sz="6" w:space="1" w:color="auto"/>
              </w:pBdr>
              <w:tabs>
                <w:tab w:val="center" w:pos="4320"/>
                <w:tab w:val="right" w:pos="8640"/>
              </w:tabs>
              <w:spacing w:after="0" w:line="240" w:lineRule="auto"/>
              <w:rPr>
                <w:rFonts w:eastAsia="Times New Roman"/>
                <w:sz w:val="26"/>
                <w:szCs w:val="26"/>
              </w:rPr>
            </w:pPr>
          </w:p>
          <w:p w14:paraId="0090C4DC" w14:textId="77777777" w:rsidR="00295DD6" w:rsidRPr="00773583" w:rsidRDefault="00295DD6" w:rsidP="00295DD6">
            <w:pPr>
              <w:pBdr>
                <w:bottom w:val="single" w:sz="6" w:space="1" w:color="auto"/>
              </w:pBdr>
              <w:tabs>
                <w:tab w:val="center" w:pos="4320"/>
                <w:tab w:val="right" w:pos="8640"/>
              </w:tabs>
              <w:spacing w:after="0" w:line="240" w:lineRule="auto"/>
              <w:rPr>
                <w:rFonts w:eastAsia="Times New Roman"/>
                <w:sz w:val="26"/>
                <w:szCs w:val="26"/>
              </w:rPr>
            </w:pPr>
          </w:p>
          <w:p w14:paraId="4CDCED2F" w14:textId="77777777" w:rsidR="00295DD6" w:rsidRPr="00773583" w:rsidRDefault="00295DD6" w:rsidP="00295DD6">
            <w:pPr>
              <w:pBdr>
                <w:top w:val="single" w:sz="4" w:space="1" w:color="auto"/>
              </w:pBdr>
              <w:tabs>
                <w:tab w:val="center" w:pos="4320"/>
                <w:tab w:val="right" w:pos="8640"/>
              </w:tabs>
              <w:spacing w:after="0" w:line="240" w:lineRule="auto"/>
              <w:rPr>
                <w:rFonts w:eastAsia="Times New Roman"/>
                <w:sz w:val="22"/>
                <w:szCs w:val="22"/>
              </w:rPr>
            </w:pPr>
            <w:r w:rsidRPr="00773583">
              <w:rPr>
                <w:rFonts w:eastAsia="Times New Roman"/>
                <w:sz w:val="22"/>
                <w:szCs w:val="22"/>
              </w:rPr>
              <w:t>Đề nghị cấp bản sao</w:t>
            </w:r>
            <w:r w:rsidRPr="00773583">
              <w:rPr>
                <w:rFonts w:eastAsia="Times New Roman"/>
                <w:sz w:val="22"/>
                <w:szCs w:val="22"/>
                <w:vertAlign w:val="superscript"/>
              </w:rPr>
              <w:t>(5)</w:t>
            </w:r>
            <w:r w:rsidRPr="00773583">
              <w:rPr>
                <w:rFonts w:eastAsia="Times New Roman"/>
                <w:sz w:val="22"/>
                <w:szCs w:val="22"/>
              </w:rPr>
              <w:t xml:space="preserve">: Có </w:t>
            </w:r>
            <w:r w:rsidR="00000000">
              <w:rPr>
                <w:rFonts w:eastAsia="Times New Roman"/>
                <w:sz w:val="22"/>
                <w:szCs w:val="22"/>
              </w:rPr>
              <w:pict w14:anchorId="596823D8">
                <v:shape id="_x0000_i1035" type="#_x0000_t75" style="width:14.25pt;height:15pt;mso-position-horizontal-relative:char;mso-position-vertical-relative:line">
                  <v:imagedata r:id="rId8" o:title=""/>
                </v:shape>
              </w:pict>
            </w:r>
            <w:r w:rsidRPr="00773583">
              <w:rPr>
                <w:rFonts w:eastAsia="Times New Roman"/>
                <w:sz w:val="22"/>
                <w:szCs w:val="22"/>
              </w:rPr>
              <w:t xml:space="preserve">, Không </w:t>
            </w:r>
            <w:r w:rsidR="00000000">
              <w:rPr>
                <w:rFonts w:eastAsia="Times New Roman"/>
                <w:sz w:val="22"/>
                <w:szCs w:val="22"/>
              </w:rPr>
              <w:pict w14:anchorId="0B340544">
                <v:shape id="_x0000_i1036" type="#_x0000_t75" style="width:14.25pt;height:15pt;mso-position-horizontal-relative:char;mso-position-vertical-relative:line">
                  <v:imagedata r:id="rId8" o:title=""/>
                </v:shape>
              </w:pict>
            </w:r>
          </w:p>
          <w:p w14:paraId="528405EE" w14:textId="77777777" w:rsidR="00295DD6" w:rsidRPr="00295DD6" w:rsidRDefault="00295DD6" w:rsidP="00295DD6">
            <w:pPr>
              <w:spacing w:after="0" w:line="240" w:lineRule="auto"/>
              <w:rPr>
                <w:rFonts w:eastAsia="Times New Roman"/>
                <w:b/>
                <w:i/>
                <w:sz w:val="22"/>
                <w:szCs w:val="22"/>
              </w:rPr>
            </w:pPr>
            <w:r w:rsidRPr="00295DD6">
              <w:rPr>
                <w:rFonts w:eastAsia="Times New Roman"/>
                <w:sz w:val="22"/>
                <w:szCs w:val="22"/>
              </w:rPr>
              <w:t>Số lượng:…….bản</w:t>
            </w:r>
          </w:p>
          <w:p w14:paraId="2DE4694F" w14:textId="77777777" w:rsidR="00295DD6" w:rsidRPr="00295DD6" w:rsidRDefault="00295DD6" w:rsidP="00295DD6">
            <w:pPr>
              <w:tabs>
                <w:tab w:val="center" w:pos="4320"/>
                <w:tab w:val="right" w:pos="8640"/>
              </w:tabs>
              <w:spacing w:after="0" w:line="240" w:lineRule="auto"/>
              <w:rPr>
                <w:rFonts w:eastAsia="Times New Roman"/>
                <w:sz w:val="26"/>
                <w:szCs w:val="26"/>
                <w:lang w:val="nl-NL"/>
              </w:rPr>
            </w:pPr>
          </w:p>
        </w:tc>
        <w:tc>
          <w:tcPr>
            <w:tcW w:w="4502" w:type="dxa"/>
            <w:shd w:val="clear" w:color="auto" w:fill="auto"/>
          </w:tcPr>
          <w:p w14:paraId="2EA8BA1E" w14:textId="77777777" w:rsidR="00295DD6" w:rsidRPr="00295DD6" w:rsidRDefault="00295DD6" w:rsidP="00295DD6">
            <w:pPr>
              <w:tabs>
                <w:tab w:val="center" w:pos="4320"/>
                <w:tab w:val="right" w:pos="8640"/>
              </w:tabs>
              <w:spacing w:after="0" w:line="240" w:lineRule="auto"/>
              <w:jc w:val="center"/>
              <w:rPr>
                <w:rFonts w:eastAsia="Times New Roman"/>
                <w:b/>
                <w:sz w:val="26"/>
                <w:szCs w:val="26"/>
                <w:lang w:val="nl-NL"/>
              </w:rPr>
            </w:pPr>
            <w:r w:rsidRPr="00295DD6">
              <w:rPr>
                <w:rFonts w:eastAsia="Times New Roman"/>
                <w:b/>
                <w:sz w:val="26"/>
                <w:szCs w:val="26"/>
                <w:lang w:val="nl-NL"/>
              </w:rPr>
              <w:t>Người yêu cầu</w:t>
            </w:r>
            <w:r w:rsidRPr="00295DD6">
              <w:rPr>
                <w:rFonts w:eastAsia="Times New Roman"/>
                <w:b/>
                <w:bCs/>
                <w:sz w:val="26"/>
                <w:szCs w:val="26"/>
                <w:lang w:val="nl-NL"/>
              </w:rPr>
              <w:t xml:space="preserve"> </w:t>
            </w:r>
          </w:p>
          <w:p w14:paraId="19F8D024" w14:textId="77777777" w:rsidR="00295DD6" w:rsidRPr="00295DD6" w:rsidRDefault="00295DD6" w:rsidP="00295DD6">
            <w:pPr>
              <w:tabs>
                <w:tab w:val="center" w:pos="4320"/>
                <w:tab w:val="right" w:pos="8640"/>
              </w:tabs>
              <w:spacing w:after="0" w:line="240" w:lineRule="auto"/>
              <w:jc w:val="center"/>
              <w:rPr>
                <w:rFonts w:eastAsia="Times New Roman"/>
                <w:i/>
                <w:sz w:val="26"/>
                <w:szCs w:val="26"/>
                <w:lang w:val="nl-NL"/>
              </w:rPr>
            </w:pPr>
            <w:r w:rsidRPr="00295DD6">
              <w:rPr>
                <w:rFonts w:eastAsia="Times New Roman"/>
                <w:i/>
                <w:sz w:val="26"/>
                <w:szCs w:val="26"/>
                <w:lang w:val="nl-NL"/>
              </w:rPr>
              <w:t>(Ký, ghi rõ họ, chữ đệm, tên)</w:t>
            </w:r>
          </w:p>
          <w:p w14:paraId="7955B43D" w14:textId="77777777" w:rsidR="00295DD6" w:rsidRPr="00295DD6" w:rsidRDefault="00295DD6" w:rsidP="00295DD6">
            <w:pPr>
              <w:tabs>
                <w:tab w:val="center" w:pos="4320"/>
                <w:tab w:val="right" w:pos="8640"/>
              </w:tabs>
              <w:spacing w:after="0" w:line="240" w:lineRule="auto"/>
              <w:jc w:val="center"/>
              <w:rPr>
                <w:rFonts w:eastAsia="Times New Roman"/>
                <w:i/>
                <w:sz w:val="26"/>
                <w:szCs w:val="26"/>
                <w:lang w:val="nl-NL"/>
              </w:rPr>
            </w:pPr>
          </w:p>
          <w:p w14:paraId="67F08D15" w14:textId="77777777" w:rsidR="00295DD6" w:rsidRPr="00295DD6" w:rsidRDefault="00295DD6" w:rsidP="00295DD6">
            <w:pPr>
              <w:tabs>
                <w:tab w:val="center" w:pos="4320"/>
                <w:tab w:val="right" w:pos="8640"/>
              </w:tabs>
              <w:spacing w:after="0" w:line="240" w:lineRule="auto"/>
              <w:jc w:val="center"/>
              <w:rPr>
                <w:rFonts w:eastAsia="Times New Roman"/>
                <w:i/>
                <w:sz w:val="26"/>
                <w:szCs w:val="26"/>
                <w:lang w:val="nl-NL"/>
              </w:rPr>
            </w:pPr>
          </w:p>
          <w:p w14:paraId="12614176" w14:textId="77777777" w:rsidR="00295DD6" w:rsidRPr="00295DD6" w:rsidRDefault="00295DD6" w:rsidP="00295DD6">
            <w:pPr>
              <w:tabs>
                <w:tab w:val="center" w:pos="4320"/>
                <w:tab w:val="right" w:pos="8640"/>
              </w:tabs>
              <w:spacing w:after="0" w:line="240" w:lineRule="auto"/>
              <w:jc w:val="center"/>
              <w:rPr>
                <w:rFonts w:eastAsia="Times New Roman"/>
                <w:i/>
                <w:sz w:val="26"/>
                <w:szCs w:val="26"/>
                <w:lang w:val="nl-NL"/>
              </w:rPr>
            </w:pPr>
          </w:p>
          <w:p w14:paraId="381915BF" w14:textId="77777777" w:rsidR="00295DD6" w:rsidRPr="00295DD6" w:rsidRDefault="00295DD6" w:rsidP="00295DD6">
            <w:pPr>
              <w:tabs>
                <w:tab w:val="center" w:pos="4320"/>
                <w:tab w:val="right" w:pos="8640"/>
              </w:tabs>
              <w:spacing w:after="0" w:line="240" w:lineRule="auto"/>
              <w:jc w:val="center"/>
              <w:rPr>
                <w:rFonts w:eastAsia="Times New Roman"/>
                <w:i/>
                <w:sz w:val="22"/>
                <w:szCs w:val="22"/>
                <w:lang w:val="nl-NL"/>
              </w:rPr>
            </w:pPr>
            <w:r w:rsidRPr="00295DD6">
              <w:rPr>
                <w:rFonts w:eastAsia="Times New Roman"/>
                <w:i/>
                <w:sz w:val="22"/>
                <w:szCs w:val="22"/>
                <w:lang w:val="nl-NL"/>
              </w:rPr>
              <w:t>................................</w:t>
            </w:r>
          </w:p>
        </w:tc>
      </w:tr>
    </w:tbl>
    <w:p w14:paraId="5CDEAE46" w14:textId="77777777" w:rsidR="00295DD6" w:rsidRPr="00295DD6" w:rsidRDefault="00295DD6" w:rsidP="00295DD6">
      <w:pPr>
        <w:spacing w:after="120" w:line="240" w:lineRule="auto"/>
        <w:rPr>
          <w:rFonts w:eastAsia="Times New Roman"/>
          <w:sz w:val="26"/>
          <w:szCs w:val="26"/>
          <w:lang w:val="nl-NL"/>
        </w:rPr>
      </w:pPr>
      <w:r w:rsidRPr="00295DD6">
        <w:rPr>
          <w:rFonts w:eastAsia="Times New Roman"/>
          <w:b/>
          <w:i/>
          <w:sz w:val="26"/>
          <w:szCs w:val="26"/>
          <w:u w:val="single"/>
          <w:lang w:val="nl-NL"/>
        </w:rPr>
        <w:lastRenderedPageBreak/>
        <w:t>Chú thích:</w:t>
      </w:r>
      <w:r w:rsidRPr="00295DD6">
        <w:rPr>
          <w:rFonts w:eastAsia="Times New Roman"/>
          <w:sz w:val="26"/>
          <w:szCs w:val="26"/>
          <w:lang w:val="nl-NL"/>
        </w:rPr>
        <w:t xml:space="preserve"> </w:t>
      </w:r>
    </w:p>
    <w:p w14:paraId="65D0A4F2" w14:textId="77777777" w:rsidR="00295DD6" w:rsidRPr="00295DD6" w:rsidRDefault="00295DD6" w:rsidP="00295DD6">
      <w:pPr>
        <w:spacing w:after="0" w:line="240" w:lineRule="auto"/>
        <w:ind w:firstLine="720"/>
        <w:jc w:val="both"/>
        <w:rPr>
          <w:rFonts w:eastAsia="Times New Roman"/>
          <w:sz w:val="24"/>
          <w:szCs w:val="24"/>
          <w:lang w:val="nl-NL"/>
        </w:rPr>
      </w:pPr>
      <w:r w:rsidRPr="00295DD6">
        <w:rPr>
          <w:rFonts w:eastAsia="Times New Roman"/>
          <w:sz w:val="24"/>
          <w:szCs w:val="24"/>
          <w:vertAlign w:val="superscript"/>
          <w:lang w:val="nl-NL"/>
        </w:rPr>
        <w:t>(1)</w:t>
      </w:r>
      <w:r w:rsidRPr="00295DD6">
        <w:rPr>
          <w:rFonts w:eastAsia="Times New Roman"/>
          <w:sz w:val="24"/>
          <w:szCs w:val="24"/>
          <w:lang w:val="nl-NL"/>
        </w:rPr>
        <w:t xml:space="preserve"> Ghi rõ tên cơ quan đăng ký chấm dứt giám hộ.</w:t>
      </w:r>
    </w:p>
    <w:p w14:paraId="1054B8E0" w14:textId="77777777" w:rsidR="00295DD6" w:rsidRPr="00295DD6" w:rsidRDefault="00295DD6" w:rsidP="00295DD6">
      <w:pPr>
        <w:spacing w:after="0" w:line="240" w:lineRule="auto"/>
        <w:ind w:firstLine="720"/>
        <w:jc w:val="both"/>
        <w:rPr>
          <w:rFonts w:eastAsia="Times New Roman"/>
          <w:sz w:val="24"/>
          <w:szCs w:val="24"/>
          <w:lang w:val="nl-NL"/>
        </w:rPr>
      </w:pPr>
      <w:r w:rsidRPr="00295DD6">
        <w:rPr>
          <w:rFonts w:eastAsia="Times New Roman"/>
          <w:sz w:val="24"/>
          <w:szCs w:val="24"/>
          <w:vertAlign w:val="superscript"/>
          <w:lang w:val="nl-NL"/>
        </w:rPr>
        <w:t>(2)</w:t>
      </w:r>
      <w:r w:rsidRPr="00295DD6">
        <w:rPr>
          <w:rFonts w:eastAsia="Times New Roman"/>
          <w:sz w:val="24"/>
          <w:szCs w:val="24"/>
          <w:lang w:val="nl-NL"/>
        </w:rPr>
        <w:t xml:space="preserve"> Ghi theo nơi đăng ký thường trú, nếu không có nơi đăng ký thường trú thì ghi theo nơi đăng ký tạm trú; trường hợp không có nơi đăng ký thường trú và nơi đăng ký tạm trú thì ghi theo nơi đang sinh sống.</w:t>
      </w:r>
      <w:r w:rsidRPr="00295DD6" w:rsidDel="00622732">
        <w:rPr>
          <w:rFonts w:eastAsia="Times New Roman"/>
          <w:sz w:val="24"/>
          <w:szCs w:val="24"/>
          <w:lang w:val="nl-NL"/>
        </w:rPr>
        <w:t xml:space="preserve"> </w:t>
      </w:r>
    </w:p>
    <w:p w14:paraId="1D451E80" w14:textId="77777777" w:rsidR="00295DD6" w:rsidRPr="00295DD6" w:rsidRDefault="00295DD6" w:rsidP="00295DD6">
      <w:pPr>
        <w:spacing w:after="0" w:line="240" w:lineRule="auto"/>
        <w:ind w:firstLine="720"/>
        <w:jc w:val="both"/>
        <w:rPr>
          <w:rFonts w:eastAsia="Times New Roman"/>
          <w:sz w:val="24"/>
          <w:szCs w:val="24"/>
          <w:lang w:val="nl-NL"/>
        </w:rPr>
      </w:pPr>
      <w:r w:rsidRPr="00295DD6">
        <w:rPr>
          <w:rFonts w:eastAsia="Times New Roman"/>
          <w:sz w:val="24"/>
          <w:szCs w:val="24"/>
          <w:vertAlign w:val="superscript"/>
          <w:lang w:val="nl-NL"/>
        </w:rPr>
        <w:t>(3)</w:t>
      </w:r>
      <w:r w:rsidRPr="00295DD6">
        <w:rPr>
          <w:rFonts w:eastAsia="Times New Roman"/>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20/10/2014).</w:t>
      </w:r>
    </w:p>
    <w:p w14:paraId="7FAFE605" w14:textId="77777777" w:rsidR="00295DD6" w:rsidRPr="00295DD6" w:rsidRDefault="00295DD6" w:rsidP="00295DD6">
      <w:pPr>
        <w:spacing w:after="0" w:line="240" w:lineRule="auto"/>
        <w:ind w:firstLine="720"/>
        <w:jc w:val="both"/>
        <w:rPr>
          <w:rFonts w:eastAsia="Times New Roman"/>
          <w:sz w:val="24"/>
          <w:szCs w:val="24"/>
          <w:vertAlign w:val="superscript"/>
          <w:lang w:val="nl-NL"/>
        </w:rPr>
      </w:pPr>
      <w:r w:rsidRPr="00295DD6">
        <w:rPr>
          <w:rFonts w:eastAsia="Times New Roman"/>
          <w:sz w:val="24"/>
          <w:szCs w:val="24"/>
          <w:vertAlign w:val="superscript"/>
          <w:lang w:val="nl-NL"/>
        </w:rPr>
        <w:t xml:space="preserve">(4) </w:t>
      </w:r>
      <w:r w:rsidRPr="00295DD6">
        <w:rPr>
          <w:rFonts w:eastAsia="Times New Roman"/>
          <w:sz w:val="24"/>
          <w:szCs w:val="24"/>
          <w:lang w:val="nl-NL"/>
        </w:rPr>
        <w:t>Ghi rõ tên cơ quan đăng ký giám hộ trước đây (số, ngày tháng năm đăng ký).</w:t>
      </w:r>
    </w:p>
    <w:p w14:paraId="1A183FA3" w14:textId="77777777" w:rsidR="00295DD6" w:rsidRPr="00295DD6" w:rsidRDefault="00295DD6" w:rsidP="00295DD6">
      <w:pPr>
        <w:spacing w:after="0" w:line="240" w:lineRule="auto"/>
        <w:ind w:firstLine="709"/>
        <w:jc w:val="both"/>
        <w:rPr>
          <w:rFonts w:eastAsia="Times New Roman"/>
          <w:sz w:val="24"/>
          <w:szCs w:val="24"/>
          <w:lang w:val="nl-NL"/>
        </w:rPr>
      </w:pPr>
      <w:r w:rsidRPr="00295DD6">
        <w:rPr>
          <w:rFonts w:eastAsia="Times New Roman"/>
          <w:sz w:val="24"/>
          <w:szCs w:val="24"/>
          <w:lang w:val="nl-NL"/>
        </w:rPr>
        <w:tab/>
      </w:r>
      <w:r w:rsidRPr="00295DD6">
        <w:rPr>
          <w:rFonts w:eastAsia="Times New Roman"/>
          <w:sz w:val="24"/>
          <w:szCs w:val="24"/>
          <w:vertAlign w:val="superscript"/>
          <w:lang w:val="nl-NL"/>
        </w:rPr>
        <w:t>(5)</w:t>
      </w:r>
      <w:r w:rsidRPr="00295DD6">
        <w:rPr>
          <w:rFonts w:eastAsia="Times New Roman"/>
          <w:sz w:val="24"/>
          <w:szCs w:val="24"/>
          <w:lang w:val="nl-NL"/>
        </w:rPr>
        <w:t xml:space="preserve"> Đề nghị đánh dấu X vào ô nếu có yêu cầu cấp bản sao và ghi rõ số lượng.</w:t>
      </w:r>
    </w:p>
    <w:p w14:paraId="2F4E0065" w14:textId="77777777" w:rsidR="00991255" w:rsidRDefault="00295DD6" w:rsidP="00295DD6">
      <w:pPr>
        <w:pStyle w:val="Heading1"/>
        <w:rPr>
          <w:lang w:val="nl-NL"/>
        </w:rPr>
      </w:pPr>
      <w:r>
        <w:rPr>
          <w:lang w:val="nl-NL"/>
        </w:rPr>
        <w:br w:type="page"/>
      </w:r>
      <w:r w:rsidR="00991255" w:rsidRPr="00295DD6">
        <w:rPr>
          <w:lang w:val="nl-NL"/>
        </w:rPr>
        <w:lastRenderedPageBreak/>
        <w:t xml:space="preserve">8. </w:t>
      </w:r>
      <w:r w:rsidR="00594238" w:rsidRPr="00295DD6">
        <w:rPr>
          <w:lang w:val="nl-NL"/>
        </w:rPr>
        <w:t xml:space="preserve">Thủ tục: </w:t>
      </w:r>
      <w:r w:rsidR="00E767F0" w:rsidRPr="00295DD6">
        <w:rPr>
          <w:lang w:val="nl-NL"/>
        </w:rPr>
        <w:t>Thay đổi hộ tịch, cải chính, bổ sung thông tin hộ tịch, xác định lại dân tộc</w:t>
      </w:r>
    </w:p>
    <w:p w14:paraId="5E71F4A9" w14:textId="77777777" w:rsidR="00B221C7" w:rsidRPr="00B221C7" w:rsidRDefault="00B221C7" w:rsidP="00B221C7">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8344"/>
      </w:tblGrid>
      <w:tr w:rsidR="00991255" w:rsidRPr="00886F2D" w14:paraId="6C453051" w14:textId="77777777" w:rsidTr="00D64C87">
        <w:tc>
          <w:tcPr>
            <w:tcW w:w="1526" w:type="dxa"/>
            <w:shd w:val="clear" w:color="auto" w:fill="auto"/>
            <w:vAlign w:val="center"/>
          </w:tcPr>
          <w:p w14:paraId="54C3ECA8" w14:textId="77777777" w:rsidR="00991255" w:rsidRPr="00D64C87" w:rsidRDefault="00991255" w:rsidP="00D64C87">
            <w:pPr>
              <w:spacing w:after="0"/>
              <w:rPr>
                <w:b/>
              </w:rPr>
            </w:pPr>
            <w:r w:rsidRPr="00D64C87">
              <w:rPr>
                <w:b/>
              </w:rPr>
              <w:t>Trình tự thực hiện</w:t>
            </w:r>
          </w:p>
        </w:tc>
        <w:tc>
          <w:tcPr>
            <w:tcW w:w="8505" w:type="dxa"/>
            <w:shd w:val="clear" w:color="auto" w:fill="auto"/>
          </w:tcPr>
          <w:p w14:paraId="7B5ACD22" w14:textId="77777777" w:rsidR="00991255" w:rsidRPr="00E424F2" w:rsidRDefault="00991255" w:rsidP="00D64C87">
            <w:pPr>
              <w:spacing w:after="0" w:line="264" w:lineRule="auto"/>
              <w:ind w:firstLine="720"/>
              <w:jc w:val="both"/>
              <w:rPr>
                <w:bCs/>
                <w:spacing w:val="-4"/>
              </w:rPr>
            </w:pPr>
            <w:r w:rsidRPr="00E424F2">
              <w:rPr>
                <w:bCs/>
                <w:spacing w:val="-4"/>
              </w:rPr>
              <w:t xml:space="preserve">- Nếu lựa chọn hình thức nộp hồ sơ trực tiếp, người có yêu cầu đăng ký </w:t>
            </w:r>
            <w:r w:rsidRPr="00E424F2">
              <w:t>thay đổi, cải chính, bổ sung thông tin hộ tịch, xác định lại dân tộc</w:t>
            </w:r>
            <w:r w:rsidRPr="00E424F2">
              <w:rPr>
                <w:bCs/>
                <w:spacing w:val="-4"/>
              </w:rPr>
              <w:t xml:space="preserve"> nộp hồ sơ </w:t>
            </w:r>
            <w:r w:rsidRPr="00E424F2">
              <w:t>thay đổi, cải chính, bổ sung thông tin hộ tịch, xác định lại dân tộc</w:t>
            </w:r>
            <w:r w:rsidRPr="00E424F2">
              <w:rPr>
                <w:bCs/>
              </w:rPr>
              <w:t xml:space="preserve"> </w:t>
            </w:r>
            <w:r w:rsidRPr="00E424F2">
              <w:rPr>
                <w:bCs/>
                <w:spacing w:val="-4"/>
              </w:rPr>
              <w:t xml:space="preserve">tại Bộ phận một cửa của UBND cấp huyện có thẩm quyền; nộp lệ phí nếu thuộc trường hợp phải nộp lệ phí </w:t>
            </w:r>
            <w:r w:rsidRPr="00E424F2">
              <w:t>thay đổi, cải chính, bổ sung thông tin hộ tịch, xác định lại dân tộc</w:t>
            </w:r>
            <w:r w:rsidRPr="00E424F2">
              <w:rPr>
                <w:bCs/>
                <w:spacing w:val="-4"/>
              </w:rPr>
              <w:t xml:space="preserve">; nộp phí cấp bản sao </w:t>
            </w:r>
            <w:r w:rsidRPr="00E424F2">
              <w:t>Trích lục thay đổi, cải chính, bổ sung thông tin hộ tịch, xác định lại dân tộc</w:t>
            </w:r>
            <w:r w:rsidRPr="00E424F2">
              <w:rPr>
                <w:bCs/>
                <w:spacing w:val="-4"/>
              </w:rPr>
              <w:t xml:space="preserve"> nếu có yêu cầu cấp bản sao </w:t>
            </w:r>
            <w:r w:rsidRPr="00E424F2">
              <w:t>Trích lục thay đổi, cải chính, bổ sung thông tin hộ tịch, xác định lại dân tộc</w:t>
            </w:r>
            <w:r w:rsidRPr="00E424F2">
              <w:rPr>
                <w:bCs/>
                <w:spacing w:val="-4"/>
              </w:rPr>
              <w:t xml:space="preserve">.  </w:t>
            </w:r>
          </w:p>
          <w:p w14:paraId="657C84F7" w14:textId="77777777" w:rsidR="00991255" w:rsidRPr="00E424F2" w:rsidRDefault="00991255" w:rsidP="00D64C87">
            <w:pPr>
              <w:spacing w:after="0" w:line="264" w:lineRule="auto"/>
              <w:ind w:firstLine="720"/>
              <w:jc w:val="both"/>
              <w:rPr>
                <w:shd w:val="clear" w:color="auto" w:fill="FFFFFF"/>
              </w:rPr>
            </w:pPr>
            <w:r w:rsidRPr="00E424F2">
              <w:t xml:space="preserve">- </w:t>
            </w:r>
            <w:r w:rsidRPr="00E424F2">
              <w:rPr>
                <w:i/>
              </w:rPr>
              <w:t>Nếu lựa chọn hình thức nộp hồ sơ trực tuyến, người có yêu cầu thay đổi, cải chính, bổ sung thông tin hộ tịch, xác định lại dân tộc t</w:t>
            </w:r>
            <w:r w:rsidRPr="00E424F2">
              <w:rPr>
                <w:i/>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r w:rsidRPr="00E424F2">
              <w:rPr>
                <w:shd w:val="clear" w:color="auto" w:fill="FFFFFF"/>
              </w:rPr>
              <w:t xml:space="preserve"> </w:t>
            </w:r>
          </w:p>
          <w:p w14:paraId="7505DC0E" w14:textId="77777777" w:rsidR="00991255" w:rsidRPr="00E424F2" w:rsidRDefault="00991255" w:rsidP="00D64C87">
            <w:pPr>
              <w:spacing w:after="0" w:line="264" w:lineRule="auto"/>
              <w:ind w:firstLine="720"/>
              <w:jc w:val="both"/>
              <w:rPr>
                <w:i/>
                <w:shd w:val="clear" w:color="auto" w:fill="FFFFFF"/>
              </w:rPr>
            </w:pPr>
            <w:r w:rsidRPr="00E424F2">
              <w:rPr>
                <w:i/>
                <w:shd w:val="clear" w:color="auto" w:fill="FFFFFF"/>
              </w:rPr>
              <w:t xml:space="preserve">Người có yêu cầu </w:t>
            </w:r>
            <w:r w:rsidRPr="00E424F2">
              <w:rPr>
                <w:bCs/>
                <w:i/>
                <w:spacing w:val="-4"/>
              </w:rPr>
              <w:t>đăng ký</w:t>
            </w:r>
            <w:r w:rsidRPr="00E424F2">
              <w:rPr>
                <w:i/>
                <w:shd w:val="clear" w:color="auto" w:fill="FFFFFF"/>
              </w:rPr>
              <w:t xml:space="preserve"> </w:t>
            </w:r>
            <w:r w:rsidRPr="00E424F2">
              <w:rPr>
                <w:i/>
              </w:rPr>
              <w:t>thay đổi, cải chính, bổ sung thông tin hộ tịch, xác định lại dân tộc trực tuyến</w:t>
            </w:r>
            <w:r w:rsidRPr="00E424F2">
              <w:rPr>
                <w:i/>
                <w:shd w:val="clear" w:color="auto" w:fill="FFFFFF"/>
              </w:rPr>
              <w:t xml:space="preserve"> cung cấp thông tin theo biểu mẫu điện tử tương tác thực hiện </w:t>
            </w:r>
            <w:r w:rsidRPr="00E424F2">
              <w:rPr>
                <w:i/>
              </w:rPr>
              <w:t xml:space="preserve">đăng ký thay đổi, cải chính, bổ sung thông tin hộ tịch, xác định lại dân tộc </w:t>
            </w:r>
            <w:r w:rsidRPr="00E424F2">
              <w:rPr>
                <w:bCs/>
                <w:i/>
                <w:spacing w:val="-4"/>
              </w:rPr>
              <w:t>(cung cấp trên Cổng dịch vụ công)</w:t>
            </w:r>
            <w:r w:rsidRPr="00E424F2">
              <w:rPr>
                <w:i/>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E424F2">
              <w:rPr>
                <w:bCs/>
                <w:i/>
                <w:spacing w:val="-4"/>
              </w:rPr>
              <w:t xml:space="preserve">hoàn tất việc nộp hồ sơ.    </w:t>
            </w:r>
          </w:p>
          <w:p w14:paraId="7CD80D9A" w14:textId="77777777" w:rsidR="00991255" w:rsidRPr="00D64C87" w:rsidRDefault="00991255" w:rsidP="00D64C87">
            <w:pPr>
              <w:spacing w:after="0" w:line="264" w:lineRule="auto"/>
              <w:ind w:firstLine="720"/>
              <w:jc w:val="both"/>
              <w:rPr>
                <w:lang w:val="vi-VN"/>
              </w:rPr>
            </w:pPr>
            <w:r w:rsidRPr="00E424F2">
              <w:t xml:space="preserve">- Cán bộ tiếp nhận hồ sơ tại Bộ phận một cửa có trách nhiệm kiểm tra tính chính xác, đầy đủ, thống nhất, hợp lệ của hồ sơ. </w:t>
            </w:r>
          </w:p>
          <w:p w14:paraId="078ECB5A" w14:textId="77777777" w:rsidR="00991255" w:rsidRPr="00E424F2" w:rsidRDefault="00991255" w:rsidP="00D64C87">
            <w:pPr>
              <w:spacing w:after="0" w:line="264" w:lineRule="auto"/>
              <w:ind w:firstLine="720"/>
              <w:jc w:val="both"/>
              <w:rPr>
                <w:bCs/>
                <w:spacing w:val="-6"/>
                <w:lang w:val="vi-VN"/>
              </w:rPr>
            </w:pPr>
            <w:r w:rsidRPr="00D64C87">
              <w:rPr>
                <w:lang w:val="vi-VN"/>
              </w:rPr>
              <w:t xml:space="preserve">(i) Trường hợp hồ sơ đầy đủ, hợp lệ thì </w:t>
            </w:r>
            <w:r w:rsidRPr="00E424F2">
              <w:rPr>
                <w:bCs/>
                <w:spacing w:val="-4"/>
                <w:lang w:val="vi-VN"/>
              </w:rPr>
              <w:t xml:space="preserve">tiếp nhận hồ sơ; nếu tiếp nhận hồ sơ sau 15 giờ </w:t>
            </w:r>
            <w:r w:rsidRPr="00E424F2">
              <w:rPr>
                <w:bCs/>
                <w:spacing w:val="-6"/>
                <w:lang w:val="vi-VN"/>
              </w:rPr>
              <w:t xml:space="preserve">thì có Phiếu hẹn, trả kết quả cho người có yêu cầu trong ngày làm việc tiếp theo </w:t>
            </w:r>
            <w:r w:rsidRPr="00D64C87">
              <w:rPr>
                <w:lang w:val="vi-VN"/>
              </w:rPr>
              <w:t>(nếu người có yêu cầu lựa chọn hình thức nộp hồ sơ trực tiếp)</w:t>
            </w:r>
            <w:r w:rsidRPr="00E424F2">
              <w:rPr>
                <w:bCs/>
                <w:spacing w:val="-6"/>
                <w:lang w:val="vi-VN"/>
              </w:rPr>
              <w:t xml:space="preserve"> hoặc</w:t>
            </w:r>
            <w:r w:rsidRPr="00D64C87">
              <w:rPr>
                <w:lang w:val="vi-VN"/>
              </w:rPr>
              <w:t xml:space="preserve"> </w:t>
            </w:r>
            <w:r w:rsidRPr="00D64C87">
              <w:rPr>
                <w:i/>
                <w:lang w:val="vi-VN"/>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Pr="00E424F2">
              <w:rPr>
                <w:bCs/>
                <w:spacing w:val="-4"/>
                <w:lang w:val="vi-VN"/>
              </w:rPr>
              <w:t xml:space="preserve"> </w:t>
            </w:r>
            <w:r w:rsidRPr="00D64C87">
              <w:rPr>
                <w:lang w:val="vi-VN"/>
              </w:rPr>
              <w:t>chuyển hồ sơ để công chức làm công tác hộ tịch xử lý.</w:t>
            </w:r>
          </w:p>
          <w:p w14:paraId="0C1BFFA9" w14:textId="77777777" w:rsidR="00991255" w:rsidRPr="00E424F2" w:rsidRDefault="00991255" w:rsidP="00D64C87">
            <w:pPr>
              <w:spacing w:after="0" w:line="264" w:lineRule="auto"/>
              <w:ind w:firstLine="720"/>
              <w:jc w:val="both"/>
              <w:rPr>
                <w:spacing w:val="-6"/>
                <w:shd w:val="clear" w:color="auto" w:fill="FFFFFF"/>
                <w:lang w:val="vi-VN"/>
              </w:rPr>
            </w:pPr>
            <w:r w:rsidRPr="00E424F2">
              <w:rPr>
                <w:spacing w:val="-6"/>
                <w:lang w:val="vi-VN"/>
              </w:rPr>
              <w:t xml:space="preserve">- </w:t>
            </w:r>
            <w:r w:rsidRPr="00E424F2">
              <w:rPr>
                <w:i/>
                <w:spacing w:val="-6"/>
                <w:lang w:val="vi-VN"/>
              </w:rPr>
              <w:t xml:space="preserve">Sau khi tiếp nhận hồ sơ theo hình thức nộp trực tiếp, cán bộ tiếp nhận hồ sơ tại Bộ phận một cửa </w:t>
            </w:r>
            <w:r w:rsidRPr="00E424F2">
              <w:rPr>
                <w:i/>
                <w:spacing w:val="-6"/>
                <w:shd w:val="clear" w:color="auto" w:fill="FFFFFF"/>
                <w:lang w:val="vi-VN"/>
              </w:rPr>
              <w:t>thực hiện số hóa (sao chụp, chuyển thành tài liệu điện tử trên hệ thống thông tin, cơ sở dữ liệu) và ký số vào tài liệu, hồ sơ giải quyết thủ tục hành chính đã được số hóa theo quy định.</w:t>
            </w:r>
            <w:r w:rsidRPr="00E424F2">
              <w:rPr>
                <w:spacing w:val="-6"/>
                <w:shd w:val="clear" w:color="auto" w:fill="FFFFFF"/>
                <w:lang w:val="vi-VN"/>
              </w:rPr>
              <w:t xml:space="preserve">  </w:t>
            </w:r>
          </w:p>
          <w:p w14:paraId="292BA035" w14:textId="77777777" w:rsidR="00991255" w:rsidRPr="00E424F2" w:rsidRDefault="00991255" w:rsidP="00D64C87">
            <w:pPr>
              <w:tabs>
                <w:tab w:val="left" w:pos="0"/>
              </w:tabs>
              <w:spacing w:after="0" w:line="264" w:lineRule="auto"/>
              <w:ind w:firstLine="720"/>
              <w:jc w:val="both"/>
              <w:rPr>
                <w:spacing w:val="-6"/>
                <w:lang w:val="vi-VN"/>
              </w:rPr>
            </w:pPr>
            <w:r w:rsidRPr="00E424F2">
              <w:rPr>
                <w:lang w:val="vi-VN"/>
              </w:rPr>
              <w:t xml:space="preserve">(ii) Trường hợp hồ sơ chưa đầy đủ, hợp lệ thì có thông báo cho </w:t>
            </w:r>
            <w:r w:rsidRPr="00E424F2">
              <w:rPr>
                <w:lang w:val="vi-VN"/>
              </w:rPr>
              <w:lastRenderedPageBreak/>
              <w:t xml:space="preserve">người yêu cầu bổ sung, hoàn thiện hồ sơ, nêu rõ loại giấy tờ, nội dung cần bổ sung để người </w:t>
            </w:r>
            <w:r w:rsidRPr="00E424F2">
              <w:rPr>
                <w:spacing w:val="-4"/>
                <w:lang w:val="vi-VN"/>
              </w:rPr>
              <w:t>có yêu cầu bổ sung, hoàn thiện. Sau khi hồ sơ được bổ sung, thực hiện lại bước (i);</w:t>
            </w:r>
          </w:p>
          <w:p w14:paraId="09ADD25F" w14:textId="77777777" w:rsidR="00991255" w:rsidRPr="00E424F2" w:rsidRDefault="00991255" w:rsidP="00D64C87">
            <w:pPr>
              <w:tabs>
                <w:tab w:val="left" w:pos="0"/>
              </w:tabs>
              <w:spacing w:after="0" w:line="264" w:lineRule="auto"/>
              <w:ind w:firstLine="720"/>
              <w:jc w:val="both"/>
              <w:rPr>
                <w:lang w:val="vi-VN"/>
              </w:rPr>
            </w:pPr>
            <w:r w:rsidRPr="00E424F2">
              <w:rPr>
                <w:lang w:val="vi-VN"/>
              </w:rPr>
              <w:t xml:space="preserve">(iii) Trường hợp người có yêu cầu đăng ký thay đổi, cải chính, bổ sung thông tin hộ tịch, xác định lại dân tộc không bổ sung, hoàn thiện được hồ sơ thì báo cáo Trưởng bộ phận một cửa có thông báo từ chối giải quyết yêu cầu đăng ký thay đổi, cải chính, bổ sung thông tin hộ tịch, xác định lại dân tộc. </w:t>
            </w:r>
          </w:p>
          <w:p w14:paraId="6C6C3411" w14:textId="77777777" w:rsidR="00991255" w:rsidRPr="00D64C87" w:rsidRDefault="00991255" w:rsidP="00D64C87">
            <w:pPr>
              <w:tabs>
                <w:tab w:val="left" w:pos="0"/>
              </w:tabs>
              <w:spacing w:after="0" w:line="264" w:lineRule="auto"/>
              <w:ind w:firstLine="720"/>
              <w:jc w:val="both"/>
              <w:rPr>
                <w:lang w:val="vi-VN"/>
              </w:rPr>
            </w:pPr>
            <w:r w:rsidRPr="00E424F2">
              <w:rPr>
                <w:b/>
                <w:bCs/>
                <w:spacing w:val="-4"/>
                <w:lang w:val="vi-VN"/>
              </w:rPr>
              <w:t xml:space="preserve">- </w:t>
            </w:r>
            <w:r w:rsidRPr="00E424F2">
              <w:rPr>
                <w:bCs/>
                <w:spacing w:val="-4"/>
                <w:lang w:val="vi-VN"/>
              </w:rPr>
              <w:t xml:space="preserve">Công chức làm công tác hộ tịch thẩm tra hồ sơ (thẩm tra tính thống nhất, hợp lệ của các thông tin trong hồ sơ, giấy tờ, tài liệu do người yêu cầu nộp, xuất trình hoặc đính kèm).  </w:t>
            </w:r>
          </w:p>
          <w:p w14:paraId="0E165ACD" w14:textId="77777777" w:rsidR="00991255" w:rsidRPr="00D64C87" w:rsidRDefault="00991255" w:rsidP="00D64C87">
            <w:pPr>
              <w:tabs>
                <w:tab w:val="left" w:pos="0"/>
              </w:tabs>
              <w:spacing w:after="0" w:line="264" w:lineRule="auto"/>
              <w:ind w:firstLine="720"/>
              <w:jc w:val="both"/>
              <w:rPr>
                <w:lang w:val="vi-VN"/>
              </w:rPr>
            </w:pPr>
            <w:r w:rsidRPr="00D64C87">
              <w:rPr>
                <w:lang w:val="vi-VN"/>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0AA6303C" w14:textId="77777777" w:rsidR="00991255" w:rsidRPr="00D64C87" w:rsidRDefault="00991255" w:rsidP="00D64C87">
            <w:pPr>
              <w:tabs>
                <w:tab w:val="left" w:pos="0"/>
              </w:tabs>
              <w:spacing w:after="0" w:line="264" w:lineRule="auto"/>
              <w:ind w:firstLine="720"/>
              <w:jc w:val="both"/>
              <w:rPr>
                <w:i/>
                <w:lang w:val="vi-VN"/>
              </w:rPr>
            </w:pPr>
            <w:r w:rsidRPr="00D64C87">
              <w:rPr>
                <w:lang w:val="vi-VN"/>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D64C87">
              <w:rPr>
                <w:i/>
                <w:lang w:val="vi-VN"/>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14:paraId="24952565" w14:textId="77777777" w:rsidR="00991255" w:rsidRPr="00E424F2" w:rsidRDefault="00991255" w:rsidP="00D64C87">
            <w:pPr>
              <w:tabs>
                <w:tab w:val="left" w:pos="0"/>
              </w:tabs>
              <w:spacing w:after="0" w:line="264" w:lineRule="auto"/>
              <w:ind w:firstLine="720"/>
              <w:jc w:val="both"/>
              <w:rPr>
                <w:bCs/>
                <w:spacing w:val="-4"/>
                <w:lang w:val="vi-VN"/>
              </w:rPr>
            </w:pPr>
            <w:r w:rsidRPr="00D64C87">
              <w:rPr>
                <w:lang w:val="vi-VN"/>
              </w:rPr>
              <w:t xml:space="preserve">+ </w:t>
            </w:r>
            <w:r w:rsidRPr="00E424F2">
              <w:rPr>
                <w:bCs/>
                <w:spacing w:val="-4"/>
                <w:lang w:val="vi-VN"/>
              </w:rPr>
              <w:t xml:space="preserve">Nếu thấy </w:t>
            </w:r>
            <w:r w:rsidRPr="00D64C87">
              <w:rPr>
                <w:color w:val="000000"/>
                <w:shd w:val="clear" w:color="auto" w:fill="FFFFFF"/>
                <w:lang w:val="vi-VN"/>
              </w:rPr>
              <w:t xml:space="preserve">việc thay đổi, cải chính, bổ sung thông tin hộ tịch, xác định lại dân tộc là có cơ sở, phù hợp với quy định của pháp luật dân sự và pháp luật có liên quan, </w:t>
            </w:r>
            <w:r w:rsidRPr="00E424F2">
              <w:rPr>
                <w:bCs/>
                <w:spacing w:val="-4"/>
                <w:lang w:val="vi-VN"/>
              </w:rPr>
              <w:t xml:space="preserve">hồ sơ đầy đủ, hợp lệ, đúng quy định, trường hợp tiếp nhận hồ sơ đăng ký </w:t>
            </w:r>
            <w:r w:rsidRPr="00E424F2">
              <w:rPr>
                <w:lang w:val="vi-VN"/>
              </w:rPr>
              <w:t>thay đổi, cải chính, bổ sung thông tin hộ tịch, xác định lại dân tộc</w:t>
            </w:r>
            <w:r w:rsidRPr="00E424F2">
              <w:rPr>
                <w:bCs/>
                <w:spacing w:val="-4"/>
                <w:lang w:val="vi-VN"/>
              </w:rPr>
              <w:t xml:space="preserve"> theo hình thức trực tiếp, thì công chức làm công tác hộ tịch thực hiện việc ghi vào Sổ đăng ký</w:t>
            </w:r>
            <w:r w:rsidRPr="00E424F2">
              <w:rPr>
                <w:bCs/>
                <w:lang w:val="vi-VN"/>
              </w:rPr>
              <w:t xml:space="preserve"> </w:t>
            </w:r>
            <w:r w:rsidRPr="00E424F2">
              <w:rPr>
                <w:lang w:val="vi-VN"/>
              </w:rPr>
              <w:t>thay đổi, cải chính, bổ sung thông tin hộ tịch, xác định lại dân tộc</w:t>
            </w:r>
            <w:r w:rsidRPr="00E424F2">
              <w:rPr>
                <w:bCs/>
                <w:spacing w:val="-4"/>
                <w:lang w:val="vi-VN"/>
              </w:rPr>
              <w:t xml:space="preserve">, cập nhật thông tin đăng ký </w:t>
            </w:r>
            <w:r w:rsidRPr="00E424F2">
              <w:rPr>
                <w:lang w:val="vi-VN"/>
              </w:rPr>
              <w:t>thay đổi, cải chính, bổ sung thông tin hộ tịch, xác định lại dân tộc</w:t>
            </w:r>
            <w:r w:rsidRPr="00E424F2">
              <w:rPr>
                <w:bCs/>
                <w:spacing w:val="-4"/>
                <w:lang w:val="vi-VN"/>
              </w:rPr>
              <w:t xml:space="preserve"> và lưu chính thức trên Phần mềm đăng ký, quản lý hộ tịch điện tử dùng chung. </w:t>
            </w:r>
          </w:p>
          <w:p w14:paraId="08C864FE" w14:textId="77777777" w:rsidR="00991255" w:rsidRPr="00E424F2" w:rsidRDefault="00991255" w:rsidP="00D64C87">
            <w:pPr>
              <w:tabs>
                <w:tab w:val="left" w:pos="0"/>
              </w:tabs>
              <w:spacing w:after="0" w:line="264" w:lineRule="auto"/>
              <w:ind w:firstLine="720"/>
              <w:jc w:val="both"/>
              <w:rPr>
                <w:i/>
                <w:spacing w:val="-6"/>
                <w:lang w:val="vi-VN"/>
              </w:rPr>
            </w:pPr>
            <w:r w:rsidRPr="00E424F2">
              <w:rPr>
                <w:bCs/>
                <w:i/>
                <w:spacing w:val="-4"/>
                <w:lang w:val="vi-VN"/>
              </w:rPr>
              <w:t xml:space="preserve"> Trường hợp tiếp nhận hồ sơ đăng ký </w:t>
            </w:r>
            <w:r w:rsidRPr="00E424F2">
              <w:rPr>
                <w:i/>
                <w:lang w:val="vi-VN"/>
              </w:rPr>
              <w:t>thay đổi, cải chính, bổ sung thông tin hộ tịch, xác định lại dân tộc</w:t>
            </w:r>
            <w:r w:rsidRPr="00E424F2">
              <w:rPr>
                <w:bCs/>
                <w:i/>
                <w:spacing w:val="-4"/>
                <w:lang w:val="vi-VN"/>
              </w:rPr>
              <w:t xml:space="preserve"> theo hình thức trực tuyến, công chức làm công tác hộ tịch </w:t>
            </w:r>
            <w:r w:rsidRPr="00E424F2">
              <w:rPr>
                <w:i/>
                <w:lang w:val="vi-VN"/>
              </w:rPr>
              <w:t xml:space="preserve">gửi lại biểu mẫu </w:t>
            </w:r>
            <w:r w:rsidRPr="00E424F2">
              <w:rPr>
                <w:i/>
                <w:spacing w:val="-4"/>
                <w:lang w:val="vi-VN"/>
              </w:rPr>
              <w:t xml:space="preserve">Trích lục </w:t>
            </w:r>
            <w:r w:rsidRPr="00E424F2">
              <w:rPr>
                <w:i/>
                <w:lang w:val="vi-VN"/>
              </w:rPr>
              <w:t>thay đổi, cải chính, bổ sung thông tin hộ tịch, xác định lại dân tộc điện tử</w:t>
            </w:r>
            <w:r w:rsidRPr="00E424F2">
              <w:rPr>
                <w:i/>
                <w:spacing w:val="-6"/>
                <w:lang w:val="vi-VN"/>
              </w:rPr>
              <w:t xml:space="preserve"> với thông tin đầy đủ cho người yêu cầu qua thư điện tử hoặc thiết bị số.   </w:t>
            </w:r>
          </w:p>
          <w:p w14:paraId="0AD71AD3" w14:textId="77777777" w:rsidR="00991255" w:rsidRPr="00E424F2" w:rsidRDefault="00991255" w:rsidP="00D64C87">
            <w:pPr>
              <w:spacing w:after="0" w:line="264" w:lineRule="auto"/>
              <w:ind w:firstLine="720"/>
              <w:jc w:val="both"/>
              <w:rPr>
                <w:i/>
                <w:spacing w:val="-4"/>
                <w:lang w:val="vi-VN"/>
              </w:rPr>
            </w:pPr>
            <w:r w:rsidRPr="00E424F2">
              <w:rPr>
                <w:i/>
                <w:spacing w:val="-4"/>
                <w:lang w:val="vi-VN"/>
              </w:rPr>
              <w:t xml:space="preserve">Người yêu cầu có trách nhiệm kiểm tra tính chính xác, đầy đủ của các thông tin trên biểu mẫu Trích lục thay đổi, cải chính, bổ sung thông tin hộ tịch, xác định lại dân tộc điện tử và xác nhận (tối đa một ngày).   </w:t>
            </w:r>
          </w:p>
          <w:p w14:paraId="792CCD1E" w14:textId="77777777" w:rsidR="00991255" w:rsidRPr="00E424F2" w:rsidRDefault="00991255" w:rsidP="00D64C87">
            <w:pPr>
              <w:spacing w:after="0" w:line="264" w:lineRule="auto"/>
              <w:ind w:firstLine="720"/>
              <w:jc w:val="both"/>
              <w:rPr>
                <w:i/>
                <w:spacing w:val="-4"/>
                <w:lang w:val="vi-VN"/>
              </w:rPr>
            </w:pPr>
            <w:r w:rsidRPr="00E424F2">
              <w:rPr>
                <w:i/>
                <w:spacing w:val="-4"/>
                <w:lang w:val="vi-VN"/>
              </w:rPr>
              <w:lastRenderedPageBreak/>
              <w:t xml:space="preserve">Nếu người có yêu cầu xác nhận thông tin đã thống nhất, đầy đủ hoặc không có phản hồi sau thời hạn yêu cầu thì công chức làm công tác hộ tịch </w:t>
            </w:r>
            <w:r w:rsidRPr="00E424F2">
              <w:rPr>
                <w:bCs/>
                <w:i/>
                <w:spacing w:val="-4"/>
                <w:lang w:val="vi-VN"/>
              </w:rPr>
              <w:t xml:space="preserve">thực hiện việc ghi nội dung vào Sổ đăng ký </w:t>
            </w:r>
            <w:r w:rsidRPr="00E424F2">
              <w:rPr>
                <w:i/>
                <w:spacing w:val="-4"/>
                <w:lang w:val="vi-VN"/>
              </w:rPr>
              <w:t>thay đổi, cải chính, bổ sung thông tin hộ tịch, xác định lại dân tộc</w:t>
            </w:r>
            <w:r w:rsidRPr="00E424F2">
              <w:rPr>
                <w:bCs/>
                <w:i/>
                <w:spacing w:val="-4"/>
                <w:lang w:val="vi-VN"/>
              </w:rPr>
              <w:t xml:space="preserve">, cập nhật thông tin đăng </w:t>
            </w:r>
            <w:r w:rsidRPr="00E424F2">
              <w:rPr>
                <w:i/>
                <w:spacing w:val="-4"/>
                <w:lang w:val="vi-VN"/>
              </w:rPr>
              <w:t xml:space="preserve">thay đổi, cải chính, bổ sung thông tin hộ tịch, xác định lại dân tộc </w:t>
            </w:r>
            <w:r w:rsidRPr="00E424F2">
              <w:rPr>
                <w:bCs/>
                <w:i/>
                <w:spacing w:val="-4"/>
                <w:lang w:val="vi-VN"/>
              </w:rPr>
              <w:t xml:space="preserve">và lưu chính thức trên Phần mềm đăng ký, quản lý hộ tịch điện tử dùng chung.    </w:t>
            </w:r>
          </w:p>
          <w:p w14:paraId="46C5E824" w14:textId="77777777" w:rsidR="00991255" w:rsidRPr="00E424F2" w:rsidRDefault="00991255" w:rsidP="00D64C87">
            <w:pPr>
              <w:spacing w:after="0" w:line="264" w:lineRule="auto"/>
              <w:ind w:firstLine="720"/>
              <w:jc w:val="both"/>
              <w:rPr>
                <w:bCs/>
                <w:spacing w:val="-4"/>
                <w:lang w:val="vi-VN"/>
              </w:rPr>
            </w:pPr>
            <w:r w:rsidRPr="00E424F2">
              <w:rPr>
                <w:bCs/>
                <w:spacing w:val="-4"/>
                <w:lang w:val="vi-VN"/>
              </w:rPr>
              <w:t xml:space="preserve">- Công chức làm công tác hộ tịch in Trích lục </w:t>
            </w:r>
            <w:r w:rsidRPr="00E424F2">
              <w:rPr>
                <w:lang w:val="vi-VN"/>
              </w:rPr>
              <w:t>thay đổi/cải chính/bổ sung thông tin hộ tịch/xác định lại dân tộc tương ứng</w:t>
            </w:r>
            <w:r w:rsidRPr="00E424F2">
              <w:rPr>
                <w:bCs/>
                <w:spacing w:val="-4"/>
                <w:lang w:val="vi-VN"/>
              </w:rPr>
              <w:t xml:space="preserve">, trình Lãnh đạo UBND ký, chuyển Bộ phận một cửa trả kết quả cho người có yêu cầu. </w:t>
            </w:r>
          </w:p>
          <w:p w14:paraId="31678AD1" w14:textId="77777777" w:rsidR="00991255" w:rsidRPr="00E424F2" w:rsidRDefault="00991255" w:rsidP="00D64C87">
            <w:pPr>
              <w:spacing w:after="0" w:line="264" w:lineRule="auto"/>
              <w:ind w:firstLine="720"/>
              <w:jc w:val="both"/>
              <w:rPr>
                <w:lang w:val="vi-VN"/>
              </w:rPr>
            </w:pPr>
            <w:r w:rsidRPr="00E424F2">
              <w:rPr>
                <w:b/>
                <w:bCs/>
                <w:spacing w:val="-4"/>
                <w:lang w:val="vi-VN"/>
              </w:rPr>
              <w:t xml:space="preserve">- </w:t>
            </w:r>
            <w:r w:rsidRPr="00E424F2">
              <w:rPr>
                <w:bCs/>
                <w:spacing w:val="-4"/>
                <w:lang w:val="vi-VN"/>
              </w:rPr>
              <w:t xml:space="preserve">Người có yêu cầu đăng ký </w:t>
            </w:r>
            <w:r w:rsidRPr="00E424F2">
              <w:rPr>
                <w:lang w:val="vi-VN"/>
              </w:rPr>
              <w:t>thay đổi, cải chính, bổ sung thông tin hộ tịch, xác định lại dân tộc</w:t>
            </w:r>
            <w:r w:rsidRPr="00E424F2">
              <w:rPr>
                <w:bCs/>
                <w:lang w:val="vi-VN"/>
              </w:rPr>
              <w:t xml:space="preserve"> </w:t>
            </w:r>
            <w:r w:rsidRPr="00E424F2">
              <w:rPr>
                <w:bCs/>
                <w:spacing w:val="-4"/>
                <w:lang w:val="vi-VN"/>
              </w:rPr>
              <w:t xml:space="preserve">kiểm tra thông tin trên Trích lục </w:t>
            </w:r>
            <w:r w:rsidRPr="00E424F2">
              <w:rPr>
                <w:lang w:val="vi-VN"/>
              </w:rPr>
              <w:t>thay đổi/cải chính/bổ sung thông tin hộ tịch/xác định lại dân tộc,</w:t>
            </w:r>
            <w:r w:rsidRPr="00E424F2">
              <w:rPr>
                <w:bCs/>
                <w:spacing w:val="-4"/>
                <w:lang w:val="vi-VN"/>
              </w:rPr>
              <w:t xml:space="preserve"> trong Sổ đăng ký </w:t>
            </w:r>
            <w:r w:rsidRPr="00E424F2">
              <w:rPr>
                <w:lang w:val="vi-VN"/>
              </w:rPr>
              <w:t>thay đổi, cải chính, bổ sung thông tin hộ tịch, xác định lại dân tộc</w:t>
            </w:r>
            <w:r w:rsidRPr="00E424F2">
              <w:rPr>
                <w:bCs/>
                <w:spacing w:val="-4"/>
                <w:lang w:val="vi-VN"/>
              </w:rPr>
              <w:t xml:space="preserve">, ký tên vào Sổ đăng ký </w:t>
            </w:r>
            <w:r w:rsidRPr="00E424F2">
              <w:rPr>
                <w:lang w:val="vi-VN"/>
              </w:rPr>
              <w:t>thay đổi, cải chính, bổ sung thông tin hộ tịch, xác định lại dân tộc</w:t>
            </w:r>
            <w:r w:rsidRPr="00E424F2">
              <w:rPr>
                <w:bCs/>
                <w:spacing w:val="-4"/>
                <w:lang w:val="vi-VN"/>
              </w:rPr>
              <w:t xml:space="preserve">, nhận Trích lục </w:t>
            </w:r>
            <w:r w:rsidRPr="00E424F2">
              <w:rPr>
                <w:lang w:val="vi-VN"/>
              </w:rPr>
              <w:t>thay đổi/cải chính/bổ sung thông tin hộ tịch/xác định lại dân tộc</w:t>
            </w:r>
            <w:r w:rsidRPr="00E424F2">
              <w:rPr>
                <w:bCs/>
                <w:lang w:val="vi-VN"/>
              </w:rPr>
              <w:t>.</w:t>
            </w:r>
          </w:p>
        </w:tc>
      </w:tr>
      <w:tr w:rsidR="00991255" w:rsidRPr="007332DF" w14:paraId="50B0A09C" w14:textId="77777777" w:rsidTr="00D64C87">
        <w:tc>
          <w:tcPr>
            <w:tcW w:w="1526" w:type="dxa"/>
            <w:shd w:val="clear" w:color="auto" w:fill="auto"/>
            <w:vAlign w:val="center"/>
          </w:tcPr>
          <w:p w14:paraId="355B7CB3" w14:textId="77777777" w:rsidR="00991255" w:rsidRPr="00D64C87" w:rsidRDefault="00991255" w:rsidP="00D64C87">
            <w:pPr>
              <w:spacing w:after="0"/>
              <w:rPr>
                <w:b/>
              </w:rPr>
            </w:pPr>
            <w:r w:rsidRPr="00D64C87">
              <w:rPr>
                <w:b/>
              </w:rPr>
              <w:lastRenderedPageBreak/>
              <w:t>Cách thức thực hiện</w:t>
            </w:r>
          </w:p>
        </w:tc>
        <w:tc>
          <w:tcPr>
            <w:tcW w:w="8505" w:type="dxa"/>
            <w:shd w:val="clear" w:color="auto" w:fill="auto"/>
          </w:tcPr>
          <w:p w14:paraId="11CBC0D0" w14:textId="77777777" w:rsidR="00991255" w:rsidRPr="00D64C87" w:rsidRDefault="00991255" w:rsidP="00D64C87">
            <w:pPr>
              <w:spacing w:after="0"/>
            </w:pPr>
            <w:r w:rsidRPr="00D64C87">
              <w:t xml:space="preserve">Người có yêu cầu đăng ký </w:t>
            </w:r>
            <w:r w:rsidRPr="00E424F2">
              <w:t xml:space="preserve">thay đổi, cải chính, bổ sung thông tin hộ tịch, xác định lại dân tộc </w:t>
            </w:r>
            <w:r w:rsidRPr="00D64C87">
              <w:t xml:space="preserve">trực tiếp thực hiện hoặc ủy quyền cho người khác thực hiện nộp hồ sơ trực tiếp </w:t>
            </w:r>
            <w:r w:rsidRPr="00E424F2">
              <w:rPr>
                <w:bCs/>
                <w:spacing w:val="-4"/>
              </w:rPr>
              <w:t xml:space="preserve">tại Bộ phận một cửa của UBND cấp huyện hoặc gửi hồ sơ qua hệ thống bưu chính hoặc </w:t>
            </w:r>
            <w:r w:rsidRPr="00E424F2">
              <w:rPr>
                <w:bCs/>
                <w:i/>
                <w:spacing w:val="-4"/>
              </w:rPr>
              <w:t xml:space="preserve">nộp hồ sơ trực tuyến </w:t>
            </w:r>
            <w:r w:rsidRPr="00D64C87">
              <w:rPr>
                <w:i/>
              </w:rPr>
              <w:t xml:space="preserve">trên Cổng </w:t>
            </w:r>
            <w:r w:rsidRPr="00D64C87">
              <w:rPr>
                <w:i/>
                <w:spacing w:val="-6"/>
              </w:rPr>
              <w:t xml:space="preserve">dịch vụ công quốc gia (https://dichvucong.gov.vn) hoặc Cổng dịch vụ công cấp tỉnh </w:t>
            </w:r>
            <w:r w:rsidRPr="00E424F2">
              <w:rPr>
                <w:i/>
                <w:color w:val="000000"/>
              </w:rPr>
              <w:t>(</w:t>
            </w:r>
            <w:r w:rsidRPr="00E424F2">
              <w:rPr>
                <w:i/>
              </w:rPr>
              <w:t>https://dichvucong.---.gov.vn)</w:t>
            </w:r>
            <w:r w:rsidRPr="00D64C87">
              <w:rPr>
                <w:spacing w:val="-6"/>
              </w:rPr>
              <w:t>.</w:t>
            </w:r>
          </w:p>
        </w:tc>
      </w:tr>
      <w:tr w:rsidR="00991255" w:rsidRPr="00886F2D" w14:paraId="3918D308" w14:textId="77777777" w:rsidTr="00D64C87">
        <w:tc>
          <w:tcPr>
            <w:tcW w:w="1526" w:type="dxa"/>
            <w:shd w:val="clear" w:color="auto" w:fill="auto"/>
            <w:vAlign w:val="center"/>
          </w:tcPr>
          <w:p w14:paraId="230E7197" w14:textId="77777777" w:rsidR="00991255" w:rsidRPr="00D64C87" w:rsidRDefault="00991255" w:rsidP="00D64C87">
            <w:pPr>
              <w:spacing w:after="0"/>
              <w:rPr>
                <w:b/>
              </w:rPr>
            </w:pPr>
            <w:r w:rsidRPr="00D64C87">
              <w:rPr>
                <w:b/>
              </w:rPr>
              <w:t>Thành phần Hồ sơ</w:t>
            </w:r>
          </w:p>
        </w:tc>
        <w:tc>
          <w:tcPr>
            <w:tcW w:w="8505" w:type="dxa"/>
            <w:shd w:val="clear" w:color="auto" w:fill="auto"/>
          </w:tcPr>
          <w:p w14:paraId="7C287D6D" w14:textId="77777777" w:rsidR="00991255" w:rsidRPr="00E424F2" w:rsidRDefault="00991255" w:rsidP="00D64C87">
            <w:pPr>
              <w:pStyle w:val="NormalWeb"/>
              <w:shd w:val="clear" w:color="auto" w:fill="FFFFFF"/>
              <w:spacing w:before="0" w:beforeAutospacing="0" w:after="0" w:afterAutospacing="0" w:line="264" w:lineRule="auto"/>
              <w:ind w:firstLine="720"/>
              <w:jc w:val="both"/>
              <w:rPr>
                <w:spacing w:val="-4"/>
                <w:sz w:val="28"/>
                <w:szCs w:val="28"/>
              </w:rPr>
            </w:pPr>
            <w:r w:rsidRPr="00E424F2">
              <w:rPr>
                <w:spacing w:val="-4"/>
                <w:sz w:val="28"/>
                <w:szCs w:val="28"/>
              </w:rPr>
              <w:t xml:space="preserve">- Tờ khai đăng ký </w:t>
            </w:r>
            <w:r w:rsidRPr="00E424F2">
              <w:rPr>
                <w:sz w:val="28"/>
                <w:szCs w:val="28"/>
              </w:rPr>
              <w:t xml:space="preserve">thay đổi, cải chính, bổ sung thông tin hộ tịch, xác định </w:t>
            </w:r>
            <w:r w:rsidRPr="00E424F2">
              <w:rPr>
                <w:spacing w:val="-8"/>
                <w:sz w:val="28"/>
                <w:szCs w:val="28"/>
              </w:rPr>
              <w:t>lại dân tộc theo mẫu (nếu người có yêu cầu lựa chọn nộp hồ sơ theo hình thức trực tiếp);</w:t>
            </w:r>
            <w:r w:rsidRPr="00E424F2">
              <w:rPr>
                <w:spacing w:val="-4"/>
                <w:sz w:val="28"/>
                <w:szCs w:val="28"/>
              </w:rPr>
              <w:t xml:space="preserve"> </w:t>
            </w:r>
          </w:p>
          <w:p w14:paraId="3860BB0E" w14:textId="77777777" w:rsidR="00991255" w:rsidRPr="00E424F2" w:rsidRDefault="00991255"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i/>
                <w:spacing w:val="-4"/>
                <w:sz w:val="28"/>
                <w:szCs w:val="28"/>
              </w:rPr>
              <w:t xml:space="preserve">- </w:t>
            </w:r>
            <w:r w:rsidRPr="00E424F2">
              <w:rPr>
                <w:i/>
                <w:sz w:val="28"/>
                <w:szCs w:val="28"/>
                <w:shd w:val="clear" w:color="auto" w:fill="FFFFFF"/>
              </w:rPr>
              <w:t xml:space="preserve">Biểu mẫu điện tử tương tác thực hiện </w:t>
            </w:r>
            <w:r w:rsidRPr="00E424F2">
              <w:rPr>
                <w:i/>
                <w:sz w:val="28"/>
                <w:szCs w:val="28"/>
              </w:rPr>
              <w:t>đăng ký thay đổi, cải chính, bổ sung thông tin hộ tịch, xác định lại dân tộc</w:t>
            </w:r>
            <w:r w:rsidRPr="00E424F2">
              <w:rPr>
                <w:i/>
                <w:spacing w:val="-4"/>
                <w:sz w:val="28"/>
                <w:szCs w:val="28"/>
              </w:rPr>
              <w:t xml:space="preserve"> (do người yêu cầu cung cấp thông tin theo hướng dẫn trên Cổng dịch vụ công, nếu người có yêu cầu lựa chọn nộp hồ sơ theo hình thức trực tuyến)</w:t>
            </w:r>
            <w:r w:rsidRPr="00E424F2">
              <w:rPr>
                <w:spacing w:val="-4"/>
                <w:sz w:val="28"/>
                <w:szCs w:val="28"/>
              </w:rPr>
              <w:t xml:space="preserve">;    </w:t>
            </w:r>
          </w:p>
          <w:p w14:paraId="71F4D6AF" w14:textId="77777777" w:rsidR="00991255" w:rsidRPr="00E424F2" w:rsidRDefault="00991255" w:rsidP="00D64C87">
            <w:pPr>
              <w:pStyle w:val="NormalWeb"/>
              <w:shd w:val="clear" w:color="auto" w:fill="FFFFFF"/>
              <w:spacing w:before="0" w:beforeAutospacing="0" w:after="0" w:afterAutospacing="0" w:line="264" w:lineRule="auto"/>
              <w:ind w:firstLine="720"/>
              <w:jc w:val="both"/>
              <w:rPr>
                <w:bCs/>
                <w:sz w:val="28"/>
                <w:szCs w:val="28"/>
                <w:bdr w:val="none" w:sz="0" w:space="0" w:color="auto" w:frame="1"/>
              </w:rPr>
            </w:pPr>
            <w:r w:rsidRPr="00E424F2">
              <w:rPr>
                <w:bCs/>
                <w:sz w:val="28"/>
                <w:szCs w:val="28"/>
                <w:bdr w:val="none" w:sz="0" w:space="0" w:color="auto" w:frame="1"/>
              </w:rPr>
              <w:t>- Người có yêu cầu đăng ký</w:t>
            </w:r>
            <w:r w:rsidRPr="00E424F2">
              <w:rPr>
                <w:bCs/>
                <w:spacing w:val="-4"/>
                <w:sz w:val="28"/>
                <w:szCs w:val="28"/>
              </w:rPr>
              <w:t xml:space="preserve"> </w:t>
            </w:r>
            <w:r w:rsidRPr="00E424F2">
              <w:rPr>
                <w:sz w:val="28"/>
                <w:szCs w:val="28"/>
              </w:rPr>
              <w:t>thay đổi, cải chính, bổ sung thông tin hộ tịch, xác định lại dân tộc</w:t>
            </w:r>
            <w:r w:rsidRPr="00E424F2">
              <w:rPr>
                <w:bCs/>
                <w:sz w:val="28"/>
                <w:szCs w:val="28"/>
                <w:bdr w:val="none" w:sz="0" w:space="0" w:color="auto" w:frame="1"/>
              </w:rPr>
              <w:t xml:space="preserve"> thực hiện việc nộp/xuất trình (theo hình thức trực tiếp) hoặc tải lên (theo hình thức trực tuyến) các giấy tờ sau:  </w:t>
            </w:r>
          </w:p>
          <w:p w14:paraId="58DCE62B" w14:textId="77777777" w:rsidR="00991255" w:rsidRPr="00E424F2" w:rsidRDefault="00991255"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b/>
                <w:bCs/>
                <w:i/>
                <w:iCs/>
                <w:sz w:val="28"/>
                <w:szCs w:val="28"/>
              </w:rPr>
              <w:t>* Giấy tờ phải nộp:</w:t>
            </w:r>
          </w:p>
          <w:p w14:paraId="2D76DD5C" w14:textId="77777777" w:rsidR="00991255" w:rsidRPr="00E424F2" w:rsidRDefault="00991255"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D64C87">
              <w:rPr>
                <w:color w:val="000000"/>
                <w:sz w:val="28"/>
                <w:szCs w:val="28"/>
                <w:lang w:val="vi-VN"/>
              </w:rPr>
              <w:t>- Giấy tờ liên quan đến việc thay đổi, cải chính, bổ sung thông tin hộ tịch, xác định lại dân tộc;</w:t>
            </w:r>
          </w:p>
          <w:p w14:paraId="4416CED0" w14:textId="77777777" w:rsidR="00991255" w:rsidRPr="00D64C87" w:rsidRDefault="00991255"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lang w:val="vi-VN"/>
              </w:rPr>
            </w:pPr>
            <w:r w:rsidRPr="00D64C87">
              <w:rPr>
                <w:color w:val="000000"/>
                <w:sz w:val="28"/>
                <w:szCs w:val="28"/>
                <w:lang w:val="vi-VN"/>
              </w:rPr>
              <w:t>- Văn bản ủy quyền (được chứng thực) theo quy định của pháp luật trong trường hợp ủy quyền thực hiện việc đăng ký thay đổi, cải chính, bổ sung thông tin hộ tịch, xác định lại dân tộc. </w:t>
            </w:r>
            <w:r w:rsidRPr="00D64C87">
              <w:rPr>
                <w:i/>
                <w:iCs/>
                <w:color w:val="000000"/>
                <w:sz w:val="28"/>
                <w:szCs w:val="28"/>
                <w:lang w:val="vi-VN"/>
              </w:rPr>
              <w:t>Trường hợp người được ủy quyền là ông, bà, cha, mẹ, con, vợ, chồng, anh, chị, em ruột của người ủy quyền thì văn bản ủy quyền không phải chứng thực.</w:t>
            </w:r>
          </w:p>
          <w:p w14:paraId="3A08EAD6" w14:textId="77777777" w:rsidR="00991255" w:rsidRPr="00D64C87" w:rsidRDefault="00991255" w:rsidP="00D64C87">
            <w:pPr>
              <w:pStyle w:val="NormalWeb"/>
              <w:shd w:val="clear" w:color="auto" w:fill="FFFFFF"/>
              <w:spacing w:before="0" w:beforeAutospacing="0" w:after="0" w:afterAutospacing="0" w:line="264" w:lineRule="auto"/>
              <w:ind w:firstLine="720"/>
              <w:jc w:val="both"/>
              <w:rPr>
                <w:sz w:val="28"/>
                <w:szCs w:val="28"/>
                <w:u w:val="single"/>
                <w:lang w:val="vi-VN"/>
              </w:rPr>
            </w:pPr>
            <w:r w:rsidRPr="00D64C87">
              <w:rPr>
                <w:b/>
                <w:bCs/>
                <w:i/>
                <w:iCs/>
                <w:color w:val="000000"/>
                <w:sz w:val="28"/>
                <w:szCs w:val="28"/>
                <w:lang w:val="vi-VN"/>
              </w:rPr>
              <w:t xml:space="preserve"> * Giấy tờ phải xuất trình:</w:t>
            </w:r>
          </w:p>
          <w:p w14:paraId="0325F574" w14:textId="77777777" w:rsidR="00991255" w:rsidRPr="00D64C87" w:rsidRDefault="00991255" w:rsidP="00D64C87">
            <w:pPr>
              <w:pStyle w:val="Footer"/>
              <w:shd w:val="clear" w:color="auto" w:fill="FFFFFF"/>
              <w:spacing w:after="0" w:line="264" w:lineRule="auto"/>
              <w:ind w:firstLine="720"/>
              <w:jc w:val="both"/>
              <w:rPr>
                <w:lang w:val="vi-VN"/>
              </w:rPr>
            </w:pPr>
            <w:r w:rsidRPr="00D64C87">
              <w:rPr>
                <w:lang w:val="vi-VN"/>
              </w:rPr>
              <w:lastRenderedPageBreak/>
              <w:t>-</w:t>
            </w:r>
            <w:r w:rsidRPr="00D64C87">
              <w:rPr>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Pr="00E424F2">
              <w:rPr>
                <w:spacing w:val="-4"/>
                <w:lang w:val="vi-VN"/>
              </w:rPr>
              <w:t>đăng ký thay đổi, cải chính, bổ sung thông tin hộ tịch, xác định lại dân tộc</w:t>
            </w:r>
            <w:r w:rsidRPr="00D64C87">
              <w:rPr>
                <w:lang w:val="vi-VN"/>
              </w:rPr>
              <w:t xml:space="preserve">. </w:t>
            </w:r>
            <w:r w:rsidRPr="00E424F2">
              <w:rPr>
                <w:lang w:val="vi-VN"/>
              </w:rPr>
              <w:t xml:space="preserve">Trường hợp các thông tin cá nhân trong các giấy tờ này đã </w:t>
            </w:r>
            <w:r w:rsidRPr="00D64C87">
              <w:rPr>
                <w:lang w:val="vi-VN"/>
              </w:rPr>
              <w:t xml:space="preserve">có trong CSDLQGVDC, CSDLHTĐT, được hệ thống điền tự động thì không phải xuất trình (theo hình thức trực tiếp) hoặc tải lên (theo hình thức trực tuyến); </w:t>
            </w:r>
          </w:p>
          <w:p w14:paraId="62461138" w14:textId="77777777" w:rsidR="00991255" w:rsidRPr="00D64C87" w:rsidRDefault="00991255" w:rsidP="00D64C87">
            <w:pPr>
              <w:pStyle w:val="Footer"/>
              <w:shd w:val="clear" w:color="auto" w:fill="FFFFFF"/>
              <w:spacing w:after="0" w:line="264" w:lineRule="auto"/>
              <w:ind w:firstLine="720"/>
              <w:jc w:val="both"/>
              <w:rPr>
                <w:lang w:val="vi-VN"/>
              </w:rPr>
            </w:pPr>
            <w:r w:rsidRPr="00D64C87">
              <w:rPr>
                <w:spacing w:val="-4"/>
                <w:lang w:val="vi-VN"/>
              </w:rPr>
              <w:t xml:space="preserve">- Giấy tờ chứng minh nơi cư trú. Trường hợp các thông tin về giấy tờ chứng minh nơi cư trú đã có </w:t>
            </w:r>
            <w:r w:rsidRPr="00D64C87">
              <w:rPr>
                <w:lang w:val="vi-VN"/>
              </w:rPr>
              <w:t>trong CSDLQGVDC, được điền tự động thì không phải xuất trình (theo hình thức trực tiếp) hoặc tải lên (theo hình thức trực tuyến);</w:t>
            </w:r>
          </w:p>
          <w:p w14:paraId="350F8663" w14:textId="77777777" w:rsidR="00991255" w:rsidRPr="00D64C87" w:rsidRDefault="00991255" w:rsidP="00D64C87">
            <w:pPr>
              <w:spacing w:after="0" w:line="264" w:lineRule="auto"/>
              <w:ind w:firstLine="720"/>
              <w:jc w:val="both"/>
              <w:rPr>
                <w:lang w:val="vi-VN"/>
              </w:rPr>
            </w:pPr>
            <w:r w:rsidRPr="00D64C87">
              <w:rPr>
                <w:lang w:val="vi-VN"/>
              </w:rPr>
              <w:t>Trường hợp gửi hồ sơ qua hệ thống bưu chính thì phải gửi kèm theo bản sao có chứng thực các giấy tờ phải xuất trình nêu trên.</w:t>
            </w:r>
          </w:p>
          <w:p w14:paraId="2FA343CE" w14:textId="77777777" w:rsidR="00991255" w:rsidRPr="00D64C87" w:rsidRDefault="00991255" w:rsidP="00D64C87">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lang w:val="vi-VN"/>
              </w:rPr>
            </w:pPr>
            <w:r w:rsidRPr="00D64C87">
              <w:rPr>
                <w:rStyle w:val="Strong"/>
                <w:sz w:val="28"/>
                <w:szCs w:val="28"/>
                <w:bdr w:val="none" w:sz="0" w:space="0" w:color="auto" w:frame="1"/>
                <w:lang w:val="vi-VN"/>
              </w:rPr>
              <w:t xml:space="preserve"> * Lưu ý </w:t>
            </w:r>
          </w:p>
          <w:p w14:paraId="256D0663" w14:textId="77777777" w:rsidR="00991255" w:rsidRPr="00D64C87" w:rsidRDefault="00991255"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nộp, xuất trình nếu người yêu cầu nộp hồ sơ theo hình thức trực tiếp:</w:t>
            </w:r>
          </w:p>
          <w:p w14:paraId="629AC18E" w14:textId="77777777" w:rsidR="00991255" w:rsidRPr="00D64C87" w:rsidRDefault="00991255"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66004A43" w14:textId="77777777" w:rsidR="00991255" w:rsidRPr="00D64C87" w:rsidRDefault="00991255"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w:t>
            </w:r>
            <w:r w:rsidRPr="00D64C87">
              <w:rPr>
                <w:iCs/>
                <w:sz w:val="28"/>
                <w:szCs w:val="28"/>
                <w:lang w:val="vi-VN"/>
              </w:rPr>
              <w:t>Người yêu cầu đăng ký hộ tịch có thể nộp bản sao chứng thực từ bản chính hoặc bản sao được cấp từ sổ gốc hoặc bản chụp kèm theo bản chính giấy tờ để đối chiếu</w:t>
            </w:r>
            <w:r w:rsidRPr="00D64C87">
              <w:rPr>
                <w:sz w:val="28"/>
                <w:szCs w:val="28"/>
                <w:lang w:val="vi-VN"/>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342DD8D6" w14:textId="77777777" w:rsidR="00991255" w:rsidRPr="00D64C87" w:rsidRDefault="00991255"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5DE4642E" w14:textId="77777777" w:rsidR="00991255" w:rsidRPr="00D64C87" w:rsidRDefault="00991255" w:rsidP="00D64C87">
            <w:pPr>
              <w:pStyle w:val="NormalWeb"/>
              <w:shd w:val="clear" w:color="auto" w:fill="FFFFFF"/>
              <w:spacing w:before="0" w:beforeAutospacing="0" w:after="0" w:afterAutospacing="0" w:line="264" w:lineRule="auto"/>
              <w:ind w:firstLine="720"/>
              <w:jc w:val="both"/>
              <w:rPr>
                <w:i/>
                <w:sz w:val="28"/>
                <w:szCs w:val="28"/>
                <w:lang w:val="vi-VN"/>
              </w:rPr>
            </w:pPr>
            <w:r w:rsidRPr="00D64C87">
              <w:rPr>
                <w:i/>
                <w:sz w:val="28"/>
                <w:szCs w:val="28"/>
                <w:lang w:val="vi-VN"/>
              </w:rPr>
              <w:t>- Đối với giấy tờ gửi kèm theo nếu người yêu cầu nộp hồ sơ theo hình thức trực tuyến:</w:t>
            </w:r>
          </w:p>
          <w:p w14:paraId="1DE41BC5" w14:textId="77777777" w:rsidR="00991255" w:rsidRPr="00E424F2" w:rsidRDefault="00991255"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D64C87">
              <w:rPr>
                <w:i/>
                <w:sz w:val="28"/>
                <w:szCs w:val="28"/>
                <w:lang w:val="vi-VN"/>
              </w:rPr>
              <w:t xml:space="preserve">+ </w:t>
            </w:r>
            <w:r w:rsidRPr="00E424F2">
              <w:rPr>
                <w:i/>
                <w:spacing w:val="-4"/>
                <w:sz w:val="28"/>
                <w:szCs w:val="28"/>
                <w:lang w:val="vi-VN"/>
              </w:rPr>
              <w:t xml:space="preserve">Bản chụp các giấy tờ gửi kèm theo hồ sơ đăng ký thay đổi, cải chính, bổ sung thông tin hộ tịch, xác định lại dân tộc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14:paraId="530A0CFD" w14:textId="77777777" w:rsidR="00991255" w:rsidRPr="00E424F2" w:rsidRDefault="00991255" w:rsidP="00D64C87">
            <w:pPr>
              <w:spacing w:after="0" w:line="264" w:lineRule="auto"/>
              <w:ind w:firstLine="720"/>
              <w:jc w:val="both"/>
              <w:rPr>
                <w:spacing w:val="-4"/>
                <w:lang w:val="vi-VN"/>
              </w:rPr>
            </w:pPr>
            <w:r w:rsidRPr="00E424F2">
              <w:rPr>
                <w:i/>
                <w:spacing w:val="-4"/>
                <w:lang w:val="vi-VN"/>
              </w:rPr>
              <w:t xml:space="preserve">+ Trường hợp giấy tờ, tài liệu phải gửi kèm trong hồ sơ đăng ký </w:t>
            </w:r>
            <w:r w:rsidRPr="00E424F2">
              <w:rPr>
                <w:i/>
                <w:spacing w:val="-4"/>
                <w:lang w:val="vi-VN"/>
              </w:rPr>
              <w:lastRenderedPageBreak/>
              <w:t>thay đổi, cải chính, bổ sung thông tin hộ tịch, xác định lại dân tộc trực tuyến đã có bản sao điện tử hoặc đã có bản điện tử giấy tờ hộ tịch thì người yêu cầu được sử dụng bản điện tử này.</w:t>
            </w:r>
            <w:r w:rsidRPr="00E424F2">
              <w:rPr>
                <w:spacing w:val="-4"/>
                <w:lang w:val="vi-VN"/>
              </w:rPr>
              <w:t xml:space="preserve"> </w:t>
            </w:r>
          </w:p>
          <w:p w14:paraId="43A11722" w14:textId="77777777" w:rsidR="00991255" w:rsidRPr="00E424F2" w:rsidRDefault="00991255" w:rsidP="00D64C87">
            <w:pPr>
              <w:spacing w:after="0" w:line="264" w:lineRule="auto"/>
              <w:ind w:firstLine="720"/>
              <w:jc w:val="both"/>
              <w:rPr>
                <w:spacing w:val="-4"/>
                <w:lang w:val="vi-VN"/>
              </w:rPr>
            </w:pPr>
            <w:r w:rsidRPr="00E424F2">
              <w:rPr>
                <w:spacing w:val="-4"/>
                <w:lang w:val="vi-VN"/>
              </w:rPr>
              <w:t xml:space="preserve">+ Khi đến cơ quan đăng ký hộ tịch nhận kết quả (Trích lục </w:t>
            </w:r>
            <w:r w:rsidRPr="00E424F2">
              <w:rPr>
                <w:shd w:val="clear" w:color="auto" w:fill="FFFFFF"/>
                <w:lang w:val="vi-VN"/>
              </w:rPr>
              <w:t>thay đổi/cải chính/ bổ sung thông tin hộ tịch/xác định lại dân tộc</w:t>
            </w:r>
            <w:r w:rsidRPr="00E424F2">
              <w:rPr>
                <w:spacing w:val="-4"/>
                <w:lang w:val="vi-VN"/>
              </w:rPr>
              <w:t xml:space="preserve">/bản sao Trích lục </w:t>
            </w:r>
            <w:r w:rsidRPr="00E424F2">
              <w:rPr>
                <w:shd w:val="clear" w:color="auto" w:fill="FFFFFF"/>
                <w:lang w:val="vi-VN"/>
              </w:rPr>
              <w:t>thay đổi/ cải chính, bổ sung thông tin hộ tịch/ xác định lại dân tộc</w:t>
            </w:r>
            <w:r w:rsidRPr="00E424F2">
              <w:rPr>
                <w:spacing w:val="-4"/>
                <w:lang w:val="vi-VN"/>
              </w:rPr>
              <w:t xml:space="preserve">), người có yêu cầu đăng ký </w:t>
            </w:r>
            <w:r w:rsidRPr="00E424F2">
              <w:rPr>
                <w:shd w:val="clear" w:color="auto" w:fill="FFFFFF"/>
                <w:lang w:val="vi-VN"/>
              </w:rPr>
              <w:t>thay đổi, cải chính, bổ sung thông tin hộ tịch, xác định lại dân tộc</w:t>
            </w:r>
            <w:r w:rsidRPr="00E424F2">
              <w:rPr>
                <w:spacing w:val="-4"/>
                <w:lang w:val="vi-VN"/>
              </w:rPr>
              <w:t xml:space="preserve"> xuất trình giấy tờ tuỳ thân, nộp bản chính các giấy tờ là thành phần hồ sơ đăng ký </w:t>
            </w:r>
            <w:r w:rsidRPr="00E424F2">
              <w:rPr>
                <w:shd w:val="clear" w:color="auto" w:fill="FFFFFF"/>
                <w:lang w:val="vi-VN"/>
              </w:rPr>
              <w:t>thay đổi, cải chính, bổ sung thông tin hộ tịch, xác định lại dân tộc</w:t>
            </w:r>
            <w:r w:rsidRPr="00E424F2">
              <w:rPr>
                <w:spacing w:val="-4"/>
                <w:lang w:val="vi-VN"/>
              </w:rPr>
              <w:t xml:space="preserve"> theo quy định pháp luật hộ tịch.</w:t>
            </w:r>
          </w:p>
          <w:p w14:paraId="1601494C" w14:textId="77777777" w:rsidR="00991255" w:rsidRPr="00E424F2" w:rsidRDefault="00991255"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E424F2">
              <w:rPr>
                <w:i/>
                <w:color w:val="000000"/>
                <w:sz w:val="28"/>
                <w:szCs w:val="28"/>
                <w:shd w:val="clear" w:color="auto" w:fill="FFFFFF"/>
                <w:lang w:val="vi-VN"/>
              </w:rPr>
              <w:t xml:space="preserve">Trường hợp người </w:t>
            </w:r>
            <w:r w:rsidRPr="00E424F2">
              <w:rPr>
                <w:i/>
                <w:spacing w:val="-4"/>
                <w:sz w:val="28"/>
                <w:szCs w:val="28"/>
                <w:lang w:val="vi-VN"/>
              </w:rPr>
              <w:t xml:space="preserve">có yêu cầu đăng ký </w:t>
            </w:r>
            <w:r w:rsidRPr="00E424F2">
              <w:rPr>
                <w:i/>
                <w:sz w:val="28"/>
                <w:szCs w:val="28"/>
                <w:shd w:val="clear" w:color="auto" w:fill="FFFFFF"/>
                <w:lang w:val="vi-VN"/>
              </w:rPr>
              <w:t>thay đổi, cải chính, bổ sung thông tin hộ tịch, xác định lại dân tộc</w:t>
            </w:r>
            <w:r w:rsidRPr="00E424F2">
              <w:rPr>
                <w:i/>
                <w:spacing w:val="-4"/>
                <w:sz w:val="28"/>
                <w:szCs w:val="28"/>
                <w:lang w:val="vi-VN"/>
              </w:rPr>
              <w:t xml:space="preserve"> </w:t>
            </w:r>
            <w:r w:rsidRPr="00E424F2">
              <w:rPr>
                <w:i/>
                <w:color w:val="000000"/>
                <w:sz w:val="28"/>
                <w:szCs w:val="28"/>
                <w:shd w:val="clear" w:color="auto" w:fill="FFFFFF"/>
                <w:lang w:val="vi-VN"/>
              </w:rPr>
              <w:t xml:space="preserve">không cung cấp được giấy tờ nêu trên theo quy định hoặc giấy tờ nộp, xuất trình bị tẩy xóa, sửa chữa, làm giả thì cơ quan đăng ký hộ tịch có thẩm quyền hủy bỏ kết quả đăng ký </w:t>
            </w:r>
            <w:r w:rsidRPr="00E424F2">
              <w:rPr>
                <w:i/>
                <w:sz w:val="28"/>
                <w:szCs w:val="28"/>
                <w:shd w:val="clear" w:color="auto" w:fill="FFFFFF"/>
                <w:lang w:val="vi-VN"/>
              </w:rPr>
              <w:t>thay đổi, cải chính, bổ sung thông tin hộ tịch, xác định lại dân tộc</w:t>
            </w:r>
            <w:r w:rsidRPr="00E424F2">
              <w:rPr>
                <w:i/>
                <w:color w:val="000000"/>
                <w:sz w:val="28"/>
                <w:szCs w:val="28"/>
                <w:shd w:val="clear" w:color="auto" w:fill="FFFFFF"/>
                <w:lang w:val="vi-VN"/>
              </w:rPr>
              <w:t>.</w:t>
            </w:r>
          </w:p>
          <w:p w14:paraId="4A65A932" w14:textId="77777777" w:rsidR="00991255" w:rsidRPr="00E424F2" w:rsidRDefault="00991255" w:rsidP="00D64C87">
            <w:pPr>
              <w:spacing w:after="0" w:line="264" w:lineRule="auto"/>
              <w:ind w:firstLine="720"/>
              <w:jc w:val="both"/>
              <w:rPr>
                <w:spacing w:val="-4"/>
                <w:lang w:val="vi-VN"/>
              </w:rPr>
            </w:pPr>
            <w:r w:rsidRPr="00E424F2">
              <w:rPr>
                <w:rStyle w:val="Strong"/>
                <w:bdr w:val="none" w:sz="0" w:space="0" w:color="auto" w:frame="1"/>
                <w:lang w:val="vi-VN"/>
              </w:rPr>
              <w:t xml:space="preserve"> Số lượng hồ sơ</w:t>
            </w:r>
            <w:r w:rsidRPr="00E424F2">
              <w:rPr>
                <w:lang w:val="vi-VN"/>
              </w:rPr>
              <w:t>: </w:t>
            </w:r>
            <w:r w:rsidRPr="00E424F2">
              <w:rPr>
                <w:rStyle w:val="Emphasis"/>
                <w:bdr w:val="none" w:sz="0" w:space="0" w:color="auto" w:frame="1"/>
                <w:lang w:val="vi-VN"/>
              </w:rPr>
              <w:t>01 bộ</w:t>
            </w:r>
          </w:p>
        </w:tc>
      </w:tr>
      <w:tr w:rsidR="00991255" w:rsidRPr="00886F2D" w14:paraId="06E95A01" w14:textId="77777777" w:rsidTr="00D64C87">
        <w:tc>
          <w:tcPr>
            <w:tcW w:w="1526" w:type="dxa"/>
            <w:shd w:val="clear" w:color="auto" w:fill="auto"/>
            <w:vAlign w:val="center"/>
          </w:tcPr>
          <w:p w14:paraId="0864BB04" w14:textId="77777777" w:rsidR="00991255" w:rsidRPr="00D64C87" w:rsidRDefault="00991255" w:rsidP="00D64C87">
            <w:pPr>
              <w:spacing w:after="0"/>
              <w:rPr>
                <w:b/>
              </w:rPr>
            </w:pPr>
            <w:r w:rsidRPr="00D64C87">
              <w:rPr>
                <w:b/>
              </w:rPr>
              <w:lastRenderedPageBreak/>
              <w:t>Thời hạn giải quyết</w:t>
            </w:r>
          </w:p>
        </w:tc>
        <w:tc>
          <w:tcPr>
            <w:tcW w:w="8505" w:type="dxa"/>
            <w:shd w:val="clear" w:color="auto" w:fill="auto"/>
          </w:tcPr>
          <w:p w14:paraId="1B674B84" w14:textId="77777777" w:rsidR="00991255" w:rsidRPr="00D64C87" w:rsidRDefault="00991255" w:rsidP="00D64C87">
            <w:pPr>
              <w:spacing w:after="0" w:line="264" w:lineRule="auto"/>
              <w:ind w:firstLine="720"/>
              <w:jc w:val="both"/>
              <w:rPr>
                <w:spacing w:val="-4"/>
                <w:lang w:val="vi-VN" w:eastAsia="vi-VN"/>
              </w:rPr>
            </w:pPr>
            <w:r w:rsidRPr="00D64C87">
              <w:rPr>
                <w:spacing w:val="-4"/>
              </w:rPr>
              <w:t xml:space="preserve">- Ngay trong ngày làm việc đối với việc bổ sung thông tin hộ tịch, </w:t>
            </w:r>
            <w:r w:rsidRPr="00E424F2">
              <w:rPr>
                <w:spacing w:val="-4"/>
              </w:rPr>
              <w:t xml:space="preserve">trường hợp nhận hồ sơ sau 15 giờ mà không giải quyết được ngay thì trả kết quả trong ngày làm việc tiếp theo. </w:t>
            </w:r>
          </w:p>
          <w:p w14:paraId="64C8D03B" w14:textId="77777777" w:rsidR="00991255" w:rsidRPr="00E424F2" w:rsidRDefault="00991255" w:rsidP="00D64C87">
            <w:pPr>
              <w:pStyle w:val="NormalWeb"/>
              <w:shd w:val="clear" w:color="auto" w:fill="FFFFFF"/>
              <w:spacing w:before="0" w:beforeAutospacing="0" w:after="0" w:afterAutospacing="0" w:line="264" w:lineRule="auto"/>
              <w:jc w:val="both"/>
              <w:rPr>
                <w:sz w:val="28"/>
                <w:szCs w:val="28"/>
                <w:lang w:val="vi-VN"/>
              </w:rPr>
            </w:pPr>
            <w:r w:rsidRPr="00D64C87">
              <w:rPr>
                <w:spacing w:val="-4"/>
                <w:sz w:val="28"/>
                <w:szCs w:val="28"/>
                <w:lang w:val="vi-VN"/>
              </w:rPr>
              <w:t xml:space="preserve">- </w:t>
            </w:r>
            <w:r w:rsidRPr="00E424F2">
              <w:rPr>
                <w:spacing w:val="-4"/>
                <w:sz w:val="28"/>
                <w:szCs w:val="28"/>
                <w:lang w:val="vi-VN"/>
              </w:rPr>
              <w:t>03 ngày làm việc</w:t>
            </w:r>
            <w:r w:rsidRPr="00D64C87">
              <w:rPr>
                <w:spacing w:val="-4"/>
                <w:sz w:val="28"/>
                <w:szCs w:val="28"/>
                <w:lang w:val="vi-VN"/>
              </w:rPr>
              <w:t xml:space="preserve"> đối với việc thay đổi, cải chính hộ tịch, xác định lại dân </w:t>
            </w:r>
            <w:r w:rsidRPr="00D64C87">
              <w:rPr>
                <w:sz w:val="28"/>
                <w:szCs w:val="28"/>
                <w:lang w:val="vi-VN"/>
              </w:rPr>
              <w:t>tộc.</w:t>
            </w:r>
            <w:r w:rsidRPr="00E424F2">
              <w:rPr>
                <w:sz w:val="28"/>
                <w:szCs w:val="28"/>
                <w:lang w:val="vi-VN"/>
              </w:rPr>
              <w:t xml:space="preserve"> Trường hợp cần phải xác minh thì thời hạn được kéo dài không quá 06 ngày làm việc.</w:t>
            </w:r>
          </w:p>
        </w:tc>
      </w:tr>
      <w:tr w:rsidR="00991255" w:rsidRPr="007332DF" w14:paraId="08CB94E2" w14:textId="77777777" w:rsidTr="00D64C87">
        <w:tc>
          <w:tcPr>
            <w:tcW w:w="1526" w:type="dxa"/>
            <w:shd w:val="clear" w:color="auto" w:fill="auto"/>
            <w:vAlign w:val="center"/>
          </w:tcPr>
          <w:p w14:paraId="412E816D" w14:textId="77777777" w:rsidR="00991255" w:rsidRPr="00E424F2" w:rsidRDefault="00991255" w:rsidP="00D64C87">
            <w:pPr>
              <w:spacing w:after="0"/>
              <w:rPr>
                <w:b/>
                <w:lang w:val="vi-VN"/>
              </w:rPr>
            </w:pPr>
            <w:r w:rsidRPr="00E424F2">
              <w:rPr>
                <w:b/>
                <w:lang w:val="vi-VN"/>
              </w:rPr>
              <w:t>Đối tượng thực hiện TTHC</w:t>
            </w:r>
          </w:p>
        </w:tc>
        <w:tc>
          <w:tcPr>
            <w:tcW w:w="8505" w:type="dxa"/>
            <w:shd w:val="clear" w:color="auto" w:fill="auto"/>
          </w:tcPr>
          <w:p w14:paraId="3027FAC1" w14:textId="77777777" w:rsidR="00991255" w:rsidRPr="00D64C87" w:rsidRDefault="00991255" w:rsidP="00D64C87">
            <w:pPr>
              <w:spacing w:after="0"/>
            </w:pPr>
            <w:r w:rsidRPr="00D64C87">
              <w:t>Cá nhân</w:t>
            </w:r>
          </w:p>
        </w:tc>
      </w:tr>
      <w:tr w:rsidR="00991255" w:rsidRPr="007332DF" w14:paraId="37C0FB0E" w14:textId="77777777" w:rsidTr="00D64C87">
        <w:tc>
          <w:tcPr>
            <w:tcW w:w="1526" w:type="dxa"/>
            <w:shd w:val="clear" w:color="auto" w:fill="auto"/>
            <w:vAlign w:val="center"/>
          </w:tcPr>
          <w:p w14:paraId="051B629E" w14:textId="77777777" w:rsidR="00991255" w:rsidRPr="00D64C87" w:rsidRDefault="00991255" w:rsidP="00D64C87">
            <w:pPr>
              <w:spacing w:after="0"/>
              <w:rPr>
                <w:b/>
              </w:rPr>
            </w:pPr>
            <w:r w:rsidRPr="00D64C87">
              <w:rPr>
                <w:b/>
              </w:rPr>
              <w:t>Cơ quan thực hiện TTHC</w:t>
            </w:r>
          </w:p>
        </w:tc>
        <w:tc>
          <w:tcPr>
            <w:tcW w:w="8505" w:type="dxa"/>
            <w:shd w:val="clear" w:color="auto" w:fill="auto"/>
          </w:tcPr>
          <w:p w14:paraId="06A309F0" w14:textId="77777777" w:rsidR="00991255" w:rsidRPr="00D64C87" w:rsidRDefault="00991255" w:rsidP="00D64C87">
            <w:pPr>
              <w:spacing w:after="0"/>
            </w:pPr>
            <w:r w:rsidRPr="00D64C87">
              <w:t>Phòng Tư pháp – UBND quận</w:t>
            </w:r>
          </w:p>
        </w:tc>
      </w:tr>
      <w:tr w:rsidR="00991255" w:rsidRPr="00886F2D" w14:paraId="38F7A351" w14:textId="77777777" w:rsidTr="00D64C87">
        <w:tc>
          <w:tcPr>
            <w:tcW w:w="1526" w:type="dxa"/>
            <w:shd w:val="clear" w:color="auto" w:fill="auto"/>
            <w:vAlign w:val="center"/>
          </w:tcPr>
          <w:p w14:paraId="016C0AC7" w14:textId="77777777" w:rsidR="00991255" w:rsidRPr="00D64C87" w:rsidRDefault="00991255" w:rsidP="00D64C87">
            <w:pPr>
              <w:spacing w:after="0"/>
              <w:rPr>
                <w:b/>
              </w:rPr>
            </w:pPr>
            <w:r w:rsidRPr="00D64C87">
              <w:rPr>
                <w:b/>
              </w:rPr>
              <w:t>Phí</w:t>
            </w:r>
          </w:p>
        </w:tc>
        <w:tc>
          <w:tcPr>
            <w:tcW w:w="8505" w:type="dxa"/>
            <w:shd w:val="clear" w:color="auto" w:fill="auto"/>
          </w:tcPr>
          <w:p w14:paraId="2A319E8D" w14:textId="77777777" w:rsidR="00886F2D" w:rsidRPr="00886F2D" w:rsidRDefault="00886F2D" w:rsidP="00886F2D">
            <w:pPr>
              <w:spacing w:before="40" w:after="40"/>
              <w:jc w:val="both"/>
              <w:rPr>
                <w:lang w:val="nl-NL"/>
              </w:rPr>
            </w:pPr>
            <w:r w:rsidRPr="00886F2D">
              <w:rPr>
                <w:lang w:val="nl-NL"/>
              </w:rPr>
              <w:t xml:space="preserve">25.000 đồng/việc.  </w:t>
            </w:r>
          </w:p>
          <w:p w14:paraId="6F054A13" w14:textId="4C9C4EA1" w:rsidR="00991255" w:rsidRPr="00E424F2" w:rsidRDefault="00886F2D" w:rsidP="00886F2D">
            <w:pPr>
              <w:spacing w:after="0" w:line="264" w:lineRule="auto"/>
              <w:jc w:val="both"/>
              <w:rPr>
                <w:spacing w:val="-4"/>
                <w:lang w:val="vi-VN"/>
              </w:rPr>
            </w:pPr>
            <w:r w:rsidRPr="00886F2D">
              <w:rPr>
                <w:lang w:val="nl-NL"/>
              </w:rPr>
              <w:t>Miễn lệ phí cho người thuộc gia đình có công với cách mạng; người thuộc hộ nghèo; người khuyết tật</w:t>
            </w:r>
          </w:p>
        </w:tc>
      </w:tr>
      <w:tr w:rsidR="00991255" w:rsidRPr="00886F2D" w14:paraId="50E6F92F" w14:textId="77777777" w:rsidTr="00D64C87">
        <w:tc>
          <w:tcPr>
            <w:tcW w:w="1526" w:type="dxa"/>
            <w:shd w:val="clear" w:color="auto" w:fill="auto"/>
            <w:vAlign w:val="center"/>
          </w:tcPr>
          <w:p w14:paraId="0F412595" w14:textId="77777777" w:rsidR="00991255" w:rsidRPr="00E424F2" w:rsidRDefault="00991255" w:rsidP="00D64C87">
            <w:pPr>
              <w:spacing w:after="0"/>
              <w:rPr>
                <w:b/>
                <w:lang w:val="vi-VN"/>
              </w:rPr>
            </w:pPr>
            <w:r w:rsidRPr="00E424F2">
              <w:rPr>
                <w:b/>
                <w:lang w:val="vi-VN"/>
              </w:rPr>
              <w:t>Tên mẫu đơn, tờ khai</w:t>
            </w:r>
          </w:p>
        </w:tc>
        <w:tc>
          <w:tcPr>
            <w:tcW w:w="8505" w:type="dxa"/>
            <w:shd w:val="clear" w:color="auto" w:fill="auto"/>
          </w:tcPr>
          <w:p w14:paraId="514B7FB9" w14:textId="77777777" w:rsidR="00991255" w:rsidRPr="00E424F2" w:rsidRDefault="00991255" w:rsidP="00D64C87">
            <w:pPr>
              <w:spacing w:after="0" w:line="264" w:lineRule="auto"/>
              <w:ind w:firstLine="720"/>
              <w:jc w:val="both"/>
              <w:rPr>
                <w:spacing w:val="-4"/>
                <w:lang w:val="vi-VN"/>
              </w:rPr>
            </w:pPr>
            <w:r w:rsidRPr="00E424F2">
              <w:rPr>
                <w:lang w:val="vi-VN"/>
              </w:rPr>
              <w:t xml:space="preserve">+ </w:t>
            </w:r>
            <w:r w:rsidRPr="00E424F2">
              <w:rPr>
                <w:spacing w:val="-4"/>
                <w:lang w:val="vi-VN"/>
              </w:rPr>
              <w:t>Tờ khai đăng ký thay đổi, cải chính, bổ sung thông tin hộ tịch, xác định lại dân tộc (nếu nộp hồ sơ theo hình thức trực tiếp);</w:t>
            </w:r>
          </w:p>
          <w:p w14:paraId="586FB7B1" w14:textId="77777777" w:rsidR="00991255" w:rsidRPr="00E424F2" w:rsidRDefault="00991255" w:rsidP="00D64C87">
            <w:pPr>
              <w:spacing w:after="0" w:line="264" w:lineRule="auto"/>
              <w:ind w:firstLine="720"/>
              <w:jc w:val="both"/>
              <w:rPr>
                <w:spacing w:val="-4"/>
                <w:lang w:val="vi-VN"/>
              </w:rPr>
            </w:pPr>
            <w:r w:rsidRPr="00E424F2">
              <w:rPr>
                <w:spacing w:val="-4"/>
                <w:lang w:val="vi-VN"/>
              </w:rPr>
              <w:t xml:space="preserve">+ </w:t>
            </w:r>
            <w:r w:rsidRPr="00E424F2">
              <w:rPr>
                <w:i/>
                <w:shd w:val="clear" w:color="auto" w:fill="FFFFFF"/>
                <w:lang w:val="vi-VN"/>
              </w:rPr>
              <w:t xml:space="preserve">Biểu mẫu điện tử tương tác thực hiện </w:t>
            </w:r>
            <w:r w:rsidRPr="00E424F2">
              <w:rPr>
                <w:i/>
                <w:lang w:val="vi-VN"/>
              </w:rPr>
              <w:t>đăng ký thay đổi, cải chính, bổ sung thông tin hộ tịch, xác định lại dân tộc</w:t>
            </w:r>
            <w:r w:rsidRPr="00E424F2">
              <w:rPr>
                <w:i/>
                <w:spacing w:val="-4"/>
                <w:lang w:val="vi-VN"/>
              </w:rPr>
              <w:t xml:space="preserve"> (nếu nộp hồ sơ theo hình thức  trực tuyến).</w:t>
            </w:r>
          </w:p>
        </w:tc>
      </w:tr>
      <w:tr w:rsidR="00991255" w:rsidRPr="00886F2D" w14:paraId="4AAA12D1" w14:textId="77777777" w:rsidTr="00D64C87">
        <w:tc>
          <w:tcPr>
            <w:tcW w:w="1526" w:type="dxa"/>
            <w:shd w:val="clear" w:color="auto" w:fill="auto"/>
            <w:vAlign w:val="center"/>
          </w:tcPr>
          <w:p w14:paraId="47F271E4" w14:textId="77777777" w:rsidR="00991255" w:rsidRPr="00D64C87" w:rsidRDefault="00991255" w:rsidP="00D64C87">
            <w:pPr>
              <w:spacing w:after="0"/>
              <w:rPr>
                <w:b/>
              </w:rPr>
            </w:pPr>
            <w:r w:rsidRPr="00D64C87">
              <w:rPr>
                <w:b/>
              </w:rPr>
              <w:t>Yêu cầu, điều kiện</w:t>
            </w:r>
          </w:p>
        </w:tc>
        <w:tc>
          <w:tcPr>
            <w:tcW w:w="8505" w:type="dxa"/>
            <w:shd w:val="clear" w:color="auto" w:fill="auto"/>
          </w:tcPr>
          <w:p w14:paraId="3B080E4C" w14:textId="77777777" w:rsidR="00991255" w:rsidRPr="00D64C87" w:rsidRDefault="00991255" w:rsidP="00D64C87">
            <w:pPr>
              <w:spacing w:after="0" w:line="264" w:lineRule="auto"/>
              <w:ind w:firstLine="720"/>
              <w:jc w:val="both"/>
              <w:rPr>
                <w:iCs/>
                <w:color w:val="000000"/>
                <w:lang w:val="vi-VN"/>
              </w:rPr>
            </w:pPr>
            <w:r w:rsidRPr="00D64C87">
              <w:rPr>
                <w:b/>
                <w:bCs/>
                <w:iCs/>
                <w:color w:val="000000"/>
                <w:lang w:val="vi-VN"/>
              </w:rPr>
              <w:t>+ </w:t>
            </w:r>
            <w:r w:rsidRPr="00D64C87">
              <w:rPr>
                <w:iCs/>
                <w:color w:val="000000"/>
                <w:lang w:val="vi-VN"/>
              </w:rPr>
              <w:t>Việc cải chính hộ tịch chỉ được giải quyết sau khi xác định có sai sót trong đăng ký hộ tịch; không cải chính nội dung trên giấy tờ hộ tịch đã được cấp hợp lệ nhằm hợp thức hóa thông tin trên hồ sơ, giấy tờ cá nhân khác.</w:t>
            </w:r>
          </w:p>
          <w:p w14:paraId="3F19449D" w14:textId="77777777" w:rsidR="00991255" w:rsidRPr="00D64C87" w:rsidRDefault="00991255" w:rsidP="00D64C87">
            <w:pPr>
              <w:spacing w:after="0" w:line="264" w:lineRule="auto"/>
              <w:ind w:firstLine="720"/>
              <w:jc w:val="both"/>
              <w:rPr>
                <w:iCs/>
                <w:color w:val="000000"/>
                <w:lang w:val="vi-VN"/>
              </w:rPr>
            </w:pPr>
            <w:r w:rsidRPr="00D64C87">
              <w:rPr>
                <w:iCs/>
                <w:color w:val="000000"/>
                <w:lang w:val="vi-VN"/>
              </w:rPr>
              <w:lastRenderedPageBreak/>
              <w:t>+ Giấy tờ hộ tịch được cấp hợp lệ kể từ ngày 01/01/2016 mà thông tin hộ tịch còn thiếu thì được bổ sung, nếu có giấy tờ, tài liệu do cơ quan, tổ chức có thẩm quyền cấp hợp lệ chứng minh.</w:t>
            </w:r>
          </w:p>
          <w:p w14:paraId="476A0E0E" w14:textId="77777777" w:rsidR="00991255" w:rsidRPr="00D64C87" w:rsidRDefault="00991255" w:rsidP="00D64C87">
            <w:pPr>
              <w:spacing w:after="0" w:line="264" w:lineRule="auto"/>
              <w:ind w:firstLine="720"/>
              <w:jc w:val="both"/>
              <w:rPr>
                <w:spacing w:val="-4"/>
                <w:lang w:val="vi-VN"/>
              </w:rPr>
            </w:pPr>
            <w:r w:rsidRPr="00D64C87">
              <w:rPr>
                <w:iCs/>
                <w:color w:val="000000"/>
                <w:lang w:val="vi-VN"/>
              </w:rPr>
              <w:t>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tc>
      </w:tr>
      <w:tr w:rsidR="00991255" w:rsidRPr="003540EC" w14:paraId="658EC6AB" w14:textId="77777777" w:rsidTr="00D64C87">
        <w:tc>
          <w:tcPr>
            <w:tcW w:w="1526" w:type="dxa"/>
            <w:shd w:val="clear" w:color="auto" w:fill="auto"/>
            <w:vAlign w:val="center"/>
          </w:tcPr>
          <w:p w14:paraId="79A0ACB2" w14:textId="77777777" w:rsidR="00991255" w:rsidRPr="00D64C87" w:rsidRDefault="00991255" w:rsidP="00D64C87">
            <w:pPr>
              <w:spacing w:after="0"/>
              <w:rPr>
                <w:b/>
              </w:rPr>
            </w:pPr>
            <w:r w:rsidRPr="00D64C87">
              <w:rPr>
                <w:b/>
              </w:rPr>
              <w:lastRenderedPageBreak/>
              <w:t>Căn cứ pháp lý</w:t>
            </w:r>
          </w:p>
        </w:tc>
        <w:tc>
          <w:tcPr>
            <w:tcW w:w="8505" w:type="dxa"/>
            <w:shd w:val="clear" w:color="auto" w:fill="auto"/>
          </w:tcPr>
          <w:p w14:paraId="240E2187" w14:textId="77777777" w:rsidR="00991255" w:rsidRPr="00E424F2" w:rsidRDefault="00991255" w:rsidP="00D64C87">
            <w:pPr>
              <w:spacing w:after="0" w:line="264" w:lineRule="auto"/>
              <w:ind w:firstLine="720"/>
              <w:jc w:val="both"/>
              <w:rPr>
                <w:color w:val="000000"/>
                <w:spacing w:val="-4"/>
              </w:rPr>
            </w:pPr>
            <w:r w:rsidRPr="00E424F2">
              <w:rPr>
                <w:color w:val="000000"/>
                <w:spacing w:val="-4"/>
              </w:rPr>
              <w:t>- Luật Hộ tịch năm 2014;</w:t>
            </w:r>
          </w:p>
          <w:p w14:paraId="4D28EB12" w14:textId="77777777" w:rsidR="00991255" w:rsidRPr="00E424F2" w:rsidRDefault="00991255" w:rsidP="00D64C87">
            <w:pPr>
              <w:spacing w:after="0" w:line="264" w:lineRule="auto"/>
              <w:ind w:firstLine="720"/>
              <w:jc w:val="both"/>
              <w:rPr>
                <w:color w:val="000000"/>
                <w:spacing w:val="-4"/>
              </w:rPr>
            </w:pPr>
            <w:r w:rsidRPr="00E424F2">
              <w:rPr>
                <w:color w:val="000000"/>
                <w:spacing w:val="-4"/>
              </w:rPr>
              <w:t>- Nghị định số 123/2015/NĐ-CP ngày 15/11/2015 của Chính phủ quy định chi tiết một số điều và biện pháp thi hành Luật Hộ tịch;</w:t>
            </w:r>
          </w:p>
          <w:p w14:paraId="35CEDFC4" w14:textId="77777777" w:rsidR="00991255" w:rsidRPr="00E424F2" w:rsidRDefault="00991255" w:rsidP="00D64C87">
            <w:pPr>
              <w:spacing w:after="0" w:line="264" w:lineRule="auto"/>
              <w:ind w:firstLine="720"/>
              <w:jc w:val="both"/>
              <w:rPr>
                <w:i/>
                <w:color w:val="000000"/>
                <w:spacing w:val="-4"/>
              </w:rPr>
            </w:pPr>
            <w:r w:rsidRPr="00E424F2">
              <w:rPr>
                <w:i/>
                <w:color w:val="000000"/>
                <w:spacing w:val="-4"/>
              </w:rPr>
              <w:t>- Nghị định số 87/2020/NĐ-CP ngày 28/7/2020 của Chính phủ quy định về Cơ sở dữ liệu hộ tịch điện tử, đăng ký hộ tịch trực tuyến;</w:t>
            </w:r>
          </w:p>
          <w:p w14:paraId="5C6B2DF4" w14:textId="77777777" w:rsidR="00991255" w:rsidRPr="00E424F2" w:rsidRDefault="00991255" w:rsidP="00D64C87">
            <w:pPr>
              <w:spacing w:after="0" w:line="264" w:lineRule="auto"/>
              <w:ind w:firstLine="720"/>
              <w:jc w:val="both"/>
              <w:rPr>
                <w:iCs/>
                <w:color w:val="000000"/>
              </w:rPr>
            </w:pPr>
            <w:r w:rsidRPr="00E424F2">
              <w:rPr>
                <w:color w:val="000000"/>
                <w:spacing w:val="-4"/>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16CEDBFC" w14:textId="77777777" w:rsidR="00991255" w:rsidRPr="00E424F2" w:rsidRDefault="00991255" w:rsidP="00D64C87">
            <w:pPr>
              <w:spacing w:after="0" w:line="264" w:lineRule="auto"/>
              <w:ind w:firstLine="720"/>
              <w:jc w:val="both"/>
              <w:rPr>
                <w:shd w:val="clear" w:color="auto" w:fill="FFFFFF"/>
              </w:rPr>
            </w:pPr>
            <w:r w:rsidRPr="00E424F2">
              <w:rPr>
                <w:color w:val="000000"/>
              </w:rPr>
              <w:t xml:space="preserve">- </w:t>
            </w:r>
            <w:r w:rsidRPr="00E424F2">
              <w:rPr>
                <w:color w:val="000000"/>
                <w:shd w:val="clear" w:color="auto" w:fill="FFFFFF"/>
              </w:rPr>
              <w:t xml:space="preserve">Thông tư số 01/2022/TT-BTP ngày 04/01/2022 của Bộ Tư pháp quy định chi tiết một số điều và biện pháp thi hành Nghị định số 87/2020/NĐ-CP ngày </w:t>
            </w:r>
            <w:r w:rsidRPr="00E424F2">
              <w:rPr>
                <w:shd w:val="clear" w:color="auto" w:fill="FFFFFF"/>
              </w:rPr>
              <w:t>28/7/2020 của Chính phủ quy định về Cơ sở dữ liệu hộ tịch điện tử, đăng ký hộ tịch trực tuyến;</w:t>
            </w:r>
          </w:p>
          <w:p w14:paraId="18DA0D12" w14:textId="77777777" w:rsidR="00991255" w:rsidRPr="00E424F2" w:rsidRDefault="00991255" w:rsidP="00D64C87">
            <w:pPr>
              <w:spacing w:after="0" w:line="264" w:lineRule="auto"/>
              <w:ind w:firstLine="720"/>
              <w:jc w:val="both"/>
              <w:rPr>
                <w:spacing w:val="-4"/>
              </w:rPr>
            </w:pPr>
            <w:r w:rsidRPr="00E424F2">
              <w:rPr>
                <w:spacing w:val="-4"/>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003419B3" w14:textId="77777777" w:rsidR="00991255" w:rsidRPr="00E424F2" w:rsidRDefault="00991255" w:rsidP="00D64C87">
            <w:pPr>
              <w:spacing w:after="0" w:line="264" w:lineRule="auto"/>
              <w:ind w:firstLine="720"/>
              <w:jc w:val="both"/>
              <w:rPr>
                <w:spacing w:val="-4"/>
              </w:rPr>
            </w:pPr>
            <w:r w:rsidRPr="00E424F2">
              <w:rPr>
                <w:spacing w:val="-4"/>
              </w:rPr>
              <w:t>- Thông tư số 85/2019/TT-BTC ngày 29/11/2019 của Bộ Tài chính hướng dẫn về phí và lệ phí thuộc thẩm quyền quyết định của Hội đồng nhân dân tỉnh, thành phố trực thuộc Trung ương;</w:t>
            </w:r>
          </w:p>
          <w:p w14:paraId="69CA974E" w14:textId="77777777" w:rsidR="00991255" w:rsidRDefault="00991255" w:rsidP="00D64C87">
            <w:pPr>
              <w:spacing w:after="0" w:line="264" w:lineRule="auto"/>
              <w:ind w:firstLine="720"/>
              <w:jc w:val="both"/>
            </w:pPr>
            <w:r w:rsidRPr="00E424F2">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1C1B7CC8" w14:textId="77777777" w:rsidR="00683C09" w:rsidRPr="00E424F2" w:rsidRDefault="00683C09" w:rsidP="00D64C87">
            <w:pPr>
              <w:spacing w:after="0" w:line="264" w:lineRule="auto"/>
              <w:ind w:firstLine="720"/>
              <w:jc w:val="both"/>
              <w:rPr>
                <w:i/>
              </w:rPr>
            </w:pPr>
            <w:r>
              <w:t xml:space="preserve">- </w:t>
            </w:r>
            <w:r w:rsidRPr="00683C09">
              <w:t>Nghị quyết số: 06/2020/NQ-HĐND ngày 07/7/2020 của Hội đồng nhân dân thành phố Hà Nội Về việc ban hành một số quy định thu phí, lệ phí trên địa bàn thành phố Hà Nội thuộc thẩm quyền quyết định của Hội đồng nhân dân Thành phố.</w:t>
            </w:r>
          </w:p>
        </w:tc>
      </w:tr>
    </w:tbl>
    <w:p w14:paraId="316868EF" w14:textId="77777777" w:rsidR="00295DD6" w:rsidRDefault="00295DD6" w:rsidP="00991255">
      <w:pPr>
        <w:spacing w:after="0"/>
        <w:rPr>
          <w:sz w:val="24"/>
          <w:szCs w:val="24"/>
        </w:rPr>
      </w:pPr>
    </w:p>
    <w:p w14:paraId="0D8E785C" w14:textId="77777777" w:rsidR="00295DD6" w:rsidRPr="00295DD6" w:rsidRDefault="00295DD6" w:rsidP="00295DD6">
      <w:pPr>
        <w:spacing w:after="0" w:line="288" w:lineRule="atLeast"/>
        <w:jc w:val="center"/>
        <w:rPr>
          <w:rFonts w:eastAsia="Times New Roman"/>
          <w:sz w:val="26"/>
        </w:rPr>
      </w:pPr>
      <w:r>
        <w:br w:type="page"/>
      </w:r>
      <w:r w:rsidRPr="00295DD6">
        <w:rPr>
          <w:rFonts w:eastAsia="Times New Roman"/>
          <w:b/>
          <w:bCs/>
          <w:sz w:val="26"/>
        </w:rPr>
        <w:lastRenderedPageBreak/>
        <w:t>CỘNG HOÀ XÃ HỘI CHỦ NGHĨA VIỆT NAM</w:t>
      </w:r>
    </w:p>
    <w:p w14:paraId="2DAC2B9A" w14:textId="77777777" w:rsidR="00295DD6" w:rsidRPr="00295DD6" w:rsidRDefault="00295DD6" w:rsidP="00295DD6">
      <w:pPr>
        <w:spacing w:after="0" w:line="288" w:lineRule="atLeast"/>
        <w:ind w:right="284"/>
        <w:jc w:val="center"/>
        <w:rPr>
          <w:rFonts w:eastAsia="Times New Roman"/>
          <w:b/>
          <w:bCs/>
          <w:sz w:val="26"/>
          <w:szCs w:val="26"/>
        </w:rPr>
      </w:pPr>
      <w:r w:rsidRPr="00295DD6">
        <w:rPr>
          <w:rFonts w:eastAsia="Times New Roman"/>
          <w:b/>
          <w:bCs/>
          <w:sz w:val="26"/>
          <w:szCs w:val="26"/>
        </w:rPr>
        <w:t>Độc lập - Tự do - Hạnh phúc</w:t>
      </w:r>
    </w:p>
    <w:p w14:paraId="4111860B" w14:textId="77777777" w:rsidR="00295DD6" w:rsidRPr="00295DD6" w:rsidRDefault="00000000" w:rsidP="00295DD6">
      <w:pPr>
        <w:spacing w:after="0" w:line="288" w:lineRule="atLeast"/>
        <w:jc w:val="center"/>
        <w:rPr>
          <w:rFonts w:eastAsia="Times New Roman"/>
          <w:b/>
          <w:bCs/>
          <w:sz w:val="20"/>
          <w:szCs w:val="20"/>
        </w:rPr>
      </w:pPr>
      <w:r>
        <w:rPr>
          <w:rFonts w:eastAsia="Times New Roman"/>
          <w:b/>
          <w:bCs/>
          <w:noProof/>
          <w:sz w:val="20"/>
          <w:szCs w:val="20"/>
        </w:rPr>
        <w:pict w14:anchorId="65BAB57A">
          <v:line id="_x0000_s1065" style="position:absolute;left:0;text-align:left;z-index:17" from="155.25pt,6.1pt" to="299.25pt,6.1pt"/>
        </w:pict>
      </w:r>
    </w:p>
    <w:p w14:paraId="58501854" w14:textId="77777777" w:rsidR="00295DD6" w:rsidRPr="00295DD6" w:rsidRDefault="00295DD6" w:rsidP="00295DD6">
      <w:pPr>
        <w:spacing w:after="0" w:line="288" w:lineRule="atLeast"/>
        <w:jc w:val="center"/>
        <w:rPr>
          <w:rFonts w:eastAsia="Times New Roman"/>
          <w:b/>
          <w:bCs/>
        </w:rPr>
      </w:pPr>
      <w:r w:rsidRPr="00295DD6">
        <w:rPr>
          <w:rFonts w:eastAsia="Times New Roman"/>
          <w:b/>
          <w:bCs/>
        </w:rPr>
        <w:t xml:space="preserve">TỜ KHAI ĐĂNG KÝ VIỆC THAY ĐỔI, CẢI CHÍNH, </w:t>
      </w:r>
      <w:r w:rsidRPr="00295DD6">
        <w:rPr>
          <w:rFonts w:eastAsia="Times New Roman"/>
          <w:b/>
          <w:bCs/>
        </w:rPr>
        <w:br/>
        <w:t>BỔ SUNG THÔNG TIN HỘ TỊCH, XÁC ĐỊNH LẠI DÂN TỘC</w:t>
      </w:r>
    </w:p>
    <w:p w14:paraId="13C24189" w14:textId="77777777" w:rsidR="00295DD6" w:rsidRPr="00295DD6" w:rsidRDefault="00295DD6" w:rsidP="00295DD6">
      <w:pPr>
        <w:spacing w:after="0" w:line="288" w:lineRule="atLeast"/>
        <w:jc w:val="center"/>
        <w:rPr>
          <w:rFonts w:eastAsia="Times New Roman"/>
          <w:b/>
          <w:bCs/>
          <w:sz w:val="8"/>
          <w:szCs w:val="20"/>
        </w:rPr>
      </w:pPr>
    </w:p>
    <w:p w14:paraId="1E58D148" w14:textId="77777777" w:rsidR="00295DD6" w:rsidRPr="00295DD6" w:rsidRDefault="00295DD6" w:rsidP="00295DD6">
      <w:pPr>
        <w:tabs>
          <w:tab w:val="left" w:leader="dot" w:pos="6720"/>
          <w:tab w:val="left" w:leader="dot" w:pos="7700"/>
          <w:tab w:val="left" w:leader="dot" w:pos="8505"/>
        </w:tabs>
        <w:spacing w:after="0" w:line="26" w:lineRule="atLeast"/>
        <w:jc w:val="center"/>
        <w:rPr>
          <w:rFonts w:eastAsia="Times New Roman"/>
          <w:bCs/>
          <w:sz w:val="20"/>
        </w:rPr>
      </w:pPr>
      <w:r w:rsidRPr="00295DD6">
        <w:rPr>
          <w:rFonts w:eastAsia="Times New Roman"/>
          <w:bCs/>
          <w:sz w:val="26"/>
        </w:rPr>
        <w:t xml:space="preserve">Kính gửi: </w:t>
      </w:r>
      <w:r w:rsidRPr="00295DD6">
        <w:rPr>
          <w:rFonts w:eastAsia="Times New Roman"/>
          <w:bCs/>
          <w:sz w:val="26"/>
          <w:vertAlign w:val="superscript"/>
        </w:rPr>
        <w:t>(1)</w:t>
      </w:r>
      <w:r w:rsidRPr="00295DD6">
        <w:rPr>
          <w:rFonts w:eastAsia="Times New Roman"/>
          <w:bCs/>
          <w:sz w:val="26"/>
        </w:rPr>
        <w:t xml:space="preserve"> </w:t>
      </w:r>
      <w:r w:rsidRPr="00295DD6">
        <w:rPr>
          <w:rFonts w:eastAsia="Times New Roman"/>
          <w:bCs/>
          <w:sz w:val="20"/>
        </w:rPr>
        <w:tab/>
      </w:r>
    </w:p>
    <w:p w14:paraId="50616696" w14:textId="77777777" w:rsidR="00295DD6" w:rsidRPr="00295DD6" w:rsidRDefault="00295DD6" w:rsidP="00295DD6">
      <w:pPr>
        <w:tabs>
          <w:tab w:val="left" w:leader="dot" w:pos="8222"/>
          <w:tab w:val="left" w:leader="dot" w:pos="8505"/>
          <w:tab w:val="left" w:leader="dot" w:pos="9072"/>
        </w:tabs>
        <w:spacing w:after="0" w:line="26" w:lineRule="atLeast"/>
        <w:jc w:val="center"/>
        <w:rPr>
          <w:rFonts w:eastAsia="Times New Roman"/>
          <w:b/>
          <w:sz w:val="22"/>
          <w:szCs w:val="20"/>
        </w:rPr>
      </w:pPr>
    </w:p>
    <w:p w14:paraId="43A96182" w14:textId="77777777" w:rsidR="00295DD6" w:rsidRPr="00295DD6" w:rsidRDefault="00295DD6" w:rsidP="00295DD6">
      <w:pPr>
        <w:tabs>
          <w:tab w:val="left" w:leader="dot" w:pos="9356"/>
        </w:tabs>
        <w:spacing w:before="40" w:after="0" w:line="264" w:lineRule="auto"/>
        <w:jc w:val="both"/>
        <w:rPr>
          <w:rFonts w:eastAsia="Times New Roman"/>
          <w:bCs/>
          <w:sz w:val="24"/>
          <w:szCs w:val="24"/>
        </w:rPr>
      </w:pPr>
      <w:r w:rsidRPr="00295DD6">
        <w:rPr>
          <w:rFonts w:eastAsia="Times New Roman"/>
          <w:b/>
          <w:bCs/>
          <w:sz w:val="24"/>
          <w:szCs w:val="24"/>
        </w:rPr>
        <w:t>Họ, chữ đệm, tên người yêu cầu:</w:t>
      </w:r>
      <w:r w:rsidRPr="00295DD6">
        <w:rPr>
          <w:rFonts w:eastAsia="Times New Roman"/>
          <w:bCs/>
          <w:sz w:val="24"/>
          <w:szCs w:val="24"/>
        </w:rPr>
        <w:t xml:space="preserve"> </w:t>
      </w:r>
      <w:r w:rsidRPr="00295DD6">
        <w:rPr>
          <w:rFonts w:eastAsia="Times New Roman"/>
          <w:bCs/>
          <w:sz w:val="24"/>
          <w:szCs w:val="24"/>
        </w:rPr>
        <w:tab/>
      </w:r>
    </w:p>
    <w:p w14:paraId="540E89F9" w14:textId="77777777" w:rsidR="00295DD6" w:rsidRPr="00295DD6" w:rsidRDefault="00295DD6" w:rsidP="00295DD6">
      <w:pPr>
        <w:tabs>
          <w:tab w:val="left" w:leader="dot" w:pos="9356"/>
        </w:tabs>
        <w:spacing w:before="40" w:after="0" w:line="264" w:lineRule="auto"/>
        <w:jc w:val="both"/>
        <w:rPr>
          <w:rFonts w:eastAsia="Times New Roman"/>
          <w:bCs/>
          <w:sz w:val="24"/>
          <w:szCs w:val="24"/>
        </w:rPr>
      </w:pPr>
      <w:r w:rsidRPr="00295DD6">
        <w:rPr>
          <w:rFonts w:eastAsia="Times New Roman"/>
          <w:bCs/>
          <w:sz w:val="24"/>
          <w:szCs w:val="24"/>
        </w:rPr>
        <w:t>Nơi cư trú:</w:t>
      </w:r>
      <w:r w:rsidRPr="00295DD6">
        <w:rPr>
          <w:rFonts w:eastAsia="Times New Roman"/>
          <w:sz w:val="24"/>
          <w:szCs w:val="24"/>
        </w:rPr>
        <w:t xml:space="preserve"> </w:t>
      </w:r>
      <w:r w:rsidRPr="00295DD6">
        <w:rPr>
          <w:rFonts w:eastAsia="Times New Roman"/>
          <w:sz w:val="24"/>
          <w:szCs w:val="24"/>
          <w:vertAlign w:val="superscript"/>
        </w:rPr>
        <w:t>(2)</w:t>
      </w:r>
      <w:r w:rsidRPr="00295DD6">
        <w:rPr>
          <w:rFonts w:eastAsia="Times New Roman"/>
          <w:bCs/>
          <w:sz w:val="24"/>
          <w:szCs w:val="24"/>
        </w:rPr>
        <w:tab/>
      </w:r>
    </w:p>
    <w:p w14:paraId="4CCFF5D0" w14:textId="77777777" w:rsidR="00295DD6" w:rsidRPr="00295DD6" w:rsidRDefault="00295DD6" w:rsidP="00295DD6">
      <w:pPr>
        <w:tabs>
          <w:tab w:val="left" w:leader="dot" w:pos="9356"/>
        </w:tabs>
        <w:spacing w:before="40" w:after="0" w:line="264" w:lineRule="auto"/>
        <w:jc w:val="both"/>
        <w:rPr>
          <w:rFonts w:eastAsia="Times New Roman"/>
          <w:sz w:val="24"/>
          <w:szCs w:val="24"/>
        </w:rPr>
      </w:pPr>
      <w:r w:rsidRPr="00295DD6">
        <w:rPr>
          <w:rFonts w:eastAsia="Times New Roman"/>
          <w:bCs/>
          <w:sz w:val="24"/>
          <w:szCs w:val="24"/>
        </w:rPr>
        <w:tab/>
      </w:r>
    </w:p>
    <w:p w14:paraId="61161D07" w14:textId="77777777" w:rsidR="00295DD6" w:rsidRPr="00295DD6" w:rsidRDefault="00295DD6" w:rsidP="00295DD6">
      <w:pPr>
        <w:tabs>
          <w:tab w:val="left" w:leader="dot" w:pos="9356"/>
        </w:tabs>
        <w:spacing w:before="40" w:after="0" w:line="264" w:lineRule="auto"/>
        <w:jc w:val="both"/>
        <w:rPr>
          <w:rFonts w:eastAsia="Times New Roman"/>
          <w:bCs/>
          <w:sz w:val="24"/>
          <w:szCs w:val="24"/>
        </w:rPr>
      </w:pPr>
      <w:r w:rsidRPr="00295DD6">
        <w:rPr>
          <w:rFonts w:eastAsia="Times New Roman"/>
          <w:sz w:val="24"/>
          <w:szCs w:val="24"/>
        </w:rPr>
        <w:t xml:space="preserve">Giấy tờ tùy thân: </w:t>
      </w:r>
      <w:r w:rsidRPr="00295DD6">
        <w:rPr>
          <w:rFonts w:eastAsia="Times New Roman"/>
          <w:sz w:val="24"/>
          <w:szCs w:val="24"/>
          <w:vertAlign w:val="superscript"/>
        </w:rPr>
        <w:t>(3)</w:t>
      </w:r>
      <w:r w:rsidRPr="00295DD6">
        <w:rPr>
          <w:rFonts w:eastAsia="Times New Roman"/>
          <w:bCs/>
          <w:sz w:val="24"/>
          <w:szCs w:val="24"/>
        </w:rPr>
        <w:tab/>
      </w:r>
    </w:p>
    <w:p w14:paraId="28648809" w14:textId="77777777" w:rsidR="00295DD6" w:rsidRPr="00295DD6" w:rsidRDefault="00295DD6" w:rsidP="00295DD6">
      <w:pPr>
        <w:tabs>
          <w:tab w:val="left" w:leader="dot" w:pos="9356"/>
        </w:tabs>
        <w:spacing w:before="40" w:after="0" w:line="264" w:lineRule="auto"/>
        <w:jc w:val="both"/>
        <w:rPr>
          <w:rFonts w:eastAsia="Times New Roman"/>
          <w:bCs/>
          <w:sz w:val="24"/>
          <w:szCs w:val="24"/>
        </w:rPr>
      </w:pPr>
      <w:r w:rsidRPr="00295DD6">
        <w:rPr>
          <w:rFonts w:eastAsia="Times New Roman"/>
          <w:bCs/>
          <w:sz w:val="24"/>
          <w:szCs w:val="24"/>
        </w:rPr>
        <w:tab/>
      </w:r>
    </w:p>
    <w:p w14:paraId="33C389BA" w14:textId="77777777" w:rsidR="00295DD6" w:rsidRPr="00295DD6" w:rsidRDefault="00295DD6" w:rsidP="00295DD6">
      <w:pPr>
        <w:tabs>
          <w:tab w:val="left" w:leader="dot" w:pos="9356"/>
        </w:tabs>
        <w:spacing w:before="40" w:after="0" w:line="264" w:lineRule="auto"/>
        <w:jc w:val="both"/>
        <w:rPr>
          <w:rFonts w:eastAsia="Times New Roman"/>
          <w:bCs/>
          <w:sz w:val="24"/>
          <w:szCs w:val="24"/>
        </w:rPr>
      </w:pPr>
      <w:r w:rsidRPr="00295DD6">
        <w:rPr>
          <w:rFonts w:eastAsia="Times New Roman"/>
          <w:sz w:val="24"/>
          <w:szCs w:val="24"/>
        </w:rPr>
        <w:t>Quan hệ với người được thay đổi, cải chính, xác định lại dân tộc, bổ sung thông tin hộ tịch:</w:t>
      </w:r>
      <w:r w:rsidRPr="00295DD6">
        <w:rPr>
          <w:rFonts w:eastAsia="Times New Roman"/>
          <w:bCs/>
          <w:sz w:val="24"/>
          <w:szCs w:val="24"/>
        </w:rPr>
        <w:tab/>
      </w:r>
    </w:p>
    <w:p w14:paraId="6F8770D8" w14:textId="77777777" w:rsidR="00295DD6" w:rsidRPr="00295DD6" w:rsidRDefault="00295DD6" w:rsidP="00295DD6">
      <w:pPr>
        <w:tabs>
          <w:tab w:val="left" w:leader="dot" w:pos="9356"/>
        </w:tabs>
        <w:spacing w:before="40" w:after="0" w:line="264" w:lineRule="auto"/>
        <w:jc w:val="both"/>
        <w:rPr>
          <w:rFonts w:eastAsia="Times New Roman"/>
          <w:bCs/>
          <w:sz w:val="24"/>
          <w:szCs w:val="24"/>
        </w:rPr>
      </w:pPr>
      <w:r w:rsidRPr="00295DD6">
        <w:rPr>
          <w:rFonts w:eastAsia="Times New Roman"/>
          <w:bCs/>
          <w:sz w:val="24"/>
          <w:szCs w:val="24"/>
        </w:rPr>
        <w:tab/>
      </w:r>
    </w:p>
    <w:p w14:paraId="3A010B3A" w14:textId="77777777" w:rsidR="00295DD6" w:rsidRPr="00295DD6" w:rsidRDefault="00295DD6" w:rsidP="00295DD6">
      <w:pPr>
        <w:tabs>
          <w:tab w:val="left" w:leader="dot" w:pos="5040"/>
          <w:tab w:val="left" w:leader="dot" w:pos="9356"/>
        </w:tabs>
        <w:spacing w:before="40" w:after="0" w:line="264" w:lineRule="auto"/>
        <w:rPr>
          <w:rFonts w:eastAsia="Times New Roman"/>
          <w:bCs/>
          <w:sz w:val="24"/>
          <w:szCs w:val="24"/>
        </w:rPr>
      </w:pPr>
      <w:r w:rsidRPr="00295DD6">
        <w:rPr>
          <w:rFonts w:eastAsia="Times New Roman"/>
          <w:b/>
          <w:bCs/>
          <w:sz w:val="24"/>
          <w:szCs w:val="24"/>
        </w:rPr>
        <w:t xml:space="preserve">Đề nghị cơ quan </w:t>
      </w:r>
      <w:r w:rsidRPr="00295DD6">
        <w:rPr>
          <w:rFonts w:eastAsia="Times New Roman"/>
          <w:b/>
          <w:sz w:val="24"/>
          <w:szCs w:val="24"/>
        </w:rPr>
        <w:t xml:space="preserve">đăng ký việc </w:t>
      </w:r>
      <w:r w:rsidRPr="00295DD6">
        <w:rPr>
          <w:rFonts w:eastAsia="Times New Roman"/>
          <w:bCs/>
          <w:sz w:val="24"/>
          <w:szCs w:val="24"/>
          <w:vertAlign w:val="superscript"/>
        </w:rPr>
        <w:t>(4)</w:t>
      </w:r>
      <w:r w:rsidRPr="00295DD6">
        <w:rPr>
          <w:rFonts w:eastAsia="Times New Roman"/>
          <w:b/>
          <w:sz w:val="24"/>
          <w:szCs w:val="24"/>
        </w:rPr>
        <w:t xml:space="preserve"> </w:t>
      </w:r>
      <w:r w:rsidRPr="00295DD6">
        <w:rPr>
          <w:rFonts w:eastAsia="Times New Roman"/>
          <w:bCs/>
          <w:sz w:val="24"/>
          <w:szCs w:val="24"/>
        </w:rPr>
        <w:tab/>
      </w:r>
      <w:r w:rsidRPr="00295DD6">
        <w:rPr>
          <w:rFonts w:eastAsia="Times New Roman"/>
          <w:bCs/>
          <w:sz w:val="24"/>
          <w:szCs w:val="24"/>
        </w:rPr>
        <w:tab/>
      </w:r>
    </w:p>
    <w:p w14:paraId="5518742E" w14:textId="77777777" w:rsidR="00295DD6" w:rsidRPr="00295DD6" w:rsidRDefault="00295DD6" w:rsidP="00295DD6">
      <w:pPr>
        <w:spacing w:before="40" w:after="0" w:line="264" w:lineRule="auto"/>
        <w:rPr>
          <w:rFonts w:eastAsia="Times New Roman"/>
          <w:sz w:val="24"/>
          <w:szCs w:val="24"/>
        </w:rPr>
      </w:pPr>
      <w:r w:rsidRPr="00295DD6">
        <w:rPr>
          <w:rFonts w:eastAsia="Times New Roman"/>
          <w:b/>
          <w:sz w:val="24"/>
          <w:szCs w:val="24"/>
        </w:rPr>
        <w:t>cho người có tên dưới đây:</w:t>
      </w:r>
    </w:p>
    <w:p w14:paraId="262DE6D3" w14:textId="77777777" w:rsidR="00295DD6" w:rsidRPr="00295DD6" w:rsidRDefault="00295DD6" w:rsidP="00295DD6">
      <w:pPr>
        <w:tabs>
          <w:tab w:val="left" w:leader="dot" w:pos="9356"/>
        </w:tabs>
        <w:spacing w:before="40" w:after="0" w:line="264" w:lineRule="auto"/>
        <w:rPr>
          <w:rFonts w:ascii="Arial" w:eastAsia="Times New Roman" w:hAnsi="Arial" w:cs="Arial"/>
          <w:b/>
          <w:sz w:val="24"/>
          <w:szCs w:val="24"/>
        </w:rPr>
      </w:pPr>
      <w:r w:rsidRPr="00295DD6">
        <w:rPr>
          <w:rFonts w:eastAsia="Times New Roman"/>
          <w:b/>
          <w:sz w:val="24"/>
          <w:szCs w:val="24"/>
        </w:rPr>
        <w:t>Họ, chữ đệm, tên:</w:t>
      </w:r>
      <w:r w:rsidRPr="00295DD6">
        <w:rPr>
          <w:rFonts w:eastAsia="Times New Roman"/>
          <w:sz w:val="24"/>
          <w:szCs w:val="24"/>
        </w:rPr>
        <w:t xml:space="preserve"> </w:t>
      </w:r>
      <w:r w:rsidRPr="00295DD6">
        <w:rPr>
          <w:rFonts w:eastAsia="Times New Roman"/>
          <w:sz w:val="24"/>
          <w:szCs w:val="24"/>
        </w:rPr>
        <w:tab/>
      </w:r>
    </w:p>
    <w:p w14:paraId="49FCE586" w14:textId="77777777" w:rsidR="00295DD6" w:rsidRPr="00295DD6" w:rsidRDefault="00295DD6" w:rsidP="00295DD6">
      <w:pPr>
        <w:tabs>
          <w:tab w:val="left" w:leader="dot" w:pos="9356"/>
        </w:tabs>
        <w:spacing w:before="40" w:after="0" w:line="264" w:lineRule="auto"/>
        <w:rPr>
          <w:rFonts w:ascii="Arial" w:eastAsia="Times New Roman" w:hAnsi="Arial" w:cs="Arial"/>
          <w:sz w:val="24"/>
          <w:szCs w:val="24"/>
        </w:rPr>
      </w:pPr>
      <w:r w:rsidRPr="00295DD6">
        <w:rPr>
          <w:rFonts w:eastAsia="Times New Roman"/>
          <w:sz w:val="24"/>
          <w:szCs w:val="24"/>
        </w:rPr>
        <w:t xml:space="preserve">Ngày, tháng, năm sinh: </w:t>
      </w:r>
      <w:r w:rsidRPr="00295DD6">
        <w:rPr>
          <w:rFonts w:eastAsia="Times New Roman"/>
          <w:sz w:val="24"/>
          <w:szCs w:val="24"/>
        </w:rPr>
        <w:tab/>
      </w:r>
    </w:p>
    <w:p w14:paraId="05FE1A5A" w14:textId="77777777" w:rsidR="00295DD6" w:rsidRPr="00295DD6" w:rsidRDefault="00295DD6" w:rsidP="00295DD6">
      <w:pPr>
        <w:tabs>
          <w:tab w:val="left" w:leader="dot" w:pos="9356"/>
        </w:tabs>
        <w:spacing w:before="40" w:after="0" w:line="264" w:lineRule="auto"/>
        <w:rPr>
          <w:rFonts w:eastAsia="Times New Roman"/>
          <w:bCs/>
          <w:sz w:val="24"/>
          <w:szCs w:val="24"/>
        </w:rPr>
      </w:pPr>
      <w:r w:rsidRPr="00295DD6">
        <w:rPr>
          <w:rFonts w:eastAsia="Times New Roman"/>
          <w:sz w:val="24"/>
          <w:szCs w:val="24"/>
        </w:rPr>
        <w:t>Giới tính:</w:t>
      </w:r>
      <w:r w:rsidRPr="00295DD6">
        <w:rPr>
          <w:rFonts w:eastAsia="Times New Roman"/>
          <w:bCs/>
          <w:sz w:val="24"/>
          <w:szCs w:val="24"/>
        </w:rPr>
        <w:t>................</w:t>
      </w:r>
      <w:r w:rsidRPr="00295DD6">
        <w:rPr>
          <w:rFonts w:eastAsia="Times New Roman"/>
          <w:sz w:val="24"/>
          <w:szCs w:val="24"/>
        </w:rPr>
        <w:t>Dân tộc:</w:t>
      </w:r>
      <w:r w:rsidRPr="00295DD6">
        <w:rPr>
          <w:rFonts w:eastAsia="Times New Roman"/>
          <w:bCs/>
          <w:sz w:val="24"/>
          <w:szCs w:val="24"/>
        </w:rPr>
        <w:t xml:space="preserve">.......................................................Quốc tịch: </w:t>
      </w:r>
      <w:r w:rsidRPr="00295DD6">
        <w:rPr>
          <w:rFonts w:eastAsia="Times New Roman"/>
          <w:bCs/>
          <w:sz w:val="24"/>
          <w:szCs w:val="24"/>
        </w:rPr>
        <w:tab/>
      </w:r>
    </w:p>
    <w:p w14:paraId="0045ABEA" w14:textId="77777777" w:rsidR="00295DD6" w:rsidRPr="00295DD6" w:rsidRDefault="00295DD6" w:rsidP="00295DD6">
      <w:pPr>
        <w:tabs>
          <w:tab w:val="left" w:leader="dot" w:pos="9356"/>
        </w:tabs>
        <w:spacing w:before="40" w:after="0" w:line="264" w:lineRule="auto"/>
        <w:rPr>
          <w:rFonts w:eastAsia="Times New Roman"/>
          <w:bCs/>
          <w:sz w:val="24"/>
          <w:szCs w:val="24"/>
        </w:rPr>
      </w:pPr>
      <w:r w:rsidRPr="00295DD6">
        <w:rPr>
          <w:rFonts w:eastAsia="Times New Roman"/>
          <w:bCs/>
          <w:sz w:val="24"/>
          <w:szCs w:val="24"/>
        </w:rPr>
        <w:t xml:space="preserve">Nơi cư trú: </w:t>
      </w:r>
      <w:r w:rsidRPr="00295DD6">
        <w:rPr>
          <w:rFonts w:eastAsia="Times New Roman"/>
          <w:bCs/>
          <w:sz w:val="24"/>
          <w:szCs w:val="24"/>
          <w:vertAlign w:val="superscript"/>
        </w:rPr>
        <w:t>(2)</w:t>
      </w:r>
      <w:r w:rsidRPr="00295DD6">
        <w:rPr>
          <w:rFonts w:eastAsia="Times New Roman"/>
          <w:bCs/>
          <w:sz w:val="24"/>
          <w:szCs w:val="24"/>
        </w:rPr>
        <w:t xml:space="preserve"> </w:t>
      </w:r>
      <w:r w:rsidRPr="00295DD6">
        <w:rPr>
          <w:rFonts w:eastAsia="Times New Roman"/>
          <w:bCs/>
          <w:sz w:val="24"/>
          <w:szCs w:val="24"/>
        </w:rPr>
        <w:tab/>
      </w:r>
    </w:p>
    <w:p w14:paraId="0BE0F2D9" w14:textId="77777777" w:rsidR="00295DD6" w:rsidRPr="00295DD6" w:rsidRDefault="00295DD6" w:rsidP="00295DD6">
      <w:pPr>
        <w:tabs>
          <w:tab w:val="left" w:leader="dot" w:pos="9356"/>
        </w:tabs>
        <w:spacing w:before="40" w:after="0" w:line="264" w:lineRule="auto"/>
        <w:rPr>
          <w:rFonts w:eastAsia="Times New Roman"/>
          <w:sz w:val="24"/>
          <w:szCs w:val="24"/>
        </w:rPr>
      </w:pPr>
      <w:r w:rsidRPr="00295DD6">
        <w:rPr>
          <w:rFonts w:eastAsia="Times New Roman"/>
          <w:bCs/>
          <w:sz w:val="24"/>
          <w:szCs w:val="24"/>
        </w:rPr>
        <w:tab/>
      </w:r>
    </w:p>
    <w:p w14:paraId="4FD12335" w14:textId="77777777" w:rsidR="00295DD6" w:rsidRPr="00295DD6" w:rsidRDefault="00295DD6" w:rsidP="00295DD6">
      <w:pPr>
        <w:tabs>
          <w:tab w:val="left" w:leader="dot" w:pos="9356"/>
        </w:tabs>
        <w:spacing w:before="40" w:after="0" w:line="264" w:lineRule="auto"/>
        <w:rPr>
          <w:rFonts w:eastAsia="Times New Roman"/>
          <w:bCs/>
          <w:sz w:val="24"/>
          <w:szCs w:val="24"/>
        </w:rPr>
      </w:pPr>
      <w:r w:rsidRPr="00295DD6">
        <w:rPr>
          <w:rFonts w:eastAsia="Times New Roman"/>
          <w:sz w:val="24"/>
          <w:szCs w:val="24"/>
        </w:rPr>
        <w:t xml:space="preserve">Giấy tờ tùy thân: </w:t>
      </w:r>
      <w:r w:rsidRPr="00295DD6">
        <w:rPr>
          <w:rFonts w:eastAsia="Times New Roman"/>
          <w:sz w:val="24"/>
          <w:szCs w:val="24"/>
          <w:vertAlign w:val="superscript"/>
        </w:rPr>
        <w:t>(3)</w:t>
      </w:r>
      <w:r w:rsidRPr="00295DD6">
        <w:rPr>
          <w:rFonts w:eastAsia="Times New Roman"/>
          <w:bCs/>
          <w:sz w:val="24"/>
          <w:szCs w:val="24"/>
        </w:rPr>
        <w:tab/>
      </w:r>
    </w:p>
    <w:p w14:paraId="25408F33" w14:textId="77777777" w:rsidR="00295DD6" w:rsidRPr="00295DD6" w:rsidRDefault="00295DD6" w:rsidP="00295DD6">
      <w:pPr>
        <w:tabs>
          <w:tab w:val="left" w:leader="dot" w:pos="9356"/>
        </w:tabs>
        <w:spacing w:before="40" w:after="0" w:line="264" w:lineRule="auto"/>
        <w:jc w:val="both"/>
        <w:rPr>
          <w:rFonts w:eastAsia="Times New Roman"/>
          <w:bCs/>
          <w:sz w:val="24"/>
          <w:szCs w:val="24"/>
        </w:rPr>
      </w:pPr>
      <w:r w:rsidRPr="00295DD6">
        <w:rPr>
          <w:rFonts w:eastAsia="Times New Roman"/>
          <w:bCs/>
          <w:sz w:val="24"/>
          <w:szCs w:val="24"/>
        </w:rPr>
        <w:tab/>
      </w:r>
    </w:p>
    <w:p w14:paraId="38C251BF" w14:textId="77777777" w:rsidR="00295DD6" w:rsidRPr="00295DD6" w:rsidRDefault="00295DD6" w:rsidP="00295DD6">
      <w:pPr>
        <w:tabs>
          <w:tab w:val="left" w:leader="dot" w:pos="9356"/>
        </w:tabs>
        <w:spacing w:before="40" w:after="0" w:line="264" w:lineRule="auto"/>
        <w:rPr>
          <w:rFonts w:eastAsia="Times New Roman"/>
          <w:sz w:val="24"/>
          <w:szCs w:val="24"/>
        </w:rPr>
      </w:pPr>
      <w:r w:rsidRPr="00295DD6">
        <w:rPr>
          <w:rFonts w:eastAsia="Times New Roman"/>
          <w:sz w:val="24"/>
          <w:szCs w:val="24"/>
        </w:rPr>
        <w:t xml:space="preserve">Đã đăng ký </w:t>
      </w:r>
      <w:r w:rsidRPr="00295DD6">
        <w:rPr>
          <w:rFonts w:eastAsia="Times New Roman"/>
          <w:bCs/>
          <w:sz w:val="24"/>
          <w:szCs w:val="24"/>
          <w:vertAlign w:val="superscript"/>
        </w:rPr>
        <w:t>(5)</w:t>
      </w:r>
      <w:r w:rsidRPr="00295DD6">
        <w:rPr>
          <w:rFonts w:eastAsia="Times New Roman"/>
          <w:sz w:val="24"/>
          <w:szCs w:val="24"/>
          <w:vertAlign w:val="superscript"/>
        </w:rPr>
        <w:t xml:space="preserve"> </w:t>
      </w:r>
      <w:r w:rsidRPr="00295DD6">
        <w:rPr>
          <w:rFonts w:eastAsia="Times New Roman"/>
          <w:sz w:val="24"/>
          <w:szCs w:val="24"/>
        </w:rPr>
        <w:t xml:space="preserve"> ..............................................................................................................................</w:t>
      </w:r>
    </w:p>
    <w:p w14:paraId="11C6EB66" w14:textId="77777777" w:rsidR="00295DD6" w:rsidRPr="00295DD6" w:rsidRDefault="00295DD6" w:rsidP="00295DD6">
      <w:pPr>
        <w:tabs>
          <w:tab w:val="left" w:leader="dot" w:pos="9356"/>
        </w:tabs>
        <w:spacing w:before="40" w:after="0" w:line="264" w:lineRule="auto"/>
        <w:rPr>
          <w:rFonts w:eastAsia="Times New Roman"/>
          <w:bCs/>
          <w:sz w:val="24"/>
          <w:szCs w:val="24"/>
        </w:rPr>
      </w:pPr>
      <w:r w:rsidRPr="00295DD6">
        <w:rPr>
          <w:rFonts w:eastAsia="Times New Roman"/>
          <w:sz w:val="24"/>
          <w:szCs w:val="24"/>
        </w:rPr>
        <w:t>tại</w:t>
      </w:r>
      <w:r w:rsidRPr="00295DD6">
        <w:rPr>
          <w:rFonts w:eastAsia="Times New Roman"/>
          <w:bCs/>
          <w:sz w:val="24"/>
          <w:szCs w:val="24"/>
        </w:rPr>
        <w:t>...................................................................................................................................................</w:t>
      </w:r>
    </w:p>
    <w:p w14:paraId="174167D2" w14:textId="77777777" w:rsidR="00295DD6" w:rsidRPr="00295DD6" w:rsidRDefault="00295DD6" w:rsidP="00295DD6">
      <w:pPr>
        <w:tabs>
          <w:tab w:val="left" w:leader="dot" w:pos="9356"/>
        </w:tabs>
        <w:spacing w:before="40" w:after="0" w:line="264" w:lineRule="auto"/>
        <w:rPr>
          <w:rFonts w:eastAsia="Times New Roman"/>
          <w:bCs/>
          <w:sz w:val="24"/>
          <w:szCs w:val="24"/>
        </w:rPr>
      </w:pPr>
      <w:r w:rsidRPr="00295DD6">
        <w:rPr>
          <w:rFonts w:eastAsia="Times New Roman"/>
          <w:sz w:val="24"/>
          <w:szCs w:val="24"/>
        </w:rPr>
        <w:t>ngày</w:t>
      </w:r>
      <w:r w:rsidRPr="00295DD6">
        <w:rPr>
          <w:rFonts w:eastAsia="Times New Roman"/>
          <w:bCs/>
          <w:sz w:val="24"/>
          <w:szCs w:val="24"/>
        </w:rPr>
        <w:t xml:space="preserve">......... </w:t>
      </w:r>
      <w:r w:rsidRPr="00295DD6">
        <w:rPr>
          <w:rFonts w:eastAsia="Times New Roman"/>
          <w:sz w:val="24"/>
          <w:szCs w:val="24"/>
        </w:rPr>
        <w:t xml:space="preserve">tháng </w:t>
      </w:r>
      <w:r w:rsidRPr="00295DD6">
        <w:rPr>
          <w:rFonts w:eastAsia="Times New Roman"/>
          <w:bCs/>
          <w:sz w:val="24"/>
          <w:szCs w:val="24"/>
        </w:rPr>
        <w:t xml:space="preserve">......... </w:t>
      </w:r>
      <w:r w:rsidRPr="00295DD6">
        <w:rPr>
          <w:rFonts w:eastAsia="Times New Roman"/>
          <w:sz w:val="24"/>
          <w:szCs w:val="24"/>
        </w:rPr>
        <w:t>năm ...........</w:t>
      </w:r>
      <w:r w:rsidRPr="00295DD6">
        <w:rPr>
          <w:rFonts w:eastAsia="Times New Roman"/>
          <w:bCs/>
          <w:sz w:val="24"/>
          <w:szCs w:val="24"/>
        </w:rPr>
        <w:t xml:space="preserve"> số: ................ Quyển số:............................... </w:t>
      </w:r>
      <w:r w:rsidRPr="00295DD6">
        <w:rPr>
          <w:rFonts w:eastAsia="Times New Roman"/>
          <w:bCs/>
          <w:sz w:val="24"/>
          <w:szCs w:val="24"/>
        </w:rPr>
        <w:tab/>
      </w:r>
    </w:p>
    <w:p w14:paraId="4338ACDE" w14:textId="77777777" w:rsidR="00295DD6" w:rsidRPr="00295DD6" w:rsidRDefault="00295DD6" w:rsidP="00295DD6">
      <w:pPr>
        <w:tabs>
          <w:tab w:val="left" w:leader="dot" w:pos="9356"/>
        </w:tabs>
        <w:spacing w:before="40" w:after="0" w:line="264" w:lineRule="auto"/>
        <w:rPr>
          <w:rFonts w:eastAsia="Times New Roman"/>
          <w:bCs/>
          <w:sz w:val="24"/>
          <w:szCs w:val="24"/>
        </w:rPr>
      </w:pPr>
      <w:r w:rsidRPr="00295DD6">
        <w:rPr>
          <w:rFonts w:eastAsia="Times New Roman"/>
          <w:b/>
          <w:bCs/>
          <w:sz w:val="24"/>
          <w:szCs w:val="24"/>
        </w:rPr>
        <w:t>Nội dung</w:t>
      </w:r>
      <w:r w:rsidRPr="00295DD6">
        <w:rPr>
          <w:rFonts w:eastAsia="Times New Roman"/>
          <w:bCs/>
          <w:sz w:val="24"/>
          <w:szCs w:val="24"/>
        </w:rPr>
        <w:t xml:space="preserve">: </w:t>
      </w:r>
      <w:r w:rsidRPr="00295DD6">
        <w:rPr>
          <w:rFonts w:eastAsia="Times New Roman"/>
          <w:bCs/>
          <w:sz w:val="24"/>
          <w:szCs w:val="24"/>
          <w:vertAlign w:val="superscript"/>
        </w:rPr>
        <w:t>(6)</w:t>
      </w:r>
      <w:r w:rsidRPr="00295DD6">
        <w:rPr>
          <w:rFonts w:eastAsia="Times New Roman"/>
          <w:bCs/>
          <w:sz w:val="24"/>
          <w:szCs w:val="24"/>
        </w:rPr>
        <w:tab/>
      </w:r>
    </w:p>
    <w:p w14:paraId="704CA8B9" w14:textId="77777777" w:rsidR="00295DD6" w:rsidRPr="00295DD6" w:rsidRDefault="00295DD6" w:rsidP="00295DD6">
      <w:pPr>
        <w:tabs>
          <w:tab w:val="left" w:leader="dot" w:pos="9356"/>
        </w:tabs>
        <w:spacing w:before="40" w:after="0" w:line="264" w:lineRule="auto"/>
        <w:jc w:val="both"/>
        <w:rPr>
          <w:rFonts w:eastAsia="Times New Roman"/>
          <w:bCs/>
          <w:sz w:val="24"/>
          <w:szCs w:val="24"/>
        </w:rPr>
      </w:pPr>
      <w:r w:rsidRPr="00295DD6">
        <w:rPr>
          <w:rFonts w:eastAsia="Times New Roman"/>
          <w:bCs/>
          <w:sz w:val="24"/>
          <w:szCs w:val="24"/>
        </w:rPr>
        <w:tab/>
      </w:r>
    </w:p>
    <w:p w14:paraId="47F1A683" w14:textId="77777777" w:rsidR="00295DD6" w:rsidRPr="00295DD6" w:rsidRDefault="00295DD6" w:rsidP="00295DD6">
      <w:pPr>
        <w:tabs>
          <w:tab w:val="left" w:leader="dot" w:pos="9356"/>
        </w:tabs>
        <w:spacing w:before="40" w:after="0" w:line="264" w:lineRule="auto"/>
        <w:rPr>
          <w:rFonts w:eastAsia="Times New Roman"/>
          <w:bCs/>
          <w:sz w:val="24"/>
          <w:szCs w:val="24"/>
        </w:rPr>
      </w:pPr>
      <w:r w:rsidRPr="00295DD6">
        <w:rPr>
          <w:rFonts w:eastAsia="Times New Roman"/>
          <w:bCs/>
          <w:sz w:val="24"/>
          <w:szCs w:val="24"/>
        </w:rPr>
        <w:tab/>
      </w:r>
    </w:p>
    <w:p w14:paraId="1C8DB93F" w14:textId="77777777" w:rsidR="00295DD6" w:rsidRPr="00295DD6" w:rsidRDefault="00295DD6" w:rsidP="00295DD6">
      <w:pPr>
        <w:tabs>
          <w:tab w:val="left" w:leader="dot" w:pos="9356"/>
        </w:tabs>
        <w:spacing w:before="40" w:after="0" w:line="264" w:lineRule="auto"/>
        <w:jc w:val="both"/>
        <w:rPr>
          <w:rFonts w:eastAsia="Times New Roman"/>
          <w:bCs/>
          <w:sz w:val="24"/>
          <w:szCs w:val="24"/>
        </w:rPr>
      </w:pPr>
      <w:r w:rsidRPr="00295DD6">
        <w:rPr>
          <w:rFonts w:eastAsia="Times New Roman"/>
          <w:b/>
          <w:bCs/>
          <w:sz w:val="24"/>
          <w:szCs w:val="24"/>
        </w:rPr>
        <w:t>Lý do</w:t>
      </w:r>
      <w:r w:rsidRPr="00295DD6">
        <w:rPr>
          <w:rFonts w:eastAsia="Times New Roman"/>
          <w:bCs/>
          <w:sz w:val="24"/>
          <w:szCs w:val="24"/>
        </w:rPr>
        <w:t>:</w:t>
      </w:r>
      <w:r w:rsidRPr="00295DD6">
        <w:rPr>
          <w:rFonts w:eastAsia="Times New Roman"/>
          <w:bCs/>
          <w:sz w:val="24"/>
          <w:szCs w:val="24"/>
        </w:rPr>
        <w:tab/>
      </w:r>
      <w:r w:rsidRPr="00295DD6">
        <w:rPr>
          <w:rFonts w:eastAsia="Times New Roman"/>
          <w:bCs/>
          <w:sz w:val="24"/>
          <w:szCs w:val="24"/>
        </w:rPr>
        <w:tab/>
      </w:r>
    </w:p>
    <w:p w14:paraId="04086E92" w14:textId="77777777" w:rsidR="00295DD6" w:rsidRPr="00295DD6" w:rsidRDefault="00295DD6" w:rsidP="00295DD6">
      <w:pPr>
        <w:tabs>
          <w:tab w:val="left" w:leader="dot" w:pos="9356"/>
        </w:tabs>
        <w:spacing w:before="40" w:after="0" w:line="264" w:lineRule="auto"/>
        <w:jc w:val="both"/>
        <w:rPr>
          <w:rFonts w:eastAsia="Times New Roman"/>
          <w:bCs/>
          <w:sz w:val="24"/>
          <w:szCs w:val="24"/>
        </w:rPr>
      </w:pPr>
      <w:r w:rsidRPr="00295DD6">
        <w:rPr>
          <w:rFonts w:eastAsia="Times New Roman"/>
          <w:bCs/>
          <w:sz w:val="24"/>
          <w:szCs w:val="24"/>
        </w:rPr>
        <w:tab/>
      </w:r>
    </w:p>
    <w:p w14:paraId="528691DB" w14:textId="77777777" w:rsidR="00295DD6" w:rsidRPr="00295DD6" w:rsidRDefault="00295DD6" w:rsidP="00295DD6">
      <w:pPr>
        <w:spacing w:before="40" w:after="0" w:line="264" w:lineRule="auto"/>
        <w:jc w:val="both"/>
        <w:rPr>
          <w:rFonts w:eastAsia="Times New Roman"/>
          <w:bCs/>
          <w:spacing w:val="-4"/>
          <w:sz w:val="24"/>
          <w:szCs w:val="24"/>
        </w:rPr>
      </w:pPr>
      <w:r w:rsidRPr="00295DD6">
        <w:rPr>
          <w:rFonts w:eastAsia="Times New Roman"/>
          <w:bCs/>
          <w:spacing w:val="-4"/>
          <w:sz w:val="24"/>
          <w:szCs w:val="24"/>
        </w:rPr>
        <w:t>Tôi cam đoan những nội dung khai trên đây là đúng sự thật và chịu trách nhiệm trước pháp luật về cam đoan của mình.</w:t>
      </w:r>
    </w:p>
    <w:p w14:paraId="0F966EF4" w14:textId="77777777" w:rsidR="00295DD6" w:rsidRPr="00295DD6" w:rsidRDefault="00295DD6" w:rsidP="00295DD6">
      <w:pPr>
        <w:spacing w:before="40" w:after="0" w:line="264" w:lineRule="auto"/>
        <w:jc w:val="both"/>
        <w:rPr>
          <w:rFonts w:eastAsia="Times New Roman"/>
          <w:bCs/>
          <w:spacing w:val="-4"/>
          <w:sz w:val="24"/>
          <w:szCs w:val="24"/>
        </w:rPr>
      </w:pPr>
      <w:r w:rsidRPr="00295DD6">
        <w:rPr>
          <w:rFonts w:eastAsia="Times New Roman"/>
          <w:sz w:val="22"/>
          <w:szCs w:val="22"/>
        </w:rPr>
        <w:t>Đề nghị cấp bản sao</w:t>
      </w:r>
      <w:r w:rsidRPr="00295DD6">
        <w:rPr>
          <w:rFonts w:eastAsia="Times New Roman"/>
          <w:sz w:val="22"/>
          <w:szCs w:val="22"/>
          <w:vertAlign w:val="superscript"/>
        </w:rPr>
        <w:t>(7)</w:t>
      </w:r>
      <w:r w:rsidRPr="00295DD6">
        <w:rPr>
          <w:rFonts w:eastAsia="Times New Roman"/>
          <w:sz w:val="22"/>
          <w:szCs w:val="22"/>
        </w:rPr>
        <w:t xml:space="preserve">: Có </w:t>
      </w:r>
      <w:r w:rsidR="00000000">
        <w:rPr>
          <w:rFonts w:eastAsia="Times New Roman"/>
          <w:sz w:val="22"/>
          <w:szCs w:val="22"/>
        </w:rPr>
        <w:pict w14:anchorId="46D0F6DE">
          <v:shape id="_x0000_i1037" type="#_x0000_t75" style="width:14.25pt;height:15pt;mso-position-horizontal-relative:char;mso-position-vertical-relative:line">
            <v:imagedata r:id="rId8" o:title=""/>
          </v:shape>
        </w:pict>
      </w:r>
      <w:r w:rsidRPr="00295DD6">
        <w:rPr>
          <w:rFonts w:eastAsia="Times New Roman"/>
          <w:sz w:val="22"/>
          <w:szCs w:val="22"/>
        </w:rPr>
        <w:t xml:space="preserve">, Không </w:t>
      </w:r>
      <w:r w:rsidR="00000000">
        <w:rPr>
          <w:rFonts w:eastAsia="Times New Roman"/>
          <w:sz w:val="22"/>
          <w:szCs w:val="22"/>
        </w:rPr>
        <w:pict w14:anchorId="599B6B8D">
          <v:shape id="_x0000_i1038" type="#_x0000_t75" style="width:14.25pt;height:15pt;mso-position-horizontal-relative:char;mso-position-vertical-relative:line">
            <v:imagedata r:id="rId8" o:title=""/>
          </v:shape>
        </w:pict>
      </w:r>
      <w:r w:rsidRPr="00295DD6">
        <w:rPr>
          <w:rFonts w:eastAsia="Times New Roman"/>
          <w:sz w:val="22"/>
          <w:szCs w:val="22"/>
        </w:rPr>
        <w:t>;</w:t>
      </w:r>
      <w:r w:rsidRPr="00295DD6">
        <w:rPr>
          <w:rFonts w:eastAsia="Times New Roman"/>
          <w:bCs/>
          <w:spacing w:val="-4"/>
          <w:sz w:val="24"/>
          <w:szCs w:val="24"/>
        </w:rPr>
        <w:t xml:space="preserve"> số lượng:...........bản</w:t>
      </w:r>
      <w:r w:rsidRPr="00295DD6">
        <w:rPr>
          <w:rFonts w:eastAsia="Times New Roman"/>
          <w:bCs/>
          <w:spacing w:val="-4"/>
          <w:sz w:val="24"/>
          <w:szCs w:val="24"/>
          <w:vertAlign w:val="superscript"/>
        </w:rPr>
        <w:t>(7)</w:t>
      </w:r>
      <w:r w:rsidRPr="00295DD6">
        <w:rPr>
          <w:rFonts w:eastAsia="Times New Roman"/>
          <w:bCs/>
          <w:spacing w:val="-4"/>
          <w:sz w:val="24"/>
          <w:szCs w:val="24"/>
        </w:rPr>
        <w:t>.</w:t>
      </w:r>
    </w:p>
    <w:p w14:paraId="192B4BCD" w14:textId="77777777" w:rsidR="00295DD6" w:rsidRPr="00295DD6" w:rsidRDefault="00295DD6" w:rsidP="00295DD6">
      <w:pPr>
        <w:tabs>
          <w:tab w:val="left" w:leader="dot" w:pos="5880"/>
          <w:tab w:val="left" w:leader="dot" w:pos="7000"/>
          <w:tab w:val="left" w:leader="dot" w:pos="8120"/>
          <w:tab w:val="left" w:leader="dot" w:pos="9380"/>
        </w:tabs>
        <w:spacing w:before="60" w:after="0" w:line="240" w:lineRule="auto"/>
        <w:ind w:left="2160" w:firstLine="720"/>
        <w:jc w:val="both"/>
        <w:rPr>
          <w:rFonts w:eastAsia="Times New Roman"/>
          <w:bCs/>
          <w:sz w:val="23"/>
          <w:szCs w:val="23"/>
        </w:rPr>
      </w:pPr>
      <w:r w:rsidRPr="00295DD6">
        <w:rPr>
          <w:rFonts w:eastAsia="Times New Roman"/>
          <w:sz w:val="23"/>
          <w:szCs w:val="23"/>
        </w:rPr>
        <w:t xml:space="preserve"> </w:t>
      </w:r>
      <w:r w:rsidRPr="00295DD6">
        <w:rPr>
          <w:rFonts w:eastAsia="Times New Roman"/>
          <w:bCs/>
          <w:i/>
          <w:sz w:val="23"/>
          <w:szCs w:val="23"/>
        </w:rPr>
        <w:t xml:space="preserve">Làm tại: </w:t>
      </w:r>
      <w:r w:rsidRPr="00295DD6">
        <w:rPr>
          <w:rFonts w:eastAsia="Times New Roman"/>
          <w:bCs/>
          <w:sz w:val="20"/>
          <w:szCs w:val="20"/>
        </w:rPr>
        <w:tab/>
      </w:r>
      <w:r w:rsidRPr="00295DD6">
        <w:rPr>
          <w:rFonts w:eastAsia="Times New Roman"/>
          <w:bCs/>
          <w:i/>
          <w:sz w:val="23"/>
          <w:szCs w:val="23"/>
        </w:rPr>
        <w:t xml:space="preserve">, ngày </w:t>
      </w:r>
      <w:r w:rsidRPr="00295DD6">
        <w:rPr>
          <w:rFonts w:eastAsia="Times New Roman"/>
          <w:bCs/>
          <w:sz w:val="20"/>
          <w:szCs w:val="20"/>
        </w:rPr>
        <w:tab/>
      </w:r>
      <w:r w:rsidRPr="00295DD6">
        <w:rPr>
          <w:rFonts w:eastAsia="Times New Roman"/>
          <w:bCs/>
          <w:i/>
          <w:sz w:val="23"/>
          <w:szCs w:val="23"/>
        </w:rPr>
        <w:t xml:space="preserve"> tháng </w:t>
      </w:r>
      <w:r w:rsidRPr="00295DD6">
        <w:rPr>
          <w:rFonts w:eastAsia="Times New Roman"/>
          <w:bCs/>
          <w:sz w:val="20"/>
          <w:szCs w:val="20"/>
        </w:rPr>
        <w:tab/>
      </w:r>
      <w:r w:rsidRPr="00295DD6">
        <w:rPr>
          <w:rFonts w:eastAsia="Times New Roman"/>
          <w:bCs/>
          <w:i/>
          <w:sz w:val="23"/>
          <w:szCs w:val="23"/>
        </w:rPr>
        <w:t xml:space="preserve"> năm </w:t>
      </w:r>
      <w:r w:rsidRPr="00295DD6">
        <w:rPr>
          <w:rFonts w:eastAsia="Times New Roman"/>
          <w:bCs/>
          <w:sz w:val="23"/>
          <w:szCs w:val="23"/>
        </w:rPr>
        <w:tab/>
      </w:r>
    </w:p>
    <w:p w14:paraId="2D07C40D" w14:textId="77777777" w:rsidR="00295DD6" w:rsidRPr="00773583" w:rsidRDefault="00295DD6" w:rsidP="00295DD6">
      <w:pPr>
        <w:spacing w:before="60" w:after="0" w:line="240" w:lineRule="auto"/>
        <w:rPr>
          <w:rFonts w:eastAsia="Times New Roman"/>
          <w:b/>
          <w:bCs/>
          <w:sz w:val="23"/>
        </w:rPr>
      </w:pPr>
      <w:r w:rsidRPr="00295DD6">
        <w:rPr>
          <w:rFonts w:eastAsia="Times New Roman"/>
          <w:sz w:val="23"/>
        </w:rPr>
        <w:t xml:space="preserve">                                                                                                                   </w:t>
      </w:r>
      <w:r w:rsidRPr="00773583">
        <w:rPr>
          <w:rFonts w:eastAsia="Times New Roman"/>
          <w:b/>
          <w:bCs/>
          <w:sz w:val="23"/>
        </w:rPr>
        <w:t>Người yêu cầu</w:t>
      </w:r>
    </w:p>
    <w:p w14:paraId="1DF8F2A1" w14:textId="77777777" w:rsidR="00295DD6" w:rsidRPr="00773583" w:rsidRDefault="00295DD6" w:rsidP="00295DD6">
      <w:pPr>
        <w:tabs>
          <w:tab w:val="left" w:pos="1560"/>
        </w:tabs>
        <w:spacing w:after="0" w:line="240" w:lineRule="auto"/>
        <w:rPr>
          <w:rFonts w:eastAsia="Times New Roman"/>
          <w:bCs/>
          <w:i/>
          <w:iCs/>
          <w:sz w:val="20"/>
          <w:szCs w:val="20"/>
        </w:rPr>
      </w:pPr>
      <w:r w:rsidRPr="00773583">
        <w:rPr>
          <w:rFonts w:eastAsia="Times New Roman"/>
          <w:sz w:val="23"/>
        </w:rPr>
        <w:t xml:space="preserve">    </w:t>
      </w:r>
      <w:r w:rsidRPr="00773583">
        <w:rPr>
          <w:rFonts w:eastAsia="Times New Roman"/>
          <w:sz w:val="23"/>
        </w:rPr>
        <w:tab/>
        <w:t xml:space="preserve">                                                                                 </w:t>
      </w:r>
      <w:r w:rsidRPr="00773583">
        <w:rPr>
          <w:rFonts w:eastAsia="Times New Roman"/>
          <w:bCs/>
          <w:i/>
          <w:sz w:val="22"/>
          <w:szCs w:val="22"/>
        </w:rPr>
        <w:t>(Ký, ghi rõ họ, chữ đệm, tên)</w:t>
      </w:r>
      <w:r w:rsidRPr="00773583">
        <w:rPr>
          <w:rFonts w:eastAsia="Times New Roman"/>
        </w:rPr>
        <w:t xml:space="preserve">                                                                                                                                                     </w:t>
      </w:r>
    </w:p>
    <w:p w14:paraId="7280BE09" w14:textId="77777777" w:rsidR="00295DD6" w:rsidRPr="00773583" w:rsidRDefault="00295DD6" w:rsidP="00295DD6">
      <w:pPr>
        <w:spacing w:after="0" w:line="240" w:lineRule="auto"/>
        <w:rPr>
          <w:rFonts w:eastAsia="Times New Roman"/>
          <w:b/>
          <w:i/>
          <w:sz w:val="24"/>
          <w:szCs w:val="24"/>
        </w:rPr>
      </w:pPr>
    </w:p>
    <w:p w14:paraId="50075E46" w14:textId="77777777" w:rsidR="00295DD6" w:rsidRPr="00773583" w:rsidRDefault="00295DD6" w:rsidP="00295DD6">
      <w:pPr>
        <w:spacing w:after="0" w:line="240" w:lineRule="auto"/>
        <w:rPr>
          <w:rFonts w:eastAsia="Times New Roman"/>
          <w:b/>
          <w:i/>
          <w:sz w:val="24"/>
          <w:szCs w:val="24"/>
        </w:rPr>
      </w:pPr>
    </w:p>
    <w:p w14:paraId="45B878C6" w14:textId="77777777" w:rsidR="00295DD6" w:rsidRPr="00773583" w:rsidRDefault="00295DD6" w:rsidP="00295DD6">
      <w:pPr>
        <w:spacing w:after="0" w:line="240" w:lineRule="auto"/>
        <w:rPr>
          <w:rFonts w:eastAsia="Times New Roman"/>
          <w:b/>
          <w:i/>
          <w:sz w:val="24"/>
          <w:szCs w:val="24"/>
        </w:rPr>
      </w:pPr>
    </w:p>
    <w:p w14:paraId="50FE197F" w14:textId="77777777" w:rsidR="00295DD6" w:rsidRPr="00773583" w:rsidRDefault="00000000" w:rsidP="00295DD6">
      <w:pPr>
        <w:spacing w:after="0" w:line="240" w:lineRule="auto"/>
        <w:rPr>
          <w:rFonts w:eastAsia="Times New Roman"/>
          <w:b/>
          <w:i/>
          <w:sz w:val="24"/>
          <w:szCs w:val="24"/>
          <w:u w:val="single"/>
        </w:rPr>
      </w:pPr>
      <w:r>
        <w:rPr>
          <w:rFonts w:eastAsia="Times New Roman"/>
          <w:b/>
          <w:i/>
          <w:noProof/>
          <w:sz w:val="24"/>
          <w:szCs w:val="24"/>
        </w:rPr>
        <w:pict w14:anchorId="3A79F64F">
          <v:shape id="_x0000_s1066" type="#_x0000_t202" style="position:absolute;margin-left:260.7pt;margin-top:8.8pt;width:223.95pt;height:141.7pt;z-index:18" strokecolor="white" strokeweight="0">
            <v:textbox style="mso-next-textbox:#_x0000_s1066">
              <w:txbxContent>
                <w:p w14:paraId="7FDAAD50" w14:textId="77777777" w:rsidR="00886F2D" w:rsidRDefault="00886F2D" w:rsidP="00295DD6">
                  <w:pPr>
                    <w:jc w:val="both"/>
                    <w:rPr>
                      <w:sz w:val="22"/>
                      <w:szCs w:val="22"/>
                      <w:lang w:val="nl-NL"/>
                    </w:rPr>
                  </w:pPr>
                  <w:r w:rsidRPr="00B82149">
                    <w:rPr>
                      <w:sz w:val="22"/>
                      <w:szCs w:val="22"/>
                      <w:lang w:val="nl-NL"/>
                    </w:rPr>
                    <w:t xml:space="preserve">Ý kiến của </w:t>
                  </w:r>
                  <w:r>
                    <w:rPr>
                      <w:sz w:val="22"/>
                      <w:szCs w:val="22"/>
                      <w:lang w:val="nl-NL"/>
                    </w:rPr>
                    <w:t xml:space="preserve">cha và mẹ  </w:t>
                  </w:r>
                  <w:r w:rsidRPr="00B82149">
                    <w:rPr>
                      <w:sz w:val="22"/>
                      <w:szCs w:val="22"/>
                      <w:lang w:val="nl-NL"/>
                    </w:rPr>
                    <w:t xml:space="preserve">(nếu </w:t>
                  </w:r>
                  <w:r>
                    <w:rPr>
                      <w:sz w:val="22"/>
                      <w:szCs w:val="22"/>
                      <w:lang w:val="nl-NL"/>
                    </w:rPr>
                    <w:t>thay đổi họ, chữ đệm, tên cho người dưới 18 tuổi)</w:t>
                  </w:r>
                </w:p>
                <w:p w14:paraId="0337E51B" w14:textId="77777777" w:rsidR="00886F2D" w:rsidRDefault="00886F2D" w:rsidP="00295DD6">
                  <w:pPr>
                    <w:jc w:val="both"/>
                    <w:rPr>
                      <w:sz w:val="22"/>
                      <w:szCs w:val="22"/>
                      <w:lang w:val="nl-NL"/>
                    </w:rPr>
                  </w:pPr>
                </w:p>
                <w:p w14:paraId="125CE6D9" w14:textId="77777777" w:rsidR="00886F2D" w:rsidRDefault="00886F2D" w:rsidP="00295DD6">
                  <w:pPr>
                    <w:tabs>
                      <w:tab w:val="left" w:leader="dot" w:pos="4536"/>
                    </w:tabs>
                    <w:spacing w:after="120" w:line="312" w:lineRule="auto"/>
                    <w:rPr>
                      <w:bCs/>
                      <w:sz w:val="20"/>
                      <w:szCs w:val="20"/>
                      <w:lang w:val="nl-NL"/>
                    </w:rPr>
                  </w:pPr>
                  <w:r w:rsidRPr="004F2699">
                    <w:rPr>
                      <w:bCs/>
                      <w:sz w:val="20"/>
                      <w:szCs w:val="20"/>
                      <w:lang w:val="nl-NL"/>
                    </w:rPr>
                    <w:tab/>
                  </w:r>
                </w:p>
                <w:p w14:paraId="1110C27E" w14:textId="77777777" w:rsidR="00886F2D" w:rsidRDefault="00886F2D" w:rsidP="00295DD6">
                  <w:pPr>
                    <w:tabs>
                      <w:tab w:val="left" w:leader="dot" w:pos="4536"/>
                    </w:tabs>
                    <w:spacing w:after="120" w:line="312" w:lineRule="auto"/>
                    <w:rPr>
                      <w:bCs/>
                      <w:sz w:val="20"/>
                      <w:szCs w:val="20"/>
                      <w:lang w:val="nl-NL"/>
                    </w:rPr>
                  </w:pPr>
                  <w:r>
                    <w:rPr>
                      <w:bCs/>
                      <w:sz w:val="20"/>
                      <w:szCs w:val="20"/>
                      <w:lang w:val="nl-NL"/>
                    </w:rPr>
                    <w:t>...................................................................................</w:t>
                  </w:r>
                </w:p>
                <w:p w14:paraId="4B0213F8" w14:textId="77777777" w:rsidR="00886F2D" w:rsidRPr="00F66047" w:rsidRDefault="00886F2D" w:rsidP="00295DD6">
                  <w:pPr>
                    <w:tabs>
                      <w:tab w:val="left" w:leader="dot" w:pos="4536"/>
                    </w:tabs>
                    <w:spacing w:after="120" w:line="312" w:lineRule="auto"/>
                    <w:rPr>
                      <w:bCs/>
                      <w:sz w:val="20"/>
                      <w:szCs w:val="20"/>
                      <w:lang w:val="nl-NL"/>
                    </w:rPr>
                  </w:pPr>
                  <w:r>
                    <w:rPr>
                      <w:bCs/>
                      <w:sz w:val="20"/>
                      <w:szCs w:val="20"/>
                      <w:lang w:val="nl-NL"/>
                    </w:rPr>
                    <w:t xml:space="preserve">...................................................................................   </w:t>
                  </w:r>
                </w:p>
                <w:p w14:paraId="29C4F3C7" w14:textId="77777777" w:rsidR="00886F2D" w:rsidRDefault="00886F2D" w:rsidP="00295DD6">
                  <w:pPr>
                    <w:tabs>
                      <w:tab w:val="left" w:leader="dot" w:pos="4536"/>
                    </w:tabs>
                    <w:spacing w:after="120" w:line="312" w:lineRule="auto"/>
                    <w:rPr>
                      <w:bCs/>
                      <w:sz w:val="20"/>
                      <w:szCs w:val="20"/>
                      <w:lang w:val="nl-NL"/>
                    </w:rPr>
                  </w:pPr>
                </w:p>
                <w:p w14:paraId="03C8D53D" w14:textId="77777777" w:rsidR="00886F2D" w:rsidRDefault="00886F2D" w:rsidP="00295DD6">
                  <w:pPr>
                    <w:tabs>
                      <w:tab w:val="left" w:leader="dot" w:pos="4536"/>
                    </w:tabs>
                    <w:spacing w:after="120" w:line="312" w:lineRule="auto"/>
                    <w:rPr>
                      <w:bCs/>
                      <w:sz w:val="20"/>
                      <w:szCs w:val="20"/>
                      <w:lang w:val="nl-NL"/>
                    </w:rPr>
                  </w:pPr>
                </w:p>
                <w:p w14:paraId="4AA944A0" w14:textId="77777777" w:rsidR="00886F2D" w:rsidRDefault="00886F2D" w:rsidP="00295DD6">
                  <w:pPr>
                    <w:tabs>
                      <w:tab w:val="left" w:leader="dot" w:pos="4536"/>
                    </w:tabs>
                    <w:spacing w:after="120" w:line="312" w:lineRule="auto"/>
                    <w:rPr>
                      <w:bCs/>
                      <w:sz w:val="20"/>
                      <w:szCs w:val="20"/>
                      <w:lang w:val="nl-NL"/>
                    </w:rPr>
                  </w:pPr>
                  <w:r>
                    <w:rPr>
                      <w:bCs/>
                      <w:sz w:val="20"/>
                      <w:szCs w:val="20"/>
                      <w:lang w:val="nl-NL"/>
                    </w:rPr>
                    <w:t xml:space="preserve">                                                    ..................................              ..................................</w:t>
                  </w:r>
                </w:p>
                <w:p w14:paraId="5ABA8231" w14:textId="77777777" w:rsidR="00886F2D" w:rsidRPr="00F8594D" w:rsidRDefault="00886F2D" w:rsidP="00295DD6">
                  <w:pPr>
                    <w:tabs>
                      <w:tab w:val="left" w:leader="dot" w:pos="4536"/>
                    </w:tabs>
                    <w:spacing w:after="120" w:line="312" w:lineRule="auto"/>
                    <w:rPr>
                      <w:bCs/>
                      <w:sz w:val="20"/>
                      <w:szCs w:val="20"/>
                      <w:lang w:val="nl-NL"/>
                    </w:rPr>
                  </w:pPr>
                  <w:r>
                    <w:rPr>
                      <w:bCs/>
                      <w:sz w:val="20"/>
                      <w:szCs w:val="20"/>
                      <w:lang w:val="nl-NL"/>
                    </w:rPr>
                    <w:t xml:space="preserve">             </w:t>
                  </w:r>
                </w:p>
              </w:txbxContent>
            </v:textbox>
          </v:shape>
        </w:pict>
      </w:r>
      <w:r>
        <w:rPr>
          <w:rFonts w:eastAsia="Times New Roman"/>
          <w:noProof/>
          <w:sz w:val="20"/>
          <w:lang w:val="nl-NL"/>
        </w:rPr>
        <w:pict w14:anchorId="73EB18BA">
          <v:shape id="_x0000_s1064" type="#_x0000_t202" style="position:absolute;margin-left:-1.8pt;margin-top:8.8pt;width:226.2pt;height:138.7pt;z-index:16" strokecolor="white" strokeweight="0">
            <v:textbox style="mso-next-textbox:#_x0000_s1064">
              <w:txbxContent>
                <w:p w14:paraId="61C5CF3A" w14:textId="77777777" w:rsidR="00886F2D" w:rsidRPr="00CE6D30" w:rsidRDefault="00886F2D" w:rsidP="00295DD6">
                  <w:pPr>
                    <w:jc w:val="both"/>
                    <w:rPr>
                      <w:spacing w:val="-2"/>
                      <w:sz w:val="22"/>
                      <w:szCs w:val="22"/>
                      <w:lang w:val="nl-NL"/>
                    </w:rPr>
                  </w:pPr>
                  <w:r w:rsidRPr="00CE6D30">
                    <w:rPr>
                      <w:spacing w:val="-2"/>
                      <w:sz w:val="22"/>
                      <w:szCs w:val="22"/>
                      <w:lang w:val="nl-NL"/>
                    </w:rPr>
                    <w:t xml:space="preserve">Ý kiến của người được thay đổi họ, </w:t>
                  </w:r>
                  <w:r>
                    <w:rPr>
                      <w:spacing w:val="-2"/>
                      <w:sz w:val="22"/>
                      <w:szCs w:val="22"/>
                      <w:lang w:val="nl-NL"/>
                    </w:rPr>
                    <w:t xml:space="preserve">chữ đệm, </w:t>
                  </w:r>
                  <w:r w:rsidRPr="00CE6D30">
                    <w:rPr>
                      <w:spacing w:val="-2"/>
                      <w:sz w:val="22"/>
                      <w:szCs w:val="22"/>
                      <w:lang w:val="nl-NL"/>
                    </w:rPr>
                    <w:t>tên (nếu người đó từ đủ 9 tuổi trở lên); xác định lại dân tộc (nếu người đó từ đủ 15 tuổi đến dưới 18 tuổi)</w:t>
                  </w:r>
                </w:p>
                <w:p w14:paraId="7CABBBCF" w14:textId="77777777" w:rsidR="00886F2D" w:rsidRPr="0036709F" w:rsidRDefault="00886F2D" w:rsidP="00295DD6">
                  <w:pPr>
                    <w:tabs>
                      <w:tab w:val="left" w:leader="dot" w:pos="4536"/>
                    </w:tabs>
                    <w:spacing w:after="120" w:line="312" w:lineRule="auto"/>
                    <w:rPr>
                      <w:bCs/>
                      <w:sz w:val="20"/>
                      <w:szCs w:val="20"/>
                      <w:lang w:val="nl-NL"/>
                    </w:rPr>
                  </w:pPr>
                  <w:r>
                    <w:rPr>
                      <w:bCs/>
                      <w:sz w:val="20"/>
                      <w:szCs w:val="20"/>
                      <w:lang w:val="nl-NL"/>
                    </w:rPr>
                    <w:tab/>
                  </w:r>
                </w:p>
                <w:p w14:paraId="6350E8F0" w14:textId="77777777" w:rsidR="00886F2D" w:rsidRDefault="00886F2D" w:rsidP="00295DD6">
                  <w:pPr>
                    <w:tabs>
                      <w:tab w:val="left" w:leader="dot" w:pos="4536"/>
                    </w:tabs>
                    <w:spacing w:after="120" w:line="312" w:lineRule="auto"/>
                    <w:rPr>
                      <w:bCs/>
                      <w:sz w:val="20"/>
                      <w:szCs w:val="20"/>
                      <w:lang w:val="nl-NL"/>
                    </w:rPr>
                  </w:pPr>
                  <w:r w:rsidRPr="004F2699">
                    <w:rPr>
                      <w:bCs/>
                      <w:sz w:val="20"/>
                      <w:szCs w:val="20"/>
                      <w:lang w:val="nl-NL"/>
                    </w:rPr>
                    <w:tab/>
                  </w:r>
                </w:p>
                <w:p w14:paraId="32051907" w14:textId="77777777" w:rsidR="00886F2D" w:rsidRDefault="00886F2D" w:rsidP="00295DD6">
                  <w:pPr>
                    <w:tabs>
                      <w:tab w:val="left" w:leader="dot" w:pos="4536"/>
                    </w:tabs>
                    <w:spacing w:after="120" w:line="312" w:lineRule="auto"/>
                    <w:rPr>
                      <w:bCs/>
                      <w:sz w:val="20"/>
                      <w:szCs w:val="20"/>
                      <w:lang w:val="nl-NL"/>
                    </w:rPr>
                  </w:pPr>
                  <w:r>
                    <w:rPr>
                      <w:bCs/>
                      <w:sz w:val="20"/>
                      <w:szCs w:val="20"/>
                      <w:lang w:val="nl-NL"/>
                    </w:rPr>
                    <w:t>....................................................................................</w:t>
                  </w:r>
                </w:p>
                <w:p w14:paraId="089DF338" w14:textId="77777777" w:rsidR="00886F2D" w:rsidRDefault="00886F2D" w:rsidP="00295DD6">
                  <w:pPr>
                    <w:tabs>
                      <w:tab w:val="left" w:leader="dot" w:pos="4536"/>
                    </w:tabs>
                    <w:spacing w:after="120" w:line="312" w:lineRule="auto"/>
                    <w:rPr>
                      <w:bCs/>
                      <w:sz w:val="20"/>
                      <w:szCs w:val="20"/>
                      <w:lang w:val="nl-NL"/>
                    </w:rPr>
                  </w:pPr>
                </w:p>
                <w:p w14:paraId="2E885E5F" w14:textId="77777777" w:rsidR="00886F2D" w:rsidRDefault="00886F2D" w:rsidP="00295DD6">
                  <w:pPr>
                    <w:tabs>
                      <w:tab w:val="left" w:leader="dot" w:pos="4536"/>
                    </w:tabs>
                    <w:spacing w:after="120" w:line="312" w:lineRule="auto"/>
                    <w:rPr>
                      <w:bCs/>
                      <w:sz w:val="20"/>
                      <w:szCs w:val="20"/>
                      <w:lang w:val="nl-NL"/>
                    </w:rPr>
                  </w:pPr>
                </w:p>
                <w:p w14:paraId="409930BD" w14:textId="77777777" w:rsidR="00886F2D" w:rsidRDefault="00886F2D" w:rsidP="00295DD6">
                  <w:pPr>
                    <w:tabs>
                      <w:tab w:val="left" w:leader="dot" w:pos="4536"/>
                    </w:tabs>
                    <w:spacing w:after="120" w:line="312" w:lineRule="auto"/>
                    <w:rPr>
                      <w:bCs/>
                      <w:sz w:val="20"/>
                      <w:szCs w:val="20"/>
                      <w:lang w:val="nl-NL"/>
                    </w:rPr>
                  </w:pPr>
                  <w:r>
                    <w:rPr>
                      <w:bCs/>
                      <w:sz w:val="20"/>
                      <w:szCs w:val="20"/>
                      <w:lang w:val="nl-NL"/>
                    </w:rPr>
                    <w:t xml:space="preserve">                                            ..................................</w:t>
                  </w:r>
                </w:p>
                <w:p w14:paraId="4FEF8E69" w14:textId="77777777" w:rsidR="00886F2D" w:rsidRPr="00F8594D" w:rsidRDefault="00886F2D" w:rsidP="00295DD6">
                  <w:pPr>
                    <w:tabs>
                      <w:tab w:val="left" w:leader="dot" w:pos="4536"/>
                    </w:tabs>
                    <w:spacing w:after="120" w:line="312" w:lineRule="auto"/>
                    <w:rPr>
                      <w:bCs/>
                      <w:sz w:val="20"/>
                      <w:szCs w:val="20"/>
                      <w:lang w:val="nl-NL"/>
                    </w:rPr>
                  </w:pPr>
                  <w:r>
                    <w:rPr>
                      <w:bCs/>
                      <w:sz w:val="20"/>
                      <w:szCs w:val="20"/>
                      <w:lang w:val="nl-NL"/>
                    </w:rPr>
                    <w:t xml:space="preserve">             </w:t>
                  </w:r>
                </w:p>
              </w:txbxContent>
            </v:textbox>
          </v:shape>
        </w:pict>
      </w:r>
    </w:p>
    <w:p w14:paraId="3F25079C" w14:textId="77777777" w:rsidR="00295DD6" w:rsidRPr="00773583" w:rsidRDefault="00295DD6" w:rsidP="00295DD6">
      <w:pPr>
        <w:tabs>
          <w:tab w:val="left" w:pos="5016"/>
        </w:tabs>
        <w:spacing w:before="60" w:after="0" w:line="240" w:lineRule="auto"/>
        <w:jc w:val="both"/>
        <w:rPr>
          <w:rFonts w:eastAsia="Times New Roman"/>
          <w:b/>
          <w:i/>
          <w:sz w:val="24"/>
          <w:szCs w:val="24"/>
          <w:u w:val="single"/>
        </w:rPr>
      </w:pPr>
    </w:p>
    <w:p w14:paraId="0AA1C9C9" w14:textId="77777777" w:rsidR="00295DD6" w:rsidRPr="00773583" w:rsidRDefault="00295DD6" w:rsidP="00295DD6">
      <w:pPr>
        <w:tabs>
          <w:tab w:val="left" w:pos="5016"/>
        </w:tabs>
        <w:spacing w:before="60" w:after="0" w:line="240" w:lineRule="auto"/>
        <w:jc w:val="both"/>
        <w:rPr>
          <w:rFonts w:eastAsia="Times New Roman"/>
          <w:b/>
          <w:i/>
          <w:sz w:val="24"/>
          <w:szCs w:val="24"/>
          <w:u w:val="single"/>
        </w:rPr>
      </w:pPr>
    </w:p>
    <w:p w14:paraId="7BC6DCE3" w14:textId="77777777" w:rsidR="00295DD6" w:rsidRPr="00295DD6" w:rsidRDefault="00295DD6" w:rsidP="00295DD6">
      <w:pPr>
        <w:tabs>
          <w:tab w:val="left" w:pos="5016"/>
        </w:tabs>
        <w:spacing w:before="60" w:after="0" w:line="240" w:lineRule="auto"/>
        <w:jc w:val="both"/>
        <w:rPr>
          <w:rFonts w:eastAsia="Times New Roman"/>
          <w:b/>
          <w:i/>
          <w:sz w:val="24"/>
          <w:szCs w:val="24"/>
        </w:rPr>
      </w:pPr>
      <w:r w:rsidRPr="00295DD6">
        <w:rPr>
          <w:rFonts w:eastAsia="Times New Roman"/>
          <w:b/>
          <w:i/>
          <w:sz w:val="24"/>
          <w:szCs w:val="24"/>
          <w:u w:val="single"/>
        </w:rPr>
        <w:t>Chú thích:</w:t>
      </w:r>
    </w:p>
    <w:p w14:paraId="1714EB80" w14:textId="77777777" w:rsidR="00295DD6" w:rsidRPr="00295DD6" w:rsidRDefault="00295DD6" w:rsidP="00295DD6">
      <w:pPr>
        <w:spacing w:before="60" w:after="0" w:line="240" w:lineRule="auto"/>
        <w:ind w:firstLine="720"/>
        <w:jc w:val="both"/>
        <w:rPr>
          <w:rFonts w:eastAsia="Times New Roman"/>
          <w:sz w:val="24"/>
          <w:szCs w:val="24"/>
        </w:rPr>
      </w:pPr>
      <w:r w:rsidRPr="00295DD6">
        <w:rPr>
          <w:rFonts w:eastAsia="Times New Roman"/>
          <w:sz w:val="24"/>
          <w:szCs w:val="24"/>
          <w:vertAlign w:val="superscript"/>
        </w:rPr>
        <w:lastRenderedPageBreak/>
        <w:t xml:space="preserve">(1) </w:t>
      </w:r>
      <w:r w:rsidRPr="00295DD6">
        <w:rPr>
          <w:rFonts w:eastAsia="Times New Roman"/>
          <w:sz w:val="24"/>
          <w:szCs w:val="24"/>
        </w:rPr>
        <w:t>Ghi rõ tên cơ quan đăng ký việc thay đổi, cải chính, bổ sung thông tin hộ tịch, xác định lại dân tộc.</w:t>
      </w:r>
    </w:p>
    <w:p w14:paraId="189B4ADE" w14:textId="77777777" w:rsidR="00295DD6" w:rsidRPr="00295DD6" w:rsidRDefault="00295DD6" w:rsidP="00295DD6">
      <w:pPr>
        <w:spacing w:before="60" w:after="0" w:line="240" w:lineRule="auto"/>
        <w:ind w:firstLine="720"/>
        <w:jc w:val="both"/>
        <w:rPr>
          <w:rFonts w:eastAsia="Times New Roman"/>
          <w:sz w:val="24"/>
          <w:szCs w:val="24"/>
        </w:rPr>
      </w:pPr>
      <w:r w:rsidRPr="00295DD6">
        <w:rPr>
          <w:rFonts w:eastAsia="Times New Roman"/>
          <w:sz w:val="24"/>
          <w:szCs w:val="24"/>
          <w:vertAlign w:val="superscript"/>
        </w:rPr>
        <w:t xml:space="preserve">(2) </w:t>
      </w:r>
      <w:r w:rsidRPr="00295DD6">
        <w:rPr>
          <w:rFonts w:eastAsia="Times New Roman"/>
          <w:sz w:val="24"/>
          <w:szCs w:val="24"/>
        </w:rPr>
        <w:t xml:space="preserve">Ghi theo </w:t>
      </w:r>
      <w:r w:rsidRPr="00295DD6">
        <w:rPr>
          <w:rFonts w:eastAsia="Times New Roman"/>
          <w:sz w:val="24"/>
          <w:szCs w:val="24"/>
          <w:lang w:val="vi-VN"/>
        </w:rPr>
        <w:t>nơi</w:t>
      </w:r>
      <w:r w:rsidRPr="00295DD6">
        <w:rPr>
          <w:rFonts w:eastAsia="Times New Roman"/>
          <w:sz w:val="24"/>
          <w:szCs w:val="24"/>
        </w:rPr>
        <w:t xml:space="preserve"> đăng ký thường trú; nếu không có nơi đăng ký thường trú thì ghi theo </w:t>
      </w:r>
      <w:r w:rsidRPr="00295DD6">
        <w:rPr>
          <w:rFonts w:eastAsia="Times New Roman"/>
          <w:sz w:val="24"/>
          <w:szCs w:val="24"/>
          <w:lang w:val="vi-VN"/>
        </w:rPr>
        <w:t>nơi</w:t>
      </w:r>
      <w:r w:rsidRPr="00295DD6">
        <w:rPr>
          <w:rFonts w:eastAsia="Times New Roman"/>
          <w:sz w:val="24"/>
          <w:szCs w:val="24"/>
        </w:rPr>
        <w:t xml:space="preserve"> đăng ký tạm trú; trường hợp không có nơi đăng ký thường trú và nơi đăng ký tạm trú thì ghi theo nơi đang sinh sống.</w:t>
      </w:r>
    </w:p>
    <w:p w14:paraId="1893F76D" w14:textId="77777777" w:rsidR="00295DD6" w:rsidRPr="00295DD6" w:rsidRDefault="00295DD6" w:rsidP="00295DD6">
      <w:pPr>
        <w:spacing w:before="60" w:after="0" w:line="240" w:lineRule="auto"/>
        <w:ind w:firstLine="720"/>
        <w:jc w:val="both"/>
        <w:rPr>
          <w:rFonts w:eastAsia="Times New Roman"/>
          <w:sz w:val="24"/>
          <w:szCs w:val="24"/>
        </w:rPr>
      </w:pPr>
      <w:r w:rsidRPr="00295DD6">
        <w:rPr>
          <w:rFonts w:eastAsia="Times New Roman"/>
          <w:sz w:val="24"/>
          <w:szCs w:val="24"/>
          <w:vertAlign w:val="superscript"/>
        </w:rPr>
        <w:t xml:space="preserve">(3) </w:t>
      </w:r>
      <w:r w:rsidRPr="00295DD6">
        <w:rPr>
          <w:rFonts w:eastAsia="Times New Roman"/>
          <w:sz w:val="24"/>
          <w:szCs w:val="24"/>
        </w:rPr>
        <w:t>Ghi thông tin về giấy tờ tùy thân, ghi rõ số, cơ quan cấp, ngày cấp hộ chiếu, chứng minh nhân dân hoặc giấy tờ hợp lệ thay thế (</w:t>
      </w:r>
      <w:r w:rsidRPr="00295DD6">
        <w:rPr>
          <w:rFonts w:eastAsia="Times New Roman"/>
          <w:i/>
          <w:sz w:val="24"/>
          <w:szCs w:val="24"/>
        </w:rPr>
        <w:t>Ví dụ:</w:t>
      </w:r>
      <w:r w:rsidRPr="00295DD6">
        <w:rPr>
          <w:rFonts w:eastAsia="Times New Roman"/>
          <w:sz w:val="24"/>
          <w:szCs w:val="24"/>
        </w:rPr>
        <w:t xml:space="preserve"> Chứng minh nhân dân số 001089123 do Công an thành phố Hà Nội cấp ngày 20/10/2004).</w:t>
      </w:r>
    </w:p>
    <w:p w14:paraId="7F87BCBA" w14:textId="77777777" w:rsidR="00295DD6" w:rsidRPr="00295DD6" w:rsidRDefault="00295DD6" w:rsidP="00295DD6">
      <w:pPr>
        <w:spacing w:before="60" w:after="0" w:line="240" w:lineRule="auto"/>
        <w:ind w:firstLine="720"/>
        <w:jc w:val="both"/>
        <w:rPr>
          <w:rFonts w:eastAsia="Times New Roman"/>
          <w:sz w:val="24"/>
          <w:szCs w:val="24"/>
        </w:rPr>
      </w:pPr>
      <w:r w:rsidRPr="00295DD6">
        <w:rPr>
          <w:rFonts w:eastAsia="Times New Roman"/>
          <w:sz w:val="24"/>
          <w:szCs w:val="24"/>
          <w:vertAlign w:val="superscript"/>
        </w:rPr>
        <w:t xml:space="preserve">(4) </w:t>
      </w:r>
      <w:r w:rsidRPr="00295DD6">
        <w:rPr>
          <w:rFonts w:eastAsia="Times New Roman"/>
          <w:sz w:val="24"/>
          <w:szCs w:val="24"/>
        </w:rPr>
        <w:t>Ghi rõ nội dung loại việc đề nghị đăng ký.</w:t>
      </w:r>
    </w:p>
    <w:p w14:paraId="15602B40" w14:textId="77777777" w:rsidR="00295DD6" w:rsidRPr="00295DD6" w:rsidRDefault="00295DD6" w:rsidP="00295DD6">
      <w:pPr>
        <w:spacing w:before="60" w:after="0" w:line="240" w:lineRule="auto"/>
        <w:ind w:firstLine="720"/>
        <w:jc w:val="both"/>
        <w:rPr>
          <w:rFonts w:eastAsia="Times New Roman"/>
          <w:sz w:val="24"/>
          <w:szCs w:val="24"/>
        </w:rPr>
      </w:pPr>
      <w:r w:rsidRPr="00295DD6">
        <w:rPr>
          <w:rFonts w:eastAsia="Times New Roman"/>
          <w:i/>
          <w:sz w:val="24"/>
          <w:szCs w:val="24"/>
        </w:rPr>
        <w:t>Ví dụ:</w:t>
      </w:r>
      <w:r w:rsidRPr="00295DD6">
        <w:rPr>
          <w:rFonts w:eastAsia="Times New Roman"/>
          <w:sz w:val="24"/>
          <w:szCs w:val="24"/>
        </w:rPr>
        <w:t xml:space="preserve"> thay đổi họ, tên/ cải chính phần khai về chữ đệm của người mẹ/ xác định lại dân tộc/ bổ sung phần khai về năm sinh của người cha.</w:t>
      </w:r>
    </w:p>
    <w:p w14:paraId="2567FD82" w14:textId="77777777" w:rsidR="00295DD6" w:rsidRPr="00295DD6" w:rsidRDefault="00295DD6" w:rsidP="00295DD6">
      <w:pPr>
        <w:spacing w:before="60" w:after="0" w:line="240" w:lineRule="auto"/>
        <w:ind w:firstLine="720"/>
        <w:jc w:val="both"/>
        <w:rPr>
          <w:rFonts w:eastAsia="Times New Roman"/>
          <w:sz w:val="24"/>
          <w:szCs w:val="24"/>
        </w:rPr>
      </w:pPr>
      <w:r w:rsidRPr="00295DD6">
        <w:rPr>
          <w:rFonts w:eastAsia="Times New Roman"/>
          <w:sz w:val="24"/>
          <w:szCs w:val="24"/>
          <w:vertAlign w:val="superscript"/>
        </w:rPr>
        <w:t xml:space="preserve">(5) </w:t>
      </w:r>
      <w:r w:rsidRPr="00295DD6">
        <w:rPr>
          <w:rFonts w:eastAsia="Times New Roman"/>
          <w:sz w:val="24"/>
          <w:szCs w:val="24"/>
        </w:rPr>
        <w:t xml:space="preserve">Ghi rõ loại việc hộ tịch đã đăng ký trước đây có liên quan. </w:t>
      </w:r>
    </w:p>
    <w:p w14:paraId="2175341A" w14:textId="77777777" w:rsidR="00295DD6" w:rsidRPr="00295DD6" w:rsidRDefault="00295DD6" w:rsidP="00295DD6">
      <w:pPr>
        <w:spacing w:before="60" w:after="0" w:line="240" w:lineRule="auto"/>
        <w:ind w:firstLine="720"/>
        <w:jc w:val="both"/>
        <w:rPr>
          <w:rFonts w:eastAsia="Times New Roman"/>
          <w:sz w:val="24"/>
          <w:szCs w:val="24"/>
        </w:rPr>
      </w:pPr>
      <w:r w:rsidRPr="00295DD6">
        <w:rPr>
          <w:rFonts w:eastAsia="Times New Roman"/>
          <w:i/>
          <w:sz w:val="24"/>
          <w:szCs w:val="24"/>
        </w:rPr>
        <w:t>Ví dụ</w:t>
      </w:r>
      <w:r w:rsidRPr="00295DD6">
        <w:rPr>
          <w:rFonts w:eastAsia="Times New Roman"/>
          <w:sz w:val="24"/>
          <w:szCs w:val="24"/>
        </w:rPr>
        <w:t>: Đã đăng ký khai sinh tại UBND xã Hà Hồi, huyện Thường Tín, thành phố Hà Nội ngày 05 tháng 01 năm 2015, số 10 quyển số 01/2015.</w:t>
      </w:r>
    </w:p>
    <w:p w14:paraId="285C950D" w14:textId="77777777" w:rsidR="00295DD6" w:rsidRPr="00295DD6" w:rsidRDefault="00295DD6" w:rsidP="00295DD6">
      <w:pPr>
        <w:spacing w:before="60" w:after="0" w:line="240" w:lineRule="auto"/>
        <w:ind w:firstLine="720"/>
        <w:jc w:val="both"/>
        <w:rPr>
          <w:rFonts w:eastAsia="Times New Roman"/>
          <w:spacing w:val="-4"/>
          <w:sz w:val="24"/>
          <w:szCs w:val="24"/>
        </w:rPr>
      </w:pPr>
      <w:r w:rsidRPr="00295DD6">
        <w:rPr>
          <w:rFonts w:eastAsia="Times New Roman"/>
          <w:spacing w:val="-4"/>
          <w:sz w:val="24"/>
          <w:szCs w:val="24"/>
          <w:vertAlign w:val="superscript"/>
        </w:rPr>
        <w:t xml:space="preserve">(6) </w:t>
      </w:r>
      <w:r w:rsidRPr="00295DD6">
        <w:rPr>
          <w:rFonts w:eastAsia="Times New Roman"/>
          <w:spacing w:val="-4"/>
          <w:sz w:val="24"/>
          <w:szCs w:val="24"/>
        </w:rPr>
        <w:t>Ghi rõ nội dung thay đổi, cải chính hộ tịch, bổ sung thông hộ tịch, xác định lại dân tộc</w:t>
      </w:r>
    </w:p>
    <w:p w14:paraId="02CED1C4" w14:textId="77777777" w:rsidR="00295DD6" w:rsidRPr="00295DD6" w:rsidRDefault="00295DD6" w:rsidP="00295DD6">
      <w:pPr>
        <w:spacing w:before="60" w:after="0" w:line="240" w:lineRule="auto"/>
        <w:ind w:firstLine="720"/>
        <w:jc w:val="both"/>
        <w:rPr>
          <w:rFonts w:eastAsia="Times New Roman"/>
          <w:spacing w:val="-4"/>
          <w:sz w:val="24"/>
          <w:szCs w:val="24"/>
        </w:rPr>
      </w:pPr>
      <w:r w:rsidRPr="00295DD6">
        <w:rPr>
          <w:rFonts w:eastAsia="Times New Roman"/>
          <w:spacing w:val="-4"/>
          <w:sz w:val="24"/>
          <w:szCs w:val="24"/>
        </w:rPr>
        <w:t xml:space="preserve">Ví dụ: </w:t>
      </w:r>
      <w:r w:rsidRPr="00295DD6">
        <w:rPr>
          <w:rFonts w:eastAsia="Times New Roman"/>
          <w:spacing w:val="-4"/>
          <w:sz w:val="24"/>
          <w:szCs w:val="24"/>
          <w:lang w:val="vi-VN"/>
        </w:rPr>
        <w:t xml:space="preserve">- </w:t>
      </w:r>
      <w:r w:rsidRPr="00295DD6">
        <w:rPr>
          <w:rFonts w:eastAsia="Times New Roman"/>
          <w:spacing w:val="-4"/>
          <w:sz w:val="24"/>
          <w:szCs w:val="24"/>
        </w:rPr>
        <w:t>Được thay đổi họ từ Nguyễn Văn Nam thành Vũ Văn Nam.</w:t>
      </w:r>
    </w:p>
    <w:p w14:paraId="53520EF7" w14:textId="77777777" w:rsidR="00295DD6" w:rsidRPr="00295DD6" w:rsidRDefault="00295DD6" w:rsidP="00295DD6">
      <w:pPr>
        <w:spacing w:before="60" w:after="0" w:line="240" w:lineRule="auto"/>
        <w:ind w:firstLine="720"/>
        <w:jc w:val="both"/>
        <w:rPr>
          <w:rFonts w:eastAsia="Times New Roman"/>
          <w:spacing w:val="-4"/>
          <w:sz w:val="24"/>
          <w:szCs w:val="24"/>
          <w:lang w:val="vi-VN"/>
        </w:rPr>
      </w:pPr>
      <w:r w:rsidRPr="00295DD6">
        <w:rPr>
          <w:rFonts w:eastAsia="Times New Roman"/>
          <w:spacing w:val="-4"/>
          <w:sz w:val="24"/>
          <w:szCs w:val="24"/>
        </w:rPr>
        <w:t xml:space="preserve">            </w:t>
      </w:r>
      <w:r w:rsidRPr="00295DD6">
        <w:rPr>
          <w:rFonts w:eastAsia="Times New Roman"/>
          <w:spacing w:val="-4"/>
          <w:sz w:val="24"/>
          <w:szCs w:val="24"/>
          <w:lang w:val="vi-VN"/>
        </w:rPr>
        <w:t>- Được cải chính năm sinh từ 1975 thành 1976</w:t>
      </w:r>
    </w:p>
    <w:p w14:paraId="0E14ED82" w14:textId="77777777" w:rsidR="00295DD6" w:rsidRPr="00295DD6" w:rsidRDefault="00295DD6" w:rsidP="00295DD6">
      <w:pPr>
        <w:spacing w:before="60" w:after="0" w:line="240" w:lineRule="auto"/>
        <w:ind w:firstLine="629"/>
        <w:jc w:val="both"/>
        <w:rPr>
          <w:rFonts w:eastAsia="Times New Roman"/>
          <w:sz w:val="24"/>
          <w:szCs w:val="24"/>
        </w:rPr>
      </w:pPr>
      <w:r w:rsidRPr="00295DD6">
        <w:rPr>
          <w:rFonts w:eastAsia="Times New Roman"/>
          <w:sz w:val="24"/>
          <w:szCs w:val="24"/>
          <w:vertAlign w:val="superscript"/>
        </w:rPr>
        <w:t xml:space="preserve"> (7) </w:t>
      </w:r>
      <w:r w:rsidRPr="00295DD6">
        <w:rPr>
          <w:rFonts w:eastAsia="Times New Roman"/>
          <w:sz w:val="24"/>
          <w:szCs w:val="24"/>
        </w:rPr>
        <w:t>Đề nghị đánh dấu X vào ô nếu có yêu cầu cấp bản sao và ghi rõ số lượng.</w:t>
      </w:r>
    </w:p>
    <w:p w14:paraId="53E83B30" w14:textId="77777777" w:rsidR="0088128C" w:rsidRDefault="00295DD6" w:rsidP="00295DD6">
      <w:pPr>
        <w:pStyle w:val="Heading1"/>
      </w:pPr>
      <w:r>
        <w:br w:type="page"/>
      </w:r>
      <w:r w:rsidR="0088128C">
        <w:lastRenderedPageBreak/>
        <w:t xml:space="preserve">9. </w:t>
      </w:r>
      <w:r w:rsidR="00594238">
        <w:t xml:space="preserve">Thủ tục: </w:t>
      </w:r>
      <w:r w:rsidR="00E767F0" w:rsidRPr="00E767F0">
        <w:t>Ghi vào sổ hộ tịch việc kết hôn của công dân Việt Nam đã được giải quyết tại cơ quan có thẩm quyền nước ngoài</w:t>
      </w:r>
    </w:p>
    <w:p w14:paraId="0F338BAA" w14:textId="77777777" w:rsidR="00B221C7" w:rsidRPr="00B221C7" w:rsidRDefault="00B221C7" w:rsidP="00B221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8344"/>
      </w:tblGrid>
      <w:tr w:rsidR="0088128C" w:rsidRPr="00886F2D" w14:paraId="460B937A" w14:textId="77777777" w:rsidTr="00D64C87">
        <w:tc>
          <w:tcPr>
            <w:tcW w:w="1526" w:type="dxa"/>
            <w:shd w:val="clear" w:color="auto" w:fill="auto"/>
            <w:vAlign w:val="center"/>
          </w:tcPr>
          <w:p w14:paraId="4781A976" w14:textId="77777777" w:rsidR="0088128C" w:rsidRPr="00D64C87" w:rsidRDefault="0088128C" w:rsidP="00D64C87">
            <w:pPr>
              <w:spacing w:after="0"/>
              <w:rPr>
                <w:b/>
              </w:rPr>
            </w:pPr>
            <w:r w:rsidRPr="00D64C87">
              <w:rPr>
                <w:b/>
              </w:rPr>
              <w:t>Trình tự thực hiện</w:t>
            </w:r>
          </w:p>
        </w:tc>
        <w:tc>
          <w:tcPr>
            <w:tcW w:w="8505" w:type="dxa"/>
            <w:shd w:val="clear" w:color="auto" w:fill="auto"/>
          </w:tcPr>
          <w:p w14:paraId="544EF041" w14:textId="77777777" w:rsidR="0088128C" w:rsidRPr="00E424F2" w:rsidRDefault="0088128C" w:rsidP="00D64C87">
            <w:pPr>
              <w:spacing w:after="0" w:line="264" w:lineRule="auto"/>
              <w:ind w:firstLine="720"/>
              <w:jc w:val="both"/>
              <w:rPr>
                <w:bCs/>
                <w:spacing w:val="-4"/>
              </w:rPr>
            </w:pPr>
            <w:r w:rsidRPr="00E424F2">
              <w:rPr>
                <w:bCs/>
                <w:spacing w:val="-4"/>
              </w:rPr>
              <w:t xml:space="preserve">- Nếu lựa chọn hình thức nộp hồ sơ trực tiếp, người có yêu </w:t>
            </w:r>
            <w:r w:rsidRPr="00D64C87">
              <w:t>cầu ghi vào Sổ hộ tịch việc kết hôn đã được giải quyết tại cơ quan có thẩm quyền của nước ngoài (sau đây gọi là ghi chú kết hôn)</w:t>
            </w:r>
            <w:r w:rsidRPr="00E424F2">
              <w:rPr>
                <w:bCs/>
                <w:spacing w:val="-4"/>
              </w:rPr>
              <w:t xml:space="preserve"> nộp hồ sơ </w:t>
            </w:r>
            <w:r w:rsidRPr="00D64C87">
              <w:t>ghi chú kết hôn</w:t>
            </w:r>
            <w:r w:rsidRPr="00E424F2">
              <w:rPr>
                <w:bCs/>
                <w:spacing w:val="-4"/>
              </w:rPr>
              <w:t xml:space="preserve"> tại Bộ phận một cửa của UBND cấp huyện có thẩm quyền; nộp lệ phí nếu thuộc trường hợp phải nộp lệ phí </w:t>
            </w:r>
            <w:r w:rsidRPr="00D64C87">
              <w:t>ghi chú kết hôn</w:t>
            </w:r>
            <w:r w:rsidRPr="00E424F2">
              <w:rPr>
                <w:bCs/>
                <w:spacing w:val="-4"/>
              </w:rPr>
              <w:t xml:space="preserve">, nộp phí cấp bản sao </w:t>
            </w:r>
            <w:r w:rsidRPr="00E424F2">
              <w:t xml:space="preserve">Trích lục </w:t>
            </w:r>
            <w:r w:rsidRPr="00D64C87">
              <w:t>ghi chú kết hôn</w:t>
            </w:r>
            <w:r w:rsidRPr="00E424F2">
              <w:rPr>
                <w:bCs/>
                <w:spacing w:val="-4"/>
              </w:rPr>
              <w:t xml:space="preserve"> nếu có yêu cầu cấp bản sao </w:t>
            </w:r>
            <w:r w:rsidRPr="00E424F2">
              <w:t>Trích lục</w:t>
            </w:r>
            <w:r w:rsidRPr="00E424F2">
              <w:rPr>
                <w:bCs/>
                <w:spacing w:val="-4"/>
              </w:rPr>
              <w:t xml:space="preserve"> </w:t>
            </w:r>
            <w:r w:rsidRPr="00D64C87">
              <w:t>ghi chú kết hôn</w:t>
            </w:r>
            <w:r w:rsidRPr="00E424F2">
              <w:rPr>
                <w:bCs/>
                <w:spacing w:val="-4"/>
              </w:rPr>
              <w:t xml:space="preserve">.  </w:t>
            </w:r>
          </w:p>
          <w:p w14:paraId="7363C607" w14:textId="77777777" w:rsidR="0088128C" w:rsidRPr="00D64C87" w:rsidRDefault="0088128C" w:rsidP="00D64C87">
            <w:pPr>
              <w:spacing w:after="0" w:line="264" w:lineRule="auto"/>
              <w:ind w:firstLine="720"/>
              <w:jc w:val="both"/>
              <w:rPr>
                <w:shd w:val="clear" w:color="auto" w:fill="FFFFFF"/>
                <w:lang w:val="vi-VN"/>
              </w:rPr>
            </w:pPr>
            <w:r w:rsidRPr="00E424F2">
              <w:t xml:space="preserve">- </w:t>
            </w:r>
            <w:r w:rsidRPr="00E424F2">
              <w:rPr>
                <w:i/>
              </w:rPr>
              <w:t>Nếu lựa chọn hình thức nộp hồ sơ trực tuyến, người có yêu cầu ghi chú kết hôn t</w:t>
            </w:r>
            <w:r w:rsidRPr="00E424F2">
              <w:rPr>
                <w:i/>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55B0E145" w14:textId="77777777" w:rsidR="0088128C" w:rsidRPr="00D64C87" w:rsidRDefault="0088128C" w:rsidP="00D64C87">
            <w:pPr>
              <w:spacing w:after="0" w:line="264" w:lineRule="auto"/>
              <w:ind w:firstLine="720"/>
              <w:jc w:val="both"/>
              <w:rPr>
                <w:i/>
                <w:shd w:val="clear" w:color="auto" w:fill="FFFFFF"/>
                <w:lang w:val="vi-VN"/>
              </w:rPr>
            </w:pPr>
            <w:r w:rsidRPr="00D64C87">
              <w:rPr>
                <w:i/>
                <w:shd w:val="clear" w:color="auto" w:fill="FFFFFF"/>
                <w:lang w:val="vi-VN"/>
              </w:rPr>
              <w:t xml:space="preserve">Người có yêu cầu </w:t>
            </w:r>
            <w:r w:rsidRPr="00D64C87">
              <w:rPr>
                <w:i/>
                <w:lang w:val="vi-VN"/>
              </w:rPr>
              <w:t>ghi chú kết hôn trực tuyến</w:t>
            </w:r>
            <w:r w:rsidRPr="00D64C87">
              <w:rPr>
                <w:i/>
                <w:shd w:val="clear" w:color="auto" w:fill="FFFFFF"/>
                <w:lang w:val="vi-VN"/>
              </w:rPr>
              <w:t xml:space="preserve"> cung cấp thông tin theo biểu mẫu điện tử tương tác </w:t>
            </w:r>
            <w:r w:rsidRPr="00D64C87">
              <w:rPr>
                <w:i/>
                <w:lang w:val="vi-VN"/>
              </w:rPr>
              <w:t xml:space="preserve">ghi vào Sổ hộ tịch việc kết hôn </w:t>
            </w:r>
            <w:r w:rsidRPr="00E424F2">
              <w:rPr>
                <w:bCs/>
                <w:i/>
                <w:spacing w:val="-4"/>
                <w:lang w:val="vi-VN"/>
              </w:rPr>
              <w:t>(cung cấp trên Cổng dịch vụ công)</w:t>
            </w:r>
            <w:r w:rsidRPr="00D64C87">
              <w:rPr>
                <w:i/>
                <w:shd w:val="clear" w:color="auto" w:fill="FFFFFF"/>
                <w:lang w:val="vi-VN"/>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E424F2">
              <w:rPr>
                <w:bCs/>
                <w:i/>
                <w:spacing w:val="-4"/>
                <w:lang w:val="vi-VN"/>
              </w:rPr>
              <w:t>hoàn tất việc nộp hồ sơ.</w:t>
            </w:r>
          </w:p>
          <w:p w14:paraId="7DBEEF1A" w14:textId="77777777" w:rsidR="0088128C" w:rsidRPr="00D64C87" w:rsidRDefault="0088128C" w:rsidP="00D64C87">
            <w:pPr>
              <w:spacing w:after="0" w:line="264" w:lineRule="auto"/>
              <w:ind w:firstLine="720"/>
              <w:jc w:val="both"/>
              <w:rPr>
                <w:lang w:val="vi-VN"/>
              </w:rPr>
            </w:pPr>
            <w:r w:rsidRPr="00D64C87">
              <w:rPr>
                <w:lang w:val="vi-VN"/>
              </w:rPr>
              <w:t xml:space="preserve">- Cán bộ tiếp nhận hồ sơ tại Bộ phận một cửa có trách nhiệm kiểm tra tính chính xác, đầy đủ, thống nhất, hợp lệ của hồ sơ. </w:t>
            </w:r>
          </w:p>
          <w:p w14:paraId="20E7ACE3" w14:textId="77777777" w:rsidR="0088128C" w:rsidRPr="00E424F2" w:rsidRDefault="0088128C" w:rsidP="00D64C87">
            <w:pPr>
              <w:tabs>
                <w:tab w:val="left" w:pos="0"/>
              </w:tabs>
              <w:spacing w:after="0" w:line="264" w:lineRule="auto"/>
              <w:ind w:firstLine="720"/>
              <w:jc w:val="both"/>
              <w:rPr>
                <w:bCs/>
                <w:spacing w:val="-6"/>
                <w:lang w:val="vi-VN"/>
              </w:rPr>
            </w:pPr>
            <w:r w:rsidRPr="00D64C87">
              <w:rPr>
                <w:lang w:val="vi-VN"/>
              </w:rPr>
              <w:t xml:space="preserve">(i) Trường hợp hồ sơ đầy đủ, hợp lệ thì </w:t>
            </w:r>
            <w:r w:rsidRPr="00E424F2">
              <w:rPr>
                <w:bCs/>
                <w:spacing w:val="-4"/>
                <w:lang w:val="vi-VN"/>
              </w:rPr>
              <w:t xml:space="preserve">tiếp nhận hồ sơ, </w:t>
            </w:r>
            <w:r w:rsidRPr="00E424F2">
              <w:rPr>
                <w:bCs/>
                <w:spacing w:val="-6"/>
                <w:lang w:val="vi-VN"/>
              </w:rPr>
              <w:t xml:space="preserve">có Phiếu hẹn, trả kết quả cho người có yêu cầu </w:t>
            </w:r>
            <w:r w:rsidRPr="00D64C87">
              <w:rPr>
                <w:lang w:val="vi-VN"/>
              </w:rPr>
              <w:t>(nếu người có yêu cầu lựa chọn hình thức nộp hồ sơ trực tiếp)</w:t>
            </w:r>
            <w:r w:rsidRPr="00E424F2">
              <w:rPr>
                <w:bCs/>
                <w:spacing w:val="-6"/>
                <w:lang w:val="vi-VN"/>
              </w:rPr>
              <w:t xml:space="preserve"> hoặc</w:t>
            </w:r>
            <w:r w:rsidRPr="00D64C87">
              <w:rPr>
                <w:i/>
                <w:lang w:val="vi-VN"/>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w:t>
            </w:r>
            <w:r w:rsidRPr="00D64C87">
              <w:rPr>
                <w:lang w:val="vi-VN"/>
              </w:rPr>
              <w:t>chuyển hồ sơ để công chức làm công tác hộ tịch xử lý;</w:t>
            </w:r>
          </w:p>
          <w:p w14:paraId="72E03E6E" w14:textId="77777777" w:rsidR="0088128C" w:rsidRPr="00E424F2" w:rsidRDefault="0088128C" w:rsidP="00D64C87">
            <w:pPr>
              <w:spacing w:after="0" w:line="264" w:lineRule="auto"/>
              <w:ind w:firstLine="720"/>
              <w:jc w:val="both"/>
              <w:rPr>
                <w:spacing w:val="-4"/>
                <w:shd w:val="clear" w:color="auto" w:fill="FFFFFF"/>
                <w:lang w:val="vi-VN"/>
              </w:rPr>
            </w:pPr>
            <w:r w:rsidRPr="00E424F2">
              <w:rPr>
                <w:spacing w:val="-4"/>
                <w:lang w:val="vi-VN"/>
              </w:rPr>
              <w:t xml:space="preserve">- </w:t>
            </w:r>
            <w:r w:rsidRPr="00E424F2">
              <w:rPr>
                <w:i/>
                <w:spacing w:val="-4"/>
                <w:lang w:val="vi-VN"/>
              </w:rPr>
              <w:t xml:space="preserve">Sau khi tiếp nhận hồ sơ theo hình thức nộp trực tiếp, cán bộ tiếp nhận hồ sơ tại Bộ phận một cửa </w:t>
            </w:r>
            <w:r w:rsidRPr="00E424F2">
              <w:rPr>
                <w:i/>
                <w:spacing w:val="-4"/>
                <w:shd w:val="clear" w:color="auto" w:fill="FFFFFF"/>
                <w:lang w:val="vi-VN"/>
              </w:rPr>
              <w:t>thực hiện số hóa (sao chụp, chuyển thành tài liệu điện tử trên hệ thống thông tin, cơ sở dữ liệu) và ký số vào tài liệu, hồ sơ giải quyết thủ tục hành chính đã được số hóa theo quy định.</w:t>
            </w:r>
            <w:r w:rsidRPr="00E424F2">
              <w:rPr>
                <w:spacing w:val="-4"/>
                <w:shd w:val="clear" w:color="auto" w:fill="FFFFFF"/>
                <w:lang w:val="vi-VN"/>
              </w:rPr>
              <w:t xml:space="preserve"> </w:t>
            </w:r>
          </w:p>
          <w:p w14:paraId="1FC7E41F" w14:textId="77777777" w:rsidR="0088128C" w:rsidRPr="00E424F2" w:rsidRDefault="0088128C" w:rsidP="00D64C87">
            <w:pPr>
              <w:tabs>
                <w:tab w:val="left" w:pos="0"/>
              </w:tabs>
              <w:spacing w:after="0" w:line="264" w:lineRule="auto"/>
              <w:ind w:firstLine="720"/>
              <w:jc w:val="both"/>
              <w:rPr>
                <w:spacing w:val="-6"/>
                <w:lang w:val="vi-VN"/>
              </w:rPr>
            </w:pPr>
            <w:r w:rsidRPr="00E424F2">
              <w:rPr>
                <w:lang w:val="vi-VN"/>
              </w:rPr>
              <w:t xml:space="preserve">(ii) Trường hợp hồ sơ chưa đầy đủ, hợp lệ thì có thông báo cho người yêu cầu bổ sung, hoàn thiện hồ sơ, nêu rõ loại giấy tờ, nội dung cần bổ sung để người </w:t>
            </w:r>
            <w:r w:rsidRPr="00E424F2">
              <w:rPr>
                <w:spacing w:val="-6"/>
                <w:lang w:val="vi-VN"/>
              </w:rPr>
              <w:t>có yêu cầu bổ sung, hoàn thiện. Sau khi hồ sơ được bổ sung, thực hiện lại bước (i);</w:t>
            </w:r>
          </w:p>
          <w:p w14:paraId="52872AF0" w14:textId="77777777" w:rsidR="0088128C" w:rsidRPr="00E424F2" w:rsidRDefault="0088128C" w:rsidP="00D64C87">
            <w:pPr>
              <w:tabs>
                <w:tab w:val="left" w:pos="0"/>
              </w:tabs>
              <w:spacing w:after="0" w:line="264" w:lineRule="auto"/>
              <w:ind w:firstLine="720"/>
              <w:jc w:val="both"/>
              <w:rPr>
                <w:lang w:val="vi-VN"/>
              </w:rPr>
            </w:pPr>
            <w:r w:rsidRPr="00E424F2">
              <w:rPr>
                <w:lang w:val="vi-VN"/>
              </w:rPr>
              <w:t xml:space="preserve">(iii) Trường hợp người có yêu cầu ghi chú kết hôn không bổ sung, hoàn thiện được hồ sơ thì báo cáo Trưởng bộ phận một cửa có </w:t>
            </w:r>
            <w:r w:rsidRPr="00E424F2">
              <w:rPr>
                <w:lang w:val="vi-VN"/>
              </w:rPr>
              <w:lastRenderedPageBreak/>
              <w:t xml:space="preserve">thông báo từ chối giải quyết yêu cầu ghi chú kết hôn. </w:t>
            </w:r>
          </w:p>
          <w:p w14:paraId="26872370" w14:textId="77777777" w:rsidR="0088128C" w:rsidRPr="00D64C87" w:rsidRDefault="0088128C" w:rsidP="00D64C87">
            <w:pPr>
              <w:tabs>
                <w:tab w:val="left" w:pos="0"/>
              </w:tabs>
              <w:spacing w:after="0" w:line="264" w:lineRule="auto"/>
              <w:ind w:firstLine="720"/>
              <w:jc w:val="both"/>
              <w:rPr>
                <w:lang w:val="vi-VN"/>
              </w:rPr>
            </w:pPr>
            <w:r w:rsidRPr="00E424F2">
              <w:rPr>
                <w:b/>
                <w:bCs/>
                <w:spacing w:val="-4"/>
                <w:lang w:val="vi-VN"/>
              </w:rPr>
              <w:t xml:space="preserve">- </w:t>
            </w:r>
            <w:r w:rsidRPr="00E424F2">
              <w:rPr>
                <w:bCs/>
                <w:spacing w:val="-4"/>
                <w:lang w:val="vi-VN"/>
              </w:rPr>
              <w:t xml:space="preserve">Công chức làm công tác hộ tịch thẩm tra hồ sơ (thẩm tra tính thống nhất, hợp lệ của các thông tin trong hồ sơ, giấy tờ, tài liệu do người yêu cầu nộp, xuất trình hoặc đính kèm). </w:t>
            </w:r>
          </w:p>
          <w:p w14:paraId="296748E5" w14:textId="77777777" w:rsidR="0088128C" w:rsidRPr="00D64C87" w:rsidRDefault="0088128C" w:rsidP="00D64C87">
            <w:pPr>
              <w:tabs>
                <w:tab w:val="left" w:pos="0"/>
              </w:tabs>
              <w:spacing w:after="0" w:line="264" w:lineRule="auto"/>
              <w:ind w:firstLine="720"/>
              <w:jc w:val="both"/>
              <w:rPr>
                <w:lang w:val="vi-VN"/>
              </w:rPr>
            </w:pPr>
            <w:r w:rsidRPr="00D64C87">
              <w:rPr>
                <w:lang w:val="vi-VN"/>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7A643E6C" w14:textId="77777777" w:rsidR="0088128C" w:rsidRPr="00D64C87" w:rsidRDefault="0088128C" w:rsidP="00D64C87">
            <w:pPr>
              <w:tabs>
                <w:tab w:val="left" w:pos="0"/>
              </w:tabs>
              <w:spacing w:after="0" w:line="264" w:lineRule="auto"/>
              <w:ind w:firstLine="720"/>
              <w:jc w:val="both"/>
              <w:rPr>
                <w:i/>
                <w:lang w:val="vi-VN"/>
              </w:rPr>
            </w:pPr>
            <w:r w:rsidRPr="00D64C87">
              <w:rPr>
                <w:lang w:val="vi-VN"/>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D64C87">
              <w:rPr>
                <w:i/>
                <w:lang w:val="vi-VN"/>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14:paraId="72BBAF24" w14:textId="77777777" w:rsidR="0088128C" w:rsidRPr="00E424F2" w:rsidRDefault="0088128C" w:rsidP="00D64C87">
            <w:pPr>
              <w:tabs>
                <w:tab w:val="left" w:pos="0"/>
              </w:tabs>
              <w:spacing w:after="0" w:line="264" w:lineRule="auto"/>
              <w:ind w:firstLine="720"/>
              <w:jc w:val="both"/>
              <w:rPr>
                <w:bCs/>
                <w:spacing w:val="-6"/>
                <w:lang w:val="vi-VN"/>
              </w:rPr>
            </w:pPr>
            <w:r w:rsidRPr="00D64C87">
              <w:rPr>
                <w:spacing w:val="-6"/>
                <w:lang w:val="vi-VN"/>
              </w:rPr>
              <w:t xml:space="preserve">+ </w:t>
            </w:r>
            <w:r w:rsidRPr="00E424F2">
              <w:rPr>
                <w:bCs/>
                <w:spacing w:val="-6"/>
                <w:lang w:val="vi-VN"/>
              </w:rPr>
              <w:t xml:space="preserve">Nếu thấy </w:t>
            </w:r>
            <w:r w:rsidRPr="00D64C87">
              <w:rPr>
                <w:color w:val="000000"/>
                <w:spacing w:val="-6"/>
                <w:shd w:val="clear" w:color="auto" w:fill="FFFFFF"/>
                <w:lang w:val="vi-VN"/>
              </w:rPr>
              <w:t>yêu cầu ghi chú kết hôn đủ điều kiện, không thuộc trường hợp từ chối ghi vào sổ việc kết hôn theo quy định</w:t>
            </w:r>
            <w:r w:rsidRPr="00E424F2">
              <w:rPr>
                <w:bCs/>
                <w:spacing w:val="-6"/>
                <w:lang w:val="vi-VN"/>
              </w:rPr>
              <w:t xml:space="preserve">, trường hợp tiếp nhận hồ sơ </w:t>
            </w:r>
            <w:r w:rsidRPr="00D64C87">
              <w:rPr>
                <w:spacing w:val="-6"/>
                <w:lang w:val="vi-VN"/>
              </w:rPr>
              <w:t xml:space="preserve">ghi chú kết hôn </w:t>
            </w:r>
            <w:r w:rsidRPr="00E424F2">
              <w:rPr>
                <w:bCs/>
                <w:spacing w:val="-6"/>
                <w:lang w:val="vi-VN"/>
              </w:rPr>
              <w:t xml:space="preserve">theo hình thức trực tiếp, thì công chức làm công tác hộ tịch thực hiện việc ghi vào Sổ đăng ký kết hôn, cập nhật thông tin </w:t>
            </w:r>
            <w:r w:rsidRPr="00D64C87">
              <w:rPr>
                <w:spacing w:val="-6"/>
                <w:lang w:val="vi-VN"/>
              </w:rPr>
              <w:t xml:space="preserve">ghi chú kết hôn </w:t>
            </w:r>
            <w:r w:rsidRPr="00E424F2">
              <w:rPr>
                <w:bCs/>
                <w:spacing w:val="-6"/>
                <w:lang w:val="vi-VN"/>
              </w:rPr>
              <w:t xml:space="preserve">trên Phần mềm đăng ký, quản lý hộ tịch điện tử dùng chung. </w:t>
            </w:r>
          </w:p>
          <w:p w14:paraId="253AE64D" w14:textId="77777777" w:rsidR="0088128C" w:rsidRPr="00E424F2" w:rsidRDefault="0088128C" w:rsidP="00D64C87">
            <w:pPr>
              <w:tabs>
                <w:tab w:val="left" w:pos="0"/>
              </w:tabs>
              <w:spacing w:after="0" w:line="264" w:lineRule="auto"/>
              <w:ind w:firstLine="720"/>
              <w:jc w:val="both"/>
              <w:rPr>
                <w:bCs/>
                <w:i/>
                <w:spacing w:val="-4"/>
                <w:lang w:val="vi-VN"/>
              </w:rPr>
            </w:pPr>
            <w:r w:rsidRPr="00E424F2">
              <w:rPr>
                <w:bCs/>
                <w:i/>
                <w:spacing w:val="-4"/>
                <w:lang w:val="vi-VN"/>
              </w:rPr>
              <w:t xml:space="preserve">Trường hợp tiếp nhận hồ sơ </w:t>
            </w:r>
            <w:r w:rsidRPr="00E424F2">
              <w:rPr>
                <w:i/>
                <w:lang w:val="vi-VN"/>
              </w:rPr>
              <w:t xml:space="preserve">ghi chú kết hôn </w:t>
            </w:r>
            <w:r w:rsidRPr="00E424F2">
              <w:rPr>
                <w:bCs/>
                <w:i/>
                <w:spacing w:val="-4"/>
                <w:lang w:val="vi-VN"/>
              </w:rPr>
              <w:t xml:space="preserve">theo hình thức trực tuyến, công chức làm công tác hộ tịch </w:t>
            </w:r>
            <w:r w:rsidRPr="00E424F2">
              <w:rPr>
                <w:i/>
                <w:lang w:val="vi-VN"/>
              </w:rPr>
              <w:t xml:space="preserve">gửi lại biểu mẫu </w:t>
            </w:r>
            <w:r w:rsidRPr="00E424F2">
              <w:rPr>
                <w:i/>
                <w:spacing w:val="-4"/>
                <w:lang w:val="vi-VN"/>
              </w:rPr>
              <w:t xml:space="preserve">Trích lục ghi chú kết hôn điện tử </w:t>
            </w:r>
            <w:r w:rsidRPr="00E424F2">
              <w:rPr>
                <w:i/>
                <w:spacing w:val="-6"/>
                <w:lang w:val="vi-VN"/>
              </w:rPr>
              <w:t xml:space="preserve">với thông tin đầy đủ cho người yêu cầu qua thư điện tử hoặc thiết bị số.   </w:t>
            </w:r>
          </w:p>
          <w:p w14:paraId="5FA1D2F1" w14:textId="77777777" w:rsidR="0088128C" w:rsidRPr="00E424F2" w:rsidRDefault="0088128C" w:rsidP="00D64C87">
            <w:pPr>
              <w:tabs>
                <w:tab w:val="left" w:pos="0"/>
              </w:tabs>
              <w:spacing w:after="0" w:line="264" w:lineRule="auto"/>
              <w:ind w:firstLine="720"/>
              <w:jc w:val="both"/>
              <w:rPr>
                <w:i/>
                <w:lang w:val="vi-VN"/>
              </w:rPr>
            </w:pPr>
            <w:r w:rsidRPr="00E424F2">
              <w:rPr>
                <w:i/>
                <w:lang w:val="vi-VN"/>
              </w:rPr>
              <w:t xml:space="preserve">Người yêu cầu có trách nhiệm kiểm tra tính chính xác, đầy đủ của các </w:t>
            </w:r>
            <w:r w:rsidRPr="00E424F2">
              <w:rPr>
                <w:i/>
                <w:spacing w:val="-8"/>
                <w:lang w:val="vi-VN"/>
              </w:rPr>
              <w:t>thông tin trên biểu mẫu Trích lục ghi chú kết hôn điện tử và xác nhận (tối đa một ngày).</w:t>
            </w:r>
          </w:p>
          <w:p w14:paraId="5E263F84" w14:textId="77777777" w:rsidR="0088128C" w:rsidRPr="00E424F2" w:rsidRDefault="0088128C" w:rsidP="00D64C87">
            <w:pPr>
              <w:tabs>
                <w:tab w:val="left" w:pos="0"/>
              </w:tabs>
              <w:spacing w:after="0" w:line="264" w:lineRule="auto"/>
              <w:ind w:firstLine="720"/>
              <w:jc w:val="both"/>
              <w:rPr>
                <w:bCs/>
                <w:i/>
                <w:spacing w:val="-4"/>
                <w:lang w:val="vi-VN"/>
              </w:rPr>
            </w:pPr>
            <w:r w:rsidRPr="00E424F2">
              <w:rPr>
                <w:i/>
                <w:lang w:val="vi-VN"/>
              </w:rPr>
              <w:t xml:space="preserve">Nếu người có yêu cầu xác nhận thông tin đã thống nhất, đầy đủ hoặc không có phản hồi sau thời hạn yêu cầu thì công chức làm công tác hộ tịch </w:t>
            </w:r>
            <w:r w:rsidRPr="00E424F2">
              <w:rPr>
                <w:bCs/>
                <w:i/>
                <w:spacing w:val="-4"/>
                <w:lang w:val="vi-VN"/>
              </w:rPr>
              <w:t xml:space="preserve">thực hiện việc ghi nội dung vào Sổ đăng ký kết hôn, cập nhật thông tin </w:t>
            </w:r>
            <w:r w:rsidRPr="00E424F2">
              <w:rPr>
                <w:i/>
                <w:spacing w:val="-4"/>
                <w:lang w:val="vi-VN"/>
              </w:rPr>
              <w:t xml:space="preserve">ghi chú kết hôn </w:t>
            </w:r>
            <w:r w:rsidRPr="00E424F2">
              <w:rPr>
                <w:bCs/>
                <w:i/>
                <w:spacing w:val="-4"/>
                <w:lang w:val="vi-VN"/>
              </w:rPr>
              <w:t xml:space="preserve">và lưu chính thức trên Phần mềm đăng ký, quản lý hộ tịch điện tử dùng chung. </w:t>
            </w:r>
          </w:p>
          <w:p w14:paraId="7C5F8E3B" w14:textId="77777777" w:rsidR="0088128C" w:rsidRPr="00E424F2" w:rsidRDefault="0088128C" w:rsidP="00D64C87">
            <w:pPr>
              <w:tabs>
                <w:tab w:val="left" w:pos="0"/>
              </w:tabs>
              <w:spacing w:after="0" w:line="264" w:lineRule="auto"/>
              <w:jc w:val="both"/>
              <w:rPr>
                <w:bCs/>
                <w:spacing w:val="-4"/>
                <w:lang w:val="vi-VN"/>
              </w:rPr>
            </w:pPr>
            <w:r w:rsidRPr="00E424F2">
              <w:rPr>
                <w:bCs/>
                <w:spacing w:val="-4"/>
                <w:lang w:val="vi-VN"/>
              </w:rPr>
              <w:tab/>
              <w:t xml:space="preserve">- Công chức làm công tác hộ tịch in Trích lục </w:t>
            </w:r>
            <w:r w:rsidRPr="00E424F2">
              <w:rPr>
                <w:lang w:val="vi-VN"/>
              </w:rPr>
              <w:t>ghi chú kết hôn</w:t>
            </w:r>
            <w:r w:rsidRPr="00E424F2">
              <w:rPr>
                <w:bCs/>
                <w:spacing w:val="-4"/>
                <w:lang w:val="vi-VN"/>
              </w:rPr>
              <w:t>, trình Lãnh đạo UBND ký, chuyển Bộ phận một cửa để trả kết quả cho người có yêu cầu.</w:t>
            </w:r>
          </w:p>
          <w:p w14:paraId="78E0611F" w14:textId="77777777" w:rsidR="0088128C" w:rsidRPr="00E424F2" w:rsidRDefault="0088128C" w:rsidP="00D64C87">
            <w:pPr>
              <w:tabs>
                <w:tab w:val="left" w:pos="0"/>
              </w:tabs>
              <w:spacing w:after="0" w:line="264" w:lineRule="auto"/>
              <w:ind w:firstLine="720"/>
              <w:jc w:val="both"/>
              <w:rPr>
                <w:i/>
                <w:color w:val="000000"/>
                <w:lang w:val="vi-VN"/>
              </w:rPr>
            </w:pPr>
            <w:r w:rsidRPr="00E424F2">
              <w:rPr>
                <w:i/>
                <w:lang w:val="vi-VN"/>
              </w:rPr>
              <w:t xml:space="preserve">- Người có yêu cầu ghi chú kết hôn được nhận kết quả </w:t>
            </w:r>
            <w:r w:rsidRPr="00E424F2">
              <w:rPr>
                <w:i/>
                <w:color w:val="000000"/>
                <w:lang w:val="vi-VN"/>
              </w:rPr>
              <w:t>theo một trong các phương thức sau đây:</w:t>
            </w:r>
          </w:p>
          <w:p w14:paraId="52FACD7C" w14:textId="77777777" w:rsidR="0088128C" w:rsidRPr="00E424F2" w:rsidRDefault="0088128C" w:rsidP="00D64C87">
            <w:pPr>
              <w:tabs>
                <w:tab w:val="left" w:pos="0"/>
              </w:tabs>
              <w:spacing w:after="0" w:line="264" w:lineRule="auto"/>
              <w:ind w:firstLine="720"/>
              <w:jc w:val="both"/>
              <w:rPr>
                <w:i/>
                <w:color w:val="000000"/>
                <w:lang w:val="vi-VN"/>
              </w:rPr>
            </w:pPr>
            <w:r w:rsidRPr="00E424F2">
              <w:rPr>
                <w:i/>
                <w:color w:val="000000"/>
                <w:lang w:val="vi-VN"/>
              </w:rPr>
              <w:t xml:space="preserve">+ Nhận bản điện tử </w:t>
            </w:r>
            <w:r w:rsidRPr="00E424F2">
              <w:rPr>
                <w:i/>
                <w:spacing w:val="-4"/>
                <w:lang w:val="vi-VN"/>
              </w:rPr>
              <w:t>Trích lục ghi chú kết hôn</w:t>
            </w:r>
            <w:r w:rsidRPr="00E424F2">
              <w:rPr>
                <w:i/>
                <w:color w:val="000000"/>
                <w:lang w:val="vi-VN"/>
              </w:rPr>
              <w:t xml:space="preserve"> gửi qua thư điện tử, Kho quản lý dữ liệu điện tử của cá nhân đó;</w:t>
            </w:r>
          </w:p>
          <w:p w14:paraId="7AA9E52F" w14:textId="77777777" w:rsidR="0088128C" w:rsidRPr="00E424F2" w:rsidRDefault="0088128C" w:rsidP="00D64C87">
            <w:pPr>
              <w:tabs>
                <w:tab w:val="left" w:pos="0"/>
              </w:tabs>
              <w:spacing w:after="0" w:line="264" w:lineRule="auto"/>
              <w:ind w:firstLine="720"/>
              <w:jc w:val="both"/>
              <w:rPr>
                <w:i/>
                <w:color w:val="000000"/>
                <w:lang w:val="vi-VN"/>
              </w:rPr>
            </w:pPr>
            <w:r w:rsidRPr="00E424F2">
              <w:rPr>
                <w:i/>
                <w:color w:val="000000"/>
                <w:lang w:val="vi-VN"/>
              </w:rPr>
              <w:lastRenderedPageBreak/>
              <w:t xml:space="preserve">+ Nhận bản điện tử </w:t>
            </w:r>
            <w:r w:rsidRPr="00E424F2">
              <w:rPr>
                <w:i/>
                <w:spacing w:val="-4"/>
                <w:lang w:val="vi-VN"/>
              </w:rPr>
              <w:t>Trích lục ghi chú kết hôn</w:t>
            </w:r>
            <w:r w:rsidRPr="00E424F2">
              <w:rPr>
                <w:i/>
                <w:color w:val="000000"/>
                <w:lang w:val="vi-VN"/>
              </w:rPr>
              <w:t xml:space="preserve"> gửi vào thiết bị số, thông qua phương pháp truyền số liệu phù hợp, đảm bảo an toàn, bảo mật thông tin;</w:t>
            </w:r>
          </w:p>
          <w:p w14:paraId="62CA45CA" w14:textId="77777777" w:rsidR="0088128C" w:rsidRPr="00E424F2" w:rsidRDefault="0088128C" w:rsidP="00D64C87">
            <w:pPr>
              <w:tabs>
                <w:tab w:val="left" w:pos="0"/>
              </w:tabs>
              <w:spacing w:after="0" w:line="264" w:lineRule="auto"/>
              <w:ind w:firstLine="720"/>
              <w:jc w:val="both"/>
              <w:rPr>
                <w:i/>
                <w:color w:val="000000"/>
                <w:lang w:val="vi-VN"/>
              </w:rPr>
            </w:pPr>
            <w:r w:rsidRPr="00E424F2">
              <w:rPr>
                <w:i/>
                <w:color w:val="000000"/>
                <w:lang w:val="vi-VN"/>
              </w:rPr>
              <w:t xml:space="preserve">+ Nhận kết quả là </w:t>
            </w:r>
            <w:r w:rsidRPr="00E424F2">
              <w:rPr>
                <w:i/>
                <w:spacing w:val="-4"/>
                <w:lang w:val="vi-VN"/>
              </w:rPr>
              <w:t>Trích lục ghi chú kết hôn</w:t>
            </w:r>
            <w:r w:rsidRPr="00E424F2">
              <w:rPr>
                <w:i/>
                <w:color w:val="000000"/>
                <w:lang w:val="vi-VN"/>
              </w:rPr>
              <w:t xml:space="preserve"> thông qua hệ thống bưu chính;</w:t>
            </w:r>
          </w:p>
          <w:p w14:paraId="04E45132" w14:textId="77777777" w:rsidR="0088128C" w:rsidRPr="00E424F2" w:rsidRDefault="0088128C" w:rsidP="00D64C87">
            <w:pPr>
              <w:tabs>
                <w:tab w:val="left" w:pos="0"/>
              </w:tabs>
              <w:spacing w:after="0" w:line="264" w:lineRule="auto"/>
              <w:ind w:firstLine="720"/>
              <w:jc w:val="both"/>
              <w:rPr>
                <w:i/>
                <w:lang w:val="vi-VN"/>
              </w:rPr>
            </w:pPr>
            <w:r w:rsidRPr="00E424F2">
              <w:rPr>
                <w:i/>
                <w:color w:val="000000"/>
                <w:lang w:val="vi-VN"/>
              </w:rPr>
              <w:t xml:space="preserve">+ Nhận kết quả là </w:t>
            </w:r>
            <w:r w:rsidRPr="00E424F2">
              <w:rPr>
                <w:i/>
                <w:spacing w:val="-4"/>
                <w:lang w:val="vi-VN"/>
              </w:rPr>
              <w:t>Trích lục ghi chú kết hôn</w:t>
            </w:r>
            <w:r w:rsidRPr="00E424F2">
              <w:rPr>
                <w:i/>
                <w:color w:val="000000"/>
                <w:lang w:val="vi-VN"/>
              </w:rPr>
              <w:t xml:space="preserve"> tại cơ quan đăng ký hộ tịch.</w:t>
            </w:r>
          </w:p>
        </w:tc>
      </w:tr>
      <w:tr w:rsidR="0088128C" w:rsidRPr="00F64035" w14:paraId="4E18C697" w14:textId="77777777" w:rsidTr="00D64C87">
        <w:tc>
          <w:tcPr>
            <w:tcW w:w="1526" w:type="dxa"/>
            <w:shd w:val="clear" w:color="auto" w:fill="auto"/>
            <w:vAlign w:val="center"/>
          </w:tcPr>
          <w:p w14:paraId="45257E85" w14:textId="77777777" w:rsidR="0088128C" w:rsidRPr="00D64C87" w:rsidRDefault="0088128C" w:rsidP="00D64C87">
            <w:pPr>
              <w:spacing w:after="0"/>
              <w:rPr>
                <w:b/>
              </w:rPr>
            </w:pPr>
            <w:r w:rsidRPr="00D64C87">
              <w:rPr>
                <w:b/>
              </w:rPr>
              <w:lastRenderedPageBreak/>
              <w:t>Cách thức thực hiện</w:t>
            </w:r>
          </w:p>
        </w:tc>
        <w:tc>
          <w:tcPr>
            <w:tcW w:w="8505" w:type="dxa"/>
            <w:shd w:val="clear" w:color="auto" w:fill="auto"/>
          </w:tcPr>
          <w:p w14:paraId="4A738DEE" w14:textId="77777777" w:rsidR="0088128C" w:rsidRPr="00D64C87" w:rsidRDefault="0088128C" w:rsidP="00D64C87">
            <w:pPr>
              <w:pStyle w:val="NormalWeb"/>
              <w:shd w:val="clear" w:color="auto" w:fill="FFFFFF"/>
              <w:spacing w:before="0" w:beforeAutospacing="0" w:after="0" w:afterAutospacing="0" w:line="264" w:lineRule="auto"/>
              <w:ind w:firstLine="720"/>
              <w:jc w:val="both"/>
              <w:rPr>
                <w:sz w:val="28"/>
                <w:szCs w:val="28"/>
              </w:rPr>
            </w:pPr>
            <w:r w:rsidRPr="00D64C87">
              <w:rPr>
                <w:sz w:val="28"/>
                <w:szCs w:val="28"/>
              </w:rPr>
              <w:t xml:space="preserve">Người có yêu cầu </w:t>
            </w:r>
            <w:r w:rsidRPr="00E424F2">
              <w:rPr>
                <w:spacing w:val="-4"/>
                <w:sz w:val="28"/>
                <w:szCs w:val="28"/>
              </w:rPr>
              <w:t>ghi chú kết hôn</w:t>
            </w:r>
            <w:r w:rsidRPr="00E424F2">
              <w:rPr>
                <w:sz w:val="28"/>
                <w:szCs w:val="28"/>
              </w:rPr>
              <w:t xml:space="preserve"> </w:t>
            </w:r>
            <w:r w:rsidRPr="00D64C87">
              <w:rPr>
                <w:sz w:val="28"/>
                <w:szCs w:val="28"/>
              </w:rPr>
              <w:t xml:space="preserve">trực tiếp thực hiện hoặc ủy quyền cho người khác thực hiện nộp hồ sơ trực tiếp </w:t>
            </w:r>
            <w:r w:rsidRPr="00E424F2">
              <w:rPr>
                <w:bCs/>
                <w:spacing w:val="-4"/>
                <w:sz w:val="28"/>
                <w:szCs w:val="28"/>
              </w:rPr>
              <w:t xml:space="preserve">tại Bộ phận một cửa của UBND cấp huyện hoặc gửi hồ sơ qua hệ thống bưu chính hoặc </w:t>
            </w:r>
            <w:r w:rsidRPr="00E424F2">
              <w:rPr>
                <w:bCs/>
                <w:i/>
                <w:spacing w:val="-4"/>
                <w:sz w:val="28"/>
                <w:szCs w:val="28"/>
              </w:rPr>
              <w:t xml:space="preserve">nộp hồ sơ trực tuyến </w:t>
            </w:r>
            <w:r w:rsidRPr="00D64C87">
              <w:rPr>
                <w:i/>
                <w:sz w:val="28"/>
                <w:szCs w:val="28"/>
              </w:rPr>
              <w:t xml:space="preserve">trên Cổng </w:t>
            </w:r>
            <w:r w:rsidRPr="00D64C87">
              <w:rPr>
                <w:i/>
                <w:spacing w:val="-6"/>
                <w:sz w:val="28"/>
                <w:szCs w:val="28"/>
              </w:rPr>
              <w:t xml:space="preserve">dịch vụ công quốc gia (https://dichvucong.gov.vn) hoặc Cổng dịch vụ công cấp tỉnh </w:t>
            </w:r>
            <w:r w:rsidRPr="00E424F2">
              <w:rPr>
                <w:i/>
                <w:color w:val="000000"/>
                <w:sz w:val="28"/>
                <w:szCs w:val="28"/>
              </w:rPr>
              <w:t>(</w:t>
            </w:r>
            <w:r w:rsidRPr="00E424F2">
              <w:rPr>
                <w:i/>
                <w:sz w:val="28"/>
                <w:szCs w:val="28"/>
              </w:rPr>
              <w:t>https://dichvucong.---.gov.vn)</w:t>
            </w:r>
            <w:r w:rsidRPr="00D64C87">
              <w:rPr>
                <w:spacing w:val="-6"/>
                <w:sz w:val="28"/>
                <w:szCs w:val="28"/>
              </w:rPr>
              <w:t>.</w:t>
            </w:r>
          </w:p>
        </w:tc>
      </w:tr>
      <w:tr w:rsidR="0088128C" w:rsidRPr="00886F2D" w14:paraId="415DAA77" w14:textId="77777777" w:rsidTr="00D64C87">
        <w:tc>
          <w:tcPr>
            <w:tcW w:w="1526" w:type="dxa"/>
            <w:shd w:val="clear" w:color="auto" w:fill="auto"/>
            <w:vAlign w:val="center"/>
          </w:tcPr>
          <w:p w14:paraId="2787749C" w14:textId="77777777" w:rsidR="0088128C" w:rsidRPr="00D64C87" w:rsidRDefault="0088128C" w:rsidP="00D64C87">
            <w:pPr>
              <w:spacing w:after="0"/>
              <w:rPr>
                <w:b/>
              </w:rPr>
            </w:pPr>
            <w:r w:rsidRPr="00D64C87">
              <w:rPr>
                <w:b/>
              </w:rPr>
              <w:t>Thành phần Hồ sơ</w:t>
            </w:r>
          </w:p>
        </w:tc>
        <w:tc>
          <w:tcPr>
            <w:tcW w:w="8505" w:type="dxa"/>
            <w:shd w:val="clear" w:color="auto" w:fill="auto"/>
          </w:tcPr>
          <w:p w14:paraId="129151C7" w14:textId="77777777" w:rsidR="0088128C" w:rsidRPr="00E424F2" w:rsidRDefault="0088128C" w:rsidP="00D64C87">
            <w:pPr>
              <w:pStyle w:val="NormalWeb"/>
              <w:shd w:val="clear" w:color="auto" w:fill="FFFFFF"/>
              <w:spacing w:before="0" w:beforeAutospacing="0" w:after="0" w:afterAutospacing="0" w:line="264" w:lineRule="auto"/>
              <w:ind w:firstLine="720"/>
              <w:jc w:val="both"/>
              <w:rPr>
                <w:spacing w:val="-4"/>
                <w:sz w:val="28"/>
                <w:szCs w:val="28"/>
              </w:rPr>
            </w:pPr>
            <w:r w:rsidRPr="00E424F2">
              <w:rPr>
                <w:spacing w:val="-4"/>
                <w:sz w:val="28"/>
                <w:szCs w:val="28"/>
              </w:rPr>
              <w:t>- Tờ khai ghi chú kết hôn theo mẫu (nếu người có yêu cầu lựa chọn nộp hồ sơ theo hình thức trực tiếp);</w:t>
            </w:r>
          </w:p>
          <w:p w14:paraId="6BFAEF3F" w14:textId="77777777" w:rsidR="0088128C" w:rsidRPr="00E424F2" w:rsidRDefault="0088128C"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spacing w:val="-4"/>
                <w:sz w:val="28"/>
                <w:szCs w:val="28"/>
              </w:rPr>
              <w:t xml:space="preserve">- </w:t>
            </w:r>
            <w:r w:rsidRPr="00E424F2">
              <w:rPr>
                <w:i/>
                <w:sz w:val="28"/>
                <w:szCs w:val="28"/>
                <w:shd w:val="clear" w:color="auto" w:fill="FFFFFF"/>
              </w:rPr>
              <w:t xml:space="preserve">Biểu mẫu điện tử tương tác </w:t>
            </w:r>
            <w:r w:rsidRPr="00E424F2">
              <w:rPr>
                <w:i/>
                <w:sz w:val="28"/>
                <w:szCs w:val="28"/>
              </w:rPr>
              <w:t>ghi vào Sổ hộ tịch việc kết hôn</w:t>
            </w:r>
            <w:r w:rsidRPr="00E424F2">
              <w:rPr>
                <w:i/>
                <w:spacing w:val="-4"/>
                <w:sz w:val="28"/>
                <w:szCs w:val="28"/>
              </w:rPr>
              <w:t xml:space="preserve"> (do người yêu cầu cung cấp thông tin theo hướng dẫn trên Cổng dịch vụ công, nếu người có yêu cầu lựa chọn nộp hồ sơ theo hình thức trực tuyến)</w:t>
            </w:r>
            <w:r w:rsidRPr="00E424F2">
              <w:rPr>
                <w:spacing w:val="-4"/>
                <w:sz w:val="28"/>
                <w:szCs w:val="28"/>
              </w:rPr>
              <w:t xml:space="preserve">; </w:t>
            </w:r>
          </w:p>
          <w:p w14:paraId="14B92752" w14:textId="77777777" w:rsidR="0088128C" w:rsidRPr="00E424F2" w:rsidRDefault="0088128C"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bCs/>
                <w:sz w:val="28"/>
                <w:szCs w:val="28"/>
                <w:bdr w:val="none" w:sz="0" w:space="0" w:color="auto" w:frame="1"/>
              </w:rPr>
              <w:t xml:space="preserve">- Người có yêu cầu </w:t>
            </w:r>
            <w:r w:rsidRPr="00E424F2">
              <w:rPr>
                <w:spacing w:val="-4"/>
                <w:sz w:val="28"/>
                <w:szCs w:val="28"/>
              </w:rPr>
              <w:t>ghi chú kết hôn</w:t>
            </w:r>
            <w:r w:rsidRPr="00E424F2">
              <w:rPr>
                <w:bCs/>
                <w:sz w:val="28"/>
                <w:szCs w:val="28"/>
                <w:bdr w:val="none" w:sz="0" w:space="0" w:color="auto" w:frame="1"/>
              </w:rPr>
              <w:t xml:space="preserve"> thực hiện việc nộp/xuất trình (theo hình thức trực tiếp) hoặc tải lên (theo hình thức trực tuyến) các giấy tờ sau: </w:t>
            </w:r>
          </w:p>
          <w:p w14:paraId="1E2629C4" w14:textId="77777777" w:rsidR="0088128C" w:rsidRPr="00E424F2" w:rsidRDefault="0088128C" w:rsidP="00D64C87">
            <w:pPr>
              <w:spacing w:after="0" w:line="264" w:lineRule="auto"/>
              <w:ind w:firstLine="720"/>
              <w:jc w:val="both"/>
              <w:rPr>
                <w:b/>
                <w:bCs/>
                <w:i/>
                <w:iCs/>
              </w:rPr>
            </w:pPr>
            <w:r w:rsidRPr="00E424F2">
              <w:rPr>
                <w:b/>
                <w:bCs/>
                <w:i/>
                <w:iCs/>
              </w:rPr>
              <w:t>* Giấy tờ phải nộp:</w:t>
            </w:r>
          </w:p>
          <w:p w14:paraId="391D07CA" w14:textId="77777777" w:rsidR="0088128C" w:rsidRPr="00D64C87" w:rsidRDefault="0088128C" w:rsidP="00D64C87">
            <w:pPr>
              <w:spacing w:after="0" w:line="264" w:lineRule="auto"/>
              <w:ind w:firstLine="720"/>
              <w:jc w:val="both"/>
              <w:rPr>
                <w:color w:val="000000"/>
                <w:lang w:val="vi-VN"/>
              </w:rPr>
            </w:pPr>
            <w:r w:rsidRPr="00D64C87">
              <w:rPr>
                <w:color w:val="000000"/>
                <w:lang w:val="vi-VN"/>
              </w:rPr>
              <w:t>- Bản sao giấy tờ chứng nhận việc kết hôn do cơ quan có thẩm quyền của nước ngoài cấp;</w:t>
            </w:r>
          </w:p>
          <w:p w14:paraId="29C0A414" w14:textId="77777777" w:rsidR="0088128C" w:rsidRPr="00D64C87" w:rsidRDefault="0088128C" w:rsidP="00D64C87">
            <w:pPr>
              <w:spacing w:after="0" w:line="264" w:lineRule="auto"/>
              <w:ind w:firstLine="720"/>
              <w:jc w:val="both"/>
              <w:rPr>
                <w:color w:val="000000"/>
                <w:spacing w:val="-4"/>
                <w:lang w:val="vi-VN"/>
              </w:rPr>
            </w:pPr>
            <w:r w:rsidRPr="00D64C87">
              <w:rPr>
                <w:color w:val="000000"/>
                <w:spacing w:val="-4"/>
                <w:lang w:val="vi-VN"/>
              </w:rPr>
              <w:t>- Nếu công dân Việt Nam đã ly hôn hoặc hủy việc kết hôn tại cơ quan có thẩm quyền nước ngoài thì phải nộp Trích lục về việc đã ghi vào Sổ hộ tịch việc ly hôn hoặc hủy việc kết hôn (Trích lục ghi chú ly hôn).</w:t>
            </w:r>
          </w:p>
          <w:p w14:paraId="5E6368FB" w14:textId="77777777" w:rsidR="0088128C" w:rsidRPr="00D64C87" w:rsidRDefault="0088128C" w:rsidP="00D64C87">
            <w:pPr>
              <w:spacing w:after="0" w:line="264" w:lineRule="auto"/>
              <w:ind w:firstLine="720"/>
              <w:jc w:val="both"/>
              <w:rPr>
                <w:iCs/>
                <w:color w:val="000000"/>
                <w:spacing w:val="-4"/>
                <w:lang w:val="vi-VN"/>
              </w:rPr>
            </w:pPr>
            <w:r w:rsidRPr="00D64C87">
              <w:rPr>
                <w:color w:val="000000"/>
                <w:spacing w:val="-4"/>
                <w:lang w:val="vi-VN"/>
              </w:rPr>
              <w:t>- Văn bản ủy quyền (được chứng thực) theo quy định của pháp luật trong trường hợp ủy quyền thực hiện việc ghi chú kết hôn. </w:t>
            </w:r>
            <w:r w:rsidRPr="00D64C87">
              <w:rPr>
                <w:iCs/>
                <w:color w:val="000000"/>
                <w:spacing w:val="-4"/>
                <w:lang w:val="vi-VN"/>
              </w:rPr>
              <w:t>Trường hợp người được ủy quyền là ông, bà, cha, mẹ, con, vợ, chồng, anh, chị, em ruột của người ủy quyền thì văn bản ủy quyền không phải chứng thực.</w:t>
            </w:r>
          </w:p>
          <w:p w14:paraId="26BF5D98" w14:textId="77777777" w:rsidR="0088128C" w:rsidRPr="00D64C87" w:rsidRDefault="0088128C" w:rsidP="00D64C87">
            <w:pPr>
              <w:spacing w:after="0" w:line="264" w:lineRule="auto"/>
              <w:ind w:firstLine="720"/>
              <w:jc w:val="both"/>
              <w:rPr>
                <w:b/>
                <w:bCs/>
                <w:i/>
                <w:iCs/>
                <w:lang w:val="vi-VN"/>
              </w:rPr>
            </w:pPr>
            <w:r w:rsidRPr="00D64C87">
              <w:rPr>
                <w:b/>
                <w:bCs/>
                <w:i/>
                <w:iCs/>
                <w:color w:val="000000"/>
                <w:lang w:val="vi-VN"/>
              </w:rPr>
              <w:t>* Giấy tờ phải xuất trình:</w:t>
            </w:r>
          </w:p>
          <w:p w14:paraId="16766617" w14:textId="77777777" w:rsidR="0088128C" w:rsidRPr="00D64C87" w:rsidRDefault="0088128C" w:rsidP="00D64C87">
            <w:pPr>
              <w:pStyle w:val="Footer"/>
              <w:shd w:val="clear" w:color="auto" w:fill="FFFFFF"/>
              <w:spacing w:after="0" w:line="264" w:lineRule="auto"/>
              <w:ind w:firstLine="720"/>
              <w:jc w:val="both"/>
              <w:rPr>
                <w:lang w:val="vi-VN"/>
              </w:rPr>
            </w:pPr>
            <w:r w:rsidRPr="00D64C87">
              <w:rPr>
                <w:lang w:val="vi-VN"/>
              </w:rPr>
              <w:t>-</w:t>
            </w:r>
            <w:r w:rsidRPr="00D64C87">
              <w:rPr>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Pr="00E424F2">
              <w:rPr>
                <w:spacing w:val="-4"/>
                <w:lang w:val="vi-VN"/>
              </w:rPr>
              <w:t>ghi chú kết hôn</w:t>
            </w:r>
            <w:r w:rsidRPr="00D64C87">
              <w:rPr>
                <w:lang w:val="vi-VN"/>
              </w:rPr>
              <w:t xml:space="preserve">. </w:t>
            </w:r>
            <w:r w:rsidRPr="00E424F2">
              <w:rPr>
                <w:lang w:val="vi-VN"/>
              </w:rPr>
              <w:t xml:space="preserve">Trường hợp các thông tin cá nhân trong các giấy tờ này đã </w:t>
            </w:r>
            <w:r w:rsidRPr="00D64C87">
              <w:rPr>
                <w:lang w:val="vi-VN"/>
              </w:rPr>
              <w:t xml:space="preserve">có trong CSDLQGVDC, CSDLHTĐT, được hệ thống điền tự động thì không phải xuất trình (theo hình thức trực tiếp) hoặc tải lên (theo hình thức trực tuyến); </w:t>
            </w:r>
          </w:p>
          <w:p w14:paraId="573739F9" w14:textId="77777777" w:rsidR="0088128C" w:rsidRPr="00D64C87" w:rsidRDefault="0088128C" w:rsidP="00D64C87">
            <w:pPr>
              <w:pStyle w:val="Footer"/>
              <w:shd w:val="clear" w:color="auto" w:fill="FFFFFF"/>
              <w:spacing w:after="0" w:line="264" w:lineRule="auto"/>
              <w:ind w:firstLine="720"/>
              <w:jc w:val="both"/>
              <w:rPr>
                <w:lang w:val="vi-VN"/>
              </w:rPr>
            </w:pPr>
            <w:r w:rsidRPr="00D64C87">
              <w:rPr>
                <w:spacing w:val="-4"/>
                <w:lang w:val="vi-VN"/>
              </w:rPr>
              <w:t xml:space="preserve">- Giấy tờ chứng minh nơi cư trú. Trường hợp các thông tin về giấy tờ chứng minh nơi cư trú đã có </w:t>
            </w:r>
            <w:r w:rsidRPr="00D64C87">
              <w:rPr>
                <w:lang w:val="vi-VN"/>
              </w:rPr>
              <w:t xml:space="preserve">trong CSDLQGVDC, được điền tự động thì không phải xuất trình (theo hình thức trực tiếp) hoặc tải lên (theo </w:t>
            </w:r>
            <w:r w:rsidRPr="00D64C87">
              <w:rPr>
                <w:lang w:val="vi-VN"/>
              </w:rPr>
              <w:lastRenderedPageBreak/>
              <w:t>hình thức trực tuyến).</w:t>
            </w:r>
          </w:p>
          <w:p w14:paraId="7CB7F971" w14:textId="77777777" w:rsidR="0088128C" w:rsidRPr="00D64C87" w:rsidRDefault="0088128C" w:rsidP="00D64C87">
            <w:pPr>
              <w:spacing w:after="0" w:line="264" w:lineRule="auto"/>
              <w:ind w:firstLine="720"/>
              <w:jc w:val="both"/>
              <w:rPr>
                <w:lang w:val="vi-VN"/>
              </w:rPr>
            </w:pPr>
            <w:r w:rsidRPr="00D64C87">
              <w:rPr>
                <w:lang w:val="vi-VN"/>
              </w:rPr>
              <w:t>Trường hợp gửi hồ sơ qua hệ thống bưu chính thì phải gửi kèm theo bản sao có chứng thực các giấy tờ phải xuất trình nêu trên.</w:t>
            </w:r>
          </w:p>
          <w:p w14:paraId="38E96B26" w14:textId="77777777" w:rsidR="0088128C" w:rsidRPr="00D64C87" w:rsidRDefault="0088128C" w:rsidP="00D64C87">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lang w:val="vi-VN"/>
              </w:rPr>
            </w:pPr>
            <w:r w:rsidRPr="00D64C87">
              <w:rPr>
                <w:rStyle w:val="Strong"/>
                <w:sz w:val="28"/>
                <w:szCs w:val="28"/>
                <w:bdr w:val="none" w:sz="0" w:space="0" w:color="auto" w:frame="1"/>
                <w:lang w:val="vi-VN"/>
              </w:rPr>
              <w:t xml:space="preserve">* Lưu ý </w:t>
            </w:r>
          </w:p>
          <w:p w14:paraId="6DC05776" w14:textId="77777777" w:rsidR="0088128C" w:rsidRPr="00D64C87" w:rsidRDefault="0088128C"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nộp, xuất trình nếu người yêu cầu nộp hồ sơ theo hình thức trực tiếp:</w:t>
            </w:r>
          </w:p>
          <w:p w14:paraId="06E82EB9" w14:textId="77777777" w:rsidR="0088128C" w:rsidRPr="00D64C87" w:rsidRDefault="0088128C"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14553591" w14:textId="77777777" w:rsidR="0088128C" w:rsidRPr="00D64C87" w:rsidRDefault="0088128C"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w:t>
            </w:r>
            <w:r w:rsidRPr="00D64C87">
              <w:rPr>
                <w:iCs/>
                <w:sz w:val="28"/>
                <w:szCs w:val="28"/>
                <w:lang w:val="vi-VN"/>
              </w:rPr>
              <w:t>Người yêu cầu đăng ký hộ tịch có thể nộp bản sao chứng thực từ bản chính hoặc bản sao được cấp từ sổ gốc hoặc bản chụp kèm theo bản chính giấy tờ để đối chiếu</w:t>
            </w:r>
            <w:r w:rsidRPr="00D64C87">
              <w:rPr>
                <w:sz w:val="28"/>
                <w:szCs w:val="28"/>
                <w:lang w:val="vi-VN"/>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23F4C4A8" w14:textId="77777777" w:rsidR="0088128C" w:rsidRPr="00D64C87" w:rsidRDefault="0088128C"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002937BA" w14:textId="77777777" w:rsidR="0088128C" w:rsidRPr="00D64C87" w:rsidRDefault="0088128C" w:rsidP="00D64C87">
            <w:pPr>
              <w:pStyle w:val="NormalWeb"/>
              <w:shd w:val="clear" w:color="auto" w:fill="FFFFFF"/>
              <w:spacing w:before="0" w:beforeAutospacing="0" w:after="0" w:afterAutospacing="0" w:line="264" w:lineRule="auto"/>
              <w:ind w:firstLine="720"/>
              <w:jc w:val="both"/>
              <w:rPr>
                <w:i/>
                <w:sz w:val="28"/>
                <w:szCs w:val="28"/>
                <w:lang w:val="vi-VN"/>
              </w:rPr>
            </w:pPr>
            <w:r w:rsidRPr="00D64C87">
              <w:rPr>
                <w:i/>
                <w:sz w:val="28"/>
                <w:szCs w:val="28"/>
                <w:lang w:val="vi-VN"/>
              </w:rPr>
              <w:t>- Đối với giấy tờ gửi kèm theo nếu người yêu cầu nộp hồ sơ theo hình thức trực tuyến:</w:t>
            </w:r>
          </w:p>
          <w:p w14:paraId="484B941D" w14:textId="77777777" w:rsidR="0088128C" w:rsidRPr="00E424F2" w:rsidRDefault="0088128C" w:rsidP="00D64C87">
            <w:pPr>
              <w:pStyle w:val="NormalWeb"/>
              <w:shd w:val="clear" w:color="auto" w:fill="FFFFFF"/>
              <w:spacing w:before="0" w:beforeAutospacing="0" w:after="0" w:afterAutospacing="0" w:line="264" w:lineRule="auto"/>
              <w:ind w:firstLine="720"/>
              <w:jc w:val="both"/>
              <w:rPr>
                <w:i/>
                <w:spacing w:val="-6"/>
                <w:sz w:val="28"/>
                <w:szCs w:val="28"/>
                <w:lang w:val="vi-VN"/>
              </w:rPr>
            </w:pPr>
            <w:r w:rsidRPr="00D64C87">
              <w:rPr>
                <w:i/>
                <w:spacing w:val="-6"/>
                <w:sz w:val="28"/>
                <w:szCs w:val="28"/>
                <w:lang w:val="vi-VN"/>
              </w:rPr>
              <w:t xml:space="preserve">+ </w:t>
            </w:r>
            <w:r w:rsidRPr="00E424F2">
              <w:rPr>
                <w:i/>
                <w:spacing w:val="-6"/>
                <w:sz w:val="28"/>
                <w:szCs w:val="28"/>
                <w:lang w:val="vi-VN"/>
              </w:rPr>
              <w:t xml:space="preserve">Bản chụp các giấy tờ gửi kèm theo hồ sơ ghi chú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14:paraId="167E098F" w14:textId="77777777" w:rsidR="0088128C" w:rsidRPr="00E424F2" w:rsidRDefault="0088128C"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E424F2">
              <w:rPr>
                <w:i/>
                <w:spacing w:val="-4"/>
                <w:sz w:val="28"/>
                <w:szCs w:val="28"/>
                <w:lang w:val="vi-VN"/>
              </w:rPr>
              <w:t xml:space="preserve">+ Trường hợp giấy tờ, tài liệu phải gửi kèm trong hồ sơ </w:t>
            </w:r>
            <w:r w:rsidRPr="00E424F2">
              <w:rPr>
                <w:i/>
                <w:sz w:val="28"/>
                <w:szCs w:val="28"/>
                <w:lang w:val="vi-VN"/>
              </w:rPr>
              <w:t xml:space="preserve">ghi chú kết hôn </w:t>
            </w:r>
            <w:r w:rsidRPr="00E424F2">
              <w:rPr>
                <w:i/>
                <w:spacing w:val="-4"/>
                <w:sz w:val="28"/>
                <w:szCs w:val="28"/>
                <w:lang w:val="vi-VN"/>
              </w:rPr>
              <w:t>trực tuyến đã có bản sao điện tử hoặc đã có bản điện tử giấy tờ hộ tịch thì người yêu cầu được sử dụng bản điện tử này.</w:t>
            </w:r>
          </w:p>
          <w:p w14:paraId="7C417FD3" w14:textId="77777777" w:rsidR="0088128C" w:rsidRPr="00E424F2" w:rsidRDefault="0088128C"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E424F2">
              <w:rPr>
                <w:i/>
                <w:spacing w:val="-4"/>
                <w:sz w:val="28"/>
                <w:szCs w:val="28"/>
                <w:lang w:val="vi-VN"/>
              </w:rPr>
              <w:t xml:space="preserve">+ Trường hợp nhận kết quả (Trích lục ghi chú kết hôn/bản sao Trích lục ghi chú kết hôn) tại cơ quan đăng ký hộ tịch, người có yêu cầu ghi chú kết hôn phải xuất trình giấy tờ tuỳ thân, nộp các </w:t>
            </w:r>
            <w:r w:rsidRPr="00E424F2">
              <w:rPr>
                <w:i/>
                <w:spacing w:val="-2"/>
                <w:sz w:val="28"/>
                <w:szCs w:val="28"/>
                <w:lang w:val="vi-VN"/>
              </w:rPr>
              <w:t>giấy tờ, tài liệu là thành phần hồ sơ ghi chú kết hôn</w:t>
            </w:r>
            <w:r w:rsidRPr="00E424F2">
              <w:rPr>
                <w:i/>
                <w:spacing w:val="-4"/>
                <w:sz w:val="28"/>
                <w:szCs w:val="28"/>
                <w:lang w:val="vi-VN"/>
              </w:rPr>
              <w:t xml:space="preserve"> theo quy định pháp luật hộ tịch.</w:t>
            </w:r>
          </w:p>
          <w:p w14:paraId="77D1A96D" w14:textId="77777777" w:rsidR="0088128C" w:rsidRPr="00E424F2" w:rsidRDefault="0088128C" w:rsidP="00D64C87">
            <w:pPr>
              <w:pStyle w:val="NormalWeb"/>
              <w:shd w:val="clear" w:color="auto" w:fill="FFFFFF"/>
              <w:spacing w:before="0" w:beforeAutospacing="0" w:after="0" w:afterAutospacing="0" w:line="264" w:lineRule="auto"/>
              <w:ind w:firstLine="720"/>
              <w:jc w:val="both"/>
              <w:rPr>
                <w:sz w:val="28"/>
                <w:szCs w:val="28"/>
                <w:lang w:val="vi-VN"/>
              </w:rPr>
            </w:pPr>
            <w:r w:rsidRPr="00E424F2">
              <w:rPr>
                <w:rStyle w:val="Strong"/>
                <w:sz w:val="28"/>
                <w:szCs w:val="28"/>
                <w:bdr w:val="none" w:sz="0" w:space="0" w:color="auto" w:frame="1"/>
                <w:lang w:val="vi-VN"/>
              </w:rPr>
              <w:t>Số lượng hồ sơ</w:t>
            </w:r>
            <w:r w:rsidRPr="00E424F2">
              <w:rPr>
                <w:sz w:val="28"/>
                <w:szCs w:val="28"/>
                <w:lang w:val="vi-VN"/>
              </w:rPr>
              <w:t>: </w:t>
            </w:r>
            <w:r w:rsidRPr="00E424F2">
              <w:rPr>
                <w:rStyle w:val="Emphasis"/>
                <w:sz w:val="28"/>
                <w:szCs w:val="28"/>
                <w:bdr w:val="none" w:sz="0" w:space="0" w:color="auto" w:frame="1"/>
                <w:lang w:val="vi-VN"/>
              </w:rPr>
              <w:t>01 bộ</w:t>
            </w:r>
          </w:p>
        </w:tc>
      </w:tr>
      <w:tr w:rsidR="0088128C" w:rsidRPr="00F64035" w14:paraId="0933274C" w14:textId="77777777" w:rsidTr="00D64C87">
        <w:tc>
          <w:tcPr>
            <w:tcW w:w="1526" w:type="dxa"/>
            <w:shd w:val="clear" w:color="auto" w:fill="auto"/>
            <w:vAlign w:val="center"/>
          </w:tcPr>
          <w:p w14:paraId="4161786A" w14:textId="77777777" w:rsidR="0088128C" w:rsidRPr="00D64C87" w:rsidRDefault="0088128C" w:rsidP="00D64C87">
            <w:pPr>
              <w:spacing w:after="0"/>
              <w:rPr>
                <w:b/>
              </w:rPr>
            </w:pPr>
            <w:r w:rsidRPr="00D64C87">
              <w:rPr>
                <w:b/>
              </w:rPr>
              <w:lastRenderedPageBreak/>
              <w:t>Thời hạn giải quyết</w:t>
            </w:r>
          </w:p>
        </w:tc>
        <w:tc>
          <w:tcPr>
            <w:tcW w:w="8505" w:type="dxa"/>
            <w:shd w:val="clear" w:color="auto" w:fill="auto"/>
          </w:tcPr>
          <w:p w14:paraId="53554489" w14:textId="77777777" w:rsidR="0088128C" w:rsidRPr="00D64C87" w:rsidRDefault="0088128C" w:rsidP="00D64C87">
            <w:pPr>
              <w:spacing w:after="0"/>
            </w:pPr>
            <w:r w:rsidRPr="00D64C87">
              <w:t xml:space="preserve">12 ngày </w:t>
            </w:r>
          </w:p>
        </w:tc>
      </w:tr>
      <w:tr w:rsidR="0088128C" w:rsidRPr="00F64035" w14:paraId="16FC7781" w14:textId="77777777" w:rsidTr="00D64C87">
        <w:tc>
          <w:tcPr>
            <w:tcW w:w="1526" w:type="dxa"/>
            <w:shd w:val="clear" w:color="auto" w:fill="auto"/>
            <w:vAlign w:val="center"/>
          </w:tcPr>
          <w:p w14:paraId="0A7734D4" w14:textId="77777777" w:rsidR="0088128C" w:rsidRPr="00D64C87" w:rsidRDefault="0088128C" w:rsidP="00D64C87">
            <w:pPr>
              <w:spacing w:after="0"/>
              <w:rPr>
                <w:b/>
              </w:rPr>
            </w:pPr>
            <w:r w:rsidRPr="00D64C87">
              <w:rPr>
                <w:b/>
              </w:rPr>
              <w:t>Đối tượng thực hiện TTHC</w:t>
            </w:r>
          </w:p>
        </w:tc>
        <w:tc>
          <w:tcPr>
            <w:tcW w:w="8505" w:type="dxa"/>
            <w:shd w:val="clear" w:color="auto" w:fill="auto"/>
          </w:tcPr>
          <w:p w14:paraId="1A324E8F" w14:textId="77777777" w:rsidR="0088128C" w:rsidRPr="00D64C87" w:rsidRDefault="0088128C" w:rsidP="00D64C87">
            <w:pPr>
              <w:spacing w:after="0"/>
            </w:pPr>
            <w:r w:rsidRPr="00D64C87">
              <w:t>Cá nhân</w:t>
            </w:r>
          </w:p>
        </w:tc>
      </w:tr>
      <w:tr w:rsidR="0088128C" w:rsidRPr="00F64035" w14:paraId="148C0916" w14:textId="77777777" w:rsidTr="00D64C87">
        <w:tc>
          <w:tcPr>
            <w:tcW w:w="1526" w:type="dxa"/>
            <w:shd w:val="clear" w:color="auto" w:fill="auto"/>
            <w:vAlign w:val="center"/>
          </w:tcPr>
          <w:p w14:paraId="6E814223" w14:textId="77777777" w:rsidR="0088128C" w:rsidRPr="00D64C87" w:rsidRDefault="0088128C" w:rsidP="00D64C87">
            <w:pPr>
              <w:spacing w:after="0"/>
              <w:rPr>
                <w:b/>
              </w:rPr>
            </w:pPr>
            <w:r w:rsidRPr="00D64C87">
              <w:rPr>
                <w:b/>
              </w:rPr>
              <w:lastRenderedPageBreak/>
              <w:t>Cơ quan thực hiện TTHC</w:t>
            </w:r>
          </w:p>
        </w:tc>
        <w:tc>
          <w:tcPr>
            <w:tcW w:w="8505" w:type="dxa"/>
            <w:shd w:val="clear" w:color="auto" w:fill="auto"/>
          </w:tcPr>
          <w:p w14:paraId="6FD33458" w14:textId="77777777" w:rsidR="0088128C" w:rsidRPr="00D64C87" w:rsidRDefault="0088128C" w:rsidP="00D64C87">
            <w:pPr>
              <w:spacing w:after="0"/>
            </w:pPr>
            <w:r w:rsidRPr="00D64C87">
              <w:t>Phòng Tư pháp – UBND quận</w:t>
            </w:r>
          </w:p>
        </w:tc>
      </w:tr>
      <w:tr w:rsidR="0088128C" w:rsidRPr="00886F2D" w14:paraId="4F451AF4" w14:textId="77777777" w:rsidTr="00D64C87">
        <w:tc>
          <w:tcPr>
            <w:tcW w:w="1526" w:type="dxa"/>
            <w:shd w:val="clear" w:color="auto" w:fill="auto"/>
            <w:vAlign w:val="center"/>
          </w:tcPr>
          <w:p w14:paraId="5B4540DF" w14:textId="77777777" w:rsidR="0088128C" w:rsidRPr="00D64C87" w:rsidRDefault="0088128C" w:rsidP="00D64C87">
            <w:pPr>
              <w:spacing w:after="0"/>
              <w:rPr>
                <w:b/>
              </w:rPr>
            </w:pPr>
            <w:r w:rsidRPr="00D64C87">
              <w:rPr>
                <w:b/>
              </w:rPr>
              <w:t>Phí</w:t>
            </w:r>
          </w:p>
        </w:tc>
        <w:tc>
          <w:tcPr>
            <w:tcW w:w="8505" w:type="dxa"/>
            <w:shd w:val="clear" w:color="auto" w:fill="auto"/>
          </w:tcPr>
          <w:p w14:paraId="53947D38" w14:textId="77777777" w:rsidR="00886F2D" w:rsidRPr="00886F2D" w:rsidRDefault="00886F2D" w:rsidP="00886F2D">
            <w:pPr>
              <w:spacing w:before="40" w:after="40"/>
              <w:jc w:val="both"/>
              <w:rPr>
                <w:color w:val="000000"/>
                <w:spacing w:val="-4"/>
              </w:rPr>
            </w:pPr>
            <w:r w:rsidRPr="00886F2D">
              <w:rPr>
                <w:color w:val="000000"/>
              </w:rPr>
              <w:t>- 50.000 đồng/việc</w:t>
            </w:r>
          </w:p>
          <w:p w14:paraId="0294BC8B" w14:textId="77777777" w:rsidR="00886F2D" w:rsidRPr="00886F2D" w:rsidRDefault="00886F2D" w:rsidP="00886F2D">
            <w:pPr>
              <w:spacing w:before="40" w:after="40"/>
              <w:jc w:val="both"/>
              <w:rPr>
                <w:color w:val="000000"/>
              </w:rPr>
            </w:pPr>
            <w:r w:rsidRPr="00886F2D">
              <w:rPr>
                <w:color w:val="000000"/>
              </w:rPr>
              <w:t>- Miễn lệ phí cho người thuộc gia đình có công với cách mạng; người thuộc hộ nghèo; người khuyết tật.</w:t>
            </w:r>
          </w:p>
          <w:p w14:paraId="2C9E4836" w14:textId="1F11C2E4" w:rsidR="0088128C" w:rsidRPr="00886F2D" w:rsidRDefault="00886F2D" w:rsidP="00886F2D">
            <w:pPr>
              <w:spacing w:after="0" w:line="264" w:lineRule="auto"/>
              <w:jc w:val="both"/>
              <w:rPr>
                <w:lang w:val="nl-NL"/>
              </w:rPr>
            </w:pPr>
            <w:r>
              <w:rPr>
                <w:color w:val="000000"/>
                <w:lang w:val="nl-NL"/>
              </w:rPr>
              <w:t>- Phí cấp bản sao Trích lục (nếu có yêu cầu): 8.000 đồng/ bản sao</w:t>
            </w:r>
          </w:p>
        </w:tc>
      </w:tr>
      <w:tr w:rsidR="0088128C" w:rsidRPr="00F64035" w14:paraId="0AACFD9A" w14:textId="77777777" w:rsidTr="00D64C87">
        <w:tc>
          <w:tcPr>
            <w:tcW w:w="1526" w:type="dxa"/>
            <w:shd w:val="clear" w:color="auto" w:fill="auto"/>
            <w:vAlign w:val="center"/>
          </w:tcPr>
          <w:p w14:paraId="2927EC97" w14:textId="77777777" w:rsidR="0088128C" w:rsidRPr="00D64C87" w:rsidRDefault="0088128C" w:rsidP="00D64C87">
            <w:pPr>
              <w:spacing w:after="0"/>
              <w:rPr>
                <w:b/>
              </w:rPr>
            </w:pPr>
            <w:r w:rsidRPr="00D64C87">
              <w:rPr>
                <w:b/>
              </w:rPr>
              <w:t>Tên mẫu đơn, tờ khai</w:t>
            </w:r>
          </w:p>
        </w:tc>
        <w:tc>
          <w:tcPr>
            <w:tcW w:w="8505" w:type="dxa"/>
            <w:shd w:val="clear" w:color="auto" w:fill="auto"/>
          </w:tcPr>
          <w:p w14:paraId="7BAC308C" w14:textId="77777777" w:rsidR="0088128C" w:rsidRPr="00E424F2" w:rsidRDefault="0088128C" w:rsidP="00D64C87">
            <w:pPr>
              <w:spacing w:after="0" w:line="264" w:lineRule="auto"/>
              <w:ind w:firstLine="720"/>
              <w:jc w:val="both"/>
              <w:rPr>
                <w:spacing w:val="-4"/>
              </w:rPr>
            </w:pPr>
            <w:r w:rsidRPr="00D64C87">
              <w:t xml:space="preserve">+ </w:t>
            </w:r>
            <w:r w:rsidRPr="00E424F2">
              <w:rPr>
                <w:spacing w:val="-4"/>
              </w:rPr>
              <w:t>Tờ khai ghi chú kết hôn (nếu nộp hồ sơ theo hình thức trực tiếp);</w:t>
            </w:r>
          </w:p>
          <w:p w14:paraId="17CF66F2" w14:textId="77777777" w:rsidR="0088128C" w:rsidRPr="00E424F2" w:rsidRDefault="0088128C" w:rsidP="00D64C87">
            <w:pPr>
              <w:spacing w:after="0" w:line="264" w:lineRule="auto"/>
              <w:ind w:firstLine="720"/>
              <w:jc w:val="both"/>
              <w:rPr>
                <w:spacing w:val="-4"/>
              </w:rPr>
            </w:pPr>
            <w:r w:rsidRPr="00E424F2">
              <w:rPr>
                <w:i/>
                <w:spacing w:val="-4"/>
              </w:rPr>
              <w:t xml:space="preserve">+ </w:t>
            </w:r>
            <w:r w:rsidRPr="00E424F2">
              <w:rPr>
                <w:i/>
                <w:shd w:val="clear" w:color="auto" w:fill="FFFFFF"/>
              </w:rPr>
              <w:t xml:space="preserve">Biểu mẫu điện tử tương tác </w:t>
            </w:r>
            <w:r w:rsidRPr="00E424F2">
              <w:rPr>
                <w:i/>
              </w:rPr>
              <w:t>ghi vào Sổ hộ tịch việc kết hôn</w:t>
            </w:r>
            <w:r w:rsidRPr="00E424F2">
              <w:rPr>
                <w:i/>
                <w:spacing w:val="-4"/>
              </w:rPr>
              <w:t xml:space="preserve"> (nếu nộp hồ sơ theo hình thức trực tuyến).</w:t>
            </w:r>
          </w:p>
        </w:tc>
      </w:tr>
      <w:tr w:rsidR="0088128C" w:rsidRPr="00F64035" w14:paraId="01E972F8" w14:textId="77777777" w:rsidTr="00D64C87">
        <w:tc>
          <w:tcPr>
            <w:tcW w:w="1526" w:type="dxa"/>
            <w:shd w:val="clear" w:color="auto" w:fill="auto"/>
            <w:vAlign w:val="center"/>
          </w:tcPr>
          <w:p w14:paraId="2989AC74" w14:textId="77777777" w:rsidR="0088128C" w:rsidRPr="00D64C87" w:rsidRDefault="0088128C" w:rsidP="00D64C87">
            <w:pPr>
              <w:spacing w:after="0"/>
              <w:rPr>
                <w:b/>
              </w:rPr>
            </w:pPr>
            <w:r w:rsidRPr="00D64C87">
              <w:rPr>
                <w:b/>
              </w:rPr>
              <w:t>Yêu cầu, điều kiện</w:t>
            </w:r>
          </w:p>
        </w:tc>
        <w:tc>
          <w:tcPr>
            <w:tcW w:w="8505" w:type="dxa"/>
            <w:shd w:val="clear" w:color="auto" w:fill="auto"/>
          </w:tcPr>
          <w:p w14:paraId="21A997C3" w14:textId="77777777" w:rsidR="0088128C" w:rsidRPr="00295DD6" w:rsidRDefault="0088128C" w:rsidP="00295DD6">
            <w:pPr>
              <w:pStyle w:val="NormalWeb"/>
              <w:shd w:val="clear" w:color="auto" w:fill="FFFFFF"/>
              <w:spacing w:before="0" w:beforeAutospacing="0" w:after="0" w:afterAutospacing="0" w:line="264" w:lineRule="auto"/>
              <w:jc w:val="both"/>
              <w:rPr>
                <w:color w:val="000000"/>
                <w:spacing w:val="-10"/>
                <w:sz w:val="28"/>
                <w:szCs w:val="28"/>
              </w:rPr>
            </w:pPr>
            <w:r w:rsidRPr="00295DD6">
              <w:rPr>
                <w:color w:val="000000"/>
                <w:spacing w:val="-10"/>
                <w:sz w:val="28"/>
                <w:szCs w:val="28"/>
                <w:lang w:val="vi-VN"/>
              </w:rPr>
              <w:t>- Việc kết hôn vi phạm điều cấm theo quy định của Luật Hôn nhân và gia đình.</w:t>
            </w:r>
          </w:p>
          <w:p w14:paraId="022FE178" w14:textId="77777777" w:rsidR="0088128C" w:rsidRPr="00D64C87" w:rsidRDefault="0088128C" w:rsidP="00D64C87">
            <w:pPr>
              <w:spacing w:after="0"/>
            </w:pPr>
            <w:r w:rsidRPr="00D64C87">
              <w:rPr>
                <w:color w:val="000000"/>
                <w:lang w:val="vi-VN"/>
              </w:rPr>
              <w:t>- Công dân Việt Nam kết hôn với người nước ngoài tại cơ quan đại diện ngoại giao, cơ quan đại diện lãnh sự nước ngoài tại Việt Nam.</w:t>
            </w:r>
          </w:p>
        </w:tc>
      </w:tr>
      <w:tr w:rsidR="0088128C" w:rsidRPr="00F64035" w14:paraId="4726EBE9" w14:textId="77777777" w:rsidTr="00D64C87">
        <w:tc>
          <w:tcPr>
            <w:tcW w:w="1526" w:type="dxa"/>
            <w:shd w:val="clear" w:color="auto" w:fill="auto"/>
            <w:vAlign w:val="center"/>
          </w:tcPr>
          <w:p w14:paraId="73EC3450" w14:textId="77777777" w:rsidR="0088128C" w:rsidRPr="00D64C87" w:rsidRDefault="0088128C" w:rsidP="00D64C87">
            <w:pPr>
              <w:spacing w:after="0"/>
              <w:rPr>
                <w:b/>
              </w:rPr>
            </w:pPr>
            <w:r w:rsidRPr="00D64C87">
              <w:rPr>
                <w:b/>
              </w:rPr>
              <w:t>Căn cứ pháp lý</w:t>
            </w:r>
          </w:p>
        </w:tc>
        <w:tc>
          <w:tcPr>
            <w:tcW w:w="8505" w:type="dxa"/>
            <w:shd w:val="clear" w:color="auto" w:fill="auto"/>
          </w:tcPr>
          <w:p w14:paraId="479FD5F2" w14:textId="77777777" w:rsidR="0088128C" w:rsidRPr="00E424F2" w:rsidRDefault="0088128C" w:rsidP="00D64C87">
            <w:pPr>
              <w:pStyle w:val="NormalWeb"/>
              <w:shd w:val="clear" w:color="auto" w:fill="FFFFFF"/>
              <w:spacing w:before="0" w:beforeAutospacing="0" w:after="0" w:afterAutospacing="0" w:line="264" w:lineRule="auto"/>
              <w:ind w:firstLine="720"/>
              <w:jc w:val="both"/>
              <w:rPr>
                <w:color w:val="000000"/>
                <w:spacing w:val="-4"/>
                <w:sz w:val="28"/>
                <w:szCs w:val="28"/>
              </w:rPr>
            </w:pPr>
            <w:r w:rsidRPr="00D64C87">
              <w:rPr>
                <w:color w:val="000000"/>
                <w:sz w:val="28"/>
                <w:szCs w:val="28"/>
              </w:rPr>
              <w:t xml:space="preserve">- </w:t>
            </w:r>
            <w:r w:rsidRPr="00D64C87">
              <w:rPr>
                <w:color w:val="000000"/>
                <w:sz w:val="28"/>
                <w:szCs w:val="28"/>
                <w:shd w:val="clear" w:color="auto" w:fill="FFFFFF"/>
              </w:rPr>
              <w:t>Luật Hôn nhân và gia đình năm 2014;</w:t>
            </w:r>
          </w:p>
          <w:p w14:paraId="59DF850C" w14:textId="77777777" w:rsidR="0088128C" w:rsidRPr="00E424F2" w:rsidRDefault="0088128C" w:rsidP="00D64C87">
            <w:pPr>
              <w:spacing w:after="0" w:line="264" w:lineRule="auto"/>
              <w:ind w:firstLine="720"/>
              <w:jc w:val="both"/>
              <w:rPr>
                <w:color w:val="000000"/>
                <w:spacing w:val="-4"/>
              </w:rPr>
            </w:pPr>
            <w:r w:rsidRPr="00E424F2">
              <w:rPr>
                <w:color w:val="000000"/>
                <w:spacing w:val="-4"/>
              </w:rPr>
              <w:t>- Luật Hộ tịch năm 2014;</w:t>
            </w:r>
          </w:p>
          <w:p w14:paraId="6EFFF8EB" w14:textId="77777777" w:rsidR="0088128C" w:rsidRPr="00E424F2" w:rsidRDefault="0088128C" w:rsidP="00D64C87">
            <w:pPr>
              <w:spacing w:after="0" w:line="264" w:lineRule="auto"/>
              <w:ind w:firstLine="720"/>
              <w:jc w:val="both"/>
              <w:rPr>
                <w:color w:val="000000"/>
                <w:spacing w:val="-4"/>
              </w:rPr>
            </w:pPr>
            <w:r w:rsidRPr="00E424F2">
              <w:rPr>
                <w:color w:val="000000"/>
                <w:spacing w:val="-4"/>
              </w:rPr>
              <w:t>- Nghị định số 123/2015/NĐ-CP ngày 15/11/2015 của Chính phủ quy định chi tiết một số điều và biện pháp thi hành Luật Hộ tịch;</w:t>
            </w:r>
          </w:p>
          <w:p w14:paraId="6CFD4E39" w14:textId="77777777" w:rsidR="0088128C" w:rsidRPr="00E424F2" w:rsidRDefault="0088128C" w:rsidP="00D64C87">
            <w:pPr>
              <w:spacing w:after="0" w:line="264" w:lineRule="auto"/>
              <w:ind w:firstLine="720"/>
              <w:jc w:val="both"/>
              <w:rPr>
                <w:i/>
                <w:color w:val="000000"/>
                <w:spacing w:val="-4"/>
              </w:rPr>
            </w:pPr>
            <w:r w:rsidRPr="00E424F2">
              <w:rPr>
                <w:i/>
                <w:color w:val="000000"/>
                <w:spacing w:val="-4"/>
              </w:rPr>
              <w:t>- Nghị định số 87/2020/NĐ-CP ngày 28/7/2020 của Chính phủ quy định về Cơ sở dữ liệu hộ tịch điện tử, đăng ký hộ tịch trực tuyến;</w:t>
            </w:r>
          </w:p>
          <w:p w14:paraId="4CAECE7A" w14:textId="77777777" w:rsidR="0088128C" w:rsidRPr="00E424F2" w:rsidRDefault="0088128C" w:rsidP="00D64C87">
            <w:pPr>
              <w:spacing w:after="0" w:line="264" w:lineRule="auto"/>
              <w:ind w:firstLine="720"/>
              <w:jc w:val="both"/>
              <w:rPr>
                <w:iCs/>
                <w:color w:val="000000"/>
              </w:rPr>
            </w:pPr>
            <w:r w:rsidRPr="00E424F2">
              <w:rPr>
                <w:color w:val="000000"/>
                <w:spacing w:val="-4"/>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6933FC34" w14:textId="77777777" w:rsidR="0088128C" w:rsidRPr="00E424F2" w:rsidRDefault="0088128C" w:rsidP="00D64C87">
            <w:pPr>
              <w:spacing w:after="0" w:line="264" w:lineRule="auto"/>
              <w:ind w:firstLine="720"/>
              <w:jc w:val="both"/>
              <w:rPr>
                <w:iCs/>
                <w:shd w:val="clear" w:color="auto" w:fill="FFFFFF"/>
              </w:rPr>
            </w:pPr>
            <w:r w:rsidRPr="00E424F2">
              <w:rPr>
                <w:color w:val="000000"/>
              </w:rPr>
              <w:t xml:space="preserve">- </w:t>
            </w:r>
            <w:r w:rsidRPr="00E424F2">
              <w:rPr>
                <w:i/>
                <w:iCs/>
                <w:color w:val="000000"/>
                <w:shd w:val="clear" w:color="auto" w:fill="FFFFFF"/>
              </w:rPr>
              <w:t xml:space="preserve">Thông tư số 01/2022/TT-BTP ngày 04/01/2022 của Bộ Tư pháp quy định chi tiết một số điều và biện pháp thi hành Nghị định số 87/2020/NĐ-CP ngày </w:t>
            </w:r>
            <w:r w:rsidRPr="00E424F2">
              <w:rPr>
                <w:i/>
                <w:iCs/>
                <w:shd w:val="clear" w:color="auto" w:fill="FFFFFF"/>
              </w:rPr>
              <w:t>28/7/2020 của Chính phủ quy định về Cơ sở dữ liệu hộ tịch điện tử, đăng ký hộ tịch trực tuyến;</w:t>
            </w:r>
          </w:p>
          <w:p w14:paraId="0A5F4796" w14:textId="77777777" w:rsidR="0088128C" w:rsidRPr="00E424F2" w:rsidRDefault="0088128C" w:rsidP="00D64C87">
            <w:pPr>
              <w:spacing w:after="0" w:line="264" w:lineRule="auto"/>
              <w:ind w:firstLine="720"/>
              <w:jc w:val="both"/>
              <w:rPr>
                <w:spacing w:val="-4"/>
              </w:rPr>
            </w:pPr>
            <w:r w:rsidRPr="00E424F2">
              <w:rPr>
                <w:spacing w:val="-4"/>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044A002A" w14:textId="77777777" w:rsidR="0088128C" w:rsidRPr="00E424F2" w:rsidRDefault="0088128C" w:rsidP="00D64C87">
            <w:pPr>
              <w:spacing w:after="0" w:line="264" w:lineRule="auto"/>
              <w:ind w:firstLine="720"/>
              <w:jc w:val="both"/>
              <w:rPr>
                <w:spacing w:val="-4"/>
              </w:rPr>
            </w:pPr>
            <w:r w:rsidRPr="00E424F2">
              <w:rPr>
                <w:spacing w:val="-4"/>
              </w:rPr>
              <w:t>- Thông tư số 85/2019/TT-BTC ngày 29/11/2019 của Bộ Tài chính hướng dẫn về phí và lệ phí thuộc thẩm quyền quyết định của Hội đồng nhân dân tỉnh, thành phố trực thuộc Trung ương;</w:t>
            </w:r>
          </w:p>
          <w:p w14:paraId="25F5075A" w14:textId="77777777" w:rsidR="0088128C" w:rsidRDefault="0088128C" w:rsidP="00D64C87">
            <w:pPr>
              <w:spacing w:after="0"/>
            </w:pPr>
            <w:r w:rsidRPr="00683C09">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4427D519" w14:textId="77777777" w:rsidR="00683C09" w:rsidRPr="00683C09" w:rsidRDefault="00683C09" w:rsidP="00D64C87">
            <w:pPr>
              <w:spacing w:after="0"/>
            </w:pPr>
            <w:r>
              <w:t xml:space="preserve">- </w:t>
            </w:r>
            <w:r w:rsidRPr="00683C09">
              <w:t xml:space="preserve">Nghị quyết số: 06/2020/NQ-HĐND ngày 07/7/2020 của Hội đồng </w:t>
            </w:r>
            <w:r w:rsidRPr="00683C09">
              <w:lastRenderedPageBreak/>
              <w:t>nhân dân thành phố Hà Nội Về việc ban hành một số quy định thu phí, lệ phí trên địa bàn thành phố Hà Nội thuộc thẩm quyền quyết định của Hội đồng nhân dân Thành phố.</w:t>
            </w:r>
          </w:p>
        </w:tc>
      </w:tr>
    </w:tbl>
    <w:p w14:paraId="3B351C97" w14:textId="77777777" w:rsidR="00683C09" w:rsidRDefault="00683C09" w:rsidP="0088128C">
      <w:pPr>
        <w:spacing w:after="0"/>
        <w:rPr>
          <w:sz w:val="24"/>
          <w:szCs w:val="24"/>
        </w:rPr>
      </w:pPr>
    </w:p>
    <w:p w14:paraId="7F96A99D" w14:textId="77777777" w:rsidR="0088128C" w:rsidRPr="00E424F2" w:rsidRDefault="0088128C" w:rsidP="00683C09"/>
    <w:p w14:paraId="51F5E74B" w14:textId="77777777" w:rsidR="00295DD6" w:rsidRPr="00295DD6" w:rsidRDefault="00683C09" w:rsidP="00295DD6">
      <w:pPr>
        <w:tabs>
          <w:tab w:val="left" w:pos="1560"/>
        </w:tabs>
        <w:spacing w:after="0" w:line="240" w:lineRule="auto"/>
        <w:jc w:val="center"/>
        <w:rPr>
          <w:b/>
          <w:bCs/>
          <w:sz w:val="26"/>
          <w:szCs w:val="26"/>
        </w:rPr>
      </w:pPr>
      <w:r>
        <w:rPr>
          <w:b/>
          <w:bCs/>
          <w:sz w:val="26"/>
          <w:szCs w:val="26"/>
        </w:rPr>
        <w:br w:type="page"/>
      </w:r>
      <w:r w:rsidR="00295DD6" w:rsidRPr="00295DD6">
        <w:rPr>
          <w:b/>
          <w:bCs/>
          <w:sz w:val="26"/>
          <w:szCs w:val="26"/>
        </w:rPr>
        <w:lastRenderedPageBreak/>
        <w:t>CỘNG HÒA XÃ HỘI CHỦ NGHĨA VIỆT NAM</w:t>
      </w:r>
    </w:p>
    <w:p w14:paraId="61B6FA71" w14:textId="77777777" w:rsidR="00295DD6" w:rsidRPr="00295DD6" w:rsidRDefault="00295DD6" w:rsidP="00295DD6">
      <w:pPr>
        <w:spacing w:after="0" w:line="240" w:lineRule="auto"/>
        <w:ind w:firstLine="57"/>
        <w:jc w:val="center"/>
        <w:rPr>
          <w:b/>
          <w:sz w:val="26"/>
          <w:szCs w:val="26"/>
        </w:rPr>
      </w:pPr>
      <w:r w:rsidRPr="00295DD6">
        <w:rPr>
          <w:b/>
          <w:sz w:val="26"/>
          <w:szCs w:val="26"/>
        </w:rPr>
        <w:t>Độc lập - Tự do - Hạnh phúc</w:t>
      </w:r>
    </w:p>
    <w:p w14:paraId="43B2A4DB" w14:textId="77777777" w:rsidR="00295DD6" w:rsidRPr="00295DD6" w:rsidRDefault="00000000" w:rsidP="00295DD6">
      <w:pPr>
        <w:spacing w:after="0" w:line="240" w:lineRule="auto"/>
        <w:jc w:val="center"/>
        <w:rPr>
          <w:b/>
          <w:bCs/>
          <w:sz w:val="26"/>
          <w:szCs w:val="26"/>
        </w:rPr>
      </w:pPr>
      <w:r>
        <w:rPr>
          <w:sz w:val="26"/>
          <w:szCs w:val="26"/>
        </w:rPr>
        <w:pict w14:anchorId="1D208438">
          <v:line id="_x0000_s1069" style="position:absolute;left:0;text-align:left;z-index:19" from="152pt,4.4pt" to="303.75pt,4.4pt"/>
        </w:pict>
      </w:r>
    </w:p>
    <w:p w14:paraId="376B3D4D" w14:textId="77777777" w:rsidR="00295DD6" w:rsidRPr="00295DD6" w:rsidRDefault="00295DD6" w:rsidP="00295DD6">
      <w:pPr>
        <w:spacing w:after="0" w:line="240" w:lineRule="auto"/>
        <w:jc w:val="center"/>
        <w:rPr>
          <w:b/>
          <w:bCs/>
          <w:sz w:val="10"/>
          <w:szCs w:val="26"/>
        </w:rPr>
      </w:pPr>
    </w:p>
    <w:p w14:paraId="281B8159" w14:textId="77777777" w:rsidR="00295DD6" w:rsidRPr="00295DD6" w:rsidDel="000043FC" w:rsidRDefault="00295DD6" w:rsidP="00295DD6">
      <w:pPr>
        <w:spacing w:after="0" w:line="240" w:lineRule="auto"/>
        <w:jc w:val="center"/>
        <w:rPr>
          <w:b/>
          <w:sz w:val="26"/>
          <w:szCs w:val="26"/>
        </w:rPr>
      </w:pPr>
      <w:r w:rsidRPr="00295DD6">
        <w:rPr>
          <w:b/>
          <w:bCs/>
          <w:sz w:val="26"/>
          <w:szCs w:val="26"/>
        </w:rPr>
        <w:t xml:space="preserve">TỜ KHAI </w:t>
      </w:r>
      <w:r w:rsidRPr="00295DD6">
        <w:rPr>
          <w:b/>
          <w:sz w:val="26"/>
          <w:szCs w:val="26"/>
        </w:rPr>
        <w:t xml:space="preserve">GHI CHÚ KẾT HÔN </w:t>
      </w:r>
    </w:p>
    <w:p w14:paraId="423E0D05" w14:textId="77777777" w:rsidR="00295DD6" w:rsidRPr="00295DD6" w:rsidRDefault="00295DD6" w:rsidP="00295DD6">
      <w:pPr>
        <w:tabs>
          <w:tab w:val="left" w:leader="dot" w:pos="6440"/>
          <w:tab w:val="left" w:leader="dot" w:pos="8505"/>
          <w:tab w:val="left" w:leader="dot" w:pos="9072"/>
        </w:tabs>
        <w:spacing w:before="60" w:after="60" w:line="264" w:lineRule="auto"/>
        <w:jc w:val="center"/>
        <w:rPr>
          <w:bCs/>
          <w:sz w:val="22"/>
          <w:szCs w:val="22"/>
        </w:rPr>
      </w:pPr>
      <w:r w:rsidRPr="00295DD6">
        <w:rPr>
          <w:bCs/>
          <w:sz w:val="24"/>
          <w:szCs w:val="22"/>
        </w:rPr>
        <w:t>Kính gửi</w:t>
      </w:r>
      <w:r w:rsidRPr="00295DD6">
        <w:rPr>
          <w:bCs/>
          <w:szCs w:val="22"/>
        </w:rPr>
        <w:t xml:space="preserve">: </w:t>
      </w:r>
      <w:r w:rsidRPr="00295DD6">
        <w:rPr>
          <w:bCs/>
          <w:szCs w:val="22"/>
          <w:vertAlign w:val="superscript"/>
        </w:rPr>
        <w:t>(1)</w:t>
      </w:r>
      <w:r w:rsidRPr="00295DD6">
        <w:rPr>
          <w:bCs/>
          <w:sz w:val="22"/>
          <w:szCs w:val="22"/>
        </w:rPr>
        <w:tab/>
      </w:r>
    </w:p>
    <w:p w14:paraId="618662EA" w14:textId="77777777" w:rsidR="00295DD6" w:rsidRPr="00295DD6" w:rsidRDefault="00295DD6" w:rsidP="00295DD6">
      <w:pPr>
        <w:tabs>
          <w:tab w:val="left" w:leader="dot" w:pos="6440"/>
          <w:tab w:val="left" w:leader="dot" w:pos="8505"/>
          <w:tab w:val="left" w:leader="dot" w:pos="9072"/>
        </w:tabs>
        <w:spacing w:before="60" w:after="60" w:line="264" w:lineRule="auto"/>
        <w:jc w:val="center"/>
        <w:rPr>
          <w:b/>
          <w:sz w:val="22"/>
          <w:szCs w:val="20"/>
        </w:rPr>
      </w:pPr>
    </w:p>
    <w:p w14:paraId="7B8D8CA3" w14:textId="77777777" w:rsidR="00295DD6" w:rsidRPr="00295DD6" w:rsidRDefault="00295DD6" w:rsidP="00295DD6">
      <w:pPr>
        <w:tabs>
          <w:tab w:val="left" w:leader="dot" w:pos="0"/>
          <w:tab w:val="left" w:leader="dot" w:pos="9356"/>
        </w:tabs>
        <w:spacing w:before="60" w:after="60" w:line="264" w:lineRule="auto"/>
        <w:rPr>
          <w:b/>
          <w:sz w:val="24"/>
          <w:szCs w:val="24"/>
        </w:rPr>
      </w:pPr>
      <w:r w:rsidRPr="00295DD6">
        <w:rPr>
          <w:b/>
          <w:sz w:val="24"/>
          <w:szCs w:val="24"/>
        </w:rPr>
        <w:t>Họ, chữ đệm, tên người yêu cầu:</w:t>
      </w:r>
      <w:r w:rsidRPr="00295DD6">
        <w:rPr>
          <w:b/>
          <w:bCs/>
          <w:sz w:val="24"/>
          <w:szCs w:val="24"/>
        </w:rPr>
        <w:t xml:space="preserve"> </w:t>
      </w:r>
      <w:r w:rsidRPr="00295DD6">
        <w:rPr>
          <w:sz w:val="24"/>
          <w:szCs w:val="24"/>
        </w:rPr>
        <w:tab/>
      </w:r>
    </w:p>
    <w:p w14:paraId="00593D0F" w14:textId="77777777" w:rsidR="00295DD6" w:rsidRPr="00295DD6" w:rsidRDefault="00295DD6" w:rsidP="00295DD6">
      <w:pPr>
        <w:tabs>
          <w:tab w:val="left" w:leader="dot" w:pos="9356"/>
        </w:tabs>
        <w:spacing w:before="60" w:after="60" w:line="264" w:lineRule="auto"/>
        <w:rPr>
          <w:bCs/>
          <w:sz w:val="24"/>
          <w:szCs w:val="24"/>
        </w:rPr>
      </w:pPr>
      <w:r w:rsidRPr="00295DD6">
        <w:rPr>
          <w:sz w:val="24"/>
          <w:szCs w:val="24"/>
        </w:rPr>
        <w:t xml:space="preserve">Nơi cư trú: </w:t>
      </w:r>
      <w:r w:rsidRPr="00295DD6">
        <w:rPr>
          <w:sz w:val="24"/>
          <w:szCs w:val="24"/>
          <w:vertAlign w:val="superscript"/>
        </w:rPr>
        <w:t>(2)</w:t>
      </w:r>
      <w:r w:rsidRPr="00295DD6">
        <w:rPr>
          <w:sz w:val="24"/>
          <w:szCs w:val="24"/>
        </w:rPr>
        <w:t xml:space="preserve"> </w:t>
      </w:r>
      <w:r w:rsidRPr="00295DD6">
        <w:rPr>
          <w:bCs/>
          <w:sz w:val="24"/>
          <w:szCs w:val="24"/>
        </w:rPr>
        <w:tab/>
      </w:r>
    </w:p>
    <w:p w14:paraId="7A881507" w14:textId="77777777" w:rsidR="00295DD6" w:rsidRPr="00295DD6" w:rsidRDefault="00295DD6" w:rsidP="00295DD6">
      <w:pPr>
        <w:tabs>
          <w:tab w:val="left" w:leader="dot" w:pos="9356"/>
        </w:tabs>
        <w:spacing w:before="60" w:after="60" w:line="264" w:lineRule="auto"/>
        <w:rPr>
          <w:sz w:val="24"/>
          <w:szCs w:val="24"/>
        </w:rPr>
      </w:pPr>
      <w:r w:rsidRPr="00295DD6">
        <w:rPr>
          <w:bCs/>
          <w:sz w:val="24"/>
          <w:szCs w:val="24"/>
        </w:rPr>
        <w:tab/>
      </w:r>
    </w:p>
    <w:p w14:paraId="519BB0AB" w14:textId="77777777" w:rsidR="00295DD6" w:rsidRPr="00295DD6" w:rsidRDefault="00295DD6" w:rsidP="00295DD6">
      <w:pPr>
        <w:tabs>
          <w:tab w:val="left" w:leader="dot" w:pos="9356"/>
        </w:tabs>
        <w:spacing w:before="60" w:after="60" w:line="264" w:lineRule="auto"/>
        <w:rPr>
          <w:sz w:val="24"/>
          <w:szCs w:val="24"/>
        </w:rPr>
      </w:pPr>
      <w:r w:rsidRPr="00295DD6">
        <w:rPr>
          <w:sz w:val="24"/>
          <w:szCs w:val="24"/>
        </w:rPr>
        <w:t xml:space="preserve">Giấy tờ tùy thân: </w:t>
      </w:r>
      <w:r w:rsidRPr="00295DD6">
        <w:rPr>
          <w:sz w:val="24"/>
          <w:szCs w:val="24"/>
          <w:vertAlign w:val="superscript"/>
        </w:rPr>
        <w:t>(3)</w:t>
      </w:r>
      <w:r w:rsidRPr="00295DD6">
        <w:rPr>
          <w:sz w:val="24"/>
          <w:szCs w:val="24"/>
        </w:rPr>
        <w:tab/>
      </w:r>
    </w:p>
    <w:p w14:paraId="5CD57366" w14:textId="77777777" w:rsidR="00295DD6" w:rsidRPr="00295DD6" w:rsidRDefault="00295DD6" w:rsidP="00295DD6">
      <w:pPr>
        <w:tabs>
          <w:tab w:val="left" w:leader="dot" w:pos="9356"/>
        </w:tabs>
        <w:spacing w:before="60" w:after="60" w:line="264" w:lineRule="auto"/>
        <w:rPr>
          <w:sz w:val="24"/>
          <w:szCs w:val="24"/>
        </w:rPr>
      </w:pPr>
      <w:r w:rsidRPr="00295DD6">
        <w:rPr>
          <w:sz w:val="24"/>
          <w:szCs w:val="24"/>
        </w:rPr>
        <w:tab/>
      </w:r>
    </w:p>
    <w:p w14:paraId="03B903BF" w14:textId="77777777" w:rsidR="00295DD6" w:rsidRPr="00295DD6" w:rsidRDefault="00295DD6" w:rsidP="00295DD6">
      <w:pPr>
        <w:tabs>
          <w:tab w:val="left" w:leader="dot" w:pos="9356"/>
        </w:tabs>
        <w:spacing w:before="60" w:after="60" w:line="264" w:lineRule="auto"/>
        <w:jc w:val="both"/>
        <w:rPr>
          <w:b/>
          <w:sz w:val="24"/>
          <w:szCs w:val="24"/>
        </w:rPr>
      </w:pPr>
      <w:r w:rsidRPr="00295DD6" w:rsidDel="00B53BBD">
        <w:rPr>
          <w:sz w:val="26"/>
          <w:szCs w:val="26"/>
        </w:rPr>
        <w:t xml:space="preserve"> </w:t>
      </w:r>
      <w:r w:rsidRPr="00295DD6">
        <w:rPr>
          <w:b/>
          <w:bCs/>
          <w:sz w:val="24"/>
          <w:szCs w:val="24"/>
        </w:rPr>
        <w:t xml:space="preserve">Đề nghị cơ quan ghi vào sổ việc kết hôn </w:t>
      </w:r>
      <w:r w:rsidRPr="00295DD6">
        <w:rPr>
          <w:b/>
          <w:sz w:val="24"/>
          <w:szCs w:val="24"/>
        </w:rPr>
        <w:t xml:space="preserve">sau đây: </w:t>
      </w:r>
    </w:p>
    <w:tbl>
      <w:tblPr>
        <w:tblW w:w="9614" w:type="dxa"/>
        <w:tblInd w:w="108" w:type="dxa"/>
        <w:tblLayout w:type="fixed"/>
        <w:tblLook w:val="01E0" w:firstRow="1" w:lastRow="1" w:firstColumn="1" w:lastColumn="1" w:noHBand="0" w:noVBand="0"/>
      </w:tblPr>
      <w:tblGrid>
        <w:gridCol w:w="4737"/>
        <w:gridCol w:w="4877"/>
      </w:tblGrid>
      <w:tr w:rsidR="00295DD6" w:rsidRPr="00295DD6" w14:paraId="459DF990" w14:textId="77777777" w:rsidTr="00295DD6">
        <w:trPr>
          <w:trHeight w:val="3518"/>
        </w:trPr>
        <w:tc>
          <w:tcPr>
            <w:tcW w:w="4737" w:type="dxa"/>
            <w:hideMark/>
          </w:tcPr>
          <w:p w14:paraId="6BD17B3E" w14:textId="77777777" w:rsidR="00295DD6" w:rsidRPr="00295DD6" w:rsidRDefault="00295DD6" w:rsidP="00295DD6">
            <w:pPr>
              <w:tabs>
                <w:tab w:val="left" w:leader="dot" w:pos="4536"/>
              </w:tabs>
              <w:spacing w:before="60" w:after="60" w:line="264" w:lineRule="auto"/>
              <w:rPr>
                <w:bCs/>
                <w:sz w:val="24"/>
                <w:szCs w:val="24"/>
              </w:rPr>
            </w:pPr>
            <w:r w:rsidRPr="00295DD6">
              <w:rPr>
                <w:b/>
                <w:sz w:val="24"/>
                <w:szCs w:val="24"/>
              </w:rPr>
              <w:t>Họ, chữ đệm, tên bên nữ</w:t>
            </w:r>
            <w:r w:rsidRPr="00295DD6">
              <w:rPr>
                <w:sz w:val="24"/>
                <w:szCs w:val="24"/>
              </w:rPr>
              <w:t xml:space="preserve">: </w:t>
            </w:r>
            <w:r w:rsidRPr="00295DD6">
              <w:rPr>
                <w:bCs/>
                <w:sz w:val="24"/>
                <w:szCs w:val="24"/>
              </w:rPr>
              <w:tab/>
            </w:r>
          </w:p>
          <w:p w14:paraId="5E71F6F4" w14:textId="77777777" w:rsidR="00295DD6" w:rsidRPr="00295DD6" w:rsidRDefault="00295DD6" w:rsidP="00295DD6">
            <w:pPr>
              <w:tabs>
                <w:tab w:val="left" w:leader="dot" w:pos="4536"/>
              </w:tabs>
              <w:spacing w:before="60" w:after="60" w:line="264" w:lineRule="auto"/>
              <w:rPr>
                <w:sz w:val="24"/>
                <w:szCs w:val="24"/>
              </w:rPr>
            </w:pPr>
            <w:r w:rsidRPr="00295DD6">
              <w:rPr>
                <w:bCs/>
                <w:sz w:val="24"/>
                <w:szCs w:val="24"/>
              </w:rPr>
              <w:tab/>
            </w:r>
          </w:p>
          <w:p w14:paraId="551BCB2D" w14:textId="77777777" w:rsidR="00295DD6" w:rsidRPr="00295DD6" w:rsidRDefault="00295DD6" w:rsidP="00295DD6">
            <w:pPr>
              <w:tabs>
                <w:tab w:val="left" w:leader="dot" w:pos="4536"/>
              </w:tabs>
              <w:spacing w:before="60" w:after="60" w:line="264" w:lineRule="auto"/>
              <w:rPr>
                <w:sz w:val="24"/>
                <w:szCs w:val="24"/>
              </w:rPr>
            </w:pPr>
            <w:r w:rsidRPr="00295DD6">
              <w:rPr>
                <w:sz w:val="24"/>
                <w:szCs w:val="24"/>
              </w:rPr>
              <w:t xml:space="preserve">Ngày, tháng, năm sinh: </w:t>
            </w:r>
            <w:r w:rsidRPr="00295DD6">
              <w:rPr>
                <w:bCs/>
                <w:sz w:val="24"/>
                <w:szCs w:val="24"/>
              </w:rPr>
              <w:tab/>
            </w:r>
          </w:p>
          <w:p w14:paraId="264E63B4" w14:textId="77777777" w:rsidR="00295DD6" w:rsidRPr="00295DD6" w:rsidRDefault="00295DD6" w:rsidP="00295DD6">
            <w:pPr>
              <w:tabs>
                <w:tab w:val="left" w:leader="dot" w:pos="2268"/>
                <w:tab w:val="left" w:leader="dot" w:pos="4536"/>
              </w:tabs>
              <w:spacing w:before="60" w:after="60" w:line="264" w:lineRule="auto"/>
              <w:rPr>
                <w:sz w:val="24"/>
                <w:szCs w:val="24"/>
              </w:rPr>
            </w:pPr>
            <w:r w:rsidRPr="00295DD6">
              <w:rPr>
                <w:sz w:val="24"/>
                <w:szCs w:val="24"/>
              </w:rPr>
              <w:t xml:space="preserve">Dân tộc: </w:t>
            </w:r>
            <w:r w:rsidRPr="00295DD6">
              <w:rPr>
                <w:bCs/>
                <w:sz w:val="24"/>
                <w:szCs w:val="24"/>
              </w:rPr>
              <w:tab/>
            </w:r>
            <w:r w:rsidRPr="00295DD6">
              <w:rPr>
                <w:sz w:val="24"/>
                <w:szCs w:val="24"/>
              </w:rPr>
              <w:t xml:space="preserve">Quốc tịch: </w:t>
            </w:r>
            <w:r w:rsidRPr="00295DD6">
              <w:rPr>
                <w:bCs/>
                <w:sz w:val="24"/>
                <w:szCs w:val="24"/>
              </w:rPr>
              <w:tab/>
            </w:r>
          </w:p>
          <w:p w14:paraId="2853A884" w14:textId="77777777" w:rsidR="00295DD6" w:rsidRPr="00295DD6" w:rsidRDefault="00295DD6" w:rsidP="00295DD6">
            <w:pPr>
              <w:tabs>
                <w:tab w:val="left" w:leader="dot" w:pos="4536"/>
              </w:tabs>
              <w:spacing w:before="60" w:after="60" w:line="264" w:lineRule="auto"/>
              <w:rPr>
                <w:sz w:val="24"/>
                <w:szCs w:val="24"/>
              </w:rPr>
            </w:pPr>
            <w:r w:rsidRPr="00295DD6">
              <w:rPr>
                <w:sz w:val="24"/>
                <w:szCs w:val="24"/>
              </w:rPr>
              <w:t xml:space="preserve">Nơi cư trú: </w:t>
            </w:r>
            <w:r w:rsidRPr="00295DD6">
              <w:rPr>
                <w:sz w:val="24"/>
                <w:szCs w:val="24"/>
                <w:vertAlign w:val="superscript"/>
              </w:rPr>
              <w:t>(2)</w:t>
            </w:r>
            <w:r w:rsidRPr="00295DD6">
              <w:rPr>
                <w:bCs/>
                <w:sz w:val="24"/>
                <w:szCs w:val="24"/>
              </w:rPr>
              <w:tab/>
            </w:r>
          </w:p>
          <w:p w14:paraId="2C74854E" w14:textId="77777777" w:rsidR="00295DD6" w:rsidRPr="00295DD6" w:rsidRDefault="00295DD6" w:rsidP="00295DD6">
            <w:pPr>
              <w:tabs>
                <w:tab w:val="left" w:leader="dot" w:pos="4536"/>
              </w:tabs>
              <w:spacing w:before="60" w:after="60" w:line="264" w:lineRule="auto"/>
              <w:rPr>
                <w:bCs/>
                <w:sz w:val="24"/>
                <w:szCs w:val="24"/>
              </w:rPr>
            </w:pPr>
            <w:r w:rsidRPr="00295DD6">
              <w:rPr>
                <w:bCs/>
                <w:sz w:val="24"/>
                <w:szCs w:val="24"/>
              </w:rPr>
              <w:tab/>
            </w:r>
          </w:p>
          <w:p w14:paraId="0D2AC167" w14:textId="77777777" w:rsidR="00295DD6" w:rsidRPr="00295DD6" w:rsidRDefault="00295DD6" w:rsidP="00295DD6">
            <w:pPr>
              <w:tabs>
                <w:tab w:val="left" w:leader="dot" w:pos="4536"/>
              </w:tabs>
              <w:spacing w:before="60" w:after="60" w:line="264" w:lineRule="auto"/>
              <w:rPr>
                <w:bCs/>
                <w:sz w:val="24"/>
                <w:szCs w:val="24"/>
              </w:rPr>
            </w:pPr>
            <w:r w:rsidRPr="00295DD6">
              <w:rPr>
                <w:bCs/>
                <w:sz w:val="24"/>
                <w:szCs w:val="24"/>
              </w:rPr>
              <w:tab/>
            </w:r>
          </w:p>
          <w:p w14:paraId="3C4A4B82" w14:textId="77777777" w:rsidR="00295DD6" w:rsidRPr="00295DD6" w:rsidRDefault="00295DD6" w:rsidP="00295DD6">
            <w:pPr>
              <w:spacing w:before="60" w:after="60" w:line="264" w:lineRule="auto"/>
              <w:rPr>
                <w:sz w:val="24"/>
                <w:szCs w:val="24"/>
              </w:rPr>
            </w:pPr>
            <w:r w:rsidRPr="00295DD6">
              <w:rPr>
                <w:sz w:val="24"/>
                <w:szCs w:val="24"/>
              </w:rPr>
              <w:t xml:space="preserve">Giấy tờ tùy thân: </w:t>
            </w:r>
            <w:r w:rsidRPr="00295DD6">
              <w:rPr>
                <w:sz w:val="24"/>
                <w:szCs w:val="24"/>
                <w:vertAlign w:val="superscript"/>
              </w:rPr>
              <w:t>(3)</w:t>
            </w:r>
            <w:r w:rsidRPr="00295DD6">
              <w:rPr>
                <w:sz w:val="24"/>
                <w:szCs w:val="24"/>
              </w:rPr>
              <w:t xml:space="preserve"> ..........................................</w:t>
            </w:r>
          </w:p>
          <w:p w14:paraId="093F91D2" w14:textId="77777777" w:rsidR="00295DD6" w:rsidRPr="00295DD6" w:rsidRDefault="00295DD6" w:rsidP="00295DD6">
            <w:pPr>
              <w:tabs>
                <w:tab w:val="left" w:leader="dot" w:pos="4536"/>
              </w:tabs>
              <w:spacing w:before="60" w:after="60" w:line="264" w:lineRule="auto"/>
              <w:rPr>
                <w:bCs/>
                <w:sz w:val="24"/>
                <w:szCs w:val="24"/>
              </w:rPr>
            </w:pPr>
            <w:r w:rsidRPr="00295DD6">
              <w:rPr>
                <w:bCs/>
                <w:sz w:val="24"/>
                <w:szCs w:val="24"/>
              </w:rPr>
              <w:tab/>
            </w:r>
          </w:p>
          <w:p w14:paraId="66C9E5BA" w14:textId="77777777" w:rsidR="00295DD6" w:rsidRPr="00295DD6" w:rsidRDefault="00295DD6" w:rsidP="00295DD6">
            <w:pPr>
              <w:tabs>
                <w:tab w:val="left" w:leader="dot" w:pos="4536"/>
              </w:tabs>
              <w:spacing w:before="60" w:after="60" w:line="264" w:lineRule="auto"/>
              <w:rPr>
                <w:bCs/>
                <w:sz w:val="24"/>
                <w:szCs w:val="24"/>
              </w:rPr>
            </w:pPr>
            <w:r w:rsidRPr="00295DD6">
              <w:rPr>
                <w:bCs/>
                <w:sz w:val="24"/>
                <w:szCs w:val="24"/>
              </w:rPr>
              <w:tab/>
            </w:r>
          </w:p>
          <w:p w14:paraId="6A7EF280" w14:textId="77777777" w:rsidR="00295DD6" w:rsidRPr="00295DD6" w:rsidRDefault="00295DD6" w:rsidP="00295DD6">
            <w:pPr>
              <w:tabs>
                <w:tab w:val="left" w:leader="dot" w:pos="4536"/>
              </w:tabs>
              <w:spacing w:before="60" w:after="60" w:line="264" w:lineRule="auto"/>
              <w:rPr>
                <w:bCs/>
                <w:sz w:val="24"/>
                <w:szCs w:val="24"/>
              </w:rPr>
            </w:pPr>
            <w:r w:rsidRPr="00295DD6">
              <w:rPr>
                <w:bCs/>
                <w:sz w:val="24"/>
                <w:szCs w:val="24"/>
              </w:rPr>
              <w:tab/>
            </w:r>
          </w:p>
        </w:tc>
        <w:tc>
          <w:tcPr>
            <w:tcW w:w="4877" w:type="dxa"/>
            <w:hideMark/>
          </w:tcPr>
          <w:p w14:paraId="232A01DA" w14:textId="77777777" w:rsidR="00295DD6" w:rsidRPr="00295DD6" w:rsidRDefault="00295DD6" w:rsidP="00295DD6">
            <w:pPr>
              <w:tabs>
                <w:tab w:val="left" w:leader="dot" w:pos="4536"/>
              </w:tabs>
              <w:spacing w:before="60" w:after="60" w:line="264" w:lineRule="auto"/>
              <w:rPr>
                <w:bCs/>
                <w:sz w:val="24"/>
                <w:szCs w:val="24"/>
              </w:rPr>
            </w:pPr>
            <w:r w:rsidRPr="00295DD6">
              <w:rPr>
                <w:b/>
                <w:sz w:val="24"/>
                <w:szCs w:val="24"/>
              </w:rPr>
              <w:t>Họ, chữ đệm, tên bên nam</w:t>
            </w:r>
            <w:r w:rsidRPr="00295DD6">
              <w:rPr>
                <w:sz w:val="24"/>
                <w:szCs w:val="24"/>
              </w:rPr>
              <w:t>:</w:t>
            </w:r>
            <w:r w:rsidRPr="00295DD6">
              <w:rPr>
                <w:bCs/>
                <w:sz w:val="24"/>
                <w:szCs w:val="24"/>
              </w:rPr>
              <w:t xml:space="preserve"> </w:t>
            </w:r>
            <w:r w:rsidRPr="00295DD6">
              <w:rPr>
                <w:bCs/>
                <w:sz w:val="24"/>
                <w:szCs w:val="24"/>
              </w:rPr>
              <w:tab/>
            </w:r>
          </w:p>
          <w:p w14:paraId="1D95CA82" w14:textId="77777777" w:rsidR="00295DD6" w:rsidRPr="00295DD6" w:rsidRDefault="00295DD6" w:rsidP="00295DD6">
            <w:pPr>
              <w:tabs>
                <w:tab w:val="left" w:leader="dot" w:pos="4536"/>
              </w:tabs>
              <w:spacing w:before="60" w:after="60" w:line="264" w:lineRule="auto"/>
              <w:rPr>
                <w:sz w:val="24"/>
                <w:szCs w:val="24"/>
              </w:rPr>
            </w:pPr>
            <w:r w:rsidRPr="00295DD6">
              <w:rPr>
                <w:bCs/>
                <w:sz w:val="24"/>
                <w:szCs w:val="24"/>
              </w:rPr>
              <w:tab/>
            </w:r>
          </w:p>
          <w:p w14:paraId="1686AD8D" w14:textId="77777777" w:rsidR="00295DD6" w:rsidRPr="00295DD6" w:rsidRDefault="00295DD6" w:rsidP="00295DD6">
            <w:pPr>
              <w:tabs>
                <w:tab w:val="left" w:leader="dot" w:pos="4536"/>
              </w:tabs>
              <w:spacing w:before="60" w:after="60" w:line="264" w:lineRule="auto"/>
              <w:rPr>
                <w:sz w:val="24"/>
                <w:szCs w:val="24"/>
              </w:rPr>
            </w:pPr>
            <w:r w:rsidRPr="00295DD6">
              <w:rPr>
                <w:sz w:val="24"/>
                <w:szCs w:val="24"/>
              </w:rPr>
              <w:t xml:space="preserve">Ngày, tháng, năm sinh: </w:t>
            </w:r>
            <w:r w:rsidRPr="00295DD6">
              <w:rPr>
                <w:bCs/>
                <w:sz w:val="24"/>
                <w:szCs w:val="24"/>
              </w:rPr>
              <w:tab/>
            </w:r>
            <w:r w:rsidRPr="00295DD6">
              <w:rPr>
                <w:sz w:val="24"/>
                <w:szCs w:val="24"/>
              </w:rPr>
              <w:t xml:space="preserve"> </w:t>
            </w:r>
          </w:p>
          <w:p w14:paraId="47BCC946" w14:textId="77777777" w:rsidR="00295DD6" w:rsidRPr="00295DD6" w:rsidRDefault="00295DD6" w:rsidP="00295DD6">
            <w:pPr>
              <w:tabs>
                <w:tab w:val="left" w:leader="dot" w:pos="2268"/>
                <w:tab w:val="left" w:leader="dot" w:pos="4536"/>
              </w:tabs>
              <w:spacing w:before="60" w:after="60" w:line="264" w:lineRule="auto"/>
              <w:rPr>
                <w:sz w:val="24"/>
                <w:szCs w:val="24"/>
              </w:rPr>
            </w:pPr>
            <w:r w:rsidRPr="00295DD6">
              <w:rPr>
                <w:sz w:val="24"/>
                <w:szCs w:val="24"/>
              </w:rPr>
              <w:t xml:space="preserve">Dân tộc: </w:t>
            </w:r>
            <w:r w:rsidRPr="00295DD6">
              <w:rPr>
                <w:bCs/>
                <w:sz w:val="24"/>
                <w:szCs w:val="24"/>
              </w:rPr>
              <w:tab/>
            </w:r>
            <w:r w:rsidRPr="00295DD6">
              <w:rPr>
                <w:sz w:val="24"/>
                <w:szCs w:val="24"/>
              </w:rPr>
              <w:t xml:space="preserve">Quốc tịch: </w:t>
            </w:r>
            <w:r w:rsidRPr="00295DD6">
              <w:rPr>
                <w:bCs/>
                <w:sz w:val="24"/>
                <w:szCs w:val="24"/>
              </w:rPr>
              <w:tab/>
            </w:r>
          </w:p>
          <w:p w14:paraId="30824E1C" w14:textId="77777777" w:rsidR="00295DD6" w:rsidRPr="00295DD6" w:rsidRDefault="00295DD6" w:rsidP="00295DD6">
            <w:pPr>
              <w:tabs>
                <w:tab w:val="left" w:leader="dot" w:pos="4536"/>
              </w:tabs>
              <w:spacing w:before="60" w:after="60" w:line="264" w:lineRule="auto"/>
              <w:rPr>
                <w:sz w:val="24"/>
                <w:szCs w:val="24"/>
              </w:rPr>
            </w:pPr>
            <w:r w:rsidRPr="00295DD6">
              <w:rPr>
                <w:sz w:val="24"/>
                <w:szCs w:val="24"/>
              </w:rPr>
              <w:t xml:space="preserve">Nơi cư trú: </w:t>
            </w:r>
            <w:r w:rsidRPr="00295DD6">
              <w:rPr>
                <w:sz w:val="24"/>
                <w:szCs w:val="24"/>
                <w:vertAlign w:val="superscript"/>
              </w:rPr>
              <w:t>(2)</w:t>
            </w:r>
            <w:r w:rsidRPr="00295DD6">
              <w:rPr>
                <w:bCs/>
                <w:sz w:val="24"/>
                <w:szCs w:val="24"/>
              </w:rPr>
              <w:tab/>
            </w:r>
          </w:p>
          <w:p w14:paraId="11FB4D2F" w14:textId="77777777" w:rsidR="00295DD6" w:rsidRPr="00295DD6" w:rsidRDefault="00295DD6" w:rsidP="00295DD6">
            <w:pPr>
              <w:tabs>
                <w:tab w:val="left" w:leader="dot" w:pos="4536"/>
              </w:tabs>
              <w:spacing w:before="60" w:after="60" w:line="264" w:lineRule="auto"/>
              <w:rPr>
                <w:bCs/>
                <w:sz w:val="24"/>
                <w:szCs w:val="24"/>
              </w:rPr>
            </w:pPr>
            <w:r w:rsidRPr="00295DD6">
              <w:rPr>
                <w:bCs/>
                <w:sz w:val="24"/>
                <w:szCs w:val="24"/>
              </w:rPr>
              <w:tab/>
            </w:r>
          </w:p>
          <w:p w14:paraId="70CCC2B6" w14:textId="77777777" w:rsidR="00295DD6" w:rsidRPr="00295DD6" w:rsidRDefault="00295DD6" w:rsidP="00295DD6">
            <w:pPr>
              <w:tabs>
                <w:tab w:val="left" w:leader="dot" w:pos="4536"/>
              </w:tabs>
              <w:spacing w:before="60" w:after="60" w:line="264" w:lineRule="auto"/>
              <w:rPr>
                <w:bCs/>
                <w:sz w:val="24"/>
                <w:szCs w:val="24"/>
              </w:rPr>
            </w:pPr>
            <w:r w:rsidRPr="00295DD6">
              <w:rPr>
                <w:bCs/>
                <w:sz w:val="24"/>
                <w:szCs w:val="24"/>
              </w:rPr>
              <w:tab/>
            </w:r>
          </w:p>
          <w:p w14:paraId="7A56BA9F" w14:textId="77777777" w:rsidR="00295DD6" w:rsidRPr="00295DD6" w:rsidRDefault="00295DD6" w:rsidP="00295DD6">
            <w:pPr>
              <w:tabs>
                <w:tab w:val="left" w:leader="dot" w:pos="4536"/>
              </w:tabs>
              <w:spacing w:before="60" w:after="60" w:line="264" w:lineRule="auto"/>
              <w:rPr>
                <w:sz w:val="24"/>
                <w:szCs w:val="24"/>
              </w:rPr>
            </w:pPr>
            <w:r w:rsidRPr="00295DD6">
              <w:rPr>
                <w:sz w:val="24"/>
                <w:szCs w:val="24"/>
              </w:rPr>
              <w:t xml:space="preserve">Giấy tờ tùy thân: </w:t>
            </w:r>
            <w:r w:rsidRPr="00295DD6">
              <w:rPr>
                <w:sz w:val="24"/>
                <w:szCs w:val="24"/>
                <w:vertAlign w:val="superscript"/>
              </w:rPr>
              <w:t>(3)</w:t>
            </w:r>
            <w:r w:rsidRPr="00295DD6">
              <w:rPr>
                <w:sz w:val="24"/>
                <w:szCs w:val="24"/>
              </w:rPr>
              <w:t xml:space="preserve"> ..........................................</w:t>
            </w:r>
          </w:p>
          <w:p w14:paraId="6C42655D" w14:textId="77777777" w:rsidR="00295DD6" w:rsidRPr="00295DD6" w:rsidRDefault="00295DD6" w:rsidP="00295DD6">
            <w:pPr>
              <w:tabs>
                <w:tab w:val="left" w:leader="dot" w:pos="4536"/>
              </w:tabs>
              <w:spacing w:before="60" w:after="60" w:line="264" w:lineRule="auto"/>
              <w:rPr>
                <w:sz w:val="24"/>
                <w:szCs w:val="24"/>
              </w:rPr>
            </w:pPr>
            <w:r w:rsidRPr="00295DD6">
              <w:rPr>
                <w:bCs/>
                <w:sz w:val="24"/>
                <w:szCs w:val="24"/>
              </w:rPr>
              <w:tab/>
            </w:r>
            <w:r w:rsidRPr="00295DD6">
              <w:rPr>
                <w:sz w:val="24"/>
                <w:szCs w:val="24"/>
              </w:rPr>
              <w:t xml:space="preserve"> </w:t>
            </w:r>
          </w:p>
          <w:p w14:paraId="4A378783" w14:textId="77777777" w:rsidR="00295DD6" w:rsidRPr="00295DD6" w:rsidRDefault="00295DD6" w:rsidP="00295DD6">
            <w:pPr>
              <w:tabs>
                <w:tab w:val="left" w:leader="dot" w:pos="4536"/>
              </w:tabs>
              <w:spacing w:before="60" w:after="60" w:line="264" w:lineRule="auto"/>
              <w:rPr>
                <w:bCs/>
                <w:sz w:val="24"/>
                <w:szCs w:val="24"/>
              </w:rPr>
            </w:pPr>
            <w:r w:rsidRPr="00295DD6">
              <w:rPr>
                <w:bCs/>
                <w:sz w:val="24"/>
                <w:szCs w:val="24"/>
              </w:rPr>
              <w:tab/>
            </w:r>
          </w:p>
          <w:p w14:paraId="4F5687A1" w14:textId="77777777" w:rsidR="00295DD6" w:rsidRPr="00295DD6" w:rsidRDefault="00295DD6" w:rsidP="00295DD6">
            <w:pPr>
              <w:tabs>
                <w:tab w:val="left" w:leader="dot" w:pos="4536"/>
              </w:tabs>
              <w:spacing w:before="60" w:after="60" w:line="264" w:lineRule="auto"/>
              <w:rPr>
                <w:bCs/>
                <w:sz w:val="24"/>
                <w:szCs w:val="24"/>
              </w:rPr>
            </w:pPr>
            <w:r w:rsidRPr="00295DD6">
              <w:rPr>
                <w:bCs/>
                <w:sz w:val="24"/>
                <w:szCs w:val="24"/>
              </w:rPr>
              <w:tab/>
            </w:r>
          </w:p>
        </w:tc>
      </w:tr>
    </w:tbl>
    <w:p w14:paraId="587BED7E" w14:textId="77777777" w:rsidR="00295DD6" w:rsidRPr="00295DD6" w:rsidRDefault="00295DD6" w:rsidP="00295DD6">
      <w:pPr>
        <w:tabs>
          <w:tab w:val="left" w:leader="dot" w:pos="9356"/>
        </w:tabs>
        <w:spacing w:before="60" w:after="60" w:line="264" w:lineRule="auto"/>
        <w:rPr>
          <w:sz w:val="24"/>
          <w:szCs w:val="24"/>
        </w:rPr>
      </w:pPr>
      <w:r w:rsidRPr="00295DD6">
        <w:rPr>
          <w:sz w:val="24"/>
          <w:szCs w:val="24"/>
        </w:rPr>
        <w:t>Đã đăng ký kết hôn tại</w:t>
      </w:r>
      <w:r w:rsidRPr="00295DD6">
        <w:rPr>
          <w:sz w:val="24"/>
          <w:szCs w:val="24"/>
          <w:vertAlign w:val="superscript"/>
        </w:rPr>
        <w:t>(4)</w:t>
      </w:r>
      <w:r w:rsidRPr="00295DD6">
        <w:rPr>
          <w:sz w:val="24"/>
          <w:szCs w:val="24"/>
        </w:rPr>
        <w:t xml:space="preserve"> </w:t>
      </w:r>
      <w:r w:rsidRPr="00295DD6">
        <w:rPr>
          <w:sz w:val="24"/>
          <w:szCs w:val="24"/>
        </w:rPr>
        <w:tab/>
      </w:r>
    </w:p>
    <w:p w14:paraId="2552CEFF" w14:textId="77777777" w:rsidR="00295DD6" w:rsidRPr="00295DD6" w:rsidRDefault="00295DD6" w:rsidP="00295DD6">
      <w:pPr>
        <w:tabs>
          <w:tab w:val="left" w:leader="dot" w:pos="9356"/>
        </w:tabs>
        <w:spacing w:before="60" w:after="60" w:line="264" w:lineRule="auto"/>
        <w:rPr>
          <w:sz w:val="24"/>
          <w:szCs w:val="24"/>
        </w:rPr>
      </w:pPr>
      <w:r w:rsidRPr="00295DD6">
        <w:rPr>
          <w:sz w:val="24"/>
          <w:szCs w:val="24"/>
          <w:vertAlign w:val="superscript"/>
        </w:rPr>
        <w:t xml:space="preserve"> </w:t>
      </w:r>
      <w:r w:rsidRPr="00295DD6">
        <w:rPr>
          <w:sz w:val="24"/>
          <w:szCs w:val="24"/>
        </w:rPr>
        <w:t xml:space="preserve">........................................................................................... số </w:t>
      </w:r>
      <w:r w:rsidRPr="00295DD6">
        <w:rPr>
          <w:sz w:val="24"/>
          <w:szCs w:val="24"/>
        </w:rPr>
        <w:tab/>
      </w:r>
    </w:p>
    <w:p w14:paraId="74DBC667" w14:textId="77777777" w:rsidR="00295DD6" w:rsidRPr="00295DD6" w:rsidRDefault="00295DD6" w:rsidP="00295DD6">
      <w:pPr>
        <w:tabs>
          <w:tab w:val="left" w:leader="dot" w:pos="9356"/>
        </w:tabs>
        <w:spacing w:before="60" w:after="60" w:line="264" w:lineRule="auto"/>
        <w:rPr>
          <w:sz w:val="24"/>
          <w:szCs w:val="24"/>
        </w:rPr>
      </w:pPr>
      <w:r w:rsidRPr="00295DD6">
        <w:rPr>
          <w:sz w:val="24"/>
          <w:szCs w:val="24"/>
        </w:rPr>
        <w:t xml:space="preserve">cấp ngày........ tháng ...... năm </w:t>
      </w:r>
      <w:r w:rsidRPr="00295DD6">
        <w:rPr>
          <w:sz w:val="24"/>
          <w:szCs w:val="24"/>
        </w:rPr>
        <w:tab/>
      </w:r>
    </w:p>
    <w:p w14:paraId="2E575F58" w14:textId="77777777" w:rsidR="00295DD6" w:rsidRPr="00295DD6" w:rsidRDefault="00295DD6" w:rsidP="00295DD6">
      <w:pPr>
        <w:spacing w:before="60" w:after="60" w:line="264" w:lineRule="auto"/>
        <w:jc w:val="both"/>
        <w:rPr>
          <w:sz w:val="24"/>
          <w:szCs w:val="24"/>
        </w:rPr>
      </w:pPr>
      <w:r w:rsidRPr="00295DD6">
        <w:rPr>
          <w:sz w:val="24"/>
          <w:szCs w:val="24"/>
        </w:rPr>
        <w:t>Trước khi kết hôn lần này chưa từng kết hôn/đã từng</w:t>
      </w:r>
      <w:r w:rsidRPr="00295DD6">
        <w:rPr>
          <w:sz w:val="24"/>
          <w:szCs w:val="24"/>
          <w:vertAlign w:val="superscript"/>
        </w:rPr>
        <w:t xml:space="preserve"> </w:t>
      </w:r>
      <w:r w:rsidRPr="00295DD6">
        <w:rPr>
          <w:sz w:val="24"/>
          <w:szCs w:val="24"/>
        </w:rPr>
        <w:t>kết hôn nhưng hôn nhân đã chấm dứt</w:t>
      </w:r>
      <w:r w:rsidRPr="00295DD6">
        <w:rPr>
          <w:sz w:val="24"/>
          <w:szCs w:val="24"/>
          <w:vertAlign w:val="superscript"/>
        </w:rPr>
        <w:t>(5)</w:t>
      </w:r>
      <w:r w:rsidRPr="00295DD6">
        <w:rPr>
          <w:sz w:val="24"/>
          <w:szCs w:val="24"/>
        </w:rPr>
        <w:t>:</w:t>
      </w:r>
    </w:p>
    <w:p w14:paraId="68F18B9B" w14:textId="77777777" w:rsidR="00295DD6" w:rsidRPr="00295DD6" w:rsidRDefault="00295DD6" w:rsidP="00295DD6">
      <w:pPr>
        <w:tabs>
          <w:tab w:val="left" w:leader="dot" w:pos="9356"/>
        </w:tabs>
        <w:spacing w:before="60" w:after="60" w:line="264" w:lineRule="auto"/>
        <w:jc w:val="both"/>
        <w:rPr>
          <w:sz w:val="24"/>
          <w:szCs w:val="24"/>
        </w:rPr>
      </w:pPr>
      <w:r w:rsidRPr="00295DD6">
        <w:rPr>
          <w:sz w:val="24"/>
          <w:szCs w:val="24"/>
        </w:rPr>
        <w:tab/>
      </w:r>
    </w:p>
    <w:p w14:paraId="1585B4F1" w14:textId="77777777" w:rsidR="00295DD6" w:rsidRPr="00295DD6" w:rsidRDefault="00295DD6" w:rsidP="00295DD6">
      <w:pPr>
        <w:tabs>
          <w:tab w:val="left" w:leader="dot" w:pos="9356"/>
        </w:tabs>
        <w:spacing w:before="60" w:after="60" w:line="264" w:lineRule="auto"/>
        <w:jc w:val="both"/>
        <w:rPr>
          <w:sz w:val="24"/>
          <w:szCs w:val="24"/>
        </w:rPr>
      </w:pPr>
      <w:r w:rsidRPr="00295DD6">
        <w:rPr>
          <w:sz w:val="24"/>
          <w:szCs w:val="24"/>
        </w:rPr>
        <w:tab/>
      </w:r>
    </w:p>
    <w:p w14:paraId="457B5027" w14:textId="77777777" w:rsidR="00295DD6" w:rsidRPr="00295DD6" w:rsidRDefault="00295DD6" w:rsidP="00295DD6">
      <w:pPr>
        <w:spacing w:after="120" w:line="288" w:lineRule="auto"/>
        <w:jc w:val="both"/>
        <w:rPr>
          <w:sz w:val="24"/>
          <w:szCs w:val="24"/>
        </w:rPr>
      </w:pPr>
      <w:r w:rsidRPr="00295DD6">
        <w:rPr>
          <w:sz w:val="24"/>
          <w:szCs w:val="24"/>
        </w:rPr>
        <w:t>Tôi cam đoan những nội dung khai trên đây là đúng sự thật và chịu trách nhiệm trước pháp luật về cam đoan của mình.</w:t>
      </w:r>
    </w:p>
    <w:tbl>
      <w:tblPr>
        <w:tblW w:w="9781" w:type="dxa"/>
        <w:tblInd w:w="108" w:type="dxa"/>
        <w:tblLayout w:type="fixed"/>
        <w:tblCellMar>
          <w:left w:w="0" w:type="dxa"/>
          <w:right w:w="0" w:type="dxa"/>
        </w:tblCellMar>
        <w:tblLook w:val="04A0" w:firstRow="1" w:lastRow="0" w:firstColumn="1" w:lastColumn="0" w:noHBand="0" w:noVBand="1"/>
      </w:tblPr>
      <w:tblGrid>
        <w:gridCol w:w="4111"/>
        <w:gridCol w:w="5670"/>
      </w:tblGrid>
      <w:tr w:rsidR="00295DD6" w:rsidRPr="00295DD6" w14:paraId="39AFA2FB" w14:textId="77777777" w:rsidTr="00295DD6">
        <w:trPr>
          <w:trHeight w:hRule="exact" w:val="3162"/>
        </w:trPr>
        <w:tc>
          <w:tcPr>
            <w:tcW w:w="4111" w:type="dxa"/>
            <w:tcMar>
              <w:top w:w="0" w:type="dxa"/>
              <w:left w:w="108" w:type="dxa"/>
              <w:bottom w:w="0" w:type="dxa"/>
              <w:right w:w="108" w:type="dxa"/>
            </w:tcMar>
          </w:tcPr>
          <w:p w14:paraId="26BEB067" w14:textId="77777777" w:rsidR="00295DD6" w:rsidRPr="00295DD6" w:rsidRDefault="00295DD6" w:rsidP="00295DD6">
            <w:pPr>
              <w:spacing w:after="120" w:line="360" w:lineRule="auto"/>
              <w:rPr>
                <w:bCs/>
                <w:sz w:val="22"/>
                <w:szCs w:val="22"/>
              </w:rPr>
            </w:pPr>
          </w:p>
          <w:p w14:paraId="7C8216C9" w14:textId="77777777" w:rsidR="00295DD6" w:rsidRPr="00295DD6" w:rsidRDefault="00295DD6" w:rsidP="00295DD6">
            <w:pPr>
              <w:spacing w:after="120" w:line="360" w:lineRule="auto"/>
              <w:rPr>
                <w:bCs/>
                <w:sz w:val="22"/>
                <w:szCs w:val="22"/>
              </w:rPr>
            </w:pPr>
          </w:p>
          <w:p w14:paraId="25B12624" w14:textId="77777777" w:rsidR="00295DD6" w:rsidRPr="00295DD6" w:rsidRDefault="00295DD6" w:rsidP="00295DD6">
            <w:pPr>
              <w:spacing w:after="120" w:line="360" w:lineRule="auto"/>
              <w:rPr>
                <w:bCs/>
                <w:sz w:val="22"/>
                <w:szCs w:val="22"/>
              </w:rPr>
            </w:pPr>
          </w:p>
          <w:p w14:paraId="1810F624" w14:textId="77777777" w:rsidR="00295DD6" w:rsidRPr="00295DD6" w:rsidRDefault="00295DD6" w:rsidP="00295DD6">
            <w:pPr>
              <w:spacing w:after="120" w:line="360" w:lineRule="auto"/>
              <w:rPr>
                <w:bCs/>
                <w:sz w:val="22"/>
                <w:szCs w:val="22"/>
              </w:rPr>
            </w:pPr>
          </w:p>
          <w:p w14:paraId="5DBF8C5B" w14:textId="77777777" w:rsidR="00295DD6" w:rsidRPr="00295DD6" w:rsidRDefault="00295DD6" w:rsidP="00295DD6">
            <w:pPr>
              <w:pBdr>
                <w:top w:val="single" w:sz="4" w:space="1" w:color="auto"/>
              </w:pBdr>
              <w:tabs>
                <w:tab w:val="center" w:pos="4680"/>
                <w:tab w:val="right" w:pos="9360"/>
              </w:tabs>
              <w:spacing w:after="120" w:line="240" w:lineRule="auto"/>
              <w:rPr>
                <w:sz w:val="22"/>
                <w:szCs w:val="22"/>
              </w:rPr>
            </w:pPr>
            <w:r w:rsidRPr="00295DD6">
              <w:rPr>
                <w:sz w:val="22"/>
                <w:szCs w:val="22"/>
              </w:rPr>
              <w:t>Đề nghị cấp bản sao</w:t>
            </w:r>
            <w:r w:rsidRPr="00295DD6">
              <w:rPr>
                <w:sz w:val="22"/>
                <w:szCs w:val="22"/>
                <w:vertAlign w:val="superscript"/>
              </w:rPr>
              <w:t>(6)</w:t>
            </w:r>
            <w:r w:rsidRPr="00295DD6">
              <w:rPr>
                <w:sz w:val="22"/>
                <w:szCs w:val="22"/>
              </w:rPr>
              <w:t xml:space="preserve">: Có </w:t>
            </w:r>
            <w:r w:rsidR="00000000">
              <w:rPr>
                <w:sz w:val="22"/>
                <w:szCs w:val="22"/>
              </w:rPr>
              <w:pict w14:anchorId="037D1A82">
                <v:shape id="_x0000_i1039" type="#_x0000_t75" style="width:14.25pt;height:15pt;mso-position-horizontal-relative:char;mso-position-vertical-relative:line">
                  <v:imagedata r:id="rId8" o:title=""/>
                </v:shape>
              </w:pict>
            </w:r>
            <w:r w:rsidRPr="00295DD6">
              <w:rPr>
                <w:sz w:val="22"/>
                <w:szCs w:val="22"/>
              </w:rPr>
              <w:t xml:space="preserve">, Không </w:t>
            </w:r>
            <w:r w:rsidR="00000000">
              <w:rPr>
                <w:sz w:val="22"/>
                <w:szCs w:val="22"/>
              </w:rPr>
              <w:pict w14:anchorId="716EAF9C">
                <v:shape id="_x0000_i1040" type="#_x0000_t75" style="width:14.25pt;height:15pt;mso-position-horizontal-relative:char;mso-position-vertical-relative:line">
                  <v:imagedata r:id="rId8" o:title=""/>
                </v:shape>
              </w:pict>
            </w:r>
          </w:p>
          <w:p w14:paraId="187871A0" w14:textId="77777777" w:rsidR="00295DD6" w:rsidRPr="00295DD6" w:rsidRDefault="00295DD6" w:rsidP="00295DD6">
            <w:pPr>
              <w:tabs>
                <w:tab w:val="left" w:pos="2175"/>
              </w:tabs>
              <w:spacing w:after="120" w:line="240" w:lineRule="auto"/>
              <w:rPr>
                <w:b/>
                <w:i/>
                <w:sz w:val="22"/>
                <w:szCs w:val="22"/>
              </w:rPr>
            </w:pPr>
            <w:r w:rsidRPr="00295DD6">
              <w:rPr>
                <w:sz w:val="22"/>
                <w:szCs w:val="22"/>
              </w:rPr>
              <w:t>Số lượng:…….bản</w:t>
            </w:r>
            <w:r w:rsidRPr="00295DD6">
              <w:rPr>
                <w:sz w:val="22"/>
                <w:szCs w:val="22"/>
              </w:rPr>
              <w:tab/>
            </w:r>
          </w:p>
          <w:p w14:paraId="5FABD68C" w14:textId="77777777" w:rsidR="00295DD6" w:rsidRPr="00295DD6" w:rsidRDefault="00295DD6" w:rsidP="00295DD6">
            <w:pPr>
              <w:spacing w:before="100" w:beforeAutospacing="1" w:after="120"/>
              <w:rPr>
                <w:bCs/>
                <w:sz w:val="22"/>
                <w:szCs w:val="22"/>
                <w:lang w:val="nl-NL"/>
              </w:rPr>
            </w:pPr>
          </w:p>
          <w:p w14:paraId="5E52A761" w14:textId="77777777" w:rsidR="00295DD6" w:rsidRPr="00295DD6" w:rsidRDefault="00295DD6" w:rsidP="00295DD6">
            <w:pPr>
              <w:spacing w:before="100" w:beforeAutospacing="1" w:after="120"/>
              <w:rPr>
                <w:bCs/>
                <w:sz w:val="22"/>
                <w:szCs w:val="22"/>
                <w:lang w:val="nl-NL"/>
              </w:rPr>
            </w:pPr>
          </w:p>
          <w:p w14:paraId="23EC0B02" w14:textId="77777777" w:rsidR="00295DD6" w:rsidRPr="00295DD6" w:rsidRDefault="00295DD6" w:rsidP="00295DD6">
            <w:pPr>
              <w:spacing w:before="100" w:beforeAutospacing="1" w:after="120"/>
              <w:rPr>
                <w:bCs/>
                <w:sz w:val="22"/>
                <w:szCs w:val="22"/>
                <w:lang w:val="nl-NL"/>
              </w:rPr>
            </w:pPr>
          </w:p>
          <w:p w14:paraId="316F0C3E" w14:textId="77777777" w:rsidR="00295DD6" w:rsidRPr="00295DD6" w:rsidRDefault="00295DD6" w:rsidP="00295DD6">
            <w:pPr>
              <w:spacing w:before="100" w:beforeAutospacing="1" w:after="120"/>
              <w:rPr>
                <w:lang w:val="nl-NL"/>
              </w:rPr>
            </w:pPr>
          </w:p>
        </w:tc>
        <w:tc>
          <w:tcPr>
            <w:tcW w:w="5670" w:type="dxa"/>
            <w:tcMar>
              <w:top w:w="0" w:type="dxa"/>
              <w:left w:w="108" w:type="dxa"/>
              <w:bottom w:w="0" w:type="dxa"/>
              <w:right w:w="108" w:type="dxa"/>
            </w:tcMar>
          </w:tcPr>
          <w:p w14:paraId="0C356910" w14:textId="77777777" w:rsidR="00295DD6" w:rsidRPr="00295DD6" w:rsidRDefault="00295DD6" w:rsidP="00295DD6">
            <w:pPr>
              <w:spacing w:line="288" w:lineRule="atLeast"/>
              <w:jc w:val="right"/>
              <w:rPr>
                <w:bCs/>
                <w:i/>
                <w:sz w:val="18"/>
                <w:lang w:val="nl-NL"/>
              </w:rPr>
            </w:pPr>
            <w:r w:rsidRPr="00295DD6">
              <w:rPr>
                <w:bCs/>
                <w:i/>
                <w:sz w:val="24"/>
                <w:szCs w:val="22"/>
                <w:lang w:val="nl-NL"/>
              </w:rPr>
              <w:t xml:space="preserve">Làm tại: </w:t>
            </w:r>
            <w:r w:rsidRPr="00295DD6">
              <w:rPr>
                <w:bCs/>
                <w:i/>
                <w:sz w:val="20"/>
                <w:szCs w:val="20"/>
                <w:lang w:val="nl-NL"/>
              </w:rPr>
              <w:t>…………....………</w:t>
            </w:r>
            <w:r w:rsidRPr="00295DD6">
              <w:rPr>
                <w:bCs/>
                <w:i/>
                <w:sz w:val="18"/>
                <w:szCs w:val="22"/>
                <w:lang w:val="nl-NL"/>
              </w:rPr>
              <w:t xml:space="preserve">, </w:t>
            </w:r>
            <w:r w:rsidRPr="00295DD6">
              <w:rPr>
                <w:bCs/>
                <w:i/>
                <w:sz w:val="24"/>
                <w:szCs w:val="22"/>
                <w:lang w:val="nl-NL"/>
              </w:rPr>
              <w:t xml:space="preserve">ngày </w:t>
            </w:r>
            <w:r w:rsidRPr="00295DD6">
              <w:rPr>
                <w:bCs/>
                <w:i/>
                <w:sz w:val="20"/>
                <w:szCs w:val="20"/>
                <w:lang w:val="nl-NL"/>
              </w:rPr>
              <w:t xml:space="preserve">....... </w:t>
            </w:r>
            <w:r w:rsidRPr="00295DD6">
              <w:rPr>
                <w:bCs/>
                <w:i/>
                <w:sz w:val="24"/>
                <w:szCs w:val="22"/>
                <w:lang w:val="nl-NL"/>
              </w:rPr>
              <w:t xml:space="preserve">tháng </w:t>
            </w:r>
            <w:r w:rsidRPr="00295DD6">
              <w:rPr>
                <w:bCs/>
                <w:i/>
                <w:sz w:val="20"/>
                <w:szCs w:val="20"/>
                <w:lang w:val="nl-NL"/>
              </w:rPr>
              <w:t xml:space="preserve">....... </w:t>
            </w:r>
            <w:r w:rsidRPr="00295DD6">
              <w:rPr>
                <w:bCs/>
                <w:i/>
                <w:sz w:val="24"/>
                <w:szCs w:val="22"/>
                <w:lang w:val="nl-NL"/>
              </w:rPr>
              <w:t xml:space="preserve">năm </w:t>
            </w:r>
            <w:r w:rsidRPr="00295DD6">
              <w:rPr>
                <w:bCs/>
                <w:sz w:val="20"/>
                <w:szCs w:val="22"/>
                <w:lang w:val="nl-NL"/>
              </w:rPr>
              <w:t>........</w:t>
            </w:r>
          </w:p>
          <w:p w14:paraId="780C49AD" w14:textId="77777777" w:rsidR="00295DD6" w:rsidRPr="00295DD6" w:rsidRDefault="00295DD6" w:rsidP="00295DD6">
            <w:pPr>
              <w:jc w:val="center"/>
              <w:rPr>
                <w:bCs/>
                <w:i/>
                <w:sz w:val="26"/>
                <w:szCs w:val="26"/>
                <w:lang w:val="nl-NL"/>
              </w:rPr>
            </w:pPr>
            <w:r w:rsidRPr="00295DD6">
              <w:rPr>
                <w:b/>
                <w:bCs/>
                <w:sz w:val="26"/>
                <w:szCs w:val="22"/>
                <w:lang w:val="nl-NL"/>
              </w:rPr>
              <w:t>Người yêu cầu</w:t>
            </w:r>
            <w:r w:rsidRPr="00295DD6">
              <w:rPr>
                <w:szCs w:val="22"/>
                <w:lang w:val="nl-NL"/>
              </w:rPr>
              <w:br/>
            </w:r>
            <w:r w:rsidRPr="00295DD6">
              <w:rPr>
                <w:bCs/>
                <w:i/>
                <w:sz w:val="22"/>
                <w:szCs w:val="26"/>
                <w:lang w:val="nl-NL"/>
              </w:rPr>
              <w:t>(Ký, ghi rõ họ, chữ đệm, tên)</w:t>
            </w:r>
          </w:p>
          <w:p w14:paraId="0A735AE7" w14:textId="77777777" w:rsidR="00295DD6" w:rsidRPr="00295DD6" w:rsidRDefault="00295DD6" w:rsidP="00295DD6">
            <w:pPr>
              <w:spacing w:before="100" w:beforeAutospacing="1" w:after="120"/>
              <w:jc w:val="center"/>
              <w:rPr>
                <w:sz w:val="34"/>
                <w:szCs w:val="24"/>
                <w:lang w:val="nl-NL"/>
              </w:rPr>
            </w:pPr>
          </w:p>
          <w:p w14:paraId="0672F683" w14:textId="77777777" w:rsidR="00295DD6" w:rsidRPr="00295DD6" w:rsidRDefault="00295DD6" w:rsidP="00295DD6">
            <w:pPr>
              <w:spacing w:before="100" w:beforeAutospacing="1" w:after="120"/>
              <w:jc w:val="center"/>
              <w:rPr>
                <w:sz w:val="24"/>
                <w:szCs w:val="24"/>
                <w:lang w:val="nl-NL"/>
              </w:rPr>
            </w:pPr>
            <w:r w:rsidRPr="00295DD6">
              <w:rPr>
                <w:sz w:val="20"/>
                <w:szCs w:val="22"/>
                <w:lang w:val="nl-NL"/>
              </w:rPr>
              <w:t>..................................................</w:t>
            </w:r>
          </w:p>
          <w:p w14:paraId="0367A19C" w14:textId="77777777" w:rsidR="00295DD6" w:rsidRPr="00295DD6" w:rsidRDefault="00295DD6" w:rsidP="00295DD6">
            <w:pPr>
              <w:spacing w:before="100" w:beforeAutospacing="1" w:after="120"/>
              <w:jc w:val="center"/>
              <w:rPr>
                <w:sz w:val="24"/>
                <w:szCs w:val="24"/>
                <w:lang w:val="nl-NL"/>
              </w:rPr>
            </w:pPr>
          </w:p>
        </w:tc>
      </w:tr>
    </w:tbl>
    <w:p w14:paraId="220C51B3" w14:textId="77777777" w:rsidR="00295DD6" w:rsidRPr="00295DD6" w:rsidRDefault="00295DD6" w:rsidP="00295DD6">
      <w:pPr>
        <w:spacing w:after="120" w:line="240" w:lineRule="auto"/>
        <w:jc w:val="both"/>
        <w:rPr>
          <w:sz w:val="24"/>
          <w:szCs w:val="24"/>
          <w:u w:val="single"/>
        </w:rPr>
      </w:pPr>
      <w:r w:rsidRPr="00295DD6">
        <w:rPr>
          <w:b/>
          <w:i/>
          <w:sz w:val="24"/>
          <w:szCs w:val="24"/>
          <w:u w:val="single"/>
        </w:rPr>
        <w:lastRenderedPageBreak/>
        <w:t>Chú thích:</w:t>
      </w:r>
      <w:r w:rsidRPr="00295DD6">
        <w:rPr>
          <w:sz w:val="24"/>
          <w:szCs w:val="24"/>
          <w:u w:val="single"/>
        </w:rPr>
        <w:t xml:space="preserve"> </w:t>
      </w:r>
    </w:p>
    <w:p w14:paraId="4DA703B0" w14:textId="77777777" w:rsidR="00295DD6" w:rsidRPr="00295DD6" w:rsidRDefault="00295DD6" w:rsidP="00295DD6">
      <w:pPr>
        <w:spacing w:after="0" w:line="240" w:lineRule="auto"/>
        <w:ind w:firstLine="720"/>
        <w:jc w:val="both"/>
        <w:rPr>
          <w:sz w:val="24"/>
          <w:szCs w:val="24"/>
        </w:rPr>
      </w:pPr>
      <w:r w:rsidRPr="00295DD6">
        <w:rPr>
          <w:sz w:val="24"/>
          <w:szCs w:val="24"/>
          <w:vertAlign w:val="superscript"/>
        </w:rPr>
        <w:t xml:space="preserve"> (1)</w:t>
      </w:r>
      <w:r w:rsidRPr="00295DD6">
        <w:rPr>
          <w:sz w:val="24"/>
          <w:szCs w:val="24"/>
        </w:rPr>
        <w:t xml:space="preserve"> Ghi rõ tên cơ quan thực hiện ghi chú kết hôn.</w:t>
      </w:r>
    </w:p>
    <w:p w14:paraId="1B45519A" w14:textId="77777777" w:rsidR="00295DD6" w:rsidRPr="00295DD6" w:rsidRDefault="00295DD6" w:rsidP="00295DD6">
      <w:pPr>
        <w:spacing w:after="0" w:line="240" w:lineRule="auto"/>
        <w:ind w:firstLine="720"/>
        <w:jc w:val="both"/>
        <w:rPr>
          <w:sz w:val="24"/>
          <w:szCs w:val="24"/>
        </w:rPr>
      </w:pPr>
      <w:r w:rsidRPr="00295DD6">
        <w:rPr>
          <w:sz w:val="24"/>
          <w:szCs w:val="24"/>
        </w:rPr>
        <w:t xml:space="preserve"> </w:t>
      </w:r>
      <w:r w:rsidRPr="00295DD6">
        <w:rPr>
          <w:sz w:val="24"/>
          <w:szCs w:val="24"/>
          <w:vertAlign w:val="superscript"/>
        </w:rPr>
        <w:t xml:space="preserve">(2) </w:t>
      </w:r>
      <w:r w:rsidRPr="00295DD6">
        <w:rPr>
          <w:sz w:val="24"/>
          <w:szCs w:val="24"/>
        </w:rPr>
        <w:t>Ghi theo nơi đăng ký thường trú; nếu không có nơi đăng ký thường trú thì ghi theo nơi đăng ký tạm trú; trường hợp không có nơi đăng ký thường trú và nơi đăng ký tạm trú thì ghi theo nơi đang sinh sống.</w:t>
      </w:r>
    </w:p>
    <w:p w14:paraId="4D58528B" w14:textId="77777777" w:rsidR="00295DD6" w:rsidRPr="00295DD6" w:rsidRDefault="00295DD6" w:rsidP="00295DD6">
      <w:pPr>
        <w:spacing w:after="0" w:line="240" w:lineRule="auto"/>
        <w:ind w:firstLine="720"/>
        <w:jc w:val="both"/>
        <w:rPr>
          <w:sz w:val="24"/>
          <w:szCs w:val="24"/>
        </w:rPr>
      </w:pPr>
      <w:r w:rsidRPr="00295DD6">
        <w:rPr>
          <w:sz w:val="24"/>
          <w:szCs w:val="24"/>
          <w:vertAlign w:val="superscript"/>
        </w:rPr>
        <w:t>(3)</w:t>
      </w:r>
      <w:r w:rsidRPr="00295DD6">
        <w:rPr>
          <w:sz w:val="24"/>
          <w:szCs w:val="24"/>
        </w:rPr>
        <w:t xml:space="preserve"> Ghi thông tin về giấy tờ tùy thân như: hộ chiếu, chứng minh nhân dân hoặc giấy tờ hợp lệ thay thế (ví dụ: Chứng minh nhân dân số 001089123 do Công an thành phố Hà Nội cấp ngày 20/10/2004).</w:t>
      </w:r>
    </w:p>
    <w:p w14:paraId="506370EB" w14:textId="77777777" w:rsidR="00295DD6" w:rsidRPr="00295DD6" w:rsidRDefault="00295DD6" w:rsidP="00295DD6">
      <w:pPr>
        <w:spacing w:after="0" w:line="240" w:lineRule="auto"/>
        <w:jc w:val="both"/>
        <w:rPr>
          <w:sz w:val="24"/>
          <w:szCs w:val="24"/>
        </w:rPr>
      </w:pPr>
      <w:r w:rsidRPr="00295DD6">
        <w:rPr>
          <w:sz w:val="24"/>
          <w:szCs w:val="24"/>
        </w:rPr>
        <w:t xml:space="preserve"> </w:t>
      </w:r>
      <w:r w:rsidRPr="00295DD6">
        <w:rPr>
          <w:sz w:val="24"/>
          <w:szCs w:val="24"/>
        </w:rPr>
        <w:tab/>
      </w:r>
      <w:r w:rsidRPr="00295DD6">
        <w:rPr>
          <w:sz w:val="24"/>
          <w:szCs w:val="24"/>
          <w:vertAlign w:val="superscript"/>
        </w:rPr>
        <w:t>(4)</w:t>
      </w:r>
      <w:r w:rsidRPr="00295DD6">
        <w:rPr>
          <w:sz w:val="24"/>
          <w:szCs w:val="24"/>
        </w:rPr>
        <w:t xml:space="preserve"> Ghi tên cơ quan, tên quốc gia nước ngoài đã đăng ký kết hôn, tên loại giấy chứng nhận việc kết hôn do cơ quan có thẩm quyền nước ngoài cấp, số (nếu có) và ngày, tháng năm cấp giấy tờ đó. Ví dụ: Đăng ký kết hôn tại Cộng hòa Pháp, Giấy chứng nhận kết hôn số 0A3456 cấp ngày 08/3/2016.</w:t>
      </w:r>
    </w:p>
    <w:p w14:paraId="11EFB9B8" w14:textId="77777777" w:rsidR="00295DD6" w:rsidRPr="00295DD6" w:rsidRDefault="00295DD6" w:rsidP="00295DD6">
      <w:pPr>
        <w:spacing w:after="0" w:line="240" w:lineRule="auto"/>
        <w:ind w:firstLine="720"/>
        <w:jc w:val="both"/>
        <w:rPr>
          <w:sz w:val="24"/>
          <w:szCs w:val="24"/>
          <w:lang w:val="vi-VN"/>
        </w:rPr>
      </w:pPr>
      <w:r w:rsidRPr="00295DD6">
        <w:rPr>
          <w:sz w:val="24"/>
          <w:szCs w:val="24"/>
          <w:vertAlign w:val="superscript"/>
        </w:rPr>
        <w:t xml:space="preserve"> (5)</w:t>
      </w:r>
      <w:r w:rsidRPr="00295DD6">
        <w:rPr>
          <w:sz w:val="24"/>
          <w:szCs w:val="24"/>
        </w:rPr>
        <w:t xml:space="preserve"> Tr</w:t>
      </w:r>
      <w:r w:rsidRPr="00295DD6">
        <w:rPr>
          <w:sz w:val="24"/>
          <w:szCs w:val="24"/>
          <w:lang w:val="vi-VN"/>
        </w:rPr>
        <w:t>ường hợp chưa từng kết hôn thì ghi rõ “Chưa từng kết hôn”. Trường hợp đã từng kết hôn thì ghi rõ căn cứ chấm dứt quan hệ hôn nhân. Nếu căn cứ chấm dứt quan hệ hôn nhân là ly hôn thì ghi rõ hình thức văn bản ly hôn, ngày có hiệu lực, tên cơ quan cấp.</w:t>
      </w:r>
    </w:p>
    <w:p w14:paraId="34B49339" w14:textId="77777777" w:rsidR="00295DD6" w:rsidRPr="00295DD6" w:rsidRDefault="00295DD6" w:rsidP="00295DD6">
      <w:pPr>
        <w:ind w:firstLine="720"/>
        <w:jc w:val="both"/>
        <w:rPr>
          <w:sz w:val="24"/>
          <w:szCs w:val="24"/>
          <w:lang w:val="vi-VN"/>
        </w:rPr>
      </w:pPr>
      <w:r w:rsidRPr="00295DD6">
        <w:rPr>
          <w:sz w:val="24"/>
          <w:szCs w:val="24"/>
          <w:vertAlign w:val="superscript"/>
          <w:lang w:val="vi-VN"/>
        </w:rPr>
        <w:t>(6)</w:t>
      </w:r>
      <w:r w:rsidRPr="00295DD6">
        <w:rPr>
          <w:sz w:val="24"/>
          <w:szCs w:val="24"/>
          <w:lang w:val="vi-VN"/>
        </w:rPr>
        <w:t xml:space="preserve"> Đề nghị đánh dấu X vào ô nếu có yêu cầu cấp bản sao và ghi rõ số lượng.</w:t>
      </w:r>
    </w:p>
    <w:p w14:paraId="0E80C136" w14:textId="77777777" w:rsidR="0088128C" w:rsidRPr="00683C09" w:rsidRDefault="00EC4ED8" w:rsidP="00EC4ED8">
      <w:pPr>
        <w:pStyle w:val="Heading1"/>
        <w:rPr>
          <w:lang w:val="vi-VN"/>
        </w:rPr>
      </w:pPr>
      <w:r>
        <w:rPr>
          <w:lang w:val="vi-VN"/>
        </w:rPr>
        <w:br w:type="page"/>
      </w:r>
      <w:r w:rsidR="0088128C" w:rsidRPr="00EC4ED8">
        <w:rPr>
          <w:lang w:val="vi-VN"/>
        </w:rPr>
        <w:lastRenderedPageBreak/>
        <w:t xml:space="preserve">10. </w:t>
      </w:r>
      <w:r w:rsidR="00594238" w:rsidRPr="00EC4ED8">
        <w:rPr>
          <w:lang w:val="vi-VN"/>
        </w:rPr>
        <w:t xml:space="preserve">Thủ tục: </w:t>
      </w:r>
      <w:r w:rsidR="00CF5F36" w:rsidRPr="00EC4ED8">
        <w:rPr>
          <w:lang w:val="vi-VN"/>
        </w:rPr>
        <w:t>Ghi vào sổ hộ tịch việc ly hôn, hủy việc kết hôn của công dân Việt Nam đã được giải quyết tại cơ quan có thẩm quyền của nước ngoài</w:t>
      </w:r>
    </w:p>
    <w:p w14:paraId="7C80DD60" w14:textId="77777777" w:rsidR="00B221C7" w:rsidRPr="00683C09" w:rsidRDefault="00B221C7" w:rsidP="00B221C7">
      <w:pPr>
        <w:rPr>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8344"/>
      </w:tblGrid>
      <w:tr w:rsidR="0088128C" w:rsidRPr="00886F2D" w14:paraId="648AF02B" w14:textId="77777777" w:rsidTr="00D64C87">
        <w:tc>
          <w:tcPr>
            <w:tcW w:w="1526" w:type="dxa"/>
            <w:shd w:val="clear" w:color="auto" w:fill="auto"/>
            <w:vAlign w:val="center"/>
          </w:tcPr>
          <w:p w14:paraId="76B9A4E2" w14:textId="77777777" w:rsidR="0088128C" w:rsidRPr="00D64C87" w:rsidRDefault="0088128C" w:rsidP="00D64C87">
            <w:pPr>
              <w:spacing w:after="0"/>
              <w:rPr>
                <w:b/>
              </w:rPr>
            </w:pPr>
            <w:r w:rsidRPr="00D64C87">
              <w:rPr>
                <w:b/>
              </w:rPr>
              <w:t>Trình tự thực hiện</w:t>
            </w:r>
          </w:p>
        </w:tc>
        <w:tc>
          <w:tcPr>
            <w:tcW w:w="8505" w:type="dxa"/>
            <w:shd w:val="clear" w:color="auto" w:fill="auto"/>
          </w:tcPr>
          <w:p w14:paraId="4AF7596D" w14:textId="77777777" w:rsidR="0088128C" w:rsidRPr="00E424F2" w:rsidRDefault="0088128C" w:rsidP="00D64C87">
            <w:pPr>
              <w:spacing w:after="0" w:line="264" w:lineRule="auto"/>
              <w:ind w:firstLine="720"/>
              <w:jc w:val="both"/>
              <w:rPr>
                <w:bCs/>
                <w:spacing w:val="-4"/>
              </w:rPr>
            </w:pPr>
            <w:r w:rsidRPr="00E424F2">
              <w:rPr>
                <w:bCs/>
                <w:spacing w:val="-4"/>
              </w:rPr>
              <w:t xml:space="preserve">- Nếu lựa chọn hình thức nộp hồ sơ trực tiếp, người có yêu cầu </w:t>
            </w:r>
            <w:r w:rsidRPr="00D64C87">
              <w:rPr>
                <w:lang w:val="vi-VN"/>
              </w:rPr>
              <w:t xml:space="preserve">ghi vào Sổ hộ tịch việc </w:t>
            </w:r>
            <w:r w:rsidRPr="00D64C87">
              <w:t>ly</w:t>
            </w:r>
            <w:r w:rsidRPr="00D64C87">
              <w:rPr>
                <w:lang w:val="vi-VN"/>
              </w:rPr>
              <w:t xml:space="preserve"> hôn</w:t>
            </w:r>
            <w:r w:rsidRPr="00D64C87">
              <w:t xml:space="preserve">, </w:t>
            </w:r>
            <w:r w:rsidRPr="00E424F2">
              <w:rPr>
                <w:spacing w:val="-4"/>
              </w:rPr>
              <w:t>hủy việc kết hôn</w:t>
            </w:r>
            <w:r w:rsidRPr="00D64C87">
              <w:t xml:space="preserve"> </w:t>
            </w:r>
            <w:r w:rsidRPr="00D64C87">
              <w:rPr>
                <w:lang w:val="vi-VN"/>
              </w:rPr>
              <w:t xml:space="preserve">đã được giải quyết tại cơ quan có thẩm quyền của nước ngoài (sau đây gọi là ghi chú </w:t>
            </w:r>
            <w:r w:rsidRPr="00D64C87">
              <w:t xml:space="preserve">ly hôn) </w:t>
            </w:r>
            <w:r w:rsidRPr="00E424F2">
              <w:rPr>
                <w:bCs/>
                <w:spacing w:val="-4"/>
              </w:rPr>
              <w:t xml:space="preserve">nộp hồ sơ </w:t>
            </w:r>
            <w:r w:rsidRPr="00D64C87">
              <w:rPr>
                <w:lang w:val="vi-VN"/>
              </w:rPr>
              <w:t xml:space="preserve">ghi chú </w:t>
            </w:r>
            <w:r w:rsidRPr="00D64C87">
              <w:t>ly hôn</w:t>
            </w:r>
            <w:r w:rsidRPr="00E424F2">
              <w:rPr>
                <w:bCs/>
                <w:spacing w:val="-4"/>
              </w:rPr>
              <w:t xml:space="preserve"> tại Bộ phận một cửa của UBND cấp huyện có thẩm quyền; nộp lệ phí nếu thuộc trường hợp phải nộp lệ phí </w:t>
            </w:r>
            <w:r w:rsidRPr="00D64C87">
              <w:t>ghi chú ly hôn</w:t>
            </w:r>
            <w:r w:rsidRPr="00E424F2">
              <w:rPr>
                <w:bCs/>
                <w:spacing w:val="-4"/>
              </w:rPr>
              <w:t xml:space="preserve">, nộp phí cấp bản sao </w:t>
            </w:r>
            <w:r w:rsidRPr="00E424F2">
              <w:t xml:space="preserve">Trích lục </w:t>
            </w:r>
            <w:r w:rsidRPr="00D64C87">
              <w:t>ghi chú ly hôn</w:t>
            </w:r>
            <w:r w:rsidRPr="00E424F2">
              <w:rPr>
                <w:bCs/>
                <w:spacing w:val="-4"/>
              </w:rPr>
              <w:t xml:space="preserve"> nếu có yêu cầu cấp bản sao </w:t>
            </w:r>
            <w:r w:rsidRPr="00E424F2">
              <w:t>Trích lục</w:t>
            </w:r>
            <w:r w:rsidRPr="00E424F2">
              <w:rPr>
                <w:bCs/>
                <w:spacing w:val="-4"/>
              </w:rPr>
              <w:t xml:space="preserve"> </w:t>
            </w:r>
            <w:r w:rsidRPr="00D64C87">
              <w:t>ghi chú ly hôn</w:t>
            </w:r>
            <w:r w:rsidRPr="00E424F2">
              <w:rPr>
                <w:bCs/>
                <w:spacing w:val="-4"/>
              </w:rPr>
              <w:t xml:space="preserve">.  </w:t>
            </w:r>
          </w:p>
          <w:p w14:paraId="0E2E9706" w14:textId="77777777" w:rsidR="0088128C" w:rsidRPr="00D64C87" w:rsidRDefault="0088128C" w:rsidP="00D64C87">
            <w:pPr>
              <w:spacing w:after="0" w:line="264" w:lineRule="auto"/>
              <w:ind w:firstLine="720"/>
              <w:jc w:val="both"/>
              <w:rPr>
                <w:shd w:val="clear" w:color="auto" w:fill="FFFFFF"/>
                <w:lang w:val="vi-VN"/>
              </w:rPr>
            </w:pPr>
            <w:r w:rsidRPr="00E424F2">
              <w:t xml:space="preserve">- </w:t>
            </w:r>
            <w:r w:rsidRPr="00E424F2">
              <w:rPr>
                <w:i/>
              </w:rPr>
              <w:t>Nếu lựa chọn hình thức nộp hồ sơ trực tuyến, người có yêu cầu ghi chú ly hôn t</w:t>
            </w:r>
            <w:r w:rsidRPr="00E424F2">
              <w:rPr>
                <w:i/>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2C646E4A" w14:textId="77777777" w:rsidR="0088128C" w:rsidRPr="00D64C87" w:rsidRDefault="0088128C" w:rsidP="00D64C87">
            <w:pPr>
              <w:spacing w:after="0" w:line="264" w:lineRule="auto"/>
              <w:ind w:firstLine="720"/>
              <w:jc w:val="both"/>
              <w:rPr>
                <w:i/>
                <w:shd w:val="clear" w:color="auto" w:fill="FFFFFF"/>
                <w:lang w:val="vi-VN"/>
              </w:rPr>
            </w:pPr>
            <w:r w:rsidRPr="00D64C87">
              <w:rPr>
                <w:i/>
                <w:shd w:val="clear" w:color="auto" w:fill="FFFFFF"/>
                <w:lang w:val="vi-VN"/>
              </w:rPr>
              <w:t xml:space="preserve">Người có yêu cầu </w:t>
            </w:r>
            <w:r w:rsidRPr="00D64C87">
              <w:rPr>
                <w:i/>
                <w:lang w:val="vi-VN"/>
              </w:rPr>
              <w:t>ghi chú ly hôn trực tuyến</w:t>
            </w:r>
            <w:r w:rsidRPr="00D64C87">
              <w:rPr>
                <w:i/>
                <w:shd w:val="clear" w:color="auto" w:fill="FFFFFF"/>
                <w:lang w:val="vi-VN"/>
              </w:rPr>
              <w:t xml:space="preserve"> cung cấp thông tin theo biểu mẫu điện tử tương tác </w:t>
            </w:r>
            <w:r w:rsidRPr="00D64C87">
              <w:rPr>
                <w:i/>
                <w:lang w:val="vi-VN"/>
              </w:rPr>
              <w:t xml:space="preserve">ghi vào Sổ hộ tịch việc ly hôn </w:t>
            </w:r>
            <w:r w:rsidRPr="00E424F2">
              <w:rPr>
                <w:bCs/>
                <w:i/>
                <w:spacing w:val="-4"/>
                <w:lang w:val="vi-VN"/>
              </w:rPr>
              <w:t>(cung cấp trên Cổng dịch vụ công)</w:t>
            </w:r>
            <w:r w:rsidRPr="00D64C87">
              <w:rPr>
                <w:i/>
                <w:shd w:val="clear" w:color="auto" w:fill="FFFFFF"/>
                <w:lang w:val="vi-VN"/>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E424F2">
              <w:rPr>
                <w:bCs/>
                <w:i/>
                <w:spacing w:val="-4"/>
                <w:lang w:val="vi-VN"/>
              </w:rPr>
              <w:t>hoàn tất việc nộp hồ sơ.</w:t>
            </w:r>
          </w:p>
          <w:p w14:paraId="23E7CDB3" w14:textId="77777777" w:rsidR="0088128C" w:rsidRPr="00D64C87" w:rsidRDefault="0088128C" w:rsidP="00D64C87">
            <w:pPr>
              <w:spacing w:after="0" w:line="264" w:lineRule="auto"/>
              <w:ind w:firstLine="720"/>
              <w:jc w:val="both"/>
              <w:rPr>
                <w:lang w:val="vi-VN"/>
              </w:rPr>
            </w:pPr>
            <w:r w:rsidRPr="00D64C87">
              <w:rPr>
                <w:lang w:val="vi-VN"/>
              </w:rPr>
              <w:t xml:space="preserve">- Cán bộ tiếp nhận hồ sơ tại Bộ phận một cửa có trách nhiệm kiểm tra tính chính xác, đầy đủ, thống nhất, hợp lệ của hồ sơ. </w:t>
            </w:r>
          </w:p>
          <w:p w14:paraId="0ECB0414" w14:textId="77777777" w:rsidR="0088128C" w:rsidRPr="00E424F2" w:rsidRDefault="0088128C" w:rsidP="00D64C87">
            <w:pPr>
              <w:tabs>
                <w:tab w:val="left" w:pos="0"/>
              </w:tabs>
              <w:spacing w:after="0" w:line="264" w:lineRule="auto"/>
              <w:ind w:firstLine="720"/>
              <w:jc w:val="both"/>
              <w:rPr>
                <w:bCs/>
                <w:spacing w:val="-6"/>
                <w:lang w:val="vi-VN"/>
              </w:rPr>
            </w:pPr>
            <w:r w:rsidRPr="00D64C87">
              <w:rPr>
                <w:lang w:val="vi-VN"/>
              </w:rPr>
              <w:t xml:space="preserve">(i) Trường hợp hồ sơ đầy đủ, hợp lệ thì </w:t>
            </w:r>
            <w:r w:rsidRPr="00E424F2">
              <w:rPr>
                <w:bCs/>
                <w:spacing w:val="-4"/>
                <w:lang w:val="vi-VN"/>
              </w:rPr>
              <w:t xml:space="preserve">tiếp nhận hồ sơ, </w:t>
            </w:r>
            <w:r w:rsidRPr="00E424F2">
              <w:rPr>
                <w:bCs/>
                <w:spacing w:val="-6"/>
                <w:lang w:val="vi-VN"/>
              </w:rPr>
              <w:t xml:space="preserve">có Phiếu hẹn, trả kết quả cho người có yêu cầu </w:t>
            </w:r>
            <w:r w:rsidRPr="00D64C87">
              <w:rPr>
                <w:lang w:val="vi-VN"/>
              </w:rPr>
              <w:t>(nếu người có yêu cầu lựa chọn hình thức nộp hồ sơ trực tiếp)</w:t>
            </w:r>
            <w:r w:rsidRPr="00E424F2">
              <w:rPr>
                <w:bCs/>
                <w:spacing w:val="-6"/>
                <w:lang w:val="vi-VN"/>
              </w:rPr>
              <w:t xml:space="preserve"> hoặc</w:t>
            </w:r>
            <w:r w:rsidRPr="00D64C87">
              <w:rPr>
                <w:i/>
                <w:lang w:val="vi-VN"/>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w:t>
            </w:r>
            <w:r w:rsidRPr="00D64C87">
              <w:rPr>
                <w:lang w:val="vi-VN"/>
              </w:rPr>
              <w:t>chuyển hồ sơ để công chức làm công tác hộ tịch xử lý.</w:t>
            </w:r>
          </w:p>
          <w:p w14:paraId="1D6821A6" w14:textId="77777777" w:rsidR="0088128C" w:rsidRPr="00E424F2" w:rsidRDefault="0088128C" w:rsidP="00D64C87">
            <w:pPr>
              <w:spacing w:after="0" w:line="264" w:lineRule="auto"/>
              <w:ind w:firstLine="720"/>
              <w:jc w:val="both"/>
              <w:rPr>
                <w:spacing w:val="-4"/>
                <w:shd w:val="clear" w:color="auto" w:fill="FFFFFF"/>
                <w:lang w:val="vi-VN"/>
              </w:rPr>
            </w:pPr>
            <w:r w:rsidRPr="00E424F2">
              <w:rPr>
                <w:spacing w:val="-4"/>
                <w:lang w:val="vi-VN"/>
              </w:rPr>
              <w:t xml:space="preserve">- </w:t>
            </w:r>
            <w:r w:rsidRPr="00E424F2">
              <w:rPr>
                <w:i/>
                <w:spacing w:val="-4"/>
                <w:lang w:val="vi-VN"/>
              </w:rPr>
              <w:t xml:space="preserve">Sau khi tiếp nhận hồ sơ theo hình thức nộp trực tiếp, cán bộ tiếp nhận hồ sơ tại Bộ phận một cửa </w:t>
            </w:r>
            <w:r w:rsidRPr="00E424F2">
              <w:rPr>
                <w:i/>
                <w:spacing w:val="-4"/>
                <w:shd w:val="clear" w:color="auto" w:fill="FFFFFF"/>
                <w:lang w:val="vi-VN"/>
              </w:rPr>
              <w:t>thực hiện số hóa (sao chụp, chuyển thành tài liệu điện tử trên hệ thống thông tin, cơ sở dữ liệu) và ký số vào tài liệu, hồ sơ giải quyết thủ tục hành chính đã được số hóa theo quy định.</w:t>
            </w:r>
            <w:r w:rsidRPr="00E424F2">
              <w:rPr>
                <w:spacing w:val="-4"/>
                <w:shd w:val="clear" w:color="auto" w:fill="FFFFFF"/>
                <w:lang w:val="vi-VN"/>
              </w:rPr>
              <w:t xml:space="preserve"> </w:t>
            </w:r>
          </w:p>
          <w:p w14:paraId="3EDFA17D" w14:textId="77777777" w:rsidR="0088128C" w:rsidRPr="00E424F2" w:rsidRDefault="0088128C" w:rsidP="00D64C87">
            <w:pPr>
              <w:tabs>
                <w:tab w:val="left" w:pos="0"/>
              </w:tabs>
              <w:spacing w:after="0" w:line="264" w:lineRule="auto"/>
              <w:ind w:firstLine="720"/>
              <w:jc w:val="both"/>
              <w:rPr>
                <w:spacing w:val="-6"/>
                <w:lang w:val="vi-VN"/>
              </w:rPr>
            </w:pPr>
            <w:r w:rsidRPr="00E424F2">
              <w:rPr>
                <w:lang w:val="vi-VN"/>
              </w:rPr>
              <w:t xml:space="preserve">(ii) Trường hợp hồ sơ chưa đầy đủ, hợp lệ thì có thông báo cho người yêu cầu bổ sung, hoàn thiện hồ sơ, nêu rõ loại giấy tờ, nội dung cần bổ sung để người </w:t>
            </w:r>
            <w:r w:rsidRPr="00E424F2">
              <w:rPr>
                <w:spacing w:val="-6"/>
                <w:lang w:val="vi-VN"/>
              </w:rPr>
              <w:t>có yêu cầu bổ sung, hoàn thiện. Sau khi hồ sơ được bổ sung, thực hiện lại bước (i);</w:t>
            </w:r>
          </w:p>
          <w:p w14:paraId="24431D7E" w14:textId="77777777" w:rsidR="0088128C" w:rsidRPr="00E424F2" w:rsidRDefault="0088128C" w:rsidP="00D64C87">
            <w:pPr>
              <w:tabs>
                <w:tab w:val="left" w:pos="0"/>
              </w:tabs>
              <w:spacing w:after="0" w:line="264" w:lineRule="auto"/>
              <w:ind w:firstLine="720"/>
              <w:jc w:val="both"/>
              <w:rPr>
                <w:lang w:val="vi-VN"/>
              </w:rPr>
            </w:pPr>
            <w:r w:rsidRPr="00E424F2">
              <w:rPr>
                <w:lang w:val="vi-VN"/>
              </w:rPr>
              <w:t xml:space="preserve"> (iii) Nếu người có yêu cầu </w:t>
            </w:r>
            <w:r w:rsidRPr="00E424F2">
              <w:rPr>
                <w:shd w:val="clear" w:color="auto" w:fill="FFFFFF"/>
                <w:lang w:val="vi-VN"/>
              </w:rPr>
              <w:t>ghi chú ly hôn</w:t>
            </w:r>
            <w:r w:rsidRPr="00E424F2">
              <w:rPr>
                <w:lang w:val="vi-VN"/>
              </w:rPr>
              <w:t xml:space="preserve"> </w:t>
            </w:r>
            <w:r w:rsidRPr="00D64C87">
              <w:rPr>
                <w:lang w:val="vi-VN"/>
              </w:rPr>
              <w:t>không bổ sung, hoàn thiện</w:t>
            </w:r>
            <w:r w:rsidRPr="00E424F2">
              <w:rPr>
                <w:lang w:val="vi-VN"/>
              </w:rPr>
              <w:t xml:space="preserve"> được</w:t>
            </w:r>
            <w:r w:rsidRPr="00D64C87">
              <w:rPr>
                <w:lang w:val="vi-VN"/>
              </w:rPr>
              <w:t xml:space="preserve"> hồ sơ</w:t>
            </w:r>
            <w:r w:rsidRPr="00E424F2">
              <w:rPr>
                <w:lang w:val="vi-VN"/>
              </w:rPr>
              <w:t xml:space="preserve"> thì báo cáo Trưởng bộ phận tiếp nhận hồ sơ có văn bản từ chối giải quyết yêu cầu </w:t>
            </w:r>
            <w:r w:rsidRPr="00E424F2">
              <w:rPr>
                <w:shd w:val="clear" w:color="auto" w:fill="FFFFFF"/>
                <w:lang w:val="vi-VN"/>
              </w:rPr>
              <w:t>ghi chú ly hôn</w:t>
            </w:r>
            <w:r w:rsidRPr="00E424F2">
              <w:rPr>
                <w:lang w:val="vi-VN"/>
              </w:rPr>
              <w:t>.</w:t>
            </w:r>
          </w:p>
          <w:p w14:paraId="3DCF1F86" w14:textId="77777777" w:rsidR="0088128C" w:rsidRPr="00D64C87" w:rsidRDefault="0088128C" w:rsidP="00D64C87">
            <w:pPr>
              <w:tabs>
                <w:tab w:val="left" w:pos="0"/>
              </w:tabs>
              <w:spacing w:after="0" w:line="264" w:lineRule="auto"/>
              <w:ind w:firstLine="720"/>
              <w:jc w:val="both"/>
              <w:rPr>
                <w:lang w:val="vi-VN"/>
              </w:rPr>
            </w:pPr>
            <w:r w:rsidRPr="00E424F2">
              <w:rPr>
                <w:b/>
                <w:bCs/>
                <w:spacing w:val="-4"/>
                <w:lang w:val="vi-VN"/>
              </w:rPr>
              <w:lastRenderedPageBreak/>
              <w:t xml:space="preserve">- </w:t>
            </w:r>
            <w:r w:rsidRPr="00E424F2">
              <w:rPr>
                <w:bCs/>
                <w:spacing w:val="-4"/>
                <w:lang w:val="vi-VN"/>
              </w:rPr>
              <w:t xml:space="preserve">Công chức làm công tác hộ tịch thẩm tra hồ sơ (thẩm tra tính thống nhất, hợp lệ của các thông tin trong hồ sơ, giấy tờ, tài liệu do người yêu cầu nộp, xuất trình hoặc đính kèm). </w:t>
            </w:r>
          </w:p>
          <w:p w14:paraId="4DF92CB9" w14:textId="77777777" w:rsidR="0088128C" w:rsidRPr="00D64C87" w:rsidRDefault="0088128C" w:rsidP="00D64C87">
            <w:pPr>
              <w:tabs>
                <w:tab w:val="left" w:pos="0"/>
              </w:tabs>
              <w:spacing w:after="0" w:line="264" w:lineRule="auto"/>
              <w:ind w:firstLine="720"/>
              <w:jc w:val="both"/>
              <w:rPr>
                <w:lang w:val="vi-VN"/>
              </w:rPr>
            </w:pPr>
            <w:r w:rsidRPr="00D64C87">
              <w:rPr>
                <w:lang w:val="vi-VN"/>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6B359543" w14:textId="77777777" w:rsidR="0088128C" w:rsidRPr="00D64C87" w:rsidRDefault="0088128C" w:rsidP="00D64C87">
            <w:pPr>
              <w:tabs>
                <w:tab w:val="left" w:pos="0"/>
              </w:tabs>
              <w:spacing w:after="0" w:line="264" w:lineRule="auto"/>
              <w:ind w:firstLine="720"/>
              <w:jc w:val="both"/>
              <w:rPr>
                <w:i/>
                <w:lang w:val="vi-VN"/>
              </w:rPr>
            </w:pPr>
            <w:r w:rsidRPr="00D64C87">
              <w:rPr>
                <w:lang w:val="vi-VN"/>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D64C87">
              <w:rPr>
                <w:i/>
                <w:lang w:val="vi-VN"/>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14:paraId="01AC264D" w14:textId="77777777" w:rsidR="0088128C" w:rsidRPr="00E424F2" w:rsidRDefault="0088128C" w:rsidP="00D64C87">
            <w:pPr>
              <w:tabs>
                <w:tab w:val="left" w:pos="0"/>
              </w:tabs>
              <w:spacing w:after="0" w:line="264" w:lineRule="auto"/>
              <w:ind w:firstLine="720"/>
              <w:jc w:val="both"/>
              <w:rPr>
                <w:bCs/>
                <w:spacing w:val="-4"/>
                <w:lang w:val="vi-VN"/>
              </w:rPr>
            </w:pPr>
            <w:r w:rsidRPr="00D64C87">
              <w:rPr>
                <w:lang w:val="vi-VN"/>
              </w:rPr>
              <w:t xml:space="preserve">+ </w:t>
            </w:r>
            <w:r w:rsidRPr="00E424F2">
              <w:rPr>
                <w:spacing w:val="-4"/>
                <w:lang w:val="vi-VN"/>
              </w:rPr>
              <w:t>Nếu thấy yêu cầu ghi chú ly hôn là phù hợp quy định pháp luật, việc ly hôn, hủy việc kết hôn không thuộc trường hợp có đơn yêu cầu thi hành tại Việt Nam hoặc có đơn yêu cầu không công nhận tại Việt Nam được đăng tải trên Cổng thông tin điện tử của Bộ Tư pháp</w:t>
            </w:r>
            <w:r w:rsidRPr="00E424F2">
              <w:rPr>
                <w:bCs/>
                <w:spacing w:val="-4"/>
                <w:lang w:val="vi-VN"/>
              </w:rPr>
              <w:t>, trường hợp tiếp nhận hồ sơ ghi chú ly hôn</w:t>
            </w:r>
            <w:r w:rsidRPr="00D64C87">
              <w:rPr>
                <w:lang w:val="vi-VN"/>
              </w:rPr>
              <w:t xml:space="preserve"> </w:t>
            </w:r>
            <w:r w:rsidRPr="00E424F2">
              <w:rPr>
                <w:bCs/>
                <w:spacing w:val="-4"/>
                <w:lang w:val="vi-VN"/>
              </w:rPr>
              <w:t xml:space="preserve">theo hình thức trực tiếp, thì công chức làm công tác hộ tịch thực hiện việc ghi vào Sổ </w:t>
            </w:r>
            <w:r w:rsidRPr="00D64C87">
              <w:rPr>
                <w:shd w:val="clear" w:color="auto" w:fill="FFFFFF"/>
                <w:lang w:val="vi-VN"/>
              </w:rPr>
              <w:t>ghi chú ly hôn</w:t>
            </w:r>
            <w:r w:rsidRPr="00E424F2">
              <w:rPr>
                <w:bCs/>
                <w:spacing w:val="-4"/>
                <w:lang w:val="vi-VN"/>
              </w:rPr>
              <w:t>, cập nhật thông tin ghi</w:t>
            </w:r>
            <w:r w:rsidRPr="00D64C87">
              <w:rPr>
                <w:shd w:val="clear" w:color="auto" w:fill="FFFFFF"/>
                <w:lang w:val="vi-VN"/>
              </w:rPr>
              <w:t xml:space="preserve"> chú ly hôn</w:t>
            </w:r>
            <w:r w:rsidRPr="00E424F2">
              <w:rPr>
                <w:bCs/>
                <w:spacing w:val="-4"/>
                <w:lang w:val="vi-VN"/>
              </w:rPr>
              <w:t xml:space="preserve"> trên Phần mềm đăng ký, quản lý hộ tịch điện tử dùng chung.   </w:t>
            </w:r>
          </w:p>
          <w:p w14:paraId="44460E4C" w14:textId="77777777" w:rsidR="0088128C" w:rsidRPr="00E424F2" w:rsidRDefault="0088128C" w:rsidP="00D64C87">
            <w:pPr>
              <w:tabs>
                <w:tab w:val="left" w:pos="0"/>
              </w:tabs>
              <w:spacing w:after="0" w:line="264" w:lineRule="auto"/>
              <w:ind w:firstLine="720"/>
              <w:jc w:val="both"/>
              <w:rPr>
                <w:i/>
                <w:spacing w:val="-6"/>
                <w:lang w:val="vi-VN"/>
              </w:rPr>
            </w:pPr>
            <w:r w:rsidRPr="00E424F2">
              <w:rPr>
                <w:bCs/>
                <w:i/>
                <w:spacing w:val="-4"/>
                <w:lang w:val="vi-VN"/>
              </w:rPr>
              <w:t xml:space="preserve">Trường hợp tiếp nhận hồ sơ </w:t>
            </w:r>
            <w:r w:rsidRPr="00E424F2">
              <w:rPr>
                <w:i/>
                <w:shd w:val="clear" w:color="auto" w:fill="FFFFFF"/>
                <w:lang w:val="vi-VN"/>
              </w:rPr>
              <w:t>ghi chú ly hôn</w:t>
            </w:r>
            <w:r w:rsidRPr="00E424F2">
              <w:rPr>
                <w:bCs/>
                <w:i/>
                <w:spacing w:val="-4"/>
                <w:lang w:val="vi-VN"/>
              </w:rPr>
              <w:t xml:space="preserve"> theo hình thức trực tuyến, công chức làm công tác hộ tịch </w:t>
            </w:r>
            <w:r w:rsidRPr="00E424F2">
              <w:rPr>
                <w:i/>
                <w:lang w:val="vi-VN"/>
              </w:rPr>
              <w:t xml:space="preserve">gửi lại biểu mẫu </w:t>
            </w:r>
            <w:r w:rsidRPr="00E424F2">
              <w:rPr>
                <w:i/>
                <w:spacing w:val="-4"/>
                <w:lang w:val="vi-VN"/>
              </w:rPr>
              <w:t xml:space="preserve">Trích lục ghi chú ly hôn điện tử </w:t>
            </w:r>
            <w:r w:rsidRPr="00E424F2">
              <w:rPr>
                <w:i/>
                <w:spacing w:val="-6"/>
                <w:lang w:val="vi-VN"/>
              </w:rPr>
              <w:t xml:space="preserve">với thông tin đầy đủ cho người yêu cầu qua thư điện tử hoặc thiết bị số.     </w:t>
            </w:r>
          </w:p>
          <w:p w14:paraId="4E9F4789" w14:textId="77777777" w:rsidR="0088128C" w:rsidRPr="00E424F2" w:rsidRDefault="0088128C" w:rsidP="00D64C87">
            <w:pPr>
              <w:spacing w:after="0" w:line="264" w:lineRule="auto"/>
              <w:ind w:firstLine="720"/>
              <w:jc w:val="both"/>
              <w:rPr>
                <w:i/>
                <w:lang w:val="vi-VN"/>
              </w:rPr>
            </w:pPr>
            <w:r w:rsidRPr="00E424F2">
              <w:rPr>
                <w:i/>
                <w:lang w:val="vi-VN"/>
              </w:rPr>
              <w:t xml:space="preserve">Người yêu cầu có trách nhiệm kiểm tra tính chính xác, đầy đủ của các </w:t>
            </w:r>
            <w:r w:rsidRPr="00E424F2">
              <w:rPr>
                <w:i/>
                <w:spacing w:val="-6"/>
                <w:lang w:val="vi-VN"/>
              </w:rPr>
              <w:t>thông tin trên biểu mẫu Trích lục ghi chú ly hôn điện tử và xác nhận (tối đa một ngày).</w:t>
            </w:r>
            <w:r w:rsidRPr="00E424F2">
              <w:rPr>
                <w:i/>
                <w:lang w:val="vi-VN"/>
              </w:rPr>
              <w:t xml:space="preserve">    </w:t>
            </w:r>
          </w:p>
          <w:p w14:paraId="4F884004" w14:textId="77777777" w:rsidR="0088128C" w:rsidRPr="00E424F2" w:rsidRDefault="0088128C" w:rsidP="00D64C87">
            <w:pPr>
              <w:spacing w:after="0" w:line="264" w:lineRule="auto"/>
              <w:ind w:firstLine="720"/>
              <w:jc w:val="both"/>
              <w:rPr>
                <w:bCs/>
                <w:i/>
                <w:spacing w:val="-4"/>
                <w:lang w:val="vi-VN"/>
              </w:rPr>
            </w:pPr>
            <w:r w:rsidRPr="00E424F2">
              <w:rPr>
                <w:i/>
                <w:lang w:val="vi-VN"/>
              </w:rPr>
              <w:t xml:space="preserve">Nếu người có yêu cầu xác nhận thông tin đã thống nhất, đầy đủ hoặc không có phản hồi sau thời hạn yêu cầu thì công chức làm công tác hộ tịch </w:t>
            </w:r>
            <w:r w:rsidRPr="00E424F2">
              <w:rPr>
                <w:bCs/>
                <w:i/>
                <w:spacing w:val="-4"/>
                <w:lang w:val="vi-VN"/>
              </w:rPr>
              <w:t xml:space="preserve">thực hiện việc ghi nội dung vào Sổ </w:t>
            </w:r>
            <w:r w:rsidRPr="00E424F2">
              <w:rPr>
                <w:i/>
                <w:shd w:val="clear" w:color="auto" w:fill="FFFFFF"/>
                <w:lang w:val="vi-VN"/>
              </w:rPr>
              <w:t>ghi chú ly hôn</w:t>
            </w:r>
            <w:r w:rsidRPr="00E424F2">
              <w:rPr>
                <w:bCs/>
                <w:i/>
                <w:spacing w:val="-4"/>
                <w:lang w:val="vi-VN"/>
              </w:rPr>
              <w:t xml:space="preserve">, cập nhật thông tin </w:t>
            </w:r>
            <w:r w:rsidRPr="00E424F2">
              <w:rPr>
                <w:i/>
                <w:shd w:val="clear" w:color="auto" w:fill="FFFFFF"/>
                <w:lang w:val="vi-VN"/>
              </w:rPr>
              <w:t>ghi chú ly hôn và lưu chính thức</w:t>
            </w:r>
            <w:r w:rsidRPr="00E424F2">
              <w:rPr>
                <w:i/>
                <w:lang w:val="vi-VN"/>
              </w:rPr>
              <w:t xml:space="preserve"> </w:t>
            </w:r>
            <w:r w:rsidRPr="00E424F2">
              <w:rPr>
                <w:bCs/>
                <w:i/>
                <w:spacing w:val="-4"/>
                <w:lang w:val="vi-VN"/>
              </w:rPr>
              <w:t xml:space="preserve">trên Phần mềm đăng ký, quản lý hộ tịch điện tử dùng chung.   </w:t>
            </w:r>
          </w:p>
          <w:p w14:paraId="390CACD9" w14:textId="77777777" w:rsidR="0088128C" w:rsidRPr="00E424F2" w:rsidRDefault="0088128C" w:rsidP="00D64C87">
            <w:pPr>
              <w:spacing w:after="0" w:line="264" w:lineRule="auto"/>
              <w:ind w:firstLine="720"/>
              <w:jc w:val="both"/>
              <w:rPr>
                <w:lang w:val="vi-VN"/>
              </w:rPr>
            </w:pPr>
            <w:r w:rsidRPr="00E424F2">
              <w:rPr>
                <w:bCs/>
                <w:spacing w:val="-4"/>
                <w:lang w:val="vi-VN"/>
              </w:rPr>
              <w:t xml:space="preserve">- Công chức làm công tác hộ tịch in </w:t>
            </w:r>
            <w:r w:rsidRPr="00E424F2">
              <w:rPr>
                <w:lang w:val="vi-VN"/>
              </w:rPr>
              <w:t xml:space="preserve">Trích lục </w:t>
            </w:r>
            <w:r w:rsidRPr="00E424F2">
              <w:rPr>
                <w:shd w:val="clear" w:color="auto" w:fill="FFFFFF"/>
                <w:lang w:val="vi-VN"/>
              </w:rPr>
              <w:t>ghi chú ly hôn</w:t>
            </w:r>
            <w:r w:rsidRPr="00E424F2">
              <w:rPr>
                <w:bCs/>
                <w:spacing w:val="-4"/>
                <w:lang w:val="vi-VN"/>
              </w:rPr>
              <w:t xml:space="preserve">, trình Lãnh đạo UBND ký, chuyển Bộ phận một cửa để trả kết quả cho người có yêu cầu. </w:t>
            </w:r>
          </w:p>
          <w:p w14:paraId="364FE10A" w14:textId="77777777" w:rsidR="0088128C" w:rsidRPr="00E424F2" w:rsidRDefault="0088128C" w:rsidP="00D64C87">
            <w:pPr>
              <w:spacing w:after="0" w:line="264" w:lineRule="auto"/>
              <w:ind w:firstLine="720"/>
              <w:jc w:val="both"/>
              <w:rPr>
                <w:shd w:val="clear" w:color="auto" w:fill="FFFFFF"/>
                <w:lang w:val="vi-VN"/>
              </w:rPr>
            </w:pPr>
            <w:r w:rsidRPr="00E424F2">
              <w:rPr>
                <w:bCs/>
                <w:spacing w:val="-4"/>
                <w:lang w:val="vi-VN"/>
              </w:rPr>
              <w:t xml:space="preserve">+ Người có yêu cầu ghi chú ly hôn kiểm tra thông tin trên </w:t>
            </w:r>
            <w:r w:rsidRPr="00E424F2">
              <w:rPr>
                <w:lang w:val="vi-VN"/>
              </w:rPr>
              <w:t xml:space="preserve">Trích lục </w:t>
            </w:r>
            <w:r w:rsidRPr="00E424F2">
              <w:rPr>
                <w:shd w:val="clear" w:color="auto" w:fill="FFFFFF"/>
                <w:lang w:val="vi-VN"/>
              </w:rPr>
              <w:t>ghi chú ly hôn</w:t>
            </w:r>
            <w:r w:rsidRPr="00E424F2">
              <w:rPr>
                <w:bCs/>
                <w:spacing w:val="-4"/>
                <w:lang w:val="vi-VN"/>
              </w:rPr>
              <w:t xml:space="preserve">, trong Sổ </w:t>
            </w:r>
            <w:r w:rsidRPr="00E424F2">
              <w:rPr>
                <w:shd w:val="clear" w:color="auto" w:fill="FFFFFF"/>
                <w:lang w:val="vi-VN"/>
              </w:rPr>
              <w:t>ghi chú ly hôn</w:t>
            </w:r>
            <w:r w:rsidRPr="00E424F2">
              <w:rPr>
                <w:lang w:val="vi-VN"/>
              </w:rPr>
              <w:t xml:space="preserve"> </w:t>
            </w:r>
            <w:r w:rsidRPr="00E424F2">
              <w:rPr>
                <w:bCs/>
                <w:spacing w:val="-4"/>
                <w:lang w:val="vi-VN"/>
              </w:rPr>
              <w:t xml:space="preserve">và ký Sổ </w:t>
            </w:r>
            <w:r w:rsidRPr="00E424F2">
              <w:rPr>
                <w:shd w:val="clear" w:color="auto" w:fill="FFFFFF"/>
                <w:lang w:val="vi-VN"/>
              </w:rPr>
              <w:t xml:space="preserve">ghi chú ly hôn. </w:t>
            </w:r>
          </w:p>
          <w:p w14:paraId="31791F2A" w14:textId="77777777" w:rsidR="0088128C" w:rsidRPr="00E424F2" w:rsidRDefault="0088128C" w:rsidP="00D64C87">
            <w:pPr>
              <w:tabs>
                <w:tab w:val="left" w:pos="0"/>
              </w:tabs>
              <w:spacing w:after="0" w:line="264" w:lineRule="auto"/>
              <w:ind w:firstLine="720"/>
              <w:jc w:val="both"/>
              <w:rPr>
                <w:i/>
                <w:color w:val="000000"/>
                <w:lang w:val="vi-VN"/>
              </w:rPr>
            </w:pPr>
            <w:r w:rsidRPr="00E424F2">
              <w:rPr>
                <w:i/>
                <w:lang w:val="vi-VN"/>
              </w:rPr>
              <w:t xml:space="preserve">- Người có yêu cầu ghi chú ly hôn được nhận kết quả </w:t>
            </w:r>
            <w:r w:rsidRPr="00E424F2">
              <w:rPr>
                <w:i/>
                <w:color w:val="000000"/>
                <w:lang w:val="vi-VN"/>
              </w:rPr>
              <w:t xml:space="preserve">theo một </w:t>
            </w:r>
            <w:r w:rsidRPr="00E424F2">
              <w:rPr>
                <w:i/>
                <w:color w:val="000000"/>
                <w:lang w:val="vi-VN"/>
              </w:rPr>
              <w:lastRenderedPageBreak/>
              <w:t>trong các phương thức sau đây:</w:t>
            </w:r>
          </w:p>
          <w:p w14:paraId="0EAD62A1" w14:textId="77777777" w:rsidR="0088128C" w:rsidRPr="00E424F2" w:rsidRDefault="0088128C" w:rsidP="00D64C87">
            <w:pPr>
              <w:tabs>
                <w:tab w:val="left" w:pos="0"/>
              </w:tabs>
              <w:spacing w:after="0" w:line="264" w:lineRule="auto"/>
              <w:ind w:firstLine="720"/>
              <w:jc w:val="both"/>
              <w:rPr>
                <w:i/>
                <w:color w:val="000000"/>
                <w:lang w:val="vi-VN"/>
              </w:rPr>
            </w:pPr>
            <w:r w:rsidRPr="00E424F2">
              <w:rPr>
                <w:i/>
                <w:color w:val="000000"/>
                <w:lang w:val="vi-VN"/>
              </w:rPr>
              <w:t xml:space="preserve">+ Nhận bản điện tử </w:t>
            </w:r>
            <w:r w:rsidRPr="00E424F2">
              <w:rPr>
                <w:i/>
                <w:spacing w:val="-4"/>
                <w:lang w:val="vi-VN"/>
              </w:rPr>
              <w:t>Trích lục ghi chú ly hôn</w:t>
            </w:r>
            <w:r w:rsidRPr="00E424F2">
              <w:rPr>
                <w:i/>
                <w:color w:val="000000"/>
                <w:lang w:val="vi-VN"/>
              </w:rPr>
              <w:t xml:space="preserve"> gửi qua thư điện tử, Kho quản lý dữ liệu điện tử của cá nhân đó;</w:t>
            </w:r>
          </w:p>
          <w:p w14:paraId="2CAD8232" w14:textId="77777777" w:rsidR="0088128C" w:rsidRPr="00E424F2" w:rsidRDefault="0088128C" w:rsidP="00D64C87">
            <w:pPr>
              <w:tabs>
                <w:tab w:val="left" w:pos="0"/>
              </w:tabs>
              <w:spacing w:after="0" w:line="264" w:lineRule="auto"/>
              <w:ind w:firstLine="720"/>
              <w:jc w:val="both"/>
              <w:rPr>
                <w:i/>
                <w:color w:val="000000"/>
                <w:lang w:val="vi-VN"/>
              </w:rPr>
            </w:pPr>
            <w:r w:rsidRPr="00E424F2">
              <w:rPr>
                <w:i/>
                <w:color w:val="000000"/>
                <w:lang w:val="vi-VN"/>
              </w:rPr>
              <w:t xml:space="preserve">+ Nhận bản điện tử </w:t>
            </w:r>
            <w:r w:rsidRPr="00E424F2">
              <w:rPr>
                <w:i/>
                <w:spacing w:val="-4"/>
                <w:lang w:val="vi-VN"/>
              </w:rPr>
              <w:t>Trích lục ghi chú ly hôn</w:t>
            </w:r>
            <w:r w:rsidRPr="00E424F2">
              <w:rPr>
                <w:i/>
                <w:color w:val="000000"/>
                <w:lang w:val="vi-VN"/>
              </w:rPr>
              <w:t xml:space="preserve"> gửi vào thiết bị số, thông qua phương pháp truyền số liệu phù hợp, đảm bảo an toàn, bảo mật thông tin;</w:t>
            </w:r>
          </w:p>
          <w:p w14:paraId="17688B7D" w14:textId="77777777" w:rsidR="0088128C" w:rsidRPr="00E424F2" w:rsidRDefault="0088128C" w:rsidP="00D64C87">
            <w:pPr>
              <w:tabs>
                <w:tab w:val="left" w:pos="0"/>
              </w:tabs>
              <w:spacing w:after="0" w:line="264" w:lineRule="auto"/>
              <w:ind w:firstLine="720"/>
              <w:jc w:val="both"/>
              <w:rPr>
                <w:i/>
                <w:color w:val="000000"/>
                <w:lang w:val="vi-VN"/>
              </w:rPr>
            </w:pPr>
            <w:r w:rsidRPr="00E424F2">
              <w:rPr>
                <w:i/>
                <w:color w:val="000000"/>
                <w:lang w:val="vi-VN"/>
              </w:rPr>
              <w:t xml:space="preserve">+ Nhận kết quả là </w:t>
            </w:r>
            <w:r w:rsidRPr="00E424F2">
              <w:rPr>
                <w:i/>
                <w:spacing w:val="-4"/>
                <w:lang w:val="vi-VN"/>
              </w:rPr>
              <w:t>Trích lục ghi chú ly hôn</w:t>
            </w:r>
            <w:r w:rsidRPr="00E424F2">
              <w:rPr>
                <w:i/>
                <w:color w:val="000000"/>
                <w:lang w:val="vi-VN"/>
              </w:rPr>
              <w:t xml:space="preserve"> thông qua hệ thống bưu chính;</w:t>
            </w:r>
          </w:p>
          <w:p w14:paraId="20BBED4A" w14:textId="77777777" w:rsidR="0088128C" w:rsidRPr="00E424F2" w:rsidRDefault="0088128C" w:rsidP="00D64C87">
            <w:pPr>
              <w:tabs>
                <w:tab w:val="left" w:pos="0"/>
              </w:tabs>
              <w:spacing w:after="0" w:line="264" w:lineRule="auto"/>
              <w:ind w:firstLine="720"/>
              <w:jc w:val="both"/>
              <w:rPr>
                <w:i/>
                <w:spacing w:val="-6"/>
                <w:lang w:val="vi-VN"/>
              </w:rPr>
            </w:pPr>
            <w:r w:rsidRPr="00E424F2">
              <w:rPr>
                <w:i/>
                <w:color w:val="000000"/>
                <w:lang w:val="vi-VN"/>
              </w:rPr>
              <w:t xml:space="preserve">+ Nhận kết quả là </w:t>
            </w:r>
            <w:r w:rsidRPr="00E424F2">
              <w:rPr>
                <w:i/>
                <w:spacing w:val="-4"/>
                <w:lang w:val="vi-VN"/>
              </w:rPr>
              <w:t>Trích lục ghi chú ly hôn</w:t>
            </w:r>
            <w:r w:rsidRPr="00E424F2">
              <w:rPr>
                <w:i/>
                <w:color w:val="000000"/>
                <w:lang w:val="vi-VN"/>
              </w:rPr>
              <w:t xml:space="preserve"> tại cơ quan đăng ký hộ tịch.</w:t>
            </w:r>
          </w:p>
        </w:tc>
      </w:tr>
      <w:tr w:rsidR="0088128C" w:rsidRPr="00BC17D0" w14:paraId="37511F12" w14:textId="77777777" w:rsidTr="00D64C87">
        <w:tc>
          <w:tcPr>
            <w:tcW w:w="1526" w:type="dxa"/>
            <w:shd w:val="clear" w:color="auto" w:fill="auto"/>
            <w:vAlign w:val="center"/>
          </w:tcPr>
          <w:p w14:paraId="412C9BFB" w14:textId="77777777" w:rsidR="0088128C" w:rsidRPr="00D64C87" w:rsidRDefault="0088128C" w:rsidP="00D64C87">
            <w:pPr>
              <w:spacing w:after="0"/>
              <w:rPr>
                <w:b/>
              </w:rPr>
            </w:pPr>
            <w:r w:rsidRPr="00D64C87">
              <w:rPr>
                <w:b/>
              </w:rPr>
              <w:lastRenderedPageBreak/>
              <w:t>Cách thức thực hiện</w:t>
            </w:r>
          </w:p>
        </w:tc>
        <w:tc>
          <w:tcPr>
            <w:tcW w:w="8505" w:type="dxa"/>
            <w:shd w:val="clear" w:color="auto" w:fill="auto"/>
          </w:tcPr>
          <w:p w14:paraId="6768B769" w14:textId="77777777" w:rsidR="0088128C" w:rsidRPr="00D64C87" w:rsidRDefault="0088128C" w:rsidP="00D64C87">
            <w:pPr>
              <w:spacing w:after="0"/>
              <w:jc w:val="both"/>
            </w:pPr>
            <w:r w:rsidRPr="00D64C87">
              <w:t xml:space="preserve">Người có yêu cầu </w:t>
            </w:r>
            <w:r w:rsidRPr="00E424F2">
              <w:rPr>
                <w:spacing w:val="-4"/>
              </w:rPr>
              <w:t>ghi chú ly hôn</w:t>
            </w:r>
            <w:r w:rsidRPr="00E424F2">
              <w:t xml:space="preserve"> </w:t>
            </w:r>
            <w:r w:rsidRPr="00D64C87">
              <w:t xml:space="preserve">trực tiếp thực hiện hoặc ủy quyền cho người khác thực hiện nộp hồ sơ trực tiếp </w:t>
            </w:r>
            <w:r w:rsidRPr="00E424F2">
              <w:rPr>
                <w:bCs/>
                <w:spacing w:val="-4"/>
              </w:rPr>
              <w:t xml:space="preserve">tại Bộ phận một cửa của UBND cấp huyện hoặc gửi hồ sơ qua hệ thống bưu chính hoặc </w:t>
            </w:r>
            <w:r w:rsidRPr="00E424F2">
              <w:rPr>
                <w:bCs/>
                <w:i/>
                <w:spacing w:val="-4"/>
              </w:rPr>
              <w:t xml:space="preserve">nộp hồ sơ trực tuyến </w:t>
            </w:r>
            <w:r w:rsidRPr="00D64C87">
              <w:rPr>
                <w:i/>
              </w:rPr>
              <w:t xml:space="preserve">trên Cổng </w:t>
            </w:r>
            <w:r w:rsidRPr="00D64C87">
              <w:rPr>
                <w:i/>
                <w:spacing w:val="-6"/>
              </w:rPr>
              <w:t xml:space="preserve">dịch vụ công quốc gia (https://dichvucong.gov.vn) hoặc Cổng dịch vụ công cấp tỉnh </w:t>
            </w:r>
            <w:r w:rsidRPr="00E424F2">
              <w:rPr>
                <w:i/>
                <w:color w:val="000000"/>
              </w:rPr>
              <w:t>(</w:t>
            </w:r>
            <w:r w:rsidRPr="00E424F2">
              <w:rPr>
                <w:i/>
              </w:rPr>
              <w:t>https://dichvucong.---.gov.vn)</w:t>
            </w:r>
            <w:r w:rsidRPr="00D64C87">
              <w:rPr>
                <w:spacing w:val="-6"/>
              </w:rPr>
              <w:t>.</w:t>
            </w:r>
          </w:p>
        </w:tc>
      </w:tr>
      <w:tr w:rsidR="0088128C" w:rsidRPr="00BC17D0" w14:paraId="4CC6C121" w14:textId="77777777" w:rsidTr="00D64C87">
        <w:tc>
          <w:tcPr>
            <w:tcW w:w="1526" w:type="dxa"/>
            <w:shd w:val="clear" w:color="auto" w:fill="auto"/>
            <w:vAlign w:val="center"/>
          </w:tcPr>
          <w:p w14:paraId="3E21CCE8" w14:textId="77777777" w:rsidR="0088128C" w:rsidRPr="00D64C87" w:rsidRDefault="0088128C" w:rsidP="00D64C87">
            <w:pPr>
              <w:spacing w:after="0"/>
              <w:rPr>
                <w:b/>
              </w:rPr>
            </w:pPr>
            <w:r w:rsidRPr="00D64C87">
              <w:rPr>
                <w:b/>
              </w:rPr>
              <w:t>Thành phần Hồ sơ</w:t>
            </w:r>
          </w:p>
        </w:tc>
        <w:tc>
          <w:tcPr>
            <w:tcW w:w="8505" w:type="dxa"/>
            <w:shd w:val="clear" w:color="auto" w:fill="auto"/>
          </w:tcPr>
          <w:p w14:paraId="31BEB22E" w14:textId="77777777" w:rsidR="0088128C" w:rsidRPr="00E424F2" w:rsidRDefault="0088128C" w:rsidP="00D64C87">
            <w:pPr>
              <w:pStyle w:val="NormalWeb"/>
              <w:shd w:val="clear" w:color="auto" w:fill="FFFFFF"/>
              <w:spacing w:before="0" w:beforeAutospacing="0" w:after="0" w:afterAutospacing="0" w:line="264" w:lineRule="auto"/>
              <w:ind w:firstLine="720"/>
              <w:jc w:val="both"/>
              <w:rPr>
                <w:spacing w:val="-4"/>
                <w:sz w:val="28"/>
                <w:szCs w:val="28"/>
              </w:rPr>
            </w:pPr>
            <w:r w:rsidRPr="00E424F2">
              <w:rPr>
                <w:spacing w:val="-4"/>
                <w:sz w:val="28"/>
                <w:szCs w:val="28"/>
              </w:rPr>
              <w:t xml:space="preserve">- Tờ khai ghi chú ly hôn theo mẫu (nếu người có yêu cầu lựa chọn nộp hồ sơ theo hình thức trực tiếp); </w:t>
            </w:r>
          </w:p>
          <w:p w14:paraId="7BC656A4" w14:textId="77777777" w:rsidR="0088128C" w:rsidRPr="00E424F2" w:rsidRDefault="0088128C" w:rsidP="00D64C87">
            <w:pPr>
              <w:spacing w:after="0" w:line="264" w:lineRule="auto"/>
              <w:ind w:firstLine="720"/>
              <w:jc w:val="both"/>
              <w:rPr>
                <w:i/>
                <w:spacing w:val="-4"/>
              </w:rPr>
            </w:pPr>
            <w:r w:rsidRPr="00E424F2">
              <w:rPr>
                <w:i/>
                <w:spacing w:val="-4"/>
              </w:rPr>
              <w:t xml:space="preserve">- </w:t>
            </w:r>
            <w:r w:rsidRPr="00E424F2">
              <w:rPr>
                <w:i/>
              </w:rPr>
              <w:t>Biểu mẫu điện tử tương tác ghi vào Sổ hộ tịch việc ly hôn</w:t>
            </w:r>
            <w:r w:rsidRPr="00E424F2">
              <w:rPr>
                <w:i/>
                <w:spacing w:val="-4"/>
              </w:rPr>
              <w:t xml:space="preserve"> (do người yêu cầu cung cấp thông tin theo hướng dẫn trên Cổng dịch vụ công nếu người có yêu cầu lựa chọn nộp hồ sơ theo hình thức trực tuyến).  </w:t>
            </w:r>
          </w:p>
          <w:p w14:paraId="02F6B9CF" w14:textId="77777777" w:rsidR="0088128C" w:rsidRPr="00E424F2" w:rsidRDefault="0088128C"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bCs/>
                <w:sz w:val="28"/>
                <w:szCs w:val="28"/>
                <w:bdr w:val="none" w:sz="0" w:space="0" w:color="auto" w:frame="1"/>
              </w:rPr>
              <w:t>- Người có yêu cầu</w:t>
            </w:r>
            <w:r w:rsidRPr="00E424F2">
              <w:rPr>
                <w:spacing w:val="-4"/>
                <w:sz w:val="28"/>
                <w:szCs w:val="28"/>
              </w:rPr>
              <w:t xml:space="preserve"> ghi chú ly hôn </w:t>
            </w:r>
            <w:r w:rsidRPr="00E424F2">
              <w:rPr>
                <w:bCs/>
                <w:sz w:val="28"/>
                <w:szCs w:val="28"/>
                <w:bdr w:val="none" w:sz="0" w:space="0" w:color="auto" w:frame="1"/>
              </w:rPr>
              <w:t xml:space="preserve">thực hiện việc nộp/xuất trình (theo hình thức trực tiếp) hoặc tải lên (theo hình thức trực tuyến) các giấy tờ sau:    </w:t>
            </w:r>
          </w:p>
          <w:p w14:paraId="4E42E0C9" w14:textId="77777777" w:rsidR="0088128C" w:rsidRPr="00E424F2" w:rsidRDefault="0088128C" w:rsidP="00D64C87">
            <w:pPr>
              <w:spacing w:after="0" w:line="264" w:lineRule="auto"/>
              <w:ind w:firstLine="720"/>
              <w:jc w:val="both"/>
              <w:rPr>
                <w:b/>
                <w:bCs/>
                <w:i/>
                <w:iCs/>
              </w:rPr>
            </w:pPr>
            <w:r w:rsidRPr="00E424F2">
              <w:rPr>
                <w:b/>
                <w:bCs/>
                <w:i/>
                <w:iCs/>
              </w:rPr>
              <w:t>* Giấy tờ phải nộp:</w:t>
            </w:r>
          </w:p>
          <w:p w14:paraId="76B66DC3" w14:textId="77777777" w:rsidR="0088128C" w:rsidRPr="00E424F2" w:rsidRDefault="0088128C" w:rsidP="00D64C87">
            <w:pPr>
              <w:pStyle w:val="NormalWeb"/>
              <w:shd w:val="clear" w:color="auto" w:fill="FFFFFF"/>
              <w:spacing w:before="0" w:beforeAutospacing="0" w:after="0" w:afterAutospacing="0" w:line="264" w:lineRule="auto"/>
              <w:ind w:firstLine="720"/>
              <w:jc w:val="both"/>
              <w:rPr>
                <w:color w:val="000000"/>
                <w:sz w:val="28"/>
                <w:szCs w:val="28"/>
              </w:rPr>
            </w:pPr>
            <w:r w:rsidRPr="00D64C87">
              <w:rPr>
                <w:color w:val="000000"/>
                <w:sz w:val="28"/>
                <w:szCs w:val="28"/>
                <w:lang w:val="vi-VN"/>
              </w:rPr>
              <w:t>- Bản sao Bản án, quyết định ly hôn, hủy kết hôn, văn bản thỏa thuận ly hôn hoặc giấy tờ khác công nhận việc ly hôn do cơ quan có thẩm quyền của nước ngoài cấp đã có hiệu lực pháp luật;</w:t>
            </w:r>
          </w:p>
          <w:p w14:paraId="4F9DD484" w14:textId="77777777" w:rsidR="0088128C" w:rsidRPr="00D64C87" w:rsidRDefault="0088128C" w:rsidP="00D64C87">
            <w:pPr>
              <w:pStyle w:val="NormalWeb"/>
              <w:shd w:val="clear" w:color="auto" w:fill="FFFFFF"/>
              <w:spacing w:before="0" w:beforeAutospacing="0" w:after="0" w:afterAutospacing="0" w:line="264" w:lineRule="auto"/>
              <w:ind w:firstLine="709"/>
              <w:jc w:val="both"/>
              <w:rPr>
                <w:color w:val="000000"/>
                <w:spacing w:val="-4"/>
                <w:sz w:val="28"/>
                <w:szCs w:val="28"/>
                <w:lang w:val="vi-VN"/>
              </w:rPr>
            </w:pPr>
            <w:r w:rsidRPr="00D64C87">
              <w:rPr>
                <w:color w:val="000000"/>
                <w:spacing w:val="-4"/>
                <w:sz w:val="28"/>
                <w:szCs w:val="28"/>
                <w:lang w:val="vi-VN"/>
              </w:rPr>
              <w:t>- Văn bản ủy quyền (được chứng thực) theo quy định của pháp luật trong trường hợp ủy quyền thực hiện việc ghi chú ly hôn. </w:t>
            </w:r>
            <w:r w:rsidRPr="00D64C87">
              <w:rPr>
                <w:iCs/>
                <w:color w:val="000000"/>
                <w:spacing w:val="-4"/>
                <w:sz w:val="28"/>
                <w:szCs w:val="28"/>
                <w:lang w:val="vi-VN"/>
              </w:rPr>
              <w:t>Trường hợp người được ủy quyền là ông, bà, cha, mẹ, con, vợ, chồng, anh, chị, em ruột của người ủy quyền thì văn bản ủy quyền không phải chứng thực.</w:t>
            </w:r>
          </w:p>
          <w:p w14:paraId="74EE9D66" w14:textId="77777777" w:rsidR="0088128C" w:rsidRPr="00D64C87" w:rsidRDefault="0088128C" w:rsidP="00D64C87">
            <w:pPr>
              <w:spacing w:after="0" w:line="264" w:lineRule="auto"/>
              <w:ind w:firstLine="709"/>
              <w:jc w:val="both"/>
              <w:rPr>
                <w:u w:val="single"/>
                <w:lang w:val="vi-VN"/>
              </w:rPr>
            </w:pPr>
            <w:r w:rsidRPr="00D64C87">
              <w:rPr>
                <w:b/>
                <w:bCs/>
                <w:i/>
                <w:iCs/>
                <w:lang w:val="vi-VN"/>
              </w:rPr>
              <w:t xml:space="preserve"> * Giấy tờ phải xuất trình:</w:t>
            </w:r>
          </w:p>
          <w:p w14:paraId="01193CE8" w14:textId="77777777" w:rsidR="0088128C" w:rsidRPr="00D64C87" w:rsidRDefault="0088128C" w:rsidP="00D64C87">
            <w:pPr>
              <w:pStyle w:val="Footer"/>
              <w:shd w:val="clear" w:color="auto" w:fill="FFFFFF"/>
              <w:spacing w:after="0" w:line="264" w:lineRule="auto"/>
              <w:ind w:firstLine="720"/>
              <w:jc w:val="both"/>
              <w:rPr>
                <w:lang w:val="vi-VN"/>
              </w:rPr>
            </w:pPr>
            <w:r w:rsidRPr="00D64C87">
              <w:rPr>
                <w:lang w:val="vi-VN"/>
              </w:rPr>
              <w:t>-</w:t>
            </w:r>
            <w:r w:rsidRPr="00D64C87">
              <w:rPr>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ghi chú ly hôn</w:t>
            </w:r>
            <w:r w:rsidRPr="00D64C87">
              <w:rPr>
                <w:lang w:val="vi-VN"/>
              </w:rPr>
              <w:t xml:space="preserve">. </w:t>
            </w:r>
            <w:r w:rsidRPr="00E424F2">
              <w:rPr>
                <w:lang w:val="vi-VN"/>
              </w:rPr>
              <w:t xml:space="preserve">Trường hợp các thông tin cá nhân trong các giấy tờ này đã </w:t>
            </w:r>
            <w:r w:rsidRPr="00D64C87">
              <w:rPr>
                <w:lang w:val="vi-VN"/>
              </w:rPr>
              <w:t>có trong CSDLQGVDC, CSDLHTĐT, được hệ thống điền tự động thì không phải xuất trình (theo hình thức trực tiếp) hoặc tải lên (theo hình thức trực tuyến);</w:t>
            </w:r>
          </w:p>
          <w:p w14:paraId="404244A8" w14:textId="77777777" w:rsidR="0088128C" w:rsidRPr="00E424F2" w:rsidRDefault="0088128C" w:rsidP="00D64C87">
            <w:pPr>
              <w:pStyle w:val="Footer"/>
              <w:shd w:val="clear" w:color="auto" w:fill="FFFFFF"/>
              <w:spacing w:after="0" w:line="264" w:lineRule="auto"/>
              <w:ind w:firstLine="720"/>
              <w:jc w:val="both"/>
              <w:rPr>
                <w:lang w:val="vi-VN"/>
              </w:rPr>
            </w:pPr>
            <w:r w:rsidRPr="00E424F2">
              <w:rPr>
                <w:lang w:val="vi-VN"/>
              </w:rPr>
              <w:t xml:space="preserve">- Giấy tờ chứng minh nơi cư trú để xác định thẩm quyền trong trường hợp công dân Việt Nam từ nước ngoài về thường trú tại Việt </w:t>
            </w:r>
            <w:r w:rsidRPr="00E424F2">
              <w:rPr>
                <w:lang w:val="vi-VN"/>
              </w:rPr>
              <w:lastRenderedPageBreak/>
              <w:t xml:space="preserve">Nam có yêu cầu ghi chú ly hôn, công dân Việt Nam không thường trú tại Việt Nam yêu cầu ghi chú ly hôn tại Ủy ban nhân dân cấp huyện nơi cư trú trước khi xuất cảnh. </w:t>
            </w:r>
            <w:r w:rsidRPr="00E424F2">
              <w:rPr>
                <w:spacing w:val="-4"/>
                <w:lang w:val="vi-VN"/>
              </w:rPr>
              <w:t xml:space="preserve">Trường hợp các thông tin về giấy tờ chứng minh nơi cư trú đã có </w:t>
            </w:r>
            <w:r w:rsidRPr="00E424F2">
              <w:rPr>
                <w:lang w:val="vi-VN"/>
              </w:rPr>
              <w:t>trong CSDLQGVDC, được điền tự động thì không phải xuất trình (theo hình thức trực tiếp) hoặc tải lên (theo hình thức trực tuyến).</w:t>
            </w:r>
          </w:p>
          <w:p w14:paraId="4950B999" w14:textId="77777777" w:rsidR="0088128C" w:rsidRPr="00E424F2" w:rsidRDefault="0088128C" w:rsidP="00D64C87">
            <w:pPr>
              <w:spacing w:after="0" w:line="264" w:lineRule="auto"/>
              <w:ind w:firstLine="720"/>
              <w:jc w:val="both"/>
              <w:rPr>
                <w:lang w:val="vi-VN"/>
              </w:rPr>
            </w:pPr>
            <w:r w:rsidRPr="00E424F2">
              <w:rPr>
                <w:lang w:val="vi-VN"/>
              </w:rPr>
              <w:t>Trường hợp gửi hồ sơ qua hệ thống bưu chính thì phải gửi kèm theo bản sao có chứng thực các giấy tờ phải xuất trình nêu trên.</w:t>
            </w:r>
          </w:p>
          <w:p w14:paraId="38ECFC59" w14:textId="77777777" w:rsidR="0088128C" w:rsidRPr="00E424F2" w:rsidRDefault="0088128C" w:rsidP="00D64C87">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lang w:val="vi-VN"/>
              </w:rPr>
            </w:pPr>
            <w:r w:rsidRPr="00E424F2">
              <w:rPr>
                <w:rStyle w:val="Strong"/>
                <w:sz w:val="28"/>
                <w:szCs w:val="28"/>
                <w:bdr w:val="none" w:sz="0" w:space="0" w:color="auto" w:frame="1"/>
                <w:lang w:val="vi-VN"/>
              </w:rPr>
              <w:t xml:space="preserve">* Lưu ý </w:t>
            </w:r>
          </w:p>
          <w:p w14:paraId="7699AD08" w14:textId="77777777" w:rsidR="0088128C" w:rsidRPr="00E424F2" w:rsidRDefault="0088128C" w:rsidP="00D64C87">
            <w:pPr>
              <w:pStyle w:val="NormalWeb"/>
              <w:shd w:val="clear" w:color="auto" w:fill="FFFFFF"/>
              <w:spacing w:before="0" w:beforeAutospacing="0" w:after="0" w:afterAutospacing="0" w:line="264" w:lineRule="auto"/>
              <w:ind w:firstLine="720"/>
              <w:jc w:val="both"/>
              <w:rPr>
                <w:sz w:val="28"/>
                <w:szCs w:val="28"/>
                <w:lang w:val="vi-VN"/>
              </w:rPr>
            </w:pPr>
            <w:r w:rsidRPr="00E424F2">
              <w:rPr>
                <w:sz w:val="28"/>
                <w:szCs w:val="28"/>
                <w:lang w:val="vi-VN"/>
              </w:rPr>
              <w:t>- Đối với giấy tờ nộp, xuất trình nếu người yêu cầu nộp hồ sơ theo hình thức trực tiếp:</w:t>
            </w:r>
          </w:p>
          <w:p w14:paraId="00900FC9" w14:textId="77777777" w:rsidR="0088128C" w:rsidRPr="00E424F2" w:rsidRDefault="0088128C" w:rsidP="00D64C87">
            <w:pPr>
              <w:pStyle w:val="NormalWeb"/>
              <w:shd w:val="clear" w:color="auto" w:fill="FFFFFF"/>
              <w:spacing w:before="0" w:beforeAutospacing="0" w:after="0" w:afterAutospacing="0" w:line="264" w:lineRule="auto"/>
              <w:ind w:firstLine="720"/>
              <w:jc w:val="both"/>
              <w:rPr>
                <w:sz w:val="28"/>
                <w:szCs w:val="28"/>
                <w:lang w:val="vi-VN"/>
              </w:rPr>
            </w:pPr>
            <w:r w:rsidRPr="00E424F2">
              <w:rPr>
                <w:sz w:val="28"/>
                <w:szCs w:val="28"/>
                <w:lang w:val="vi-VN"/>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1BA3982" w14:textId="77777777" w:rsidR="0088128C" w:rsidRPr="00E424F2" w:rsidRDefault="0088128C" w:rsidP="00D64C87">
            <w:pPr>
              <w:pStyle w:val="NormalWeb"/>
              <w:shd w:val="clear" w:color="auto" w:fill="FFFFFF"/>
              <w:spacing w:before="0" w:beforeAutospacing="0" w:after="0" w:afterAutospacing="0" w:line="264" w:lineRule="auto"/>
              <w:ind w:firstLine="720"/>
              <w:jc w:val="both"/>
              <w:rPr>
                <w:sz w:val="28"/>
                <w:szCs w:val="28"/>
                <w:lang w:val="vi-VN"/>
              </w:rPr>
            </w:pPr>
            <w:r w:rsidRPr="00E424F2">
              <w:rPr>
                <w:sz w:val="28"/>
                <w:szCs w:val="28"/>
                <w:lang w:val="vi-VN"/>
              </w:rPr>
              <w:t>+ </w:t>
            </w:r>
            <w:r w:rsidRPr="00E424F2">
              <w:rPr>
                <w:iCs/>
                <w:sz w:val="28"/>
                <w:szCs w:val="28"/>
                <w:lang w:val="vi-VN"/>
              </w:rPr>
              <w:t>Người yêu cầu đăng ký hộ tịch có thể nộp bản sao chứng thực từ bản chính hoặc bản sao được cấp từ sổ gốc hoặc bản chụp kèm theo bản chính giấy tờ để đối chiếu</w:t>
            </w:r>
            <w:r w:rsidRPr="00E424F2">
              <w:rPr>
                <w:sz w:val="28"/>
                <w:szCs w:val="28"/>
                <w:lang w:val="vi-VN"/>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503CFF80" w14:textId="77777777" w:rsidR="0088128C" w:rsidRPr="00E424F2" w:rsidRDefault="0088128C" w:rsidP="00D64C87">
            <w:pPr>
              <w:pStyle w:val="NormalWeb"/>
              <w:shd w:val="clear" w:color="auto" w:fill="FFFFFF"/>
              <w:spacing w:before="0" w:beforeAutospacing="0" w:after="0" w:afterAutospacing="0" w:line="264" w:lineRule="auto"/>
              <w:ind w:firstLine="720"/>
              <w:jc w:val="both"/>
              <w:rPr>
                <w:sz w:val="28"/>
                <w:szCs w:val="28"/>
                <w:lang w:val="vi-VN"/>
              </w:rPr>
            </w:pPr>
            <w:r w:rsidRPr="00E424F2">
              <w:rPr>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F22BD95" w14:textId="77777777" w:rsidR="0088128C" w:rsidRPr="00E424F2" w:rsidRDefault="0088128C" w:rsidP="00D64C87">
            <w:pPr>
              <w:pStyle w:val="NormalWeb"/>
              <w:shd w:val="clear" w:color="auto" w:fill="FFFFFF"/>
              <w:spacing w:before="0" w:beforeAutospacing="0" w:after="0" w:afterAutospacing="0" w:line="264" w:lineRule="auto"/>
              <w:ind w:firstLine="720"/>
              <w:jc w:val="both"/>
              <w:rPr>
                <w:i/>
                <w:sz w:val="28"/>
                <w:szCs w:val="28"/>
                <w:lang w:val="vi-VN"/>
              </w:rPr>
            </w:pPr>
            <w:r w:rsidRPr="00E424F2">
              <w:rPr>
                <w:i/>
                <w:sz w:val="28"/>
                <w:szCs w:val="28"/>
                <w:lang w:val="vi-VN"/>
              </w:rPr>
              <w:t>- Đối với giấy tờ gửi kèm theo nếu người yêu cầu nộp hồ sơ theo hình thức trực tuyến:</w:t>
            </w:r>
          </w:p>
          <w:p w14:paraId="02CFEAD4" w14:textId="77777777" w:rsidR="0088128C" w:rsidRPr="00E424F2" w:rsidRDefault="0088128C"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E424F2">
              <w:rPr>
                <w:i/>
                <w:sz w:val="28"/>
                <w:szCs w:val="28"/>
                <w:lang w:val="vi-VN"/>
              </w:rPr>
              <w:t xml:space="preserve">+ </w:t>
            </w:r>
            <w:r w:rsidRPr="00E424F2">
              <w:rPr>
                <w:i/>
                <w:spacing w:val="-4"/>
                <w:sz w:val="28"/>
                <w:szCs w:val="28"/>
                <w:lang w:val="vi-VN"/>
              </w:rPr>
              <w:t xml:space="preserve">Bản chụp các giấy tờ gửi kèm theo hồ sơ ghi chú ly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14:paraId="7D70777E" w14:textId="77777777" w:rsidR="0088128C" w:rsidRPr="00E424F2" w:rsidRDefault="0088128C"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E424F2">
              <w:rPr>
                <w:i/>
                <w:spacing w:val="-4"/>
                <w:sz w:val="28"/>
                <w:szCs w:val="28"/>
                <w:lang w:val="vi-VN"/>
              </w:rPr>
              <w:t>+ Trường hợp giấy tờ, tài liệu phải gửi kèm trong hồ sơ ghi chú ly hôn trực tuyến đã có bản sao điện tử hoặc đã có bản điện tử giấy tờ hộ tịch thì người yêu cầu được sử dụng bản điện tử này.</w:t>
            </w:r>
          </w:p>
          <w:p w14:paraId="5EA50A9E" w14:textId="77777777" w:rsidR="0088128C" w:rsidRPr="00E424F2" w:rsidRDefault="0088128C" w:rsidP="00D64C87">
            <w:pPr>
              <w:spacing w:after="0" w:line="264" w:lineRule="auto"/>
              <w:ind w:firstLine="720"/>
              <w:jc w:val="both"/>
              <w:rPr>
                <w:i/>
                <w:lang w:val="vi-VN"/>
              </w:rPr>
            </w:pPr>
            <w:r w:rsidRPr="00E424F2">
              <w:rPr>
                <w:i/>
                <w:spacing w:val="-4"/>
                <w:lang w:val="vi-VN"/>
              </w:rPr>
              <w:t>+ Trường hợp nhận kết quả (Trích lục ghi chú ly hôn/bản sao Trích lục ghi chú ly hôn) tại cơ quan đăng ký hộ tịch, người có yêu cầu ghi chú ly hôn</w:t>
            </w:r>
            <w:r w:rsidRPr="00E424F2">
              <w:rPr>
                <w:i/>
                <w:lang w:val="vi-VN"/>
              </w:rPr>
              <w:t xml:space="preserve"> </w:t>
            </w:r>
            <w:r w:rsidRPr="00E424F2">
              <w:rPr>
                <w:i/>
                <w:spacing w:val="-4"/>
                <w:lang w:val="vi-VN"/>
              </w:rPr>
              <w:t>xuất trình giấy tờ tuỳ thân, nộp các giấy tờ là thành phần hồ sơ ghi chú ly hôn</w:t>
            </w:r>
            <w:r w:rsidRPr="00E424F2">
              <w:rPr>
                <w:i/>
                <w:lang w:val="vi-VN"/>
              </w:rPr>
              <w:t xml:space="preserve"> </w:t>
            </w:r>
            <w:r w:rsidRPr="00E424F2">
              <w:rPr>
                <w:i/>
                <w:spacing w:val="-4"/>
                <w:lang w:val="vi-VN"/>
              </w:rPr>
              <w:t xml:space="preserve">theo quy định pháp luật hộ tịch.  </w:t>
            </w:r>
          </w:p>
          <w:p w14:paraId="7C954B40" w14:textId="77777777" w:rsidR="0088128C" w:rsidRPr="00D64C87" w:rsidRDefault="0088128C" w:rsidP="00D64C87">
            <w:pPr>
              <w:pStyle w:val="NormalWeb"/>
              <w:shd w:val="clear" w:color="auto" w:fill="FFFFFF"/>
              <w:spacing w:before="0" w:beforeAutospacing="0" w:after="0" w:afterAutospacing="0" w:line="264" w:lineRule="auto"/>
              <w:ind w:firstLine="720"/>
              <w:jc w:val="both"/>
              <w:rPr>
                <w:rStyle w:val="Emphasis"/>
                <w:sz w:val="28"/>
                <w:szCs w:val="28"/>
                <w:bdr w:val="none" w:sz="0" w:space="0" w:color="auto" w:frame="1"/>
                <w:lang w:val="nl-NL"/>
              </w:rPr>
            </w:pPr>
            <w:r w:rsidRPr="00D64C87">
              <w:rPr>
                <w:rStyle w:val="Strong"/>
                <w:sz w:val="28"/>
                <w:szCs w:val="28"/>
                <w:bdr w:val="none" w:sz="0" w:space="0" w:color="auto" w:frame="1"/>
                <w:lang w:val="nl-NL"/>
              </w:rPr>
              <w:lastRenderedPageBreak/>
              <w:t>Số lượng hồ sơ</w:t>
            </w:r>
            <w:r w:rsidRPr="00D64C87">
              <w:rPr>
                <w:sz w:val="28"/>
                <w:szCs w:val="28"/>
                <w:lang w:val="nl-NL"/>
              </w:rPr>
              <w:t>: </w:t>
            </w:r>
            <w:r w:rsidRPr="00D64C87">
              <w:rPr>
                <w:rStyle w:val="Emphasis"/>
                <w:sz w:val="28"/>
                <w:szCs w:val="28"/>
                <w:bdr w:val="none" w:sz="0" w:space="0" w:color="auto" w:frame="1"/>
                <w:lang w:val="nl-NL"/>
              </w:rPr>
              <w:t>01 bộ</w:t>
            </w:r>
          </w:p>
          <w:p w14:paraId="0674E01F" w14:textId="77777777" w:rsidR="00E767F0" w:rsidRPr="00D64C87" w:rsidRDefault="00E767F0" w:rsidP="00D64C87">
            <w:pPr>
              <w:pStyle w:val="NormalWeb"/>
              <w:shd w:val="clear" w:color="auto" w:fill="FFFFFF"/>
              <w:spacing w:before="0" w:beforeAutospacing="0" w:after="0" w:afterAutospacing="0" w:line="264" w:lineRule="auto"/>
              <w:ind w:firstLine="720"/>
              <w:jc w:val="both"/>
              <w:rPr>
                <w:sz w:val="28"/>
                <w:szCs w:val="28"/>
                <w:lang w:val="nl-NL"/>
              </w:rPr>
            </w:pPr>
          </w:p>
        </w:tc>
      </w:tr>
      <w:tr w:rsidR="0088128C" w:rsidRPr="00BC17D0" w14:paraId="278C9614" w14:textId="77777777" w:rsidTr="00D64C87">
        <w:tc>
          <w:tcPr>
            <w:tcW w:w="1526" w:type="dxa"/>
            <w:shd w:val="clear" w:color="auto" w:fill="auto"/>
            <w:vAlign w:val="center"/>
          </w:tcPr>
          <w:p w14:paraId="7FEBEDD8" w14:textId="77777777" w:rsidR="0088128C" w:rsidRPr="00D64C87" w:rsidRDefault="0088128C" w:rsidP="00D64C87">
            <w:pPr>
              <w:spacing w:after="0"/>
              <w:rPr>
                <w:b/>
              </w:rPr>
            </w:pPr>
            <w:r w:rsidRPr="00D64C87">
              <w:rPr>
                <w:b/>
              </w:rPr>
              <w:lastRenderedPageBreak/>
              <w:t>Thời hạn giải quyết</w:t>
            </w:r>
          </w:p>
        </w:tc>
        <w:tc>
          <w:tcPr>
            <w:tcW w:w="8505" w:type="dxa"/>
            <w:shd w:val="clear" w:color="auto" w:fill="auto"/>
          </w:tcPr>
          <w:p w14:paraId="19107606" w14:textId="77777777" w:rsidR="0088128C" w:rsidRPr="00D64C87" w:rsidRDefault="0088128C" w:rsidP="00D64C87">
            <w:pPr>
              <w:spacing w:after="0"/>
            </w:pPr>
            <w:r w:rsidRPr="00D64C87">
              <w:t xml:space="preserve">12 ngày </w:t>
            </w:r>
          </w:p>
        </w:tc>
      </w:tr>
      <w:tr w:rsidR="0088128C" w:rsidRPr="00BC17D0" w14:paraId="13E60435" w14:textId="77777777" w:rsidTr="00D64C87">
        <w:tc>
          <w:tcPr>
            <w:tcW w:w="1526" w:type="dxa"/>
            <w:shd w:val="clear" w:color="auto" w:fill="auto"/>
            <w:vAlign w:val="center"/>
          </w:tcPr>
          <w:p w14:paraId="57664532" w14:textId="77777777" w:rsidR="0088128C" w:rsidRPr="00D64C87" w:rsidRDefault="0088128C" w:rsidP="00D64C87">
            <w:pPr>
              <w:spacing w:after="0"/>
              <w:rPr>
                <w:b/>
              </w:rPr>
            </w:pPr>
            <w:r w:rsidRPr="00D64C87">
              <w:rPr>
                <w:b/>
              </w:rPr>
              <w:t>Đối tượng thực hiện TTHC</w:t>
            </w:r>
          </w:p>
        </w:tc>
        <w:tc>
          <w:tcPr>
            <w:tcW w:w="8505" w:type="dxa"/>
            <w:shd w:val="clear" w:color="auto" w:fill="auto"/>
          </w:tcPr>
          <w:p w14:paraId="09797765" w14:textId="77777777" w:rsidR="0088128C" w:rsidRPr="00D64C87" w:rsidRDefault="0088128C" w:rsidP="00D64C87">
            <w:pPr>
              <w:spacing w:after="0"/>
            </w:pPr>
            <w:r w:rsidRPr="00D64C87">
              <w:t>Cá nhân</w:t>
            </w:r>
          </w:p>
        </w:tc>
      </w:tr>
      <w:tr w:rsidR="0088128C" w:rsidRPr="00BC17D0" w14:paraId="66F3F65C" w14:textId="77777777" w:rsidTr="00D64C87">
        <w:tc>
          <w:tcPr>
            <w:tcW w:w="1526" w:type="dxa"/>
            <w:shd w:val="clear" w:color="auto" w:fill="auto"/>
            <w:vAlign w:val="center"/>
          </w:tcPr>
          <w:p w14:paraId="7A3C26AA" w14:textId="77777777" w:rsidR="0088128C" w:rsidRPr="00D64C87" w:rsidRDefault="0088128C" w:rsidP="00D64C87">
            <w:pPr>
              <w:spacing w:after="0"/>
              <w:rPr>
                <w:b/>
              </w:rPr>
            </w:pPr>
            <w:r w:rsidRPr="00D64C87">
              <w:rPr>
                <w:b/>
              </w:rPr>
              <w:t>Cơ quan thực hiện TTHC</w:t>
            </w:r>
          </w:p>
        </w:tc>
        <w:tc>
          <w:tcPr>
            <w:tcW w:w="8505" w:type="dxa"/>
            <w:shd w:val="clear" w:color="auto" w:fill="auto"/>
          </w:tcPr>
          <w:p w14:paraId="70A4378C" w14:textId="77777777" w:rsidR="0088128C" w:rsidRPr="00D64C87" w:rsidRDefault="0088128C" w:rsidP="00D64C87">
            <w:pPr>
              <w:spacing w:after="0"/>
            </w:pPr>
            <w:r w:rsidRPr="00D64C87">
              <w:t>Phòng Tư pháp – UBND quận</w:t>
            </w:r>
          </w:p>
        </w:tc>
      </w:tr>
      <w:tr w:rsidR="0088128C" w:rsidRPr="00886F2D" w14:paraId="4D0464D0" w14:textId="77777777" w:rsidTr="00D64C87">
        <w:tc>
          <w:tcPr>
            <w:tcW w:w="1526" w:type="dxa"/>
            <w:shd w:val="clear" w:color="auto" w:fill="auto"/>
            <w:vAlign w:val="center"/>
          </w:tcPr>
          <w:p w14:paraId="383F150B" w14:textId="77777777" w:rsidR="0088128C" w:rsidRPr="00D64C87" w:rsidRDefault="0088128C" w:rsidP="00D64C87">
            <w:pPr>
              <w:spacing w:after="0"/>
              <w:rPr>
                <w:b/>
              </w:rPr>
            </w:pPr>
            <w:r w:rsidRPr="00D64C87">
              <w:rPr>
                <w:b/>
              </w:rPr>
              <w:t>Phí</w:t>
            </w:r>
          </w:p>
        </w:tc>
        <w:tc>
          <w:tcPr>
            <w:tcW w:w="8505" w:type="dxa"/>
            <w:shd w:val="clear" w:color="auto" w:fill="auto"/>
          </w:tcPr>
          <w:p w14:paraId="42D1F189" w14:textId="77777777" w:rsidR="00886F2D" w:rsidRPr="00886F2D" w:rsidRDefault="00886F2D" w:rsidP="00886F2D">
            <w:pPr>
              <w:spacing w:before="40" w:after="40"/>
              <w:jc w:val="both"/>
              <w:rPr>
                <w:color w:val="000000"/>
                <w:spacing w:val="-4"/>
              </w:rPr>
            </w:pPr>
            <w:r w:rsidRPr="00886F2D">
              <w:rPr>
                <w:color w:val="000000"/>
              </w:rPr>
              <w:t>- 50.000 đồng/việc</w:t>
            </w:r>
          </w:p>
          <w:p w14:paraId="0B2BF043" w14:textId="77777777" w:rsidR="00886F2D" w:rsidRPr="00886F2D" w:rsidRDefault="00886F2D" w:rsidP="00886F2D">
            <w:pPr>
              <w:spacing w:before="40" w:after="40"/>
              <w:jc w:val="both"/>
              <w:rPr>
                <w:color w:val="000000"/>
              </w:rPr>
            </w:pPr>
            <w:r w:rsidRPr="00886F2D">
              <w:rPr>
                <w:color w:val="000000"/>
              </w:rPr>
              <w:t>- Miễn lệ phí cho người thuộc gia đình có công với cách mạng; người thuộc hộ nghèo; người khuyết tật.</w:t>
            </w:r>
          </w:p>
          <w:p w14:paraId="3D504F71" w14:textId="2FACE580" w:rsidR="0088128C" w:rsidRPr="00886F2D" w:rsidRDefault="00886F2D" w:rsidP="00886F2D">
            <w:pPr>
              <w:spacing w:after="0" w:line="264" w:lineRule="auto"/>
              <w:jc w:val="both"/>
              <w:rPr>
                <w:lang w:val="nl-NL"/>
              </w:rPr>
            </w:pPr>
            <w:r>
              <w:rPr>
                <w:color w:val="000000"/>
                <w:lang w:val="nl-NL"/>
              </w:rPr>
              <w:t>- Phí cấp bản sao Trích lục (nếu có yêu cầu): 8.000 đồng/bản sao</w:t>
            </w:r>
          </w:p>
        </w:tc>
      </w:tr>
      <w:tr w:rsidR="0088128C" w:rsidRPr="00BC17D0" w14:paraId="23D31231" w14:textId="77777777" w:rsidTr="00D64C87">
        <w:tc>
          <w:tcPr>
            <w:tcW w:w="1526" w:type="dxa"/>
            <w:shd w:val="clear" w:color="auto" w:fill="auto"/>
            <w:vAlign w:val="center"/>
          </w:tcPr>
          <w:p w14:paraId="3C9C5355" w14:textId="77777777" w:rsidR="0088128C" w:rsidRPr="00D64C87" w:rsidRDefault="0088128C" w:rsidP="00D64C87">
            <w:pPr>
              <w:spacing w:after="0"/>
              <w:rPr>
                <w:b/>
              </w:rPr>
            </w:pPr>
            <w:r w:rsidRPr="00D64C87">
              <w:rPr>
                <w:b/>
              </w:rPr>
              <w:t>Tên mẫu đơn, tờ khai</w:t>
            </w:r>
          </w:p>
        </w:tc>
        <w:tc>
          <w:tcPr>
            <w:tcW w:w="8505" w:type="dxa"/>
            <w:shd w:val="clear" w:color="auto" w:fill="auto"/>
          </w:tcPr>
          <w:p w14:paraId="5435C090" w14:textId="77777777" w:rsidR="0088128C" w:rsidRPr="00E424F2" w:rsidRDefault="0088128C" w:rsidP="00D64C87">
            <w:pPr>
              <w:spacing w:after="0" w:line="264" w:lineRule="auto"/>
              <w:ind w:firstLine="720"/>
              <w:jc w:val="both"/>
              <w:rPr>
                <w:spacing w:val="-4"/>
              </w:rPr>
            </w:pPr>
            <w:r w:rsidRPr="00D64C87">
              <w:t xml:space="preserve">+ </w:t>
            </w:r>
            <w:r w:rsidRPr="00E424F2">
              <w:rPr>
                <w:spacing w:val="-4"/>
              </w:rPr>
              <w:t>Tờ khai ghi chú ly hôn (nếu nộp hồ sơ theo hình thức trực tiếp);</w:t>
            </w:r>
          </w:p>
          <w:p w14:paraId="2D29489A" w14:textId="77777777" w:rsidR="0088128C" w:rsidRPr="00E424F2" w:rsidRDefault="0088128C" w:rsidP="00D64C87">
            <w:pPr>
              <w:spacing w:after="0" w:line="264" w:lineRule="auto"/>
              <w:ind w:firstLine="720"/>
              <w:jc w:val="both"/>
              <w:rPr>
                <w:spacing w:val="-4"/>
              </w:rPr>
            </w:pPr>
            <w:r w:rsidRPr="00E424F2">
              <w:rPr>
                <w:i/>
                <w:spacing w:val="-4"/>
              </w:rPr>
              <w:t xml:space="preserve">+ </w:t>
            </w:r>
            <w:r w:rsidRPr="00E424F2">
              <w:rPr>
                <w:i/>
                <w:shd w:val="clear" w:color="auto" w:fill="FFFFFF"/>
              </w:rPr>
              <w:t xml:space="preserve">Biểu mẫu điện tử tương tác </w:t>
            </w:r>
            <w:r w:rsidRPr="00E424F2">
              <w:rPr>
                <w:i/>
              </w:rPr>
              <w:t>ghi vào Sổ hộ tịch việc ly hôn</w:t>
            </w:r>
            <w:r w:rsidRPr="00E424F2">
              <w:rPr>
                <w:i/>
                <w:spacing w:val="-4"/>
              </w:rPr>
              <w:t xml:space="preserve"> (nếu nộp hồ sơ theo hình thức trực tuyến).</w:t>
            </w:r>
          </w:p>
        </w:tc>
      </w:tr>
      <w:tr w:rsidR="0088128C" w:rsidRPr="00886F2D" w14:paraId="3E7E9A78" w14:textId="77777777" w:rsidTr="00D64C87">
        <w:tc>
          <w:tcPr>
            <w:tcW w:w="1526" w:type="dxa"/>
            <w:shd w:val="clear" w:color="auto" w:fill="auto"/>
            <w:vAlign w:val="center"/>
          </w:tcPr>
          <w:p w14:paraId="736D97E5" w14:textId="77777777" w:rsidR="0088128C" w:rsidRPr="00D64C87" w:rsidRDefault="0088128C" w:rsidP="00D64C87">
            <w:pPr>
              <w:spacing w:after="0"/>
              <w:rPr>
                <w:b/>
              </w:rPr>
            </w:pPr>
            <w:r w:rsidRPr="00D64C87">
              <w:rPr>
                <w:b/>
              </w:rPr>
              <w:t>Yêu cầu, điều kiện</w:t>
            </w:r>
          </w:p>
        </w:tc>
        <w:tc>
          <w:tcPr>
            <w:tcW w:w="8505" w:type="dxa"/>
            <w:shd w:val="clear" w:color="auto" w:fill="auto"/>
          </w:tcPr>
          <w:p w14:paraId="4E6931F0" w14:textId="77777777" w:rsidR="0088128C" w:rsidRPr="00D64C87" w:rsidRDefault="0088128C" w:rsidP="00D64C87">
            <w:pPr>
              <w:pStyle w:val="NormalWeb"/>
              <w:shd w:val="clear" w:color="auto" w:fill="FFFFFF"/>
              <w:spacing w:before="0" w:beforeAutospacing="0" w:after="0" w:afterAutospacing="0" w:line="264" w:lineRule="auto"/>
              <w:ind w:firstLine="720"/>
              <w:jc w:val="both"/>
              <w:rPr>
                <w:color w:val="000000"/>
                <w:sz w:val="28"/>
                <w:szCs w:val="28"/>
              </w:rPr>
            </w:pPr>
            <w:r w:rsidRPr="00D64C87">
              <w:rPr>
                <w:color w:val="000000"/>
                <w:sz w:val="28"/>
                <w:szCs w:val="28"/>
                <w:lang w:val="vi-VN"/>
              </w:rPr>
              <w:t xml:space="preserve">- Bản án, quyết định ly hôn, hủy kết hôn, văn bản thỏa thuận ly hôn đã có hiệu lực pháp luật hoặc giấy tờ khác công nhận việc ly hôn do cơ quan có thẩm </w:t>
            </w:r>
            <w:r w:rsidRPr="00D64C87">
              <w:rPr>
                <w:color w:val="000000"/>
                <w:spacing w:val="-6"/>
                <w:sz w:val="28"/>
                <w:szCs w:val="28"/>
                <w:lang w:val="vi-VN"/>
              </w:rPr>
              <w:t>quyền của nước ngoài cấp không vi phạm quy định của Luật Hôn nhân và gia đình.</w:t>
            </w:r>
          </w:p>
          <w:p w14:paraId="34ADA6DE" w14:textId="77777777" w:rsidR="0088128C" w:rsidRPr="00D64C87" w:rsidRDefault="0088128C" w:rsidP="00D64C87">
            <w:pPr>
              <w:pStyle w:val="NormalWeb"/>
              <w:shd w:val="clear" w:color="auto" w:fill="FFFFFF"/>
              <w:spacing w:before="0" w:beforeAutospacing="0" w:after="0" w:afterAutospacing="0" w:line="264" w:lineRule="auto"/>
              <w:ind w:firstLine="720"/>
              <w:jc w:val="both"/>
              <w:rPr>
                <w:color w:val="000000"/>
                <w:sz w:val="28"/>
                <w:szCs w:val="28"/>
              </w:rPr>
            </w:pPr>
            <w:r w:rsidRPr="00D64C87">
              <w:rPr>
                <w:color w:val="000000"/>
                <w:sz w:val="28"/>
                <w:szCs w:val="28"/>
                <w:lang w:val="vi-VN"/>
              </w:rPr>
              <w:t>- Việc ly hôn, hủy kết hôn của công dân Việt Nam do cơ quan có thẩm quyền nước ngoài giải quyết không thuộc trường hợp có đơn yêu cầu thi hành tại Việt Nam hoặc có đơn yêu cầu không công nhận tại Việt Nam.</w:t>
            </w:r>
          </w:p>
          <w:p w14:paraId="04E774F5" w14:textId="77777777" w:rsidR="0088128C" w:rsidRPr="00D64C87" w:rsidRDefault="0088128C" w:rsidP="00D64C87">
            <w:pPr>
              <w:spacing w:after="0"/>
              <w:rPr>
                <w:lang w:val="vi-VN"/>
              </w:rPr>
            </w:pPr>
            <w:r w:rsidRPr="00D64C87">
              <w:rPr>
                <w:color w:val="000000"/>
                <w:lang w:val="vi-VN"/>
              </w:rPr>
              <w:t>- Công dân Việt Nam đã ly hôn, hủy việc kết hôn ở nước ngoài, sau đó về nước thường trú hoặc làm thủ tục đăng ký kết hôn mới tại cơ quan có thẩm quyền của Việt Nam thì phải ghi chú ly hôn. Trường hợp đã nhiều lần ly hôn hoặc hủy việc kết hôn thì chỉ làm thủ tục ghi chú lần ly hôn, hủy việc kết hôn gần nhất.</w:t>
            </w:r>
          </w:p>
        </w:tc>
      </w:tr>
      <w:tr w:rsidR="0088128C" w:rsidRPr="00BC17D0" w14:paraId="69B580DE" w14:textId="77777777" w:rsidTr="00D64C87">
        <w:tc>
          <w:tcPr>
            <w:tcW w:w="1526" w:type="dxa"/>
            <w:shd w:val="clear" w:color="auto" w:fill="auto"/>
            <w:vAlign w:val="center"/>
          </w:tcPr>
          <w:p w14:paraId="19F8C1AA" w14:textId="77777777" w:rsidR="0088128C" w:rsidRPr="00D64C87" w:rsidRDefault="0088128C" w:rsidP="00D64C87">
            <w:pPr>
              <w:spacing w:after="0"/>
              <w:rPr>
                <w:b/>
              </w:rPr>
            </w:pPr>
            <w:r w:rsidRPr="00D64C87">
              <w:rPr>
                <w:b/>
              </w:rPr>
              <w:t>Căn cứ pháp lý</w:t>
            </w:r>
          </w:p>
        </w:tc>
        <w:tc>
          <w:tcPr>
            <w:tcW w:w="8505" w:type="dxa"/>
            <w:shd w:val="clear" w:color="auto" w:fill="auto"/>
          </w:tcPr>
          <w:p w14:paraId="772A68F3" w14:textId="77777777" w:rsidR="0088128C" w:rsidRPr="00E424F2" w:rsidRDefault="0088128C" w:rsidP="00D64C87">
            <w:pPr>
              <w:pStyle w:val="NormalWeb"/>
              <w:shd w:val="clear" w:color="auto" w:fill="FFFFFF"/>
              <w:spacing w:before="0" w:beforeAutospacing="0" w:after="0" w:afterAutospacing="0" w:line="264" w:lineRule="auto"/>
              <w:ind w:firstLine="720"/>
              <w:jc w:val="both"/>
              <w:rPr>
                <w:color w:val="000000"/>
                <w:spacing w:val="-4"/>
                <w:sz w:val="28"/>
                <w:szCs w:val="28"/>
              </w:rPr>
            </w:pPr>
            <w:r w:rsidRPr="00D64C87">
              <w:rPr>
                <w:color w:val="000000"/>
                <w:sz w:val="28"/>
                <w:szCs w:val="28"/>
              </w:rPr>
              <w:t xml:space="preserve">- </w:t>
            </w:r>
            <w:r w:rsidRPr="00D64C87">
              <w:rPr>
                <w:color w:val="000000"/>
                <w:sz w:val="28"/>
                <w:szCs w:val="28"/>
                <w:shd w:val="clear" w:color="auto" w:fill="FFFFFF"/>
              </w:rPr>
              <w:t>Luật Hôn nhân và gia đình năm 2014;</w:t>
            </w:r>
          </w:p>
          <w:p w14:paraId="31093C72" w14:textId="77777777" w:rsidR="0088128C" w:rsidRPr="00E424F2" w:rsidRDefault="0088128C" w:rsidP="00D64C87">
            <w:pPr>
              <w:spacing w:after="0" w:line="264" w:lineRule="auto"/>
              <w:ind w:firstLine="720"/>
              <w:jc w:val="both"/>
              <w:rPr>
                <w:color w:val="000000"/>
                <w:spacing w:val="-4"/>
              </w:rPr>
            </w:pPr>
            <w:r w:rsidRPr="00E424F2">
              <w:rPr>
                <w:color w:val="000000"/>
                <w:spacing w:val="-4"/>
              </w:rPr>
              <w:t>- Luật Hộ tịch năm 2014;</w:t>
            </w:r>
          </w:p>
          <w:p w14:paraId="4A60B928" w14:textId="77777777" w:rsidR="0088128C" w:rsidRPr="00E424F2" w:rsidRDefault="0088128C" w:rsidP="00D64C87">
            <w:pPr>
              <w:spacing w:after="0" w:line="264" w:lineRule="auto"/>
              <w:ind w:firstLine="720"/>
              <w:jc w:val="both"/>
              <w:rPr>
                <w:color w:val="000000"/>
                <w:spacing w:val="-4"/>
              </w:rPr>
            </w:pPr>
            <w:r w:rsidRPr="00E424F2">
              <w:rPr>
                <w:color w:val="000000"/>
                <w:spacing w:val="-4"/>
              </w:rPr>
              <w:t>- Nghị định số 123/2015/NĐ-CP ngày 15/11/2015 của Chính phủ quy định chi tiết một số điều và biện pháp thi hành Luật Hộ tịch;</w:t>
            </w:r>
          </w:p>
          <w:p w14:paraId="7BAC01E7" w14:textId="77777777" w:rsidR="0088128C" w:rsidRPr="00E424F2" w:rsidRDefault="0088128C" w:rsidP="00D64C87">
            <w:pPr>
              <w:spacing w:after="0" w:line="264" w:lineRule="auto"/>
              <w:ind w:firstLine="720"/>
              <w:jc w:val="both"/>
              <w:rPr>
                <w:i/>
                <w:color w:val="000000"/>
                <w:spacing w:val="-4"/>
              </w:rPr>
            </w:pPr>
            <w:r w:rsidRPr="00E424F2">
              <w:rPr>
                <w:i/>
                <w:color w:val="000000"/>
                <w:spacing w:val="-4"/>
              </w:rPr>
              <w:t>- Nghị định số 87/2020/NĐ-CP ngày 28/7/2020 của Chính phủ quy định về Cơ sở dữ liệu hộ tịch điện tử, đăng ký hộ tịch trực tuyến;</w:t>
            </w:r>
          </w:p>
          <w:p w14:paraId="10D1FAF9" w14:textId="77777777" w:rsidR="0088128C" w:rsidRPr="00E424F2" w:rsidRDefault="0088128C" w:rsidP="00D64C87">
            <w:pPr>
              <w:spacing w:after="0" w:line="264" w:lineRule="auto"/>
              <w:ind w:firstLine="720"/>
              <w:jc w:val="both"/>
              <w:rPr>
                <w:iCs/>
                <w:color w:val="000000"/>
              </w:rPr>
            </w:pPr>
            <w:r w:rsidRPr="00E424F2">
              <w:rPr>
                <w:color w:val="000000"/>
                <w:spacing w:val="-4"/>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6295E644" w14:textId="77777777" w:rsidR="0088128C" w:rsidRPr="00E424F2" w:rsidRDefault="0088128C" w:rsidP="00D64C87">
            <w:pPr>
              <w:spacing w:after="0" w:line="264" w:lineRule="auto"/>
              <w:ind w:firstLine="720"/>
              <w:jc w:val="both"/>
              <w:rPr>
                <w:iCs/>
                <w:shd w:val="clear" w:color="auto" w:fill="FFFFFF"/>
              </w:rPr>
            </w:pPr>
            <w:r w:rsidRPr="00E424F2">
              <w:rPr>
                <w:color w:val="000000"/>
              </w:rPr>
              <w:lastRenderedPageBreak/>
              <w:t xml:space="preserve">- </w:t>
            </w:r>
            <w:r w:rsidRPr="00E424F2">
              <w:rPr>
                <w:i/>
                <w:iCs/>
                <w:color w:val="000000"/>
                <w:shd w:val="clear" w:color="auto" w:fill="FFFFFF"/>
              </w:rPr>
              <w:t xml:space="preserve">Thông tư số 01/2022/TT-BTP ngày 04/01/2022 của Bộ Tư pháp quy định chi tiết một số điều và biện pháp thi hành Nghị định số 87/2020/NĐ-CP ngày </w:t>
            </w:r>
            <w:r w:rsidRPr="00E424F2">
              <w:rPr>
                <w:i/>
                <w:iCs/>
                <w:shd w:val="clear" w:color="auto" w:fill="FFFFFF"/>
              </w:rPr>
              <w:t>28/7/2020 của Chính phủ quy định về Cơ sở dữ liệu hộ tịch điện tử, đăng ký hộ tịch trực tuyến;</w:t>
            </w:r>
          </w:p>
          <w:p w14:paraId="2BAFA74E" w14:textId="77777777" w:rsidR="0088128C" w:rsidRPr="00E424F2" w:rsidRDefault="0088128C" w:rsidP="00D64C87">
            <w:pPr>
              <w:spacing w:after="0" w:line="264" w:lineRule="auto"/>
              <w:ind w:firstLine="720"/>
              <w:jc w:val="both"/>
              <w:rPr>
                <w:spacing w:val="-4"/>
              </w:rPr>
            </w:pPr>
            <w:r w:rsidRPr="00E424F2">
              <w:rPr>
                <w:spacing w:val="-4"/>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0CB224B2" w14:textId="77777777" w:rsidR="0088128C" w:rsidRPr="00E424F2" w:rsidRDefault="0088128C" w:rsidP="00D64C87">
            <w:pPr>
              <w:spacing w:after="0" w:line="264" w:lineRule="auto"/>
              <w:ind w:firstLine="720"/>
              <w:jc w:val="both"/>
              <w:rPr>
                <w:spacing w:val="-4"/>
              </w:rPr>
            </w:pPr>
            <w:r w:rsidRPr="00E424F2">
              <w:rPr>
                <w:spacing w:val="-4"/>
              </w:rPr>
              <w:t>- Thông tư số 85/2019/TT-BTC ngày 29/11/2019 của Bộ Tài chính hướng dẫn về phí và lệ phí thuộc thẩm quyền quyết định của Hội đồng nhân dân tỉnh, thành phố trực thuộc Trung ương;</w:t>
            </w:r>
          </w:p>
          <w:p w14:paraId="29366D79" w14:textId="77777777" w:rsidR="0088128C" w:rsidRDefault="00E767F0" w:rsidP="00D64C87">
            <w:pPr>
              <w:spacing w:after="0"/>
              <w:jc w:val="both"/>
              <w:rPr>
                <w:iCs/>
              </w:rPr>
            </w:pPr>
            <w:r w:rsidRPr="00E424F2">
              <w:rPr>
                <w:iCs/>
              </w:rPr>
              <w:t xml:space="preserve">        </w:t>
            </w:r>
            <w:r w:rsidR="0088128C" w:rsidRPr="00E424F2">
              <w:rPr>
                <w:iCs/>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28128643" w14:textId="77777777" w:rsidR="00683C09" w:rsidRPr="00E424F2" w:rsidRDefault="00683C09" w:rsidP="00D64C87">
            <w:pPr>
              <w:spacing w:after="0"/>
              <w:jc w:val="both"/>
              <w:rPr>
                <w:iCs/>
              </w:rPr>
            </w:pPr>
            <w:r>
              <w:t xml:space="preserve">- </w:t>
            </w:r>
            <w:r w:rsidRPr="00683C09">
              <w:t>Nghị quyết số: 06/2020/NQ-HĐND ngày 07/7/2020 của Hội đồng nhân dân thành phố Hà Nội Về việc ban hành một số quy định thu phí, lệ phí trên địa bàn thành phố Hà Nội thuộc thẩm quyền quyết định của Hội đồng nhân dân Thành phố.</w:t>
            </w:r>
          </w:p>
        </w:tc>
      </w:tr>
    </w:tbl>
    <w:p w14:paraId="731DBE41" w14:textId="77777777" w:rsidR="00EC4ED8" w:rsidRDefault="00EC4ED8" w:rsidP="0088128C">
      <w:pPr>
        <w:spacing w:after="0"/>
        <w:rPr>
          <w:sz w:val="24"/>
          <w:szCs w:val="24"/>
        </w:rPr>
      </w:pPr>
    </w:p>
    <w:p w14:paraId="5718BC3F" w14:textId="77777777" w:rsidR="00EC4ED8" w:rsidRPr="00EC4ED8" w:rsidRDefault="00EC4ED8" w:rsidP="00EC4ED8">
      <w:pPr>
        <w:tabs>
          <w:tab w:val="left" w:pos="1560"/>
        </w:tabs>
        <w:spacing w:after="0"/>
        <w:jc w:val="center"/>
        <w:rPr>
          <w:b/>
          <w:bCs/>
          <w:szCs w:val="22"/>
        </w:rPr>
      </w:pPr>
      <w:r>
        <w:br w:type="page"/>
      </w:r>
      <w:r w:rsidRPr="00EC4ED8">
        <w:rPr>
          <w:b/>
          <w:bCs/>
          <w:szCs w:val="22"/>
        </w:rPr>
        <w:lastRenderedPageBreak/>
        <w:t>CỘNG HÒA XÃ HỘI CHỦ NGHĨA VIỆT NAM</w:t>
      </w:r>
    </w:p>
    <w:p w14:paraId="6AFAA7CF" w14:textId="77777777" w:rsidR="00EC4ED8" w:rsidRPr="00EC4ED8" w:rsidRDefault="00EC4ED8" w:rsidP="00EC4ED8">
      <w:pPr>
        <w:spacing w:after="0" w:line="288" w:lineRule="atLeast"/>
        <w:ind w:firstLine="57"/>
        <w:jc w:val="center"/>
        <w:rPr>
          <w:b/>
          <w:szCs w:val="22"/>
        </w:rPr>
      </w:pPr>
      <w:r w:rsidRPr="00EC4ED8">
        <w:rPr>
          <w:b/>
          <w:szCs w:val="22"/>
        </w:rPr>
        <w:t>Độc lập - Tự do - Hạnh phúc</w:t>
      </w:r>
    </w:p>
    <w:p w14:paraId="2D0491C2" w14:textId="77777777" w:rsidR="00EC4ED8" w:rsidRPr="00EC4ED8" w:rsidRDefault="00000000" w:rsidP="00EC4ED8">
      <w:pPr>
        <w:spacing w:after="0" w:line="288" w:lineRule="atLeast"/>
        <w:jc w:val="center"/>
        <w:rPr>
          <w:b/>
          <w:bCs/>
          <w:sz w:val="20"/>
          <w:szCs w:val="20"/>
        </w:rPr>
      </w:pPr>
      <w:r>
        <w:rPr>
          <w:b/>
          <w:bCs/>
          <w:noProof/>
          <w:sz w:val="20"/>
          <w:szCs w:val="20"/>
          <w:lang w:val="nl-NL"/>
        </w:rPr>
        <w:pict w14:anchorId="3E53F154">
          <v:line id="_x0000_s1072" style="position:absolute;left:0;text-align:left;z-index:20" from="152pt,4.4pt" to="320pt,4.4pt"/>
        </w:pict>
      </w:r>
    </w:p>
    <w:p w14:paraId="23588623" w14:textId="77777777" w:rsidR="00EC4ED8" w:rsidRPr="00EC4ED8" w:rsidRDefault="00EC4ED8" w:rsidP="00EC4ED8">
      <w:pPr>
        <w:spacing w:after="0"/>
        <w:jc w:val="center"/>
        <w:rPr>
          <w:b/>
          <w:sz w:val="24"/>
          <w:szCs w:val="22"/>
        </w:rPr>
      </w:pPr>
      <w:r w:rsidRPr="00EC4ED8">
        <w:rPr>
          <w:b/>
          <w:bCs/>
          <w:szCs w:val="22"/>
        </w:rPr>
        <w:t xml:space="preserve">TỜ KHAI </w:t>
      </w:r>
      <w:r w:rsidRPr="00EC4ED8">
        <w:rPr>
          <w:b/>
          <w:szCs w:val="22"/>
        </w:rPr>
        <w:t>GHI CHÚ LY HÔN</w:t>
      </w:r>
    </w:p>
    <w:p w14:paraId="161EAB35" w14:textId="77777777" w:rsidR="00EC4ED8" w:rsidRPr="00EC4ED8" w:rsidRDefault="00EC4ED8" w:rsidP="00EC4ED8">
      <w:pPr>
        <w:tabs>
          <w:tab w:val="left" w:leader="dot" w:pos="6440"/>
          <w:tab w:val="left" w:leader="dot" w:pos="8505"/>
          <w:tab w:val="left" w:leader="dot" w:pos="9072"/>
        </w:tabs>
        <w:spacing w:after="0" w:line="288" w:lineRule="auto"/>
        <w:jc w:val="center"/>
        <w:rPr>
          <w:bCs/>
          <w:sz w:val="4"/>
          <w:szCs w:val="22"/>
        </w:rPr>
      </w:pPr>
    </w:p>
    <w:p w14:paraId="319AD677" w14:textId="77777777" w:rsidR="00EC4ED8" w:rsidRPr="00EC4ED8" w:rsidRDefault="00EC4ED8" w:rsidP="00EC4ED8">
      <w:pPr>
        <w:tabs>
          <w:tab w:val="left" w:leader="dot" w:pos="6440"/>
          <w:tab w:val="left" w:leader="dot" w:pos="8505"/>
          <w:tab w:val="left" w:leader="dot" w:pos="9072"/>
        </w:tabs>
        <w:spacing w:after="0" w:line="288" w:lineRule="auto"/>
        <w:jc w:val="center"/>
        <w:rPr>
          <w:b/>
          <w:sz w:val="22"/>
          <w:szCs w:val="20"/>
        </w:rPr>
      </w:pPr>
      <w:r w:rsidRPr="00EC4ED8">
        <w:rPr>
          <w:bCs/>
          <w:sz w:val="26"/>
          <w:szCs w:val="26"/>
        </w:rPr>
        <w:t>Kính gửi:</w:t>
      </w:r>
      <w:r w:rsidRPr="00EC4ED8">
        <w:rPr>
          <w:bCs/>
          <w:szCs w:val="22"/>
        </w:rPr>
        <w:t xml:space="preserve"> </w:t>
      </w:r>
      <w:r w:rsidRPr="00EC4ED8">
        <w:rPr>
          <w:bCs/>
          <w:szCs w:val="22"/>
          <w:vertAlign w:val="superscript"/>
        </w:rPr>
        <w:t>(1)</w:t>
      </w:r>
      <w:r w:rsidRPr="00EC4ED8">
        <w:rPr>
          <w:bCs/>
          <w:sz w:val="20"/>
          <w:szCs w:val="20"/>
        </w:rPr>
        <w:tab/>
      </w:r>
    </w:p>
    <w:p w14:paraId="1C224E47" w14:textId="77777777" w:rsidR="00EC4ED8" w:rsidRPr="00EC4ED8" w:rsidRDefault="00EC4ED8" w:rsidP="00EC4ED8">
      <w:pPr>
        <w:tabs>
          <w:tab w:val="left" w:leader="dot" w:pos="9356"/>
        </w:tabs>
        <w:spacing w:before="40" w:after="0" w:line="264" w:lineRule="auto"/>
        <w:rPr>
          <w:sz w:val="26"/>
          <w:szCs w:val="26"/>
        </w:rPr>
      </w:pPr>
      <w:r w:rsidRPr="00EC4ED8">
        <w:rPr>
          <w:b/>
          <w:sz w:val="26"/>
          <w:szCs w:val="26"/>
        </w:rPr>
        <w:t>Họ, chữ đệm, tên người yêu cầu</w:t>
      </w:r>
      <w:r w:rsidRPr="00EC4ED8">
        <w:rPr>
          <w:sz w:val="26"/>
          <w:szCs w:val="26"/>
        </w:rPr>
        <w:t xml:space="preserve">:  </w:t>
      </w:r>
      <w:r w:rsidRPr="00EC4ED8">
        <w:rPr>
          <w:bCs/>
          <w:sz w:val="20"/>
          <w:szCs w:val="20"/>
        </w:rPr>
        <w:tab/>
      </w:r>
    </w:p>
    <w:p w14:paraId="6B21B25D" w14:textId="77777777" w:rsidR="00EC4ED8" w:rsidRPr="00EC4ED8" w:rsidRDefault="00EC4ED8" w:rsidP="00EC4ED8">
      <w:pPr>
        <w:tabs>
          <w:tab w:val="left" w:leader="dot" w:pos="9356"/>
        </w:tabs>
        <w:spacing w:before="40" w:after="0" w:line="264" w:lineRule="auto"/>
        <w:rPr>
          <w:bCs/>
          <w:sz w:val="20"/>
          <w:szCs w:val="20"/>
        </w:rPr>
      </w:pPr>
      <w:r w:rsidRPr="00EC4ED8">
        <w:rPr>
          <w:bCs/>
          <w:sz w:val="26"/>
          <w:szCs w:val="26"/>
        </w:rPr>
        <w:t>Nơi cư trú:</w:t>
      </w:r>
      <w:r w:rsidRPr="00EC4ED8">
        <w:rPr>
          <w:szCs w:val="22"/>
        </w:rPr>
        <w:t xml:space="preserve"> </w:t>
      </w:r>
      <w:r w:rsidRPr="00EC4ED8">
        <w:rPr>
          <w:szCs w:val="22"/>
          <w:vertAlign w:val="superscript"/>
        </w:rPr>
        <w:t>(2)</w:t>
      </w:r>
      <w:r w:rsidRPr="00EC4ED8">
        <w:rPr>
          <w:bCs/>
          <w:sz w:val="20"/>
          <w:szCs w:val="20"/>
        </w:rPr>
        <w:tab/>
      </w:r>
    </w:p>
    <w:p w14:paraId="06C478F3" w14:textId="77777777" w:rsidR="00EC4ED8" w:rsidRPr="00EC4ED8" w:rsidRDefault="00EC4ED8" w:rsidP="00EC4ED8">
      <w:pPr>
        <w:tabs>
          <w:tab w:val="left" w:leader="dot" w:pos="9356"/>
        </w:tabs>
        <w:spacing w:before="40" w:after="0" w:line="264" w:lineRule="auto"/>
        <w:rPr>
          <w:bCs/>
          <w:szCs w:val="22"/>
        </w:rPr>
      </w:pPr>
      <w:r w:rsidRPr="00EC4ED8">
        <w:rPr>
          <w:bCs/>
          <w:sz w:val="20"/>
          <w:szCs w:val="20"/>
        </w:rPr>
        <w:tab/>
      </w:r>
    </w:p>
    <w:p w14:paraId="3A60A9C4" w14:textId="77777777" w:rsidR="00EC4ED8" w:rsidRPr="00EC4ED8" w:rsidRDefault="00EC4ED8" w:rsidP="00EC4ED8">
      <w:pPr>
        <w:tabs>
          <w:tab w:val="left" w:leader="dot" w:pos="9356"/>
        </w:tabs>
        <w:spacing w:before="40" w:after="0" w:line="264" w:lineRule="auto"/>
        <w:rPr>
          <w:sz w:val="26"/>
          <w:szCs w:val="26"/>
        </w:rPr>
      </w:pPr>
      <w:r w:rsidRPr="00EC4ED8">
        <w:rPr>
          <w:sz w:val="26"/>
          <w:szCs w:val="26"/>
        </w:rPr>
        <w:t>Giấy tờ tùy thân</w:t>
      </w:r>
      <w:r w:rsidRPr="00EC4ED8">
        <w:rPr>
          <w:bCs/>
          <w:sz w:val="26"/>
          <w:szCs w:val="26"/>
        </w:rPr>
        <w:t>:</w:t>
      </w:r>
      <w:r w:rsidRPr="00EC4ED8">
        <w:rPr>
          <w:bCs/>
          <w:sz w:val="26"/>
          <w:szCs w:val="22"/>
        </w:rPr>
        <w:t xml:space="preserve"> </w:t>
      </w:r>
      <w:r w:rsidRPr="00EC4ED8">
        <w:rPr>
          <w:bCs/>
          <w:sz w:val="26"/>
          <w:szCs w:val="22"/>
          <w:vertAlign w:val="superscript"/>
        </w:rPr>
        <w:t>(3)</w:t>
      </w:r>
      <w:r w:rsidRPr="00EC4ED8">
        <w:rPr>
          <w:bCs/>
          <w:sz w:val="26"/>
          <w:szCs w:val="22"/>
        </w:rPr>
        <w:t xml:space="preserve"> </w:t>
      </w:r>
      <w:r w:rsidRPr="00EC4ED8">
        <w:rPr>
          <w:bCs/>
          <w:sz w:val="20"/>
          <w:szCs w:val="22"/>
        </w:rPr>
        <w:tab/>
      </w:r>
    </w:p>
    <w:p w14:paraId="295D937B" w14:textId="77777777" w:rsidR="00EC4ED8" w:rsidRPr="00EC4ED8" w:rsidRDefault="00EC4ED8" w:rsidP="00EC4ED8">
      <w:pPr>
        <w:tabs>
          <w:tab w:val="left" w:leader="dot" w:pos="9356"/>
        </w:tabs>
        <w:spacing w:before="40" w:after="0" w:line="264" w:lineRule="auto"/>
        <w:rPr>
          <w:sz w:val="26"/>
          <w:szCs w:val="26"/>
        </w:rPr>
      </w:pPr>
      <w:r w:rsidRPr="00EC4ED8">
        <w:rPr>
          <w:sz w:val="26"/>
          <w:szCs w:val="26"/>
        </w:rPr>
        <w:t>Quan hệ với người được ghi chú:</w:t>
      </w:r>
      <w:r w:rsidRPr="00EC4ED8">
        <w:rPr>
          <w:sz w:val="20"/>
          <w:szCs w:val="20"/>
        </w:rPr>
        <w:t xml:space="preserve"> </w:t>
      </w:r>
      <w:r w:rsidRPr="00EC4ED8">
        <w:rPr>
          <w:sz w:val="20"/>
          <w:szCs w:val="20"/>
        </w:rPr>
        <w:tab/>
      </w:r>
    </w:p>
    <w:p w14:paraId="05EF8FE8" w14:textId="77777777" w:rsidR="00EC4ED8" w:rsidRPr="00EC4ED8" w:rsidRDefault="00EC4ED8" w:rsidP="00EC4ED8">
      <w:pPr>
        <w:tabs>
          <w:tab w:val="left" w:leader="dot" w:pos="9356"/>
        </w:tabs>
        <w:spacing w:before="40" w:after="0" w:line="264" w:lineRule="auto"/>
        <w:jc w:val="both"/>
        <w:rPr>
          <w:b/>
          <w:sz w:val="24"/>
          <w:szCs w:val="24"/>
        </w:rPr>
      </w:pPr>
      <w:r w:rsidRPr="00EC4ED8">
        <w:rPr>
          <w:b/>
          <w:bCs/>
          <w:sz w:val="26"/>
          <w:szCs w:val="26"/>
        </w:rPr>
        <w:t>Đề nghị</w:t>
      </w:r>
      <w:r w:rsidRPr="00EC4ED8">
        <w:rPr>
          <w:b/>
          <w:bCs/>
          <w:sz w:val="24"/>
          <w:szCs w:val="24"/>
        </w:rPr>
        <w:t xml:space="preserve"> </w:t>
      </w:r>
      <w:r w:rsidRPr="00EC4ED8">
        <w:rPr>
          <w:b/>
          <w:bCs/>
          <w:sz w:val="26"/>
          <w:szCs w:val="26"/>
        </w:rPr>
        <w:t>ghi vào sổ hộ tịch việc</w:t>
      </w:r>
      <w:r w:rsidRPr="00EC4ED8">
        <w:rPr>
          <w:b/>
          <w:bCs/>
          <w:sz w:val="20"/>
          <w:szCs w:val="20"/>
        </w:rPr>
        <w:t xml:space="preserve"> </w:t>
      </w:r>
      <w:r w:rsidRPr="00EC4ED8">
        <w:rPr>
          <w:b/>
          <w:bCs/>
          <w:sz w:val="20"/>
          <w:szCs w:val="20"/>
          <w:vertAlign w:val="superscript"/>
        </w:rPr>
        <w:t>(4)</w:t>
      </w:r>
      <w:r w:rsidRPr="00EC4ED8">
        <w:rPr>
          <w:bCs/>
          <w:sz w:val="26"/>
          <w:szCs w:val="26"/>
        </w:rPr>
        <w:t>................................</w:t>
      </w:r>
      <w:r w:rsidRPr="00EC4ED8">
        <w:rPr>
          <w:b/>
          <w:bCs/>
          <w:sz w:val="26"/>
          <w:szCs w:val="26"/>
        </w:rPr>
        <w:t xml:space="preserve"> đã được giải quyết tại cơ quan có thẩm quyền của nước ngoài</w:t>
      </w:r>
      <w:r w:rsidRPr="00EC4ED8">
        <w:rPr>
          <w:b/>
          <w:bCs/>
          <w:sz w:val="24"/>
          <w:szCs w:val="20"/>
        </w:rPr>
        <w:t xml:space="preserve"> </w:t>
      </w:r>
      <w:r w:rsidRPr="00EC4ED8">
        <w:rPr>
          <w:b/>
          <w:sz w:val="26"/>
          <w:szCs w:val="26"/>
        </w:rPr>
        <w:t>cho người dưới đây:</w:t>
      </w:r>
      <w:r w:rsidRPr="00EC4ED8">
        <w:rPr>
          <w:b/>
          <w:sz w:val="24"/>
          <w:szCs w:val="24"/>
        </w:rPr>
        <w:t xml:space="preserve"> </w:t>
      </w:r>
    </w:p>
    <w:p w14:paraId="52706FED" w14:textId="77777777" w:rsidR="00EC4ED8" w:rsidRPr="00EC4ED8" w:rsidRDefault="00EC4ED8" w:rsidP="00EC4ED8">
      <w:pPr>
        <w:tabs>
          <w:tab w:val="left" w:leader="dot" w:pos="9356"/>
        </w:tabs>
        <w:spacing w:before="40" w:after="0" w:line="264" w:lineRule="auto"/>
        <w:jc w:val="both"/>
        <w:rPr>
          <w:b/>
          <w:sz w:val="26"/>
          <w:szCs w:val="26"/>
        </w:rPr>
      </w:pPr>
      <w:r w:rsidRPr="00EC4ED8">
        <w:rPr>
          <w:b/>
          <w:sz w:val="26"/>
          <w:szCs w:val="26"/>
        </w:rPr>
        <w:t xml:space="preserve">Họ, chữ đệm, tên: </w:t>
      </w:r>
      <w:r w:rsidRPr="00EC4ED8">
        <w:rPr>
          <w:sz w:val="26"/>
          <w:szCs w:val="26"/>
        </w:rPr>
        <w:tab/>
      </w:r>
    </w:p>
    <w:p w14:paraId="3E82BD3A" w14:textId="77777777" w:rsidR="00EC4ED8" w:rsidRPr="00EC4ED8" w:rsidRDefault="00EC4ED8" w:rsidP="00EC4ED8">
      <w:pPr>
        <w:tabs>
          <w:tab w:val="left" w:leader="dot" w:pos="9356"/>
        </w:tabs>
        <w:spacing w:before="40" w:after="0" w:line="264" w:lineRule="auto"/>
        <w:rPr>
          <w:sz w:val="26"/>
          <w:szCs w:val="26"/>
          <w:lang w:val="vi-VN"/>
        </w:rPr>
      </w:pPr>
      <w:r w:rsidRPr="00EC4ED8">
        <w:rPr>
          <w:sz w:val="26"/>
          <w:szCs w:val="26"/>
          <w:lang w:val="vi-VN"/>
        </w:rPr>
        <w:t>Ngày, tháng, năm sinh:</w:t>
      </w:r>
      <w:r w:rsidRPr="00EC4ED8">
        <w:rPr>
          <w:sz w:val="26"/>
          <w:szCs w:val="26"/>
        </w:rPr>
        <w:t xml:space="preserve"> </w:t>
      </w:r>
      <w:r w:rsidRPr="00EC4ED8">
        <w:rPr>
          <w:sz w:val="26"/>
          <w:szCs w:val="26"/>
        </w:rPr>
        <w:tab/>
      </w:r>
    </w:p>
    <w:p w14:paraId="38A223A7" w14:textId="77777777" w:rsidR="00EC4ED8" w:rsidRPr="00EC4ED8" w:rsidRDefault="00EC4ED8" w:rsidP="00EC4ED8">
      <w:pPr>
        <w:tabs>
          <w:tab w:val="left" w:leader="dot" w:pos="9356"/>
        </w:tabs>
        <w:spacing w:before="40" w:after="0" w:line="264" w:lineRule="auto"/>
        <w:rPr>
          <w:sz w:val="26"/>
          <w:szCs w:val="26"/>
          <w:lang w:val="vi-VN"/>
        </w:rPr>
      </w:pPr>
      <w:r w:rsidRPr="00EC4ED8">
        <w:rPr>
          <w:sz w:val="26"/>
          <w:szCs w:val="26"/>
          <w:lang w:val="vi-VN"/>
        </w:rPr>
        <w:t xml:space="preserve">Giới tính:....................... Dân tộc:..............................Quốc tịch: </w:t>
      </w:r>
      <w:r w:rsidRPr="00EC4ED8">
        <w:rPr>
          <w:sz w:val="26"/>
          <w:szCs w:val="26"/>
          <w:lang w:val="vi-VN"/>
        </w:rPr>
        <w:tab/>
      </w:r>
    </w:p>
    <w:p w14:paraId="3F3E7F61" w14:textId="77777777" w:rsidR="00EC4ED8" w:rsidRPr="00EC4ED8" w:rsidRDefault="00EC4ED8" w:rsidP="00EC4ED8">
      <w:pPr>
        <w:tabs>
          <w:tab w:val="left" w:leader="dot" w:pos="9356"/>
        </w:tabs>
        <w:spacing w:before="40" w:after="0" w:line="264" w:lineRule="auto"/>
        <w:jc w:val="both"/>
        <w:rPr>
          <w:sz w:val="26"/>
          <w:szCs w:val="26"/>
          <w:lang w:val="vi-VN"/>
        </w:rPr>
      </w:pPr>
      <w:r w:rsidRPr="00EC4ED8">
        <w:rPr>
          <w:sz w:val="26"/>
          <w:szCs w:val="26"/>
          <w:lang w:val="vi-VN"/>
        </w:rPr>
        <w:t xml:space="preserve">Giấy tờ tùy thân: </w:t>
      </w:r>
      <w:r w:rsidRPr="00EC4ED8">
        <w:rPr>
          <w:sz w:val="26"/>
          <w:szCs w:val="26"/>
          <w:vertAlign w:val="superscript"/>
          <w:lang w:val="vi-VN"/>
        </w:rPr>
        <w:t>(3)</w:t>
      </w:r>
      <w:r w:rsidRPr="00EC4ED8">
        <w:rPr>
          <w:sz w:val="26"/>
          <w:szCs w:val="26"/>
          <w:lang w:val="vi-VN"/>
        </w:rPr>
        <w:t xml:space="preserve"> </w:t>
      </w:r>
      <w:r w:rsidRPr="00EC4ED8">
        <w:rPr>
          <w:sz w:val="26"/>
          <w:szCs w:val="26"/>
          <w:lang w:val="vi-VN"/>
        </w:rPr>
        <w:tab/>
      </w:r>
    </w:p>
    <w:p w14:paraId="5BA9918A" w14:textId="77777777" w:rsidR="00EC4ED8" w:rsidRPr="00EC4ED8" w:rsidRDefault="00EC4ED8" w:rsidP="00EC4ED8">
      <w:pPr>
        <w:tabs>
          <w:tab w:val="left" w:leader="dot" w:pos="9356"/>
        </w:tabs>
        <w:spacing w:before="40" w:after="0" w:line="264" w:lineRule="auto"/>
        <w:jc w:val="both"/>
        <w:rPr>
          <w:sz w:val="26"/>
          <w:szCs w:val="26"/>
          <w:lang w:val="vi-VN"/>
        </w:rPr>
      </w:pPr>
      <w:r w:rsidRPr="00EC4ED8">
        <w:rPr>
          <w:sz w:val="26"/>
          <w:szCs w:val="26"/>
          <w:lang w:val="vi-VN"/>
        </w:rPr>
        <w:t xml:space="preserve">Nơi cư trú hiện nay: </w:t>
      </w:r>
      <w:r w:rsidRPr="00EC4ED8">
        <w:rPr>
          <w:sz w:val="26"/>
          <w:szCs w:val="26"/>
          <w:vertAlign w:val="superscript"/>
          <w:lang w:val="vi-VN"/>
        </w:rPr>
        <w:t>(2)</w:t>
      </w:r>
      <w:r w:rsidRPr="00EC4ED8">
        <w:rPr>
          <w:sz w:val="26"/>
          <w:szCs w:val="26"/>
          <w:lang w:val="vi-VN"/>
        </w:rPr>
        <w:t xml:space="preserve"> </w:t>
      </w:r>
      <w:r w:rsidRPr="00EC4ED8">
        <w:rPr>
          <w:sz w:val="26"/>
          <w:szCs w:val="26"/>
          <w:lang w:val="vi-VN"/>
        </w:rPr>
        <w:tab/>
      </w:r>
    </w:p>
    <w:p w14:paraId="13414B27" w14:textId="77777777" w:rsidR="00EC4ED8" w:rsidRPr="00EC4ED8" w:rsidRDefault="00EC4ED8" w:rsidP="00EC4ED8">
      <w:pPr>
        <w:tabs>
          <w:tab w:val="left" w:leader="dot" w:pos="9356"/>
        </w:tabs>
        <w:spacing w:before="40" w:after="0" w:line="264" w:lineRule="auto"/>
        <w:jc w:val="both"/>
        <w:rPr>
          <w:sz w:val="26"/>
          <w:szCs w:val="26"/>
          <w:lang w:val="vi-VN"/>
        </w:rPr>
      </w:pPr>
      <w:r w:rsidRPr="00EC4ED8">
        <w:rPr>
          <w:sz w:val="26"/>
          <w:szCs w:val="26"/>
          <w:lang w:val="vi-VN"/>
        </w:rPr>
        <w:tab/>
      </w:r>
    </w:p>
    <w:p w14:paraId="4AECDFD9" w14:textId="77777777" w:rsidR="00EC4ED8" w:rsidRPr="00EC4ED8" w:rsidRDefault="00EC4ED8" w:rsidP="00EC4ED8">
      <w:pPr>
        <w:tabs>
          <w:tab w:val="left" w:leader="dot" w:pos="9356"/>
        </w:tabs>
        <w:spacing w:before="40" w:after="0" w:line="264" w:lineRule="auto"/>
        <w:jc w:val="both"/>
        <w:rPr>
          <w:sz w:val="26"/>
          <w:szCs w:val="26"/>
          <w:lang w:val="vi-VN"/>
        </w:rPr>
      </w:pPr>
      <w:r w:rsidRPr="00EC4ED8">
        <w:rPr>
          <w:sz w:val="26"/>
          <w:szCs w:val="26"/>
          <w:lang w:val="vi-VN"/>
        </w:rPr>
        <w:t xml:space="preserve">Nơi cư trú trước khi xuất cảnh: </w:t>
      </w:r>
      <w:r w:rsidRPr="00EC4ED8">
        <w:rPr>
          <w:sz w:val="26"/>
          <w:szCs w:val="26"/>
          <w:lang w:val="vi-VN"/>
        </w:rPr>
        <w:tab/>
      </w:r>
    </w:p>
    <w:p w14:paraId="7C546903" w14:textId="77777777" w:rsidR="00EC4ED8" w:rsidRPr="00EC4ED8" w:rsidRDefault="00EC4ED8" w:rsidP="00EC4ED8">
      <w:pPr>
        <w:tabs>
          <w:tab w:val="left" w:leader="dot" w:pos="9356"/>
        </w:tabs>
        <w:spacing w:before="40" w:after="0" w:line="264" w:lineRule="auto"/>
        <w:jc w:val="both"/>
        <w:rPr>
          <w:sz w:val="26"/>
          <w:szCs w:val="26"/>
          <w:lang w:val="vi-VN"/>
        </w:rPr>
      </w:pPr>
      <w:r w:rsidRPr="00EC4ED8">
        <w:rPr>
          <w:sz w:val="26"/>
          <w:szCs w:val="26"/>
          <w:lang w:val="vi-VN"/>
        </w:rPr>
        <w:tab/>
      </w:r>
    </w:p>
    <w:p w14:paraId="4D4D887B" w14:textId="77777777" w:rsidR="00EC4ED8" w:rsidRPr="00EC4ED8" w:rsidRDefault="00EC4ED8" w:rsidP="00EC4ED8">
      <w:pPr>
        <w:tabs>
          <w:tab w:val="left" w:leader="dot" w:pos="9356"/>
        </w:tabs>
        <w:spacing w:before="40" w:after="0" w:line="264" w:lineRule="auto"/>
        <w:rPr>
          <w:sz w:val="26"/>
          <w:szCs w:val="26"/>
          <w:lang w:val="vi-VN"/>
        </w:rPr>
      </w:pPr>
      <w:r w:rsidRPr="00EC4ED8">
        <w:rPr>
          <w:sz w:val="26"/>
          <w:szCs w:val="26"/>
          <w:lang w:val="vi-VN"/>
        </w:rPr>
        <w:t>Nơi đăng ký kết hôn trước đây:</w:t>
      </w:r>
      <w:r w:rsidRPr="00EC4ED8">
        <w:rPr>
          <w:sz w:val="26"/>
          <w:szCs w:val="26"/>
          <w:lang w:val="vi-VN"/>
        </w:rPr>
        <w:tab/>
      </w:r>
    </w:p>
    <w:p w14:paraId="3279C235" w14:textId="77777777" w:rsidR="00EC4ED8" w:rsidRPr="00EC4ED8" w:rsidRDefault="00EC4ED8" w:rsidP="00EC4ED8">
      <w:pPr>
        <w:tabs>
          <w:tab w:val="left" w:leader="dot" w:pos="9356"/>
        </w:tabs>
        <w:spacing w:before="40" w:after="0" w:line="264" w:lineRule="auto"/>
        <w:rPr>
          <w:sz w:val="26"/>
          <w:szCs w:val="26"/>
          <w:lang w:val="vi-VN"/>
        </w:rPr>
      </w:pPr>
      <w:r w:rsidRPr="00EC4ED8">
        <w:rPr>
          <w:sz w:val="26"/>
          <w:szCs w:val="26"/>
          <w:lang w:val="vi-VN"/>
        </w:rPr>
        <w:tab/>
        <w:t xml:space="preserve"> </w:t>
      </w:r>
    </w:p>
    <w:p w14:paraId="041C37D6" w14:textId="77777777" w:rsidR="00EC4ED8" w:rsidRPr="00EC4ED8" w:rsidRDefault="00EC4ED8" w:rsidP="00EC4ED8">
      <w:pPr>
        <w:spacing w:before="40" w:after="0" w:line="264" w:lineRule="auto"/>
        <w:jc w:val="both"/>
        <w:rPr>
          <w:sz w:val="26"/>
          <w:szCs w:val="26"/>
          <w:lang w:val="vi-VN"/>
        </w:rPr>
      </w:pPr>
      <w:r w:rsidRPr="00EC4ED8">
        <w:rPr>
          <w:sz w:val="26"/>
          <w:szCs w:val="26"/>
          <w:lang w:val="vi-VN"/>
        </w:rPr>
        <w:t xml:space="preserve">Đã </w:t>
      </w:r>
      <w:r w:rsidRPr="00EC4ED8">
        <w:rPr>
          <w:sz w:val="20"/>
          <w:szCs w:val="20"/>
          <w:lang w:val="vi-VN"/>
        </w:rPr>
        <w:t>.........................................................</w:t>
      </w:r>
      <w:r w:rsidRPr="00EC4ED8">
        <w:rPr>
          <w:sz w:val="26"/>
          <w:szCs w:val="26"/>
          <w:lang w:val="vi-VN"/>
        </w:rPr>
        <w:t xml:space="preserve"> với ông/bà:</w:t>
      </w:r>
    </w:p>
    <w:p w14:paraId="4996B248" w14:textId="77777777" w:rsidR="00EC4ED8" w:rsidRPr="00EC4ED8" w:rsidRDefault="00EC4ED8" w:rsidP="00EC4ED8">
      <w:pPr>
        <w:tabs>
          <w:tab w:val="left" w:leader="dot" w:pos="9356"/>
        </w:tabs>
        <w:spacing w:before="40" w:after="0" w:line="264" w:lineRule="auto"/>
        <w:jc w:val="both"/>
        <w:rPr>
          <w:b/>
          <w:sz w:val="26"/>
          <w:szCs w:val="26"/>
          <w:lang w:val="vi-VN"/>
        </w:rPr>
      </w:pPr>
      <w:r w:rsidRPr="00EC4ED8">
        <w:rPr>
          <w:b/>
          <w:sz w:val="26"/>
          <w:szCs w:val="26"/>
          <w:lang w:val="vi-VN"/>
        </w:rPr>
        <w:t xml:space="preserve">Họ, chữ đệm tên: </w:t>
      </w:r>
      <w:r w:rsidRPr="00EC4ED8">
        <w:rPr>
          <w:sz w:val="20"/>
          <w:szCs w:val="20"/>
          <w:lang w:val="vi-VN"/>
        </w:rPr>
        <w:tab/>
      </w:r>
    </w:p>
    <w:p w14:paraId="35424E12" w14:textId="77777777" w:rsidR="00EC4ED8" w:rsidRPr="00EC4ED8" w:rsidRDefault="00EC4ED8" w:rsidP="00EC4ED8">
      <w:pPr>
        <w:tabs>
          <w:tab w:val="left" w:leader="dot" w:pos="9356"/>
        </w:tabs>
        <w:spacing w:before="40" w:after="0" w:line="264" w:lineRule="auto"/>
        <w:rPr>
          <w:sz w:val="26"/>
          <w:szCs w:val="26"/>
          <w:lang w:val="vi-VN"/>
        </w:rPr>
      </w:pPr>
      <w:r w:rsidRPr="00EC4ED8">
        <w:rPr>
          <w:sz w:val="26"/>
          <w:szCs w:val="26"/>
          <w:lang w:val="vi-VN"/>
        </w:rPr>
        <w:t xml:space="preserve">Ngày, tháng, năm sinh: </w:t>
      </w:r>
      <w:r w:rsidRPr="00EC4ED8">
        <w:rPr>
          <w:sz w:val="20"/>
          <w:szCs w:val="20"/>
          <w:lang w:val="vi-VN"/>
        </w:rPr>
        <w:tab/>
      </w:r>
    </w:p>
    <w:p w14:paraId="4BB9E12E" w14:textId="77777777" w:rsidR="00EC4ED8" w:rsidRPr="00EC4ED8" w:rsidRDefault="00EC4ED8" w:rsidP="00EC4ED8">
      <w:pPr>
        <w:tabs>
          <w:tab w:val="left" w:leader="dot" w:pos="9356"/>
        </w:tabs>
        <w:spacing w:before="40" w:after="0" w:line="264" w:lineRule="auto"/>
        <w:rPr>
          <w:sz w:val="26"/>
          <w:szCs w:val="26"/>
          <w:lang w:val="vi-VN"/>
        </w:rPr>
      </w:pPr>
      <w:r w:rsidRPr="00EC4ED8">
        <w:rPr>
          <w:sz w:val="26"/>
          <w:szCs w:val="26"/>
          <w:lang w:val="vi-VN"/>
        </w:rPr>
        <w:t>Giới tính:</w:t>
      </w:r>
      <w:r w:rsidRPr="00EC4ED8">
        <w:rPr>
          <w:sz w:val="20"/>
          <w:szCs w:val="20"/>
          <w:lang w:val="vi-VN"/>
        </w:rPr>
        <w:t xml:space="preserve"> ...............................</w:t>
      </w:r>
      <w:r w:rsidRPr="00EC4ED8">
        <w:rPr>
          <w:sz w:val="26"/>
          <w:szCs w:val="26"/>
          <w:lang w:val="vi-VN"/>
        </w:rPr>
        <w:t xml:space="preserve"> Dân tộc:</w:t>
      </w:r>
      <w:r w:rsidRPr="00EC4ED8">
        <w:rPr>
          <w:sz w:val="20"/>
          <w:szCs w:val="20"/>
          <w:lang w:val="vi-VN"/>
        </w:rPr>
        <w:t>............................................</w:t>
      </w:r>
      <w:r w:rsidRPr="00EC4ED8">
        <w:rPr>
          <w:sz w:val="26"/>
          <w:szCs w:val="26"/>
          <w:lang w:val="vi-VN"/>
        </w:rPr>
        <w:t xml:space="preserve">Quốc tịch: </w:t>
      </w:r>
      <w:r w:rsidRPr="00EC4ED8">
        <w:rPr>
          <w:sz w:val="20"/>
          <w:szCs w:val="20"/>
          <w:lang w:val="vi-VN"/>
        </w:rPr>
        <w:tab/>
      </w:r>
    </w:p>
    <w:p w14:paraId="350076FB" w14:textId="77777777" w:rsidR="00EC4ED8" w:rsidRPr="00EC4ED8" w:rsidRDefault="00EC4ED8" w:rsidP="00EC4ED8">
      <w:pPr>
        <w:tabs>
          <w:tab w:val="left" w:leader="dot" w:pos="9356"/>
        </w:tabs>
        <w:spacing w:before="40" w:after="0" w:line="264" w:lineRule="auto"/>
        <w:rPr>
          <w:sz w:val="20"/>
          <w:szCs w:val="20"/>
          <w:lang w:val="vi-VN"/>
        </w:rPr>
      </w:pPr>
      <w:r w:rsidRPr="00EC4ED8">
        <w:rPr>
          <w:sz w:val="26"/>
          <w:szCs w:val="26"/>
          <w:lang w:val="vi-VN"/>
        </w:rPr>
        <w:t xml:space="preserve">Giấy tờ tùy thân: </w:t>
      </w:r>
      <w:r w:rsidRPr="00EC4ED8">
        <w:rPr>
          <w:sz w:val="26"/>
          <w:szCs w:val="26"/>
          <w:vertAlign w:val="superscript"/>
          <w:lang w:val="vi-VN"/>
        </w:rPr>
        <w:t>(3)</w:t>
      </w:r>
      <w:r w:rsidRPr="00EC4ED8">
        <w:rPr>
          <w:sz w:val="26"/>
          <w:szCs w:val="26"/>
          <w:lang w:val="vi-VN"/>
        </w:rPr>
        <w:t xml:space="preserve"> </w:t>
      </w:r>
      <w:r w:rsidRPr="00EC4ED8">
        <w:rPr>
          <w:sz w:val="20"/>
          <w:szCs w:val="20"/>
          <w:lang w:val="vi-VN"/>
        </w:rPr>
        <w:tab/>
      </w:r>
    </w:p>
    <w:p w14:paraId="6DE149C8" w14:textId="77777777" w:rsidR="00EC4ED8" w:rsidRPr="00EC4ED8" w:rsidRDefault="00EC4ED8" w:rsidP="00EC4ED8">
      <w:pPr>
        <w:tabs>
          <w:tab w:val="left" w:leader="dot" w:pos="9356"/>
        </w:tabs>
        <w:spacing w:before="40" w:after="0" w:line="264" w:lineRule="auto"/>
        <w:rPr>
          <w:sz w:val="26"/>
          <w:szCs w:val="26"/>
          <w:lang w:val="vi-VN"/>
        </w:rPr>
      </w:pPr>
      <w:r w:rsidRPr="00EC4ED8">
        <w:rPr>
          <w:sz w:val="20"/>
          <w:szCs w:val="20"/>
          <w:lang w:val="vi-VN"/>
        </w:rPr>
        <w:tab/>
      </w:r>
    </w:p>
    <w:p w14:paraId="76D86C3F" w14:textId="77777777" w:rsidR="00EC4ED8" w:rsidRPr="00EC4ED8" w:rsidRDefault="00EC4ED8" w:rsidP="00EC4ED8">
      <w:pPr>
        <w:tabs>
          <w:tab w:val="left" w:leader="dot" w:pos="9356"/>
        </w:tabs>
        <w:spacing w:before="40" w:after="0" w:line="264" w:lineRule="auto"/>
        <w:rPr>
          <w:sz w:val="24"/>
          <w:szCs w:val="24"/>
          <w:lang w:val="vi-VN"/>
        </w:rPr>
      </w:pPr>
      <w:r w:rsidRPr="00EC4ED8">
        <w:rPr>
          <w:sz w:val="26"/>
          <w:szCs w:val="26"/>
          <w:lang w:val="vi-VN"/>
        </w:rPr>
        <w:t>Theo</w:t>
      </w:r>
      <w:r w:rsidRPr="00EC4ED8">
        <w:rPr>
          <w:sz w:val="24"/>
          <w:szCs w:val="24"/>
          <w:lang w:val="vi-VN"/>
        </w:rPr>
        <w:t xml:space="preserve"> </w:t>
      </w:r>
      <w:r w:rsidRPr="00EC4ED8">
        <w:rPr>
          <w:sz w:val="24"/>
          <w:szCs w:val="24"/>
          <w:vertAlign w:val="superscript"/>
          <w:lang w:val="vi-VN"/>
        </w:rPr>
        <w:t>(5)</w:t>
      </w:r>
      <w:r w:rsidRPr="00EC4ED8">
        <w:rPr>
          <w:sz w:val="24"/>
          <w:szCs w:val="24"/>
          <w:lang w:val="vi-VN"/>
        </w:rPr>
        <w:t xml:space="preserve"> </w:t>
      </w:r>
      <w:r w:rsidRPr="00EC4ED8">
        <w:rPr>
          <w:bCs/>
          <w:sz w:val="20"/>
          <w:szCs w:val="22"/>
          <w:lang w:val="vi-VN"/>
        </w:rPr>
        <w:tab/>
      </w:r>
    </w:p>
    <w:p w14:paraId="67BDB0FC" w14:textId="77777777" w:rsidR="00EC4ED8" w:rsidRPr="00EC4ED8" w:rsidRDefault="00EC4ED8" w:rsidP="00EC4ED8">
      <w:pPr>
        <w:tabs>
          <w:tab w:val="left" w:leader="dot" w:pos="9356"/>
        </w:tabs>
        <w:spacing w:before="40" w:after="0" w:line="264" w:lineRule="auto"/>
        <w:rPr>
          <w:sz w:val="24"/>
          <w:szCs w:val="24"/>
          <w:lang w:val="vi-VN"/>
        </w:rPr>
      </w:pPr>
      <w:r w:rsidRPr="00EC4ED8">
        <w:rPr>
          <w:sz w:val="26"/>
          <w:szCs w:val="26"/>
          <w:lang w:val="vi-VN"/>
        </w:rPr>
        <w:t>số</w:t>
      </w:r>
      <w:r w:rsidRPr="00EC4ED8">
        <w:rPr>
          <w:sz w:val="24"/>
          <w:szCs w:val="24"/>
          <w:lang w:val="vi-VN"/>
        </w:rPr>
        <w:t xml:space="preserve"> .............................................................</w:t>
      </w:r>
      <w:r w:rsidRPr="00EC4ED8">
        <w:rPr>
          <w:sz w:val="26"/>
          <w:szCs w:val="26"/>
          <w:lang w:val="vi-VN"/>
        </w:rPr>
        <w:t xml:space="preserve">do </w:t>
      </w:r>
      <w:r w:rsidRPr="00EC4ED8">
        <w:rPr>
          <w:sz w:val="26"/>
          <w:szCs w:val="26"/>
          <w:vertAlign w:val="superscript"/>
          <w:lang w:val="vi-VN"/>
        </w:rPr>
        <w:t>(6)</w:t>
      </w:r>
      <w:r w:rsidRPr="00EC4ED8">
        <w:rPr>
          <w:sz w:val="26"/>
          <w:szCs w:val="26"/>
          <w:lang w:val="vi-VN"/>
        </w:rPr>
        <w:tab/>
      </w:r>
      <w:r w:rsidRPr="00EC4ED8">
        <w:rPr>
          <w:sz w:val="24"/>
          <w:szCs w:val="24"/>
          <w:lang w:val="vi-VN"/>
        </w:rPr>
        <w:br/>
        <w:t>....................................................................................</w:t>
      </w:r>
      <w:r w:rsidRPr="00EC4ED8" w:rsidDel="00A26BA3">
        <w:rPr>
          <w:sz w:val="24"/>
          <w:szCs w:val="24"/>
          <w:lang w:val="vi-VN"/>
        </w:rPr>
        <w:t xml:space="preserve"> </w:t>
      </w:r>
      <w:r w:rsidRPr="00EC4ED8">
        <w:rPr>
          <w:sz w:val="26"/>
          <w:szCs w:val="26"/>
          <w:lang w:val="vi-VN"/>
        </w:rPr>
        <w:t>cấp ngày</w:t>
      </w:r>
      <w:r w:rsidRPr="00EC4ED8">
        <w:rPr>
          <w:sz w:val="20"/>
          <w:szCs w:val="20"/>
          <w:lang w:val="vi-VN"/>
        </w:rPr>
        <w:t>...........</w:t>
      </w:r>
      <w:r w:rsidRPr="00EC4ED8">
        <w:rPr>
          <w:sz w:val="24"/>
          <w:szCs w:val="24"/>
          <w:lang w:val="vi-VN"/>
        </w:rPr>
        <w:t xml:space="preserve"> </w:t>
      </w:r>
      <w:r w:rsidRPr="00EC4ED8">
        <w:rPr>
          <w:sz w:val="26"/>
          <w:szCs w:val="26"/>
          <w:lang w:val="vi-VN"/>
        </w:rPr>
        <w:t>tháng</w:t>
      </w:r>
      <w:r w:rsidRPr="00EC4ED8">
        <w:rPr>
          <w:sz w:val="24"/>
          <w:szCs w:val="24"/>
          <w:lang w:val="vi-VN"/>
        </w:rPr>
        <w:t xml:space="preserve"> </w:t>
      </w:r>
      <w:r w:rsidRPr="00EC4ED8">
        <w:rPr>
          <w:sz w:val="20"/>
          <w:szCs w:val="20"/>
          <w:lang w:val="vi-VN"/>
        </w:rPr>
        <w:t xml:space="preserve">........ </w:t>
      </w:r>
      <w:r w:rsidRPr="00EC4ED8">
        <w:rPr>
          <w:sz w:val="26"/>
          <w:szCs w:val="26"/>
          <w:lang w:val="vi-VN"/>
        </w:rPr>
        <w:t>năm</w:t>
      </w:r>
      <w:r w:rsidRPr="00EC4ED8">
        <w:rPr>
          <w:sz w:val="24"/>
          <w:szCs w:val="24"/>
          <w:lang w:val="vi-VN"/>
        </w:rPr>
        <w:t xml:space="preserve"> </w:t>
      </w:r>
      <w:r w:rsidRPr="00EC4ED8">
        <w:rPr>
          <w:sz w:val="20"/>
          <w:szCs w:val="20"/>
          <w:lang w:val="vi-VN"/>
        </w:rPr>
        <w:tab/>
      </w:r>
    </w:p>
    <w:p w14:paraId="733B9660" w14:textId="77777777" w:rsidR="00EC4ED8" w:rsidRPr="00EC4ED8" w:rsidRDefault="00EC4ED8" w:rsidP="00EC4ED8">
      <w:pPr>
        <w:spacing w:before="40" w:after="0" w:line="264" w:lineRule="auto"/>
        <w:jc w:val="both"/>
        <w:rPr>
          <w:sz w:val="26"/>
          <w:szCs w:val="26"/>
          <w:lang w:val="vi-VN"/>
        </w:rPr>
      </w:pPr>
      <w:r w:rsidRPr="00EC4ED8">
        <w:rPr>
          <w:sz w:val="26"/>
          <w:szCs w:val="26"/>
          <w:lang w:val="vi-VN"/>
        </w:rPr>
        <w:t>Tôi cam đoan những nội dung khai trên đây là đúng sự thật và chịu trách nhiệm trước pháp luật về cam đoan của mình.</w:t>
      </w:r>
    </w:p>
    <w:tbl>
      <w:tblPr>
        <w:tblW w:w="9540" w:type="dxa"/>
        <w:tblLayout w:type="fixed"/>
        <w:tblCellMar>
          <w:left w:w="0" w:type="dxa"/>
          <w:right w:w="0" w:type="dxa"/>
        </w:tblCellMar>
        <w:tblLook w:val="0000" w:firstRow="0" w:lastRow="0" w:firstColumn="0" w:lastColumn="0" w:noHBand="0" w:noVBand="0"/>
      </w:tblPr>
      <w:tblGrid>
        <w:gridCol w:w="4140"/>
        <w:gridCol w:w="5400"/>
      </w:tblGrid>
      <w:tr w:rsidR="00EC4ED8" w:rsidRPr="00EC4ED8" w14:paraId="4F10A282" w14:textId="77777777" w:rsidTr="00773583">
        <w:trPr>
          <w:trHeight w:hRule="exact" w:val="2310"/>
        </w:trPr>
        <w:tc>
          <w:tcPr>
            <w:tcW w:w="4140" w:type="dxa"/>
          </w:tcPr>
          <w:p w14:paraId="5004D11E" w14:textId="77777777" w:rsidR="00EC4ED8" w:rsidRPr="00EC4ED8" w:rsidRDefault="00EC4ED8" w:rsidP="00EC4ED8">
            <w:pPr>
              <w:spacing w:after="0" w:line="360" w:lineRule="auto"/>
              <w:rPr>
                <w:bCs/>
                <w:sz w:val="22"/>
                <w:szCs w:val="22"/>
                <w:lang w:val="vi-VN"/>
              </w:rPr>
            </w:pPr>
          </w:p>
          <w:p w14:paraId="63D749A2" w14:textId="77777777" w:rsidR="00EC4ED8" w:rsidRPr="00EC4ED8" w:rsidRDefault="00EC4ED8" w:rsidP="00EC4ED8">
            <w:pPr>
              <w:spacing w:after="0" w:line="360" w:lineRule="auto"/>
              <w:rPr>
                <w:bCs/>
                <w:sz w:val="22"/>
                <w:szCs w:val="22"/>
                <w:lang w:val="vi-VN"/>
              </w:rPr>
            </w:pPr>
          </w:p>
          <w:p w14:paraId="5530AE9B" w14:textId="77777777" w:rsidR="00EC4ED8" w:rsidRPr="00EC4ED8" w:rsidRDefault="00EC4ED8" w:rsidP="00EC4ED8">
            <w:pPr>
              <w:pBdr>
                <w:top w:val="single" w:sz="4" w:space="1" w:color="auto"/>
              </w:pBdr>
              <w:tabs>
                <w:tab w:val="center" w:pos="4680"/>
                <w:tab w:val="right" w:pos="9360"/>
              </w:tabs>
              <w:spacing w:after="0" w:line="240" w:lineRule="auto"/>
              <w:rPr>
                <w:sz w:val="22"/>
                <w:szCs w:val="22"/>
                <w:lang w:val="vi-VN"/>
              </w:rPr>
            </w:pPr>
            <w:r w:rsidRPr="00EC4ED8">
              <w:rPr>
                <w:sz w:val="22"/>
                <w:szCs w:val="22"/>
                <w:lang w:val="vi-VN"/>
              </w:rPr>
              <w:t>Đề nghị cấp bản sao</w:t>
            </w:r>
            <w:r w:rsidRPr="00EC4ED8">
              <w:rPr>
                <w:sz w:val="22"/>
                <w:szCs w:val="22"/>
                <w:vertAlign w:val="superscript"/>
                <w:lang w:val="vi-VN"/>
              </w:rPr>
              <w:t>(7)</w:t>
            </w:r>
            <w:r w:rsidRPr="00EC4ED8">
              <w:rPr>
                <w:sz w:val="22"/>
                <w:szCs w:val="22"/>
                <w:lang w:val="vi-VN"/>
              </w:rPr>
              <w:t xml:space="preserve">: Có </w:t>
            </w:r>
            <w:r w:rsidR="00000000">
              <w:rPr>
                <w:sz w:val="22"/>
                <w:szCs w:val="22"/>
              </w:rPr>
              <w:pict w14:anchorId="355DEE85">
                <v:shape id="_x0000_i1041" type="#_x0000_t75" style="width:14.25pt;height:15pt;mso-position-horizontal-relative:char;mso-position-vertical-relative:line">
                  <v:imagedata r:id="rId8" o:title=""/>
                </v:shape>
              </w:pict>
            </w:r>
            <w:r w:rsidRPr="00EC4ED8">
              <w:rPr>
                <w:sz w:val="22"/>
                <w:szCs w:val="22"/>
                <w:lang w:val="vi-VN"/>
              </w:rPr>
              <w:t xml:space="preserve">, Không </w:t>
            </w:r>
            <w:r w:rsidR="00000000">
              <w:rPr>
                <w:sz w:val="22"/>
                <w:szCs w:val="22"/>
              </w:rPr>
              <w:pict w14:anchorId="6F943756">
                <v:shape id="_x0000_i1042" type="#_x0000_t75" style="width:14.25pt;height:15pt;mso-position-horizontal-relative:char;mso-position-vertical-relative:line">
                  <v:imagedata r:id="rId8" o:title=""/>
                </v:shape>
              </w:pict>
            </w:r>
          </w:p>
          <w:p w14:paraId="47A75995" w14:textId="77777777" w:rsidR="00EC4ED8" w:rsidRPr="00EC4ED8" w:rsidRDefault="00EC4ED8" w:rsidP="00EC4ED8">
            <w:pPr>
              <w:spacing w:after="0" w:line="240" w:lineRule="auto"/>
              <w:rPr>
                <w:b/>
                <w:i/>
                <w:sz w:val="22"/>
                <w:szCs w:val="22"/>
              </w:rPr>
            </w:pPr>
            <w:r w:rsidRPr="00EC4ED8">
              <w:rPr>
                <w:sz w:val="22"/>
                <w:szCs w:val="22"/>
              </w:rPr>
              <w:t>Số lượng:…….bản</w:t>
            </w:r>
          </w:p>
          <w:p w14:paraId="7A248AD5" w14:textId="77777777" w:rsidR="00EC4ED8" w:rsidRPr="00EC4ED8" w:rsidRDefault="00EC4ED8" w:rsidP="00EC4ED8">
            <w:pPr>
              <w:spacing w:before="100" w:beforeAutospacing="1" w:after="0"/>
              <w:rPr>
                <w:bCs/>
                <w:sz w:val="22"/>
                <w:szCs w:val="22"/>
                <w:lang w:val="nl-NL"/>
              </w:rPr>
            </w:pPr>
          </w:p>
          <w:p w14:paraId="66EF082F" w14:textId="77777777" w:rsidR="00EC4ED8" w:rsidRPr="00EC4ED8" w:rsidRDefault="00EC4ED8" w:rsidP="00EC4ED8">
            <w:pPr>
              <w:spacing w:before="100" w:beforeAutospacing="1" w:after="0"/>
              <w:rPr>
                <w:bCs/>
                <w:sz w:val="22"/>
                <w:szCs w:val="22"/>
                <w:lang w:val="nl-NL"/>
              </w:rPr>
            </w:pPr>
          </w:p>
          <w:p w14:paraId="7B19E82F" w14:textId="77777777" w:rsidR="00EC4ED8" w:rsidRPr="00EC4ED8" w:rsidRDefault="00EC4ED8" w:rsidP="00EC4ED8">
            <w:pPr>
              <w:spacing w:before="100" w:beforeAutospacing="1" w:after="0"/>
              <w:rPr>
                <w:bCs/>
                <w:sz w:val="22"/>
                <w:szCs w:val="22"/>
                <w:lang w:val="nl-NL"/>
              </w:rPr>
            </w:pPr>
          </w:p>
          <w:p w14:paraId="2BED4F9B" w14:textId="77777777" w:rsidR="00EC4ED8" w:rsidRPr="00EC4ED8" w:rsidDel="00DF2ECF" w:rsidRDefault="00EC4ED8" w:rsidP="00EC4ED8">
            <w:pPr>
              <w:spacing w:after="0" w:line="312" w:lineRule="auto"/>
              <w:jc w:val="center"/>
              <w:rPr>
                <w:i/>
                <w:sz w:val="24"/>
                <w:szCs w:val="24"/>
                <w:lang w:val="nl-NL"/>
              </w:rPr>
            </w:pPr>
          </w:p>
        </w:tc>
        <w:tc>
          <w:tcPr>
            <w:tcW w:w="5400" w:type="dxa"/>
            <w:tcMar>
              <w:top w:w="0" w:type="dxa"/>
              <w:left w:w="108" w:type="dxa"/>
              <w:bottom w:w="0" w:type="dxa"/>
              <w:right w:w="108" w:type="dxa"/>
            </w:tcMar>
          </w:tcPr>
          <w:p w14:paraId="4A13C2F4" w14:textId="77777777" w:rsidR="00EC4ED8" w:rsidRPr="00EC4ED8" w:rsidRDefault="00EC4ED8" w:rsidP="00EC4ED8">
            <w:pPr>
              <w:spacing w:after="0" w:line="288" w:lineRule="atLeast"/>
              <w:jc w:val="right"/>
              <w:rPr>
                <w:bCs/>
                <w:i/>
                <w:sz w:val="18"/>
                <w:szCs w:val="22"/>
                <w:lang w:val="nl-NL"/>
              </w:rPr>
            </w:pPr>
            <w:r w:rsidRPr="00EC4ED8">
              <w:rPr>
                <w:bCs/>
                <w:i/>
                <w:sz w:val="24"/>
                <w:szCs w:val="22"/>
                <w:lang w:val="nl-NL"/>
              </w:rPr>
              <w:t xml:space="preserve">Làm tại: </w:t>
            </w:r>
            <w:r w:rsidRPr="00EC4ED8">
              <w:rPr>
                <w:bCs/>
                <w:i/>
                <w:sz w:val="18"/>
                <w:szCs w:val="22"/>
                <w:lang w:val="nl-NL"/>
              </w:rPr>
              <w:t xml:space="preserve">…………………, </w:t>
            </w:r>
            <w:r w:rsidRPr="00EC4ED8">
              <w:rPr>
                <w:bCs/>
                <w:i/>
                <w:sz w:val="24"/>
                <w:szCs w:val="22"/>
                <w:lang w:val="nl-NL"/>
              </w:rPr>
              <w:t>ngày ....... tháng .......</w:t>
            </w:r>
            <w:r w:rsidRPr="00EC4ED8">
              <w:rPr>
                <w:bCs/>
                <w:i/>
                <w:sz w:val="18"/>
                <w:szCs w:val="22"/>
                <w:lang w:val="nl-NL"/>
              </w:rPr>
              <w:t xml:space="preserve"> </w:t>
            </w:r>
            <w:r w:rsidRPr="00EC4ED8">
              <w:rPr>
                <w:bCs/>
                <w:i/>
                <w:sz w:val="24"/>
                <w:szCs w:val="22"/>
                <w:lang w:val="nl-NL"/>
              </w:rPr>
              <w:t xml:space="preserve">năm </w:t>
            </w:r>
            <w:r w:rsidRPr="00EC4ED8">
              <w:rPr>
                <w:bCs/>
                <w:sz w:val="20"/>
                <w:szCs w:val="22"/>
                <w:lang w:val="nl-NL"/>
              </w:rPr>
              <w:t>........</w:t>
            </w:r>
          </w:p>
          <w:p w14:paraId="732AD5B7" w14:textId="77777777" w:rsidR="00EC4ED8" w:rsidRPr="00EC4ED8" w:rsidRDefault="00EC4ED8" w:rsidP="00EC4ED8">
            <w:pPr>
              <w:spacing w:after="0"/>
              <w:jc w:val="center"/>
              <w:rPr>
                <w:bCs/>
                <w:i/>
                <w:sz w:val="26"/>
                <w:szCs w:val="26"/>
                <w:lang w:val="nl-NL"/>
              </w:rPr>
            </w:pPr>
            <w:r w:rsidRPr="00EC4ED8">
              <w:rPr>
                <w:b/>
                <w:bCs/>
                <w:sz w:val="26"/>
                <w:szCs w:val="22"/>
                <w:lang w:val="nl-NL"/>
              </w:rPr>
              <w:t>Người yêu cầu</w:t>
            </w:r>
            <w:r w:rsidRPr="00EC4ED8">
              <w:rPr>
                <w:szCs w:val="22"/>
                <w:lang w:val="nl-NL"/>
              </w:rPr>
              <w:br/>
            </w:r>
            <w:r w:rsidRPr="00EC4ED8">
              <w:rPr>
                <w:bCs/>
                <w:i/>
                <w:sz w:val="22"/>
                <w:szCs w:val="26"/>
                <w:lang w:val="nl-NL"/>
              </w:rPr>
              <w:t>(Ký, ghi rõ họ, chữ đệm, tên)</w:t>
            </w:r>
          </w:p>
          <w:p w14:paraId="4D55CDD5" w14:textId="77777777" w:rsidR="00EC4ED8" w:rsidRPr="00EC4ED8" w:rsidRDefault="00EC4ED8" w:rsidP="00EC4ED8">
            <w:pPr>
              <w:spacing w:before="100" w:beforeAutospacing="1" w:after="0"/>
              <w:jc w:val="center"/>
              <w:rPr>
                <w:sz w:val="24"/>
                <w:szCs w:val="24"/>
                <w:lang w:val="nl-NL"/>
              </w:rPr>
            </w:pPr>
          </w:p>
          <w:p w14:paraId="6FC6440F" w14:textId="77777777" w:rsidR="00EC4ED8" w:rsidRPr="00EC4ED8" w:rsidRDefault="00EC4ED8" w:rsidP="00EC4ED8">
            <w:pPr>
              <w:spacing w:before="100" w:beforeAutospacing="1" w:after="0"/>
              <w:jc w:val="center"/>
              <w:rPr>
                <w:sz w:val="20"/>
                <w:szCs w:val="22"/>
                <w:lang w:val="nl-NL"/>
              </w:rPr>
            </w:pPr>
            <w:r w:rsidRPr="00EC4ED8">
              <w:rPr>
                <w:sz w:val="20"/>
                <w:szCs w:val="22"/>
                <w:lang w:val="nl-NL"/>
              </w:rPr>
              <w:t>...........................................</w:t>
            </w:r>
          </w:p>
          <w:p w14:paraId="242DF1EE" w14:textId="77777777" w:rsidR="00EC4ED8" w:rsidRPr="00EC4ED8" w:rsidRDefault="00EC4ED8" w:rsidP="00EC4ED8">
            <w:pPr>
              <w:spacing w:before="100" w:beforeAutospacing="1" w:after="0"/>
              <w:jc w:val="center"/>
              <w:rPr>
                <w:sz w:val="24"/>
                <w:szCs w:val="24"/>
                <w:lang w:val="nl-NL"/>
              </w:rPr>
            </w:pPr>
          </w:p>
          <w:p w14:paraId="11A70251" w14:textId="77777777" w:rsidR="00EC4ED8" w:rsidRPr="00EC4ED8" w:rsidRDefault="00EC4ED8" w:rsidP="00EC4ED8">
            <w:pPr>
              <w:spacing w:before="100" w:beforeAutospacing="1" w:after="0"/>
              <w:jc w:val="center"/>
              <w:rPr>
                <w:sz w:val="24"/>
                <w:szCs w:val="24"/>
                <w:lang w:val="nl-NL"/>
              </w:rPr>
            </w:pPr>
          </w:p>
        </w:tc>
      </w:tr>
    </w:tbl>
    <w:p w14:paraId="4C374133" w14:textId="77777777" w:rsidR="00EC4ED8" w:rsidRPr="00EC4ED8" w:rsidRDefault="00EC4ED8" w:rsidP="00EC4ED8">
      <w:pPr>
        <w:spacing w:after="0"/>
        <w:rPr>
          <w:b/>
          <w:i/>
          <w:sz w:val="24"/>
          <w:szCs w:val="24"/>
        </w:rPr>
      </w:pPr>
    </w:p>
    <w:p w14:paraId="7ECD118C" w14:textId="77777777" w:rsidR="00EC4ED8" w:rsidRPr="00EC4ED8" w:rsidRDefault="00EC4ED8" w:rsidP="00EC4ED8">
      <w:pPr>
        <w:spacing w:after="0"/>
        <w:rPr>
          <w:szCs w:val="22"/>
          <w:u w:val="single"/>
        </w:rPr>
      </w:pPr>
      <w:r w:rsidRPr="00EC4ED8">
        <w:rPr>
          <w:b/>
          <w:i/>
          <w:sz w:val="24"/>
          <w:szCs w:val="24"/>
          <w:u w:val="single"/>
        </w:rPr>
        <w:lastRenderedPageBreak/>
        <w:t>Chú thích:</w:t>
      </w:r>
      <w:r w:rsidRPr="00EC4ED8">
        <w:rPr>
          <w:szCs w:val="22"/>
          <w:u w:val="single"/>
        </w:rPr>
        <w:t xml:space="preserve"> </w:t>
      </w:r>
    </w:p>
    <w:p w14:paraId="1C2727C4" w14:textId="77777777" w:rsidR="00EC4ED8" w:rsidRPr="00EC4ED8" w:rsidRDefault="00EC4ED8" w:rsidP="00EC4ED8">
      <w:pPr>
        <w:spacing w:after="0" w:line="264" w:lineRule="auto"/>
        <w:jc w:val="both"/>
        <w:rPr>
          <w:sz w:val="24"/>
          <w:szCs w:val="24"/>
        </w:rPr>
      </w:pPr>
      <w:r w:rsidRPr="00EC4ED8">
        <w:rPr>
          <w:sz w:val="24"/>
          <w:szCs w:val="24"/>
          <w:vertAlign w:val="superscript"/>
        </w:rPr>
        <w:t xml:space="preserve"> </w:t>
      </w:r>
      <w:r w:rsidRPr="00EC4ED8">
        <w:rPr>
          <w:sz w:val="24"/>
          <w:szCs w:val="24"/>
          <w:vertAlign w:val="superscript"/>
        </w:rPr>
        <w:tab/>
        <w:t>(1)</w:t>
      </w:r>
      <w:r w:rsidRPr="00EC4ED8">
        <w:rPr>
          <w:sz w:val="24"/>
          <w:szCs w:val="24"/>
        </w:rPr>
        <w:t xml:space="preserve"> Ghi rõ tên cơ quan thực hiện ghi chú ly hôn.</w:t>
      </w:r>
    </w:p>
    <w:p w14:paraId="252D4014" w14:textId="77777777" w:rsidR="00EC4ED8" w:rsidRPr="00EC4ED8" w:rsidRDefault="00EC4ED8" w:rsidP="00EC4ED8">
      <w:pPr>
        <w:spacing w:after="0" w:line="264" w:lineRule="auto"/>
        <w:ind w:firstLine="720"/>
        <w:jc w:val="both"/>
        <w:rPr>
          <w:sz w:val="24"/>
          <w:szCs w:val="24"/>
        </w:rPr>
      </w:pPr>
      <w:r w:rsidRPr="00EC4ED8">
        <w:rPr>
          <w:sz w:val="24"/>
          <w:szCs w:val="24"/>
          <w:vertAlign w:val="superscript"/>
        </w:rPr>
        <w:t>(2)</w:t>
      </w:r>
      <w:r w:rsidRPr="00EC4ED8">
        <w:rPr>
          <w:sz w:val="24"/>
          <w:szCs w:val="24"/>
        </w:rPr>
        <w:t xml:space="preserve"> Ghi theo </w:t>
      </w:r>
      <w:r w:rsidRPr="00EC4ED8">
        <w:rPr>
          <w:sz w:val="24"/>
          <w:szCs w:val="24"/>
          <w:lang w:val="vi-VN"/>
        </w:rPr>
        <w:t>nơi</w:t>
      </w:r>
      <w:r w:rsidRPr="00EC4ED8">
        <w:rPr>
          <w:sz w:val="24"/>
          <w:szCs w:val="24"/>
        </w:rPr>
        <w:t xml:space="preserve"> đăng ký thường trú; nếu không có nơi đăng ký thường trú thì ghi theo </w:t>
      </w:r>
      <w:r w:rsidRPr="00EC4ED8">
        <w:rPr>
          <w:sz w:val="24"/>
          <w:szCs w:val="24"/>
          <w:lang w:val="vi-VN"/>
        </w:rPr>
        <w:t xml:space="preserve">nơi </w:t>
      </w:r>
      <w:r w:rsidRPr="00EC4ED8">
        <w:rPr>
          <w:sz w:val="24"/>
          <w:szCs w:val="24"/>
        </w:rPr>
        <w:t>đăng ký tạm trú; trường hợp không có nơi đăng ký thường trú và nơi đăng ký tạm trú thì ghi theo nơi đang sinh sống.</w:t>
      </w:r>
    </w:p>
    <w:p w14:paraId="540009BE" w14:textId="77777777" w:rsidR="00EC4ED8" w:rsidRPr="00EC4ED8" w:rsidRDefault="00EC4ED8" w:rsidP="00EC4ED8">
      <w:pPr>
        <w:spacing w:after="0" w:line="264" w:lineRule="auto"/>
        <w:ind w:firstLine="720"/>
        <w:jc w:val="both"/>
        <w:rPr>
          <w:sz w:val="24"/>
          <w:szCs w:val="24"/>
        </w:rPr>
      </w:pPr>
      <w:r w:rsidRPr="00EC4ED8">
        <w:rPr>
          <w:sz w:val="24"/>
          <w:szCs w:val="24"/>
          <w:vertAlign w:val="superscript"/>
        </w:rPr>
        <w:t>(3)</w:t>
      </w:r>
      <w:r w:rsidRPr="00EC4ED8">
        <w:rPr>
          <w:sz w:val="24"/>
          <w:szCs w:val="24"/>
        </w:rPr>
        <w:t xml:space="preserve"> Ghi thông tin về giấy tờ tùy thân như: hộ chiếu, chứng minh nhân dân  hoặc giấy tờ hợp lệ thay thế (ví dụ: Chứng minh nhân dân số 001089123 do Công an thành phố Hà Nội cấp ngày 20/10/2004).</w:t>
      </w:r>
    </w:p>
    <w:p w14:paraId="2082ACFF" w14:textId="77777777" w:rsidR="00EC4ED8" w:rsidRPr="00EC4ED8" w:rsidRDefault="00EC4ED8" w:rsidP="00EC4ED8">
      <w:pPr>
        <w:spacing w:after="0" w:line="264" w:lineRule="auto"/>
        <w:ind w:firstLine="720"/>
        <w:jc w:val="both"/>
        <w:rPr>
          <w:sz w:val="24"/>
          <w:szCs w:val="24"/>
          <w:vertAlign w:val="subscript"/>
        </w:rPr>
      </w:pPr>
      <w:r w:rsidRPr="00EC4ED8">
        <w:rPr>
          <w:sz w:val="24"/>
          <w:szCs w:val="24"/>
          <w:vertAlign w:val="superscript"/>
        </w:rPr>
        <w:t xml:space="preserve">(4) </w:t>
      </w:r>
      <w:r w:rsidRPr="00EC4ED8">
        <w:rPr>
          <w:sz w:val="24"/>
          <w:szCs w:val="24"/>
        </w:rPr>
        <w:t>Ghi rõ loại việc thực tế: ly hôn hoặc hủy việc kết hôn</w:t>
      </w:r>
    </w:p>
    <w:p w14:paraId="5033667D" w14:textId="77777777" w:rsidR="00EC4ED8" w:rsidRPr="00EC4ED8" w:rsidRDefault="00EC4ED8" w:rsidP="00EC4ED8">
      <w:pPr>
        <w:spacing w:after="0" w:line="264" w:lineRule="auto"/>
        <w:ind w:firstLine="720"/>
        <w:jc w:val="both"/>
        <w:rPr>
          <w:sz w:val="24"/>
          <w:szCs w:val="24"/>
          <w:lang w:val="vi-VN"/>
        </w:rPr>
      </w:pPr>
      <w:r w:rsidRPr="00EC4ED8">
        <w:rPr>
          <w:sz w:val="24"/>
          <w:szCs w:val="24"/>
          <w:vertAlign w:val="superscript"/>
        </w:rPr>
        <w:t>(5)</w:t>
      </w:r>
      <w:r w:rsidRPr="00EC4ED8">
        <w:rPr>
          <w:sz w:val="24"/>
          <w:szCs w:val="24"/>
        </w:rPr>
        <w:t xml:space="preserve"> Ghi rõ tên loại giấy tờ</w:t>
      </w:r>
      <w:r w:rsidRPr="00EC4ED8">
        <w:rPr>
          <w:sz w:val="24"/>
          <w:szCs w:val="24"/>
          <w:lang w:val="vi-VN"/>
        </w:rPr>
        <w:t xml:space="preserve"> (</w:t>
      </w:r>
      <w:r w:rsidRPr="00EC4ED8">
        <w:rPr>
          <w:sz w:val="24"/>
          <w:szCs w:val="24"/>
        </w:rPr>
        <w:t>Bản án/quyết định/ thỏa thuận/các hình thức khác</w:t>
      </w:r>
      <w:r w:rsidRPr="00EC4ED8">
        <w:rPr>
          <w:sz w:val="24"/>
          <w:szCs w:val="24"/>
          <w:lang w:val="vi-VN"/>
        </w:rPr>
        <w:t>)</w:t>
      </w:r>
      <w:r w:rsidRPr="00EC4ED8">
        <w:rPr>
          <w:sz w:val="24"/>
          <w:szCs w:val="24"/>
        </w:rPr>
        <w:t>, số, tên cơ quan, ngày tháng năm cấp giấy tờ chứng minh việc ly hôn/hủy việc kết hôn</w:t>
      </w:r>
      <w:r w:rsidRPr="00EC4ED8">
        <w:rPr>
          <w:sz w:val="24"/>
          <w:szCs w:val="24"/>
          <w:lang w:val="vi-VN"/>
        </w:rPr>
        <w:t>.</w:t>
      </w:r>
    </w:p>
    <w:p w14:paraId="5EEF978F" w14:textId="77777777" w:rsidR="00EC4ED8" w:rsidRPr="00EC4ED8" w:rsidRDefault="00EC4ED8" w:rsidP="00EC4ED8">
      <w:pPr>
        <w:spacing w:after="0" w:line="264" w:lineRule="auto"/>
        <w:ind w:firstLine="720"/>
        <w:jc w:val="both"/>
        <w:rPr>
          <w:sz w:val="24"/>
          <w:szCs w:val="24"/>
          <w:vertAlign w:val="subscript"/>
          <w:lang w:val="vi-VN"/>
        </w:rPr>
      </w:pPr>
      <w:r w:rsidRPr="00EC4ED8">
        <w:rPr>
          <w:sz w:val="24"/>
          <w:szCs w:val="24"/>
          <w:vertAlign w:val="superscript"/>
          <w:lang w:val="vi-VN"/>
        </w:rPr>
        <w:t xml:space="preserve">(6) </w:t>
      </w:r>
      <w:r w:rsidRPr="00EC4ED8">
        <w:rPr>
          <w:sz w:val="24"/>
          <w:szCs w:val="24"/>
          <w:lang w:val="vi-VN"/>
        </w:rPr>
        <w:t>Ghi rõ tên cơ quan nước ngoài đã giải quyết ly hôn/hủy kết hôn.</w:t>
      </w:r>
    </w:p>
    <w:p w14:paraId="28963419" w14:textId="77777777" w:rsidR="0088128C" w:rsidRPr="00EC4ED8" w:rsidRDefault="00EC4ED8" w:rsidP="00EC4ED8">
      <w:pPr>
        <w:spacing w:after="0"/>
        <w:rPr>
          <w:lang w:val="vi-VN"/>
        </w:rPr>
      </w:pPr>
      <w:r w:rsidRPr="00EC4ED8">
        <w:rPr>
          <w:sz w:val="24"/>
          <w:szCs w:val="24"/>
          <w:vertAlign w:val="superscript"/>
          <w:lang w:val="vi-VN"/>
        </w:rPr>
        <w:tab/>
        <w:t>(7)</w:t>
      </w:r>
      <w:r w:rsidRPr="00EC4ED8">
        <w:rPr>
          <w:sz w:val="24"/>
          <w:szCs w:val="24"/>
          <w:lang w:val="vi-VN"/>
        </w:rPr>
        <w:t xml:space="preserve"> Đề nghị đánh dấu X vào ô nếu có yêu cầu cấp bản sao và ghi rõ số lượng.</w:t>
      </w:r>
    </w:p>
    <w:p w14:paraId="2559732F" w14:textId="77777777" w:rsidR="0088128C" w:rsidRPr="00B221C7" w:rsidRDefault="00EC4ED8" w:rsidP="00EC4ED8">
      <w:pPr>
        <w:pStyle w:val="Heading1"/>
        <w:rPr>
          <w:lang w:val="vi-VN"/>
        </w:rPr>
      </w:pPr>
      <w:r>
        <w:rPr>
          <w:lang w:val="vi-VN"/>
        </w:rPr>
        <w:br w:type="page"/>
      </w:r>
      <w:r w:rsidR="0088128C" w:rsidRPr="00EC4ED8">
        <w:rPr>
          <w:lang w:val="vi-VN"/>
        </w:rPr>
        <w:lastRenderedPageBreak/>
        <w:t xml:space="preserve">11. </w:t>
      </w:r>
      <w:r w:rsidR="00E767F0" w:rsidRPr="00EC4ED8">
        <w:rPr>
          <w:lang w:val="vi-VN"/>
        </w:rPr>
        <w:t xml:space="preserve">Thủ tục: </w:t>
      </w:r>
      <w:r w:rsidR="00BD5F8E" w:rsidRPr="00EC4ED8">
        <w:rPr>
          <w:lang w:val="vi-VN"/>
        </w:rPr>
        <w:t>Ghi vào Sổ hộ tịch việc hộ tịch khác của công dân Việt Nam đã được giải quyết tại cơ quan có thẩm quyền của</w:t>
      </w:r>
      <w:r w:rsidR="00B221C7">
        <w:rPr>
          <w:lang w:val="vi-VN"/>
        </w:rPr>
        <w:t xml:space="preserve"> nước ngoài (khai sinh; giám hộ</w:t>
      </w:r>
      <w:r w:rsidR="00BD5F8E" w:rsidRPr="00EC4ED8">
        <w:rPr>
          <w:lang w:val="vi-VN"/>
        </w:rPr>
        <w:t>; xác định cha, mẹ, con; nuôi con nuôi; khai tử; thay đổi hộ tịch)</w:t>
      </w:r>
    </w:p>
    <w:p w14:paraId="73A48C37" w14:textId="77777777" w:rsidR="00B221C7" w:rsidRPr="00B221C7" w:rsidRDefault="00B221C7" w:rsidP="00B221C7">
      <w:pPr>
        <w:rPr>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8345"/>
      </w:tblGrid>
      <w:tr w:rsidR="0088128C" w:rsidRPr="00886F2D" w14:paraId="1E8BBCA2" w14:textId="77777777" w:rsidTr="00D64C87">
        <w:tc>
          <w:tcPr>
            <w:tcW w:w="1526" w:type="dxa"/>
            <w:shd w:val="clear" w:color="auto" w:fill="auto"/>
            <w:vAlign w:val="center"/>
          </w:tcPr>
          <w:p w14:paraId="0AA41863" w14:textId="77777777" w:rsidR="0088128C" w:rsidRPr="00D64C87" w:rsidRDefault="0088128C" w:rsidP="00D64C87">
            <w:pPr>
              <w:spacing w:after="0"/>
              <w:rPr>
                <w:b/>
              </w:rPr>
            </w:pPr>
            <w:r w:rsidRPr="00D64C87">
              <w:rPr>
                <w:b/>
              </w:rPr>
              <w:t>Trình tự thực hiện</w:t>
            </w:r>
          </w:p>
        </w:tc>
        <w:tc>
          <w:tcPr>
            <w:tcW w:w="8505" w:type="dxa"/>
            <w:shd w:val="clear" w:color="auto" w:fill="auto"/>
          </w:tcPr>
          <w:p w14:paraId="544851ED" w14:textId="77777777" w:rsidR="0088128C" w:rsidRPr="00D64C87" w:rsidRDefault="0088128C" w:rsidP="00D64C87">
            <w:pPr>
              <w:spacing w:after="0" w:line="264" w:lineRule="auto"/>
              <w:ind w:firstLine="720"/>
              <w:jc w:val="both"/>
              <w:rPr>
                <w:b/>
              </w:rPr>
            </w:pPr>
            <w:r w:rsidRPr="00E424F2">
              <w:rPr>
                <w:bCs/>
                <w:spacing w:val="-4"/>
              </w:rPr>
              <w:t xml:space="preserve">- Nếu lựa chọn hình thức nộp hồ sơ trực tiếp, người có </w:t>
            </w:r>
            <w:r w:rsidRPr="00D64C87">
              <w:rPr>
                <w:color w:val="000000"/>
                <w:shd w:val="clear" w:color="auto" w:fill="FFFFFF"/>
              </w:rPr>
              <w:t>yêu cầu ghi vào Sổ hộ tịch việc khai sinh; giám hộ; nhận cha, mẹ, con; xác định cha, mẹ, con; nuôi con nuôi; khai tử; thay đổi hộ tịch đã được giải quyết tại cơ quan có thẩm quyền của nước ngoài (sau đây gọi là ghi vào Sổ hộ tịch các việc hộ tịch khác)</w:t>
            </w:r>
            <w:r w:rsidRPr="00E424F2">
              <w:rPr>
                <w:spacing w:val="-4"/>
              </w:rPr>
              <w:t xml:space="preserve"> </w:t>
            </w:r>
            <w:r w:rsidRPr="00E424F2">
              <w:rPr>
                <w:bCs/>
                <w:spacing w:val="-4"/>
              </w:rPr>
              <w:t xml:space="preserve">nộp hồ sơ </w:t>
            </w:r>
            <w:r w:rsidRPr="00E424F2">
              <w:rPr>
                <w:spacing w:val="-4"/>
              </w:rPr>
              <w:t>ghi vào Sổ hộ tịch các việc hộ tịch khác</w:t>
            </w:r>
            <w:r w:rsidRPr="00E424F2">
              <w:rPr>
                <w:bCs/>
                <w:spacing w:val="-4"/>
              </w:rPr>
              <w:t xml:space="preserve"> tại Bộ phận một cửa của UBND cấp huyện có thẩm quyền; nộp lệ phí nếu thuộc trường hợp phải nộp lệ phí </w:t>
            </w:r>
            <w:r w:rsidRPr="00E424F2">
              <w:rPr>
                <w:spacing w:val="-4"/>
              </w:rPr>
              <w:t>ghi vào Sổ hộ tịch các việc hộ tịch khác</w:t>
            </w:r>
            <w:r w:rsidRPr="00E424F2">
              <w:rPr>
                <w:bCs/>
                <w:spacing w:val="-4"/>
              </w:rPr>
              <w:t>; nộp phí cấp bản sao T</w:t>
            </w:r>
            <w:r w:rsidRPr="00E424F2">
              <w:rPr>
                <w:spacing w:val="-4"/>
              </w:rPr>
              <w:t xml:space="preserve">rích lục hộ tịch tương ứng nếu </w:t>
            </w:r>
            <w:r w:rsidRPr="00E424F2">
              <w:rPr>
                <w:bCs/>
                <w:spacing w:val="-4"/>
              </w:rPr>
              <w:t xml:space="preserve">có yêu cầu.   </w:t>
            </w:r>
          </w:p>
          <w:p w14:paraId="757BC145" w14:textId="77777777" w:rsidR="0088128C" w:rsidRPr="00D64C87" w:rsidRDefault="0088128C" w:rsidP="00D64C87">
            <w:pPr>
              <w:spacing w:after="0" w:line="264" w:lineRule="auto"/>
              <w:ind w:firstLine="720"/>
              <w:jc w:val="both"/>
              <w:rPr>
                <w:i/>
                <w:shd w:val="clear" w:color="auto" w:fill="FFFFFF"/>
                <w:lang w:val="vi-VN"/>
              </w:rPr>
            </w:pPr>
            <w:r w:rsidRPr="00D64C87">
              <w:t xml:space="preserve">- </w:t>
            </w:r>
            <w:r w:rsidRPr="00D64C87">
              <w:rPr>
                <w:i/>
              </w:rPr>
              <w:t xml:space="preserve">Nếu lựa chọn hình thức nộp hồ sơ trực tuyến, người có yêu cầu </w:t>
            </w:r>
            <w:r w:rsidRPr="00E424F2">
              <w:rPr>
                <w:i/>
                <w:spacing w:val="-4"/>
              </w:rPr>
              <w:t>ghi vào Sổ hộ tịch các việc hộ tịch khác</w:t>
            </w:r>
            <w:r w:rsidRPr="00D64C87">
              <w:rPr>
                <w:i/>
              </w:rPr>
              <w:t xml:space="preserve"> t</w:t>
            </w:r>
            <w:r w:rsidRPr="00D64C87">
              <w:rPr>
                <w:i/>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27B25B8B" w14:textId="77777777" w:rsidR="0088128C" w:rsidRPr="00D64C87" w:rsidRDefault="0088128C" w:rsidP="00D64C87">
            <w:pPr>
              <w:spacing w:after="0" w:line="264" w:lineRule="auto"/>
              <w:ind w:firstLine="720"/>
              <w:jc w:val="both"/>
              <w:rPr>
                <w:i/>
                <w:shd w:val="clear" w:color="auto" w:fill="FFFFFF"/>
                <w:lang w:val="vi-VN"/>
              </w:rPr>
            </w:pPr>
            <w:r w:rsidRPr="00D64C87">
              <w:rPr>
                <w:i/>
                <w:shd w:val="clear" w:color="auto" w:fill="FFFFFF"/>
                <w:lang w:val="vi-VN"/>
              </w:rPr>
              <w:t xml:space="preserve">Người có yêu cầu </w:t>
            </w:r>
            <w:r w:rsidRPr="00E424F2">
              <w:rPr>
                <w:i/>
                <w:spacing w:val="-4"/>
                <w:lang w:val="vi-VN"/>
              </w:rPr>
              <w:t>ghi vào Sổ hộ tịch các việc hộ tịch khác</w:t>
            </w:r>
            <w:r w:rsidRPr="00E424F2">
              <w:rPr>
                <w:bCs/>
                <w:i/>
                <w:spacing w:val="-4"/>
                <w:lang w:val="vi-VN"/>
              </w:rPr>
              <w:t xml:space="preserve"> </w:t>
            </w:r>
            <w:r w:rsidRPr="00D64C87">
              <w:rPr>
                <w:i/>
                <w:lang w:val="vi-VN"/>
              </w:rPr>
              <w:t>trực tuyến</w:t>
            </w:r>
            <w:r w:rsidRPr="00D64C87">
              <w:rPr>
                <w:i/>
                <w:shd w:val="clear" w:color="auto" w:fill="FFFFFF"/>
                <w:lang w:val="vi-VN"/>
              </w:rPr>
              <w:t xml:space="preserve"> cung cấp thông tin theo</w:t>
            </w:r>
            <w:r w:rsidRPr="00E424F2">
              <w:rPr>
                <w:i/>
                <w:lang w:val="vi-VN"/>
              </w:rPr>
              <w:t xml:space="preserve"> Biểu mẫu điện tử tương tác </w:t>
            </w:r>
            <w:r w:rsidRPr="00D64C87">
              <w:rPr>
                <w:i/>
                <w:shd w:val="clear" w:color="auto" w:fill="FFFFFF"/>
                <w:lang w:val="vi-VN"/>
              </w:rPr>
              <w:t>ghi vào Sổ hộ tịch việc khai sinh/khai tử/nuôi con nuôi/giám hộ,nhận cha, mẹ,con/</w:t>
            </w:r>
            <w:r w:rsidRPr="00E424F2">
              <w:rPr>
                <w:i/>
                <w:lang w:val="vi-VN"/>
              </w:rPr>
              <w:t xml:space="preserve">Biểu mẫu điện tử tương tác </w:t>
            </w:r>
            <w:r w:rsidRPr="00D64C87">
              <w:rPr>
                <w:i/>
                <w:shd w:val="clear" w:color="auto" w:fill="FFFFFF"/>
                <w:lang w:val="vi-VN"/>
              </w:rPr>
              <w:t xml:space="preserve">ghi vào Sổ hộ tịch các việc hộ tịch khác </w:t>
            </w:r>
            <w:r w:rsidRPr="00E424F2">
              <w:rPr>
                <w:bCs/>
                <w:i/>
                <w:spacing w:val="-4"/>
                <w:lang w:val="vi-VN"/>
              </w:rPr>
              <w:t>(cung cấp trên Cổng dịch vụ công)</w:t>
            </w:r>
            <w:r w:rsidRPr="00D64C87">
              <w:rPr>
                <w:i/>
                <w:shd w:val="clear" w:color="auto" w:fill="FFFFFF"/>
                <w:lang w:val="vi-VN"/>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E424F2">
              <w:rPr>
                <w:bCs/>
                <w:i/>
                <w:spacing w:val="-4"/>
                <w:lang w:val="vi-VN"/>
              </w:rPr>
              <w:t xml:space="preserve">hoàn tất việc nộp hồ sơ.     </w:t>
            </w:r>
          </w:p>
          <w:p w14:paraId="006EB77F" w14:textId="77777777" w:rsidR="0088128C" w:rsidRPr="00D64C87" w:rsidRDefault="0088128C" w:rsidP="00D64C87">
            <w:pPr>
              <w:spacing w:after="0" w:line="264" w:lineRule="auto"/>
              <w:ind w:firstLine="720"/>
              <w:jc w:val="both"/>
              <w:rPr>
                <w:lang w:val="vi-VN"/>
              </w:rPr>
            </w:pPr>
            <w:r w:rsidRPr="00D64C87">
              <w:rPr>
                <w:lang w:val="vi-VN"/>
              </w:rPr>
              <w:t xml:space="preserve">- Cán bộ tiếp nhận hồ sơ tại Bộ phận một cửa có trách nhiệm kiểm tra tính chính xác, đầy đủ, thống nhất, hợp lệ của hồ sơ. </w:t>
            </w:r>
          </w:p>
          <w:p w14:paraId="32822801" w14:textId="77777777" w:rsidR="0088128C" w:rsidRPr="00E424F2" w:rsidRDefault="0088128C" w:rsidP="00D64C87">
            <w:pPr>
              <w:tabs>
                <w:tab w:val="left" w:pos="0"/>
              </w:tabs>
              <w:spacing w:after="0" w:line="264" w:lineRule="auto"/>
              <w:ind w:firstLine="720"/>
              <w:jc w:val="both"/>
              <w:rPr>
                <w:bCs/>
                <w:spacing w:val="-6"/>
                <w:lang w:val="vi-VN"/>
              </w:rPr>
            </w:pPr>
            <w:r w:rsidRPr="00D64C87">
              <w:rPr>
                <w:lang w:val="vi-VN"/>
              </w:rPr>
              <w:t xml:space="preserve">(i) Trường hợp hồ sơ đầy đủ, hợp lệ thì </w:t>
            </w:r>
            <w:r w:rsidRPr="00E424F2">
              <w:rPr>
                <w:bCs/>
                <w:spacing w:val="-4"/>
                <w:lang w:val="vi-VN"/>
              </w:rPr>
              <w:t xml:space="preserve">tiếp nhận hồ sơ; nếu tiếp nhận hồ sơ sau 15 giờ </w:t>
            </w:r>
            <w:r w:rsidRPr="00E424F2">
              <w:rPr>
                <w:bCs/>
                <w:spacing w:val="-6"/>
                <w:lang w:val="vi-VN"/>
              </w:rPr>
              <w:t xml:space="preserve">thì có Phiếu hẹn, trả kết quả cho người có yêu cầu trong ngày làm việc tiếp theo </w:t>
            </w:r>
            <w:r w:rsidRPr="00D64C87">
              <w:rPr>
                <w:lang w:val="vi-VN"/>
              </w:rPr>
              <w:t>(nếu người có yêu cầu lựa chọn hình thức nộp hồ sơ trực tiếp)</w:t>
            </w:r>
            <w:r w:rsidRPr="00E424F2">
              <w:rPr>
                <w:bCs/>
                <w:spacing w:val="-6"/>
                <w:lang w:val="vi-VN"/>
              </w:rPr>
              <w:t xml:space="preserve"> hoặc</w:t>
            </w:r>
            <w:r w:rsidRPr="00D64C87">
              <w:rPr>
                <w:lang w:val="vi-VN"/>
              </w:rPr>
              <w:t xml:space="preserve"> </w:t>
            </w:r>
            <w:r w:rsidRPr="00D64C87">
              <w:rPr>
                <w:i/>
                <w:lang w:val="vi-VN"/>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Pr="00E424F2">
              <w:rPr>
                <w:bCs/>
                <w:spacing w:val="-4"/>
                <w:lang w:val="vi-VN"/>
              </w:rPr>
              <w:t xml:space="preserve"> </w:t>
            </w:r>
            <w:r w:rsidRPr="00D64C87">
              <w:rPr>
                <w:lang w:val="vi-VN"/>
              </w:rPr>
              <w:t>chuyển hồ sơ để công chức làm công tác hộ tịch xử lý.</w:t>
            </w:r>
          </w:p>
          <w:p w14:paraId="46456FED" w14:textId="77777777" w:rsidR="0088128C" w:rsidRPr="00E424F2" w:rsidRDefault="0088128C" w:rsidP="00D64C87">
            <w:pPr>
              <w:spacing w:after="0" w:line="264" w:lineRule="auto"/>
              <w:ind w:firstLine="720"/>
              <w:jc w:val="both"/>
              <w:rPr>
                <w:shd w:val="clear" w:color="auto" w:fill="FFFFFF"/>
                <w:lang w:val="vi-VN"/>
              </w:rPr>
            </w:pPr>
            <w:r w:rsidRPr="00E424F2">
              <w:rPr>
                <w:lang w:val="vi-VN"/>
              </w:rPr>
              <w:t xml:space="preserve">- </w:t>
            </w:r>
            <w:r w:rsidRPr="00E424F2">
              <w:rPr>
                <w:i/>
                <w:lang w:val="vi-VN"/>
              </w:rPr>
              <w:t xml:space="preserve">Sau khi tiếp nhận hồ sơ theo hình thức nộp trực tiếp, cán bộ tiếp nhận hồ sơ tại Bộ phận một cửa </w:t>
            </w:r>
            <w:r w:rsidRPr="00E424F2">
              <w:rPr>
                <w:i/>
                <w:shd w:val="clear" w:color="auto" w:fill="FFFFFF"/>
                <w:lang w:val="vi-VN"/>
              </w:rPr>
              <w:t>thực hiện số hóa (sao chụp, chuyển thành tài liệu điện tử trên hệ thống thông tin, cơ sở dữ liệu) và ký số vào tài liệu, hồ sơ giải quyết thủ tục hành chính đã được số hóa theo quy định.</w:t>
            </w:r>
            <w:r w:rsidRPr="00E424F2">
              <w:rPr>
                <w:shd w:val="clear" w:color="auto" w:fill="FFFFFF"/>
                <w:lang w:val="vi-VN"/>
              </w:rPr>
              <w:t xml:space="preserve"> </w:t>
            </w:r>
          </w:p>
          <w:p w14:paraId="70E3B9F6" w14:textId="77777777" w:rsidR="0088128C" w:rsidRPr="00E424F2" w:rsidRDefault="0088128C" w:rsidP="00D64C87">
            <w:pPr>
              <w:tabs>
                <w:tab w:val="left" w:pos="0"/>
              </w:tabs>
              <w:spacing w:after="0" w:line="264" w:lineRule="auto"/>
              <w:ind w:firstLine="720"/>
              <w:jc w:val="both"/>
              <w:rPr>
                <w:lang w:val="vi-VN"/>
              </w:rPr>
            </w:pPr>
            <w:r w:rsidRPr="00E424F2">
              <w:rPr>
                <w:lang w:val="vi-VN"/>
              </w:rPr>
              <w:lastRenderedPageBreak/>
              <w:t xml:space="preserve">(ii) Trường hợp hồ sơ chưa đầy đủ, hợp lệ thì có thông báo cho người yêu cầu bổ sung, hoàn thiện hồ sơ, nêu rõ loại giấy tờ, nội dung cần bổ sung để người </w:t>
            </w:r>
            <w:r w:rsidRPr="00E424F2">
              <w:rPr>
                <w:spacing w:val="-6"/>
                <w:lang w:val="vi-VN"/>
              </w:rPr>
              <w:t>có yêu cầu bổ sung, hoàn thiện. Sau khi hồ sơ được bổ sung, thực hiện lại bước (i);</w:t>
            </w:r>
          </w:p>
          <w:p w14:paraId="6B62193C" w14:textId="77777777" w:rsidR="0088128C" w:rsidRPr="00E424F2" w:rsidRDefault="0088128C" w:rsidP="00D64C87">
            <w:pPr>
              <w:tabs>
                <w:tab w:val="left" w:pos="0"/>
              </w:tabs>
              <w:spacing w:after="0" w:line="264" w:lineRule="auto"/>
              <w:ind w:firstLine="720"/>
              <w:jc w:val="both"/>
              <w:rPr>
                <w:lang w:val="vi-VN"/>
              </w:rPr>
            </w:pPr>
            <w:r w:rsidRPr="00E424F2">
              <w:rPr>
                <w:lang w:val="vi-VN"/>
              </w:rPr>
              <w:t xml:space="preserve">(iii) Trường hợp người có yêu cầu </w:t>
            </w:r>
            <w:r w:rsidRPr="00E424F2">
              <w:rPr>
                <w:color w:val="000000"/>
                <w:shd w:val="clear" w:color="auto" w:fill="FFFFFF"/>
                <w:lang w:val="vi-VN"/>
              </w:rPr>
              <w:t>ghi vào Sổ hộ tịch các việc hộ tịch khác</w:t>
            </w:r>
            <w:r w:rsidRPr="00E424F2">
              <w:rPr>
                <w:lang w:val="vi-VN"/>
              </w:rPr>
              <w:t xml:space="preserve"> không bổ sung, hoàn thiện được hồ sơ thì báo cáo Trưởng bộ phận một cửa có thông báo từ chối giải quyết yêu cầu </w:t>
            </w:r>
            <w:r w:rsidRPr="00D64C87">
              <w:rPr>
                <w:bCs/>
                <w:shd w:val="clear" w:color="auto" w:fill="FFFFFF"/>
                <w:lang w:val="vi-VN"/>
              </w:rPr>
              <w:t>ghi vào Sổ hộ tịch</w:t>
            </w:r>
            <w:r w:rsidRPr="00E424F2">
              <w:rPr>
                <w:bCs/>
                <w:shd w:val="clear" w:color="auto" w:fill="FFFFFF"/>
                <w:lang w:val="vi-VN"/>
              </w:rPr>
              <w:t xml:space="preserve"> các</w:t>
            </w:r>
            <w:r w:rsidRPr="00D64C87">
              <w:rPr>
                <w:bCs/>
                <w:shd w:val="clear" w:color="auto" w:fill="FFFFFF"/>
                <w:lang w:val="vi-VN"/>
              </w:rPr>
              <w:t xml:space="preserve"> việc hộ tịch khác</w:t>
            </w:r>
            <w:r w:rsidRPr="00E424F2">
              <w:rPr>
                <w:bCs/>
                <w:shd w:val="clear" w:color="auto" w:fill="FFFFFF"/>
                <w:lang w:val="vi-VN"/>
              </w:rPr>
              <w:t>.</w:t>
            </w:r>
          </w:p>
          <w:p w14:paraId="2D6F1134" w14:textId="77777777" w:rsidR="0088128C" w:rsidRPr="00D64C87" w:rsidRDefault="0088128C" w:rsidP="00D64C87">
            <w:pPr>
              <w:tabs>
                <w:tab w:val="left" w:pos="0"/>
              </w:tabs>
              <w:spacing w:after="0" w:line="264" w:lineRule="auto"/>
              <w:ind w:firstLine="720"/>
              <w:jc w:val="both"/>
              <w:rPr>
                <w:lang w:val="vi-VN"/>
              </w:rPr>
            </w:pPr>
            <w:r w:rsidRPr="00E424F2">
              <w:rPr>
                <w:b/>
                <w:bCs/>
                <w:spacing w:val="-4"/>
                <w:lang w:val="vi-VN"/>
              </w:rPr>
              <w:t xml:space="preserve">- </w:t>
            </w:r>
            <w:r w:rsidRPr="00E424F2">
              <w:rPr>
                <w:bCs/>
                <w:spacing w:val="-4"/>
                <w:lang w:val="vi-VN"/>
              </w:rPr>
              <w:t xml:space="preserve">Công chức làm công tác hộ tịch thẩm tra hồ sơ (thẩm tra tính thống nhất, hợp lệ của các thông tin trong hồ sơ, giấy tờ, tài liệu do người yêu cầu nộp, xuất trình hoặc đính kèm). </w:t>
            </w:r>
          </w:p>
          <w:p w14:paraId="18F3BBDA" w14:textId="77777777" w:rsidR="0088128C" w:rsidRPr="00D64C87" w:rsidRDefault="0088128C" w:rsidP="00D64C87">
            <w:pPr>
              <w:tabs>
                <w:tab w:val="left" w:pos="0"/>
              </w:tabs>
              <w:spacing w:after="0" w:line="264" w:lineRule="auto"/>
              <w:ind w:firstLine="720"/>
              <w:jc w:val="both"/>
              <w:rPr>
                <w:lang w:val="vi-VN"/>
              </w:rPr>
            </w:pPr>
            <w:r w:rsidRPr="00D64C87">
              <w:rPr>
                <w:lang w:val="vi-VN"/>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97A6A5E" w14:textId="77777777" w:rsidR="0088128C" w:rsidRPr="00D64C87" w:rsidRDefault="0088128C" w:rsidP="00D64C87">
            <w:pPr>
              <w:tabs>
                <w:tab w:val="left" w:pos="0"/>
              </w:tabs>
              <w:spacing w:after="0" w:line="264" w:lineRule="auto"/>
              <w:ind w:firstLine="720"/>
              <w:jc w:val="both"/>
              <w:rPr>
                <w:i/>
                <w:lang w:val="vi-VN"/>
              </w:rPr>
            </w:pPr>
            <w:r w:rsidRPr="00D64C87">
              <w:rPr>
                <w:lang w:val="vi-VN"/>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D64C87">
              <w:rPr>
                <w:i/>
                <w:lang w:val="vi-VN"/>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14:paraId="484F7FA0" w14:textId="77777777" w:rsidR="0088128C" w:rsidRPr="00E424F2" w:rsidRDefault="0088128C" w:rsidP="00D64C87">
            <w:pPr>
              <w:tabs>
                <w:tab w:val="left" w:pos="0"/>
              </w:tabs>
              <w:spacing w:after="0" w:line="264" w:lineRule="auto"/>
              <w:ind w:firstLine="720"/>
              <w:jc w:val="both"/>
              <w:rPr>
                <w:bCs/>
                <w:spacing w:val="-4"/>
                <w:lang w:val="vi-VN"/>
              </w:rPr>
            </w:pPr>
            <w:r w:rsidRPr="00D64C87">
              <w:rPr>
                <w:lang w:val="vi-VN"/>
              </w:rPr>
              <w:t xml:space="preserve">+ </w:t>
            </w:r>
            <w:r w:rsidRPr="00E424F2">
              <w:rPr>
                <w:bCs/>
                <w:spacing w:val="-4"/>
                <w:lang w:val="vi-VN"/>
              </w:rPr>
              <w:t>Nếu thấy y</w:t>
            </w:r>
            <w:r w:rsidRPr="00D64C87">
              <w:rPr>
                <w:color w:val="000000"/>
                <w:shd w:val="clear" w:color="auto" w:fill="FFFFFF"/>
                <w:lang w:val="vi-VN"/>
              </w:rPr>
              <w:t>êu cầu ghi vào Sổ hộ tịch đủ điều kiện, phù hợp quy định pháp luật</w:t>
            </w:r>
            <w:r w:rsidRPr="00E424F2">
              <w:rPr>
                <w:bCs/>
                <w:spacing w:val="-4"/>
                <w:lang w:val="vi-VN"/>
              </w:rPr>
              <w:t xml:space="preserve">, trường hợp tiếp nhận hồ sơ </w:t>
            </w:r>
            <w:r w:rsidRPr="00D64C87">
              <w:rPr>
                <w:bCs/>
                <w:shd w:val="clear" w:color="auto" w:fill="FFFFFF"/>
                <w:lang w:val="vi-VN"/>
              </w:rPr>
              <w:t>ghi vào Sổ hộ tịch các việc hộ tịch khác</w:t>
            </w:r>
            <w:r w:rsidRPr="00E424F2">
              <w:rPr>
                <w:bCs/>
                <w:spacing w:val="-4"/>
                <w:lang w:val="vi-VN"/>
              </w:rPr>
              <w:t xml:space="preserve"> theo hình thức trực tiếp, thì công chức làm công tác hộ tịch thực hiện việc ghi</w:t>
            </w:r>
            <w:r w:rsidRPr="00D64C87">
              <w:rPr>
                <w:color w:val="000000"/>
                <w:shd w:val="clear" w:color="auto" w:fill="FFFFFF"/>
                <w:lang w:val="vi-VN"/>
              </w:rPr>
              <w:t xml:space="preserve"> nội dung ghi chú </w:t>
            </w:r>
            <w:r w:rsidRPr="00E424F2">
              <w:rPr>
                <w:bCs/>
                <w:spacing w:val="-4"/>
                <w:lang w:val="vi-VN"/>
              </w:rPr>
              <w:t xml:space="preserve">vào Sổ hộ tịch, cập nhật thông tin </w:t>
            </w:r>
            <w:r w:rsidRPr="00D64C87">
              <w:rPr>
                <w:bCs/>
                <w:shd w:val="clear" w:color="auto" w:fill="FFFFFF"/>
                <w:lang w:val="vi-VN"/>
              </w:rPr>
              <w:t>ghi vào Sổ hộ tịch các việc hộ tịch khác và lưu chính thức</w:t>
            </w:r>
            <w:r w:rsidRPr="00E424F2">
              <w:rPr>
                <w:bCs/>
                <w:spacing w:val="-4"/>
                <w:lang w:val="vi-VN"/>
              </w:rPr>
              <w:t xml:space="preserve"> trên Phần mềm đăng ký, quản lý hộ tịch điện tử dùng chung.         </w:t>
            </w:r>
          </w:p>
          <w:p w14:paraId="2CDFF10C" w14:textId="77777777" w:rsidR="0088128C" w:rsidRPr="00E424F2" w:rsidRDefault="0088128C" w:rsidP="00D64C87">
            <w:pPr>
              <w:tabs>
                <w:tab w:val="left" w:pos="0"/>
              </w:tabs>
              <w:spacing w:after="0" w:line="264" w:lineRule="auto"/>
              <w:ind w:firstLine="720"/>
              <w:jc w:val="both"/>
              <w:rPr>
                <w:i/>
                <w:spacing w:val="-6"/>
                <w:lang w:val="vi-VN"/>
              </w:rPr>
            </w:pPr>
            <w:r w:rsidRPr="00E424F2">
              <w:rPr>
                <w:bCs/>
                <w:i/>
                <w:spacing w:val="-4"/>
                <w:lang w:val="vi-VN"/>
              </w:rPr>
              <w:t xml:space="preserve">Trường hợp tiếp nhận hồ sơ </w:t>
            </w:r>
            <w:r w:rsidRPr="00D64C87">
              <w:rPr>
                <w:bCs/>
                <w:i/>
                <w:shd w:val="clear" w:color="auto" w:fill="FFFFFF"/>
                <w:lang w:val="vi-VN"/>
              </w:rPr>
              <w:t xml:space="preserve">ghi vào Sổ hộ tịch </w:t>
            </w:r>
            <w:r w:rsidRPr="00E424F2">
              <w:rPr>
                <w:bCs/>
                <w:i/>
                <w:shd w:val="clear" w:color="auto" w:fill="FFFFFF"/>
                <w:lang w:val="vi-VN"/>
              </w:rPr>
              <w:t xml:space="preserve">các </w:t>
            </w:r>
            <w:r w:rsidRPr="00D64C87">
              <w:rPr>
                <w:bCs/>
                <w:i/>
                <w:shd w:val="clear" w:color="auto" w:fill="FFFFFF"/>
                <w:lang w:val="vi-VN"/>
              </w:rPr>
              <w:t>việc hộ tịch khác</w:t>
            </w:r>
            <w:r w:rsidRPr="00E424F2">
              <w:rPr>
                <w:bCs/>
                <w:i/>
                <w:spacing w:val="-4"/>
                <w:lang w:val="vi-VN"/>
              </w:rPr>
              <w:t xml:space="preserve"> theo hình thức trực tuyến, công chức làm công tác hộ tịch </w:t>
            </w:r>
            <w:r w:rsidRPr="00E424F2">
              <w:rPr>
                <w:i/>
                <w:lang w:val="vi-VN"/>
              </w:rPr>
              <w:t>gửi lại biểu mẫu Trích lục ghi vào Sổ hộ tịch việc khai sinh/Trích lục ghi vào Sổ hộ tịch các việc hộ tịch khác điện tử</w:t>
            </w:r>
            <w:r w:rsidRPr="00E424F2">
              <w:rPr>
                <w:i/>
                <w:spacing w:val="-6"/>
                <w:lang w:val="vi-VN"/>
              </w:rPr>
              <w:t xml:space="preserve"> cho người yêu cầu qua thư điện tử hoặc thiết bị số.     </w:t>
            </w:r>
          </w:p>
          <w:p w14:paraId="262F1D9F" w14:textId="77777777" w:rsidR="0088128C" w:rsidRPr="00E424F2" w:rsidRDefault="0088128C" w:rsidP="00D64C87">
            <w:pPr>
              <w:spacing w:after="0" w:line="264" w:lineRule="auto"/>
              <w:ind w:firstLine="720"/>
              <w:jc w:val="both"/>
              <w:rPr>
                <w:i/>
                <w:lang w:val="vi-VN"/>
              </w:rPr>
            </w:pPr>
            <w:r w:rsidRPr="00E424F2">
              <w:rPr>
                <w:i/>
                <w:lang w:val="vi-VN"/>
              </w:rPr>
              <w:t xml:space="preserve">Người yêu cầu có trách nhiệm kiểm tra tính chính xác, đầy đủ của các thông tin trên biểu mẫu Trích lục ghi vào sổ hộ tịch việc khai sinh/Trích lục ghi vào sổ hộ tịch các việc hộ tịch khác điện tử và xác nhận (tối đa một ngày).      </w:t>
            </w:r>
          </w:p>
          <w:p w14:paraId="78902271" w14:textId="77777777" w:rsidR="0088128C" w:rsidRPr="00E424F2" w:rsidRDefault="0088128C" w:rsidP="00D64C87">
            <w:pPr>
              <w:spacing w:after="0" w:line="264" w:lineRule="auto"/>
              <w:ind w:firstLine="720"/>
              <w:jc w:val="both"/>
              <w:rPr>
                <w:bCs/>
                <w:i/>
                <w:spacing w:val="-4"/>
                <w:lang w:val="vi-VN"/>
              </w:rPr>
            </w:pPr>
            <w:r w:rsidRPr="00E424F2">
              <w:rPr>
                <w:i/>
                <w:lang w:val="vi-VN"/>
              </w:rPr>
              <w:t xml:space="preserve">Nếu người có yêu cầu xác nhận thông tin đã thống nhất, đầy đủ hoặc không có phản hồi sau thời hạn yêu cầu thì công chức làm công </w:t>
            </w:r>
            <w:r w:rsidRPr="00E424F2">
              <w:rPr>
                <w:i/>
                <w:lang w:val="vi-VN"/>
              </w:rPr>
              <w:lastRenderedPageBreak/>
              <w:t xml:space="preserve">tác hộ tịch </w:t>
            </w:r>
            <w:r w:rsidRPr="00E424F2">
              <w:rPr>
                <w:bCs/>
                <w:i/>
                <w:spacing w:val="-4"/>
                <w:lang w:val="vi-VN"/>
              </w:rPr>
              <w:t xml:space="preserve">thực hiện việc ghi </w:t>
            </w:r>
            <w:r w:rsidRPr="00E424F2">
              <w:rPr>
                <w:i/>
                <w:color w:val="000000"/>
                <w:shd w:val="clear" w:color="auto" w:fill="FFFFFF"/>
                <w:lang w:val="vi-VN"/>
              </w:rPr>
              <w:t>nội dung ghi chú</w:t>
            </w:r>
            <w:r w:rsidRPr="00E424F2">
              <w:rPr>
                <w:bCs/>
                <w:i/>
                <w:spacing w:val="-4"/>
                <w:lang w:val="vi-VN"/>
              </w:rPr>
              <w:t xml:space="preserve"> vào </w:t>
            </w:r>
            <w:r w:rsidRPr="00D64C87">
              <w:rPr>
                <w:bCs/>
                <w:i/>
                <w:shd w:val="clear" w:color="auto" w:fill="FFFFFF"/>
                <w:lang w:val="vi-VN"/>
              </w:rPr>
              <w:t>Sổ hộ tịch</w:t>
            </w:r>
            <w:r w:rsidRPr="00E424F2">
              <w:rPr>
                <w:bCs/>
                <w:i/>
                <w:spacing w:val="-4"/>
                <w:lang w:val="vi-VN"/>
              </w:rPr>
              <w:t xml:space="preserve">, cập nhật thông tin </w:t>
            </w:r>
            <w:r w:rsidRPr="00D64C87">
              <w:rPr>
                <w:bCs/>
                <w:i/>
                <w:shd w:val="clear" w:color="auto" w:fill="FFFFFF"/>
                <w:lang w:val="vi-VN"/>
              </w:rPr>
              <w:t xml:space="preserve">ghi vào Sổ hộ tịch </w:t>
            </w:r>
            <w:r w:rsidRPr="00E424F2">
              <w:rPr>
                <w:bCs/>
                <w:i/>
                <w:shd w:val="clear" w:color="auto" w:fill="FFFFFF"/>
                <w:lang w:val="vi-VN"/>
              </w:rPr>
              <w:t xml:space="preserve">các </w:t>
            </w:r>
            <w:r w:rsidRPr="00D64C87">
              <w:rPr>
                <w:bCs/>
                <w:i/>
                <w:shd w:val="clear" w:color="auto" w:fill="FFFFFF"/>
                <w:lang w:val="vi-VN"/>
              </w:rPr>
              <w:t>việc hộ tịch khác</w:t>
            </w:r>
            <w:r w:rsidRPr="00E424F2">
              <w:rPr>
                <w:bCs/>
                <w:i/>
                <w:shd w:val="clear" w:color="auto" w:fill="FFFFFF"/>
                <w:lang w:val="vi-VN"/>
              </w:rPr>
              <w:t xml:space="preserve"> và lưu chính thức</w:t>
            </w:r>
            <w:r w:rsidRPr="00E424F2">
              <w:rPr>
                <w:bCs/>
                <w:i/>
                <w:spacing w:val="-4"/>
                <w:lang w:val="vi-VN"/>
              </w:rPr>
              <w:t xml:space="preserve"> trên Phần mềm đăng ký, quản lý hộ tịch điện tử dùng chung.</w:t>
            </w:r>
            <w:r w:rsidRPr="00E424F2">
              <w:rPr>
                <w:bCs/>
                <w:spacing w:val="-4"/>
                <w:lang w:val="vi-VN"/>
              </w:rPr>
              <w:t xml:space="preserve">         </w:t>
            </w:r>
          </w:p>
          <w:p w14:paraId="4C864668" w14:textId="77777777" w:rsidR="0088128C" w:rsidRPr="00E424F2" w:rsidRDefault="0088128C" w:rsidP="00D64C87">
            <w:pPr>
              <w:spacing w:after="0" w:line="264" w:lineRule="auto"/>
              <w:ind w:firstLine="720"/>
              <w:jc w:val="both"/>
              <w:rPr>
                <w:bCs/>
                <w:spacing w:val="-4"/>
                <w:lang w:val="vi-VN"/>
              </w:rPr>
            </w:pPr>
            <w:r w:rsidRPr="00E424F2">
              <w:rPr>
                <w:bCs/>
                <w:spacing w:val="-4"/>
                <w:lang w:val="vi-VN"/>
              </w:rPr>
              <w:t xml:space="preserve">- Công chức làm công tác hộ tịch in </w:t>
            </w:r>
            <w:r w:rsidRPr="00E424F2">
              <w:rPr>
                <w:lang w:val="vi-VN"/>
              </w:rPr>
              <w:t>Trích lục ghi vào Sổ hộ tịch việc khai sinh/Trích lục ghi vào Sổ hộ tịch các việc hộ tịch khác</w:t>
            </w:r>
            <w:r w:rsidRPr="00E424F2">
              <w:rPr>
                <w:bCs/>
                <w:spacing w:val="-4"/>
                <w:lang w:val="vi-VN"/>
              </w:rPr>
              <w:t xml:space="preserve">, trình Lãnh đạo UBND ký, chuyển tới Bộ phận một cửa để trả kết quả cho người có yêu cầu.    </w:t>
            </w:r>
          </w:p>
          <w:p w14:paraId="5647D946" w14:textId="77777777" w:rsidR="0088128C" w:rsidRPr="00E424F2" w:rsidRDefault="0088128C" w:rsidP="00D64C87">
            <w:pPr>
              <w:tabs>
                <w:tab w:val="left" w:pos="0"/>
              </w:tabs>
              <w:spacing w:after="0" w:line="264" w:lineRule="auto"/>
              <w:ind w:firstLine="720"/>
              <w:jc w:val="both"/>
              <w:rPr>
                <w:i/>
                <w:color w:val="000000"/>
                <w:lang w:val="vi-VN"/>
              </w:rPr>
            </w:pPr>
            <w:r w:rsidRPr="00E424F2">
              <w:rPr>
                <w:i/>
                <w:lang w:val="vi-VN"/>
              </w:rPr>
              <w:t xml:space="preserve">- Người có yêu cầu </w:t>
            </w:r>
            <w:r w:rsidRPr="00E424F2">
              <w:rPr>
                <w:i/>
                <w:spacing w:val="-4"/>
                <w:lang w:val="vi-VN"/>
              </w:rPr>
              <w:t>ghi vào Sổ hộ tịch các việc hộ tịch khác</w:t>
            </w:r>
            <w:r w:rsidRPr="00E424F2">
              <w:rPr>
                <w:i/>
                <w:lang w:val="vi-VN"/>
              </w:rPr>
              <w:t xml:space="preserve"> được nhận kết quả </w:t>
            </w:r>
            <w:r w:rsidRPr="00E424F2">
              <w:rPr>
                <w:i/>
                <w:color w:val="000000"/>
                <w:lang w:val="vi-VN"/>
              </w:rPr>
              <w:t xml:space="preserve">theo một trong các phương thức sau đây: </w:t>
            </w:r>
          </w:p>
          <w:p w14:paraId="1D6735F0" w14:textId="77777777" w:rsidR="0088128C" w:rsidRPr="00E424F2" w:rsidRDefault="0088128C" w:rsidP="00D64C87">
            <w:pPr>
              <w:tabs>
                <w:tab w:val="left" w:pos="0"/>
              </w:tabs>
              <w:spacing w:after="0" w:line="264" w:lineRule="auto"/>
              <w:ind w:firstLine="720"/>
              <w:jc w:val="both"/>
              <w:rPr>
                <w:i/>
                <w:color w:val="000000"/>
                <w:lang w:val="vi-VN"/>
              </w:rPr>
            </w:pPr>
            <w:r w:rsidRPr="00E424F2">
              <w:rPr>
                <w:i/>
                <w:color w:val="000000"/>
                <w:lang w:val="vi-VN"/>
              </w:rPr>
              <w:t xml:space="preserve">+ Nhận bản điện tử </w:t>
            </w:r>
            <w:r w:rsidRPr="00E424F2">
              <w:rPr>
                <w:i/>
                <w:lang w:val="vi-VN"/>
              </w:rPr>
              <w:t>Trích lục ghi vào Sổ hộ tịch việc khai sinh/Trích lục ghi vào Sổ hộ tịch các việc hộ tịch khác</w:t>
            </w:r>
            <w:r w:rsidRPr="00E424F2">
              <w:rPr>
                <w:i/>
                <w:color w:val="000000"/>
                <w:lang w:val="vi-VN"/>
              </w:rPr>
              <w:t xml:space="preserve"> gửi qua thư điện tử, Kho quản lý dữ liệu điện tử của cá nhân đó;</w:t>
            </w:r>
          </w:p>
          <w:p w14:paraId="1B8CF40F" w14:textId="77777777" w:rsidR="0088128C" w:rsidRPr="00E424F2" w:rsidRDefault="0088128C" w:rsidP="00D64C87">
            <w:pPr>
              <w:tabs>
                <w:tab w:val="left" w:pos="0"/>
              </w:tabs>
              <w:spacing w:after="0" w:line="264" w:lineRule="auto"/>
              <w:ind w:firstLine="720"/>
              <w:jc w:val="both"/>
              <w:rPr>
                <w:i/>
                <w:color w:val="000000"/>
                <w:lang w:val="vi-VN"/>
              </w:rPr>
            </w:pPr>
            <w:r w:rsidRPr="00E424F2">
              <w:rPr>
                <w:i/>
                <w:color w:val="000000"/>
                <w:lang w:val="vi-VN"/>
              </w:rPr>
              <w:t xml:space="preserve">+ Nhận bản điện tử </w:t>
            </w:r>
            <w:r w:rsidRPr="00E424F2">
              <w:rPr>
                <w:i/>
                <w:lang w:val="vi-VN"/>
              </w:rPr>
              <w:t>Trích lục ghi vào Sổ hộ tịch việc khai sinh/Trích lục ghi vào Sổ hộ tịch các việc hộ tịch khác</w:t>
            </w:r>
            <w:r w:rsidRPr="00E424F2">
              <w:rPr>
                <w:i/>
                <w:color w:val="000000"/>
                <w:lang w:val="vi-VN"/>
              </w:rPr>
              <w:t xml:space="preserve"> gửi vào thiết bị số, thông qua phương pháp truyền số liệu phù hợp, đảm bảo an toàn, bảo mật thông tin; </w:t>
            </w:r>
          </w:p>
          <w:p w14:paraId="097B9BF3" w14:textId="77777777" w:rsidR="0088128C" w:rsidRPr="00E424F2" w:rsidRDefault="0088128C" w:rsidP="00D64C87">
            <w:pPr>
              <w:tabs>
                <w:tab w:val="left" w:pos="0"/>
              </w:tabs>
              <w:spacing w:after="0" w:line="264" w:lineRule="auto"/>
              <w:ind w:firstLine="720"/>
              <w:jc w:val="both"/>
              <w:rPr>
                <w:i/>
                <w:color w:val="000000"/>
                <w:lang w:val="vi-VN"/>
              </w:rPr>
            </w:pPr>
            <w:r w:rsidRPr="00E424F2">
              <w:rPr>
                <w:i/>
                <w:color w:val="000000"/>
                <w:lang w:val="vi-VN"/>
              </w:rPr>
              <w:t xml:space="preserve">+ Nhận kết quả là </w:t>
            </w:r>
            <w:r w:rsidRPr="00E424F2">
              <w:rPr>
                <w:i/>
                <w:lang w:val="vi-VN"/>
              </w:rPr>
              <w:t>Trích lục ghi vào Sổ hộ tịch việc khai sinh/Trích lục ghi vào Sổ hộ tịch các việc hộ tịch khác</w:t>
            </w:r>
            <w:r w:rsidRPr="00E424F2">
              <w:rPr>
                <w:i/>
                <w:color w:val="000000"/>
                <w:lang w:val="vi-VN"/>
              </w:rPr>
              <w:t xml:space="preserve"> thông qua hệ thống bưu chính;</w:t>
            </w:r>
          </w:p>
          <w:p w14:paraId="661A6B1A" w14:textId="77777777" w:rsidR="0088128C" w:rsidRPr="00E424F2" w:rsidRDefault="0088128C" w:rsidP="00D64C87">
            <w:pPr>
              <w:tabs>
                <w:tab w:val="left" w:pos="0"/>
              </w:tabs>
              <w:spacing w:after="0" w:line="264" w:lineRule="auto"/>
              <w:ind w:firstLine="720"/>
              <w:jc w:val="both"/>
              <w:rPr>
                <w:i/>
                <w:lang w:val="vi-VN"/>
              </w:rPr>
            </w:pPr>
            <w:r w:rsidRPr="00E424F2">
              <w:rPr>
                <w:i/>
                <w:color w:val="000000"/>
                <w:lang w:val="vi-VN"/>
              </w:rPr>
              <w:t xml:space="preserve">+ Nhận kết quả là </w:t>
            </w:r>
            <w:r w:rsidRPr="00E424F2">
              <w:rPr>
                <w:i/>
                <w:lang w:val="vi-VN"/>
              </w:rPr>
              <w:t>Trích lục ghi vào Sổ hộ tịch việc khai sinh/Trích lục ghi vào Sổ hộ tịch các việc hộ tịch khác</w:t>
            </w:r>
            <w:r w:rsidRPr="00E424F2">
              <w:rPr>
                <w:i/>
                <w:color w:val="000000"/>
                <w:lang w:val="vi-VN"/>
              </w:rPr>
              <w:t xml:space="preserve"> tại cơ quan đăng ký hộ tịch.</w:t>
            </w:r>
          </w:p>
        </w:tc>
      </w:tr>
      <w:tr w:rsidR="0088128C" w:rsidRPr="00E168C2" w14:paraId="1C763D4C" w14:textId="77777777" w:rsidTr="00D64C87">
        <w:tc>
          <w:tcPr>
            <w:tcW w:w="1526" w:type="dxa"/>
            <w:shd w:val="clear" w:color="auto" w:fill="auto"/>
            <w:vAlign w:val="center"/>
          </w:tcPr>
          <w:p w14:paraId="71D053D0" w14:textId="77777777" w:rsidR="0088128C" w:rsidRPr="00D64C87" w:rsidRDefault="0088128C" w:rsidP="00D64C87">
            <w:pPr>
              <w:spacing w:after="0"/>
              <w:rPr>
                <w:b/>
              </w:rPr>
            </w:pPr>
            <w:r w:rsidRPr="00D64C87">
              <w:rPr>
                <w:b/>
              </w:rPr>
              <w:lastRenderedPageBreak/>
              <w:t>Cách thức thực hiện</w:t>
            </w:r>
          </w:p>
        </w:tc>
        <w:tc>
          <w:tcPr>
            <w:tcW w:w="8505" w:type="dxa"/>
            <w:shd w:val="clear" w:color="auto" w:fill="auto"/>
          </w:tcPr>
          <w:p w14:paraId="602C3EE8" w14:textId="77777777" w:rsidR="0088128C" w:rsidRPr="00D64C87" w:rsidRDefault="0088128C" w:rsidP="00D64C87">
            <w:pPr>
              <w:spacing w:after="0"/>
            </w:pPr>
            <w:r w:rsidRPr="00D64C87">
              <w:t xml:space="preserve">- Người có yêu cầu </w:t>
            </w:r>
            <w:r w:rsidRPr="00D64C87">
              <w:rPr>
                <w:bCs/>
                <w:shd w:val="clear" w:color="auto" w:fill="FFFFFF"/>
                <w:lang w:val="vi-VN"/>
              </w:rPr>
              <w:t xml:space="preserve">ghi vào Sổ hộ tịch </w:t>
            </w:r>
            <w:r w:rsidRPr="00D64C87">
              <w:rPr>
                <w:bCs/>
                <w:shd w:val="clear" w:color="auto" w:fill="FFFFFF"/>
              </w:rPr>
              <w:t xml:space="preserve">các </w:t>
            </w:r>
            <w:r w:rsidRPr="00D64C87">
              <w:rPr>
                <w:bCs/>
                <w:shd w:val="clear" w:color="auto" w:fill="FFFFFF"/>
                <w:lang w:val="vi-VN"/>
              </w:rPr>
              <w:t>việc hộ tịch khác</w:t>
            </w:r>
            <w:r w:rsidRPr="00E424F2">
              <w:rPr>
                <w:spacing w:val="-4"/>
              </w:rPr>
              <w:t xml:space="preserve"> </w:t>
            </w:r>
            <w:r w:rsidRPr="00D64C87">
              <w:t>trực tiếp thực hiện hoặc ủy quyền cho người khác thực hiện nộp hồ sơ trực tiếp</w:t>
            </w:r>
            <w:r w:rsidRPr="00E424F2">
              <w:rPr>
                <w:bCs/>
                <w:spacing w:val="-4"/>
              </w:rPr>
              <w:t xml:space="preserve"> tại Bộ phận một cửa của UBND cấp huyện hoặc gửi hồ sơ qua hệ thống bưu chính hoặc </w:t>
            </w:r>
            <w:r w:rsidRPr="00E424F2">
              <w:rPr>
                <w:bCs/>
                <w:i/>
                <w:spacing w:val="-4"/>
              </w:rPr>
              <w:t xml:space="preserve">nộp hồ sơ trực tuyến </w:t>
            </w:r>
            <w:r w:rsidRPr="00D64C87">
              <w:rPr>
                <w:i/>
              </w:rPr>
              <w:t xml:space="preserve">trên Cổng </w:t>
            </w:r>
            <w:r w:rsidRPr="00D64C87">
              <w:rPr>
                <w:i/>
                <w:spacing w:val="-6"/>
              </w:rPr>
              <w:t>dịch vụ công quốc gia (</w:t>
            </w:r>
            <w:r w:rsidRPr="00D64C87">
              <w:rPr>
                <w:i/>
              </w:rPr>
              <w:t xml:space="preserve">https://dichvucong.gov.vn) hoặc Cổng dịch vụ công cấp tỉnh </w:t>
            </w:r>
            <w:r w:rsidRPr="00E424F2">
              <w:rPr>
                <w:i/>
                <w:color w:val="000000"/>
              </w:rPr>
              <w:t>(</w:t>
            </w:r>
            <w:r w:rsidRPr="00E424F2">
              <w:rPr>
                <w:i/>
              </w:rPr>
              <w:t>https://dichvucong.---.gov.vn)</w:t>
            </w:r>
            <w:r w:rsidRPr="00D64C87">
              <w:t>.</w:t>
            </w:r>
          </w:p>
        </w:tc>
      </w:tr>
      <w:tr w:rsidR="0088128C" w:rsidRPr="00886F2D" w14:paraId="644E0BCF" w14:textId="77777777" w:rsidTr="00D64C87">
        <w:tc>
          <w:tcPr>
            <w:tcW w:w="1526" w:type="dxa"/>
            <w:shd w:val="clear" w:color="auto" w:fill="auto"/>
            <w:vAlign w:val="center"/>
          </w:tcPr>
          <w:p w14:paraId="7F1A5F7A" w14:textId="77777777" w:rsidR="0088128C" w:rsidRPr="00D64C87" w:rsidRDefault="0088128C" w:rsidP="00D64C87">
            <w:pPr>
              <w:spacing w:after="0"/>
              <w:rPr>
                <w:b/>
              </w:rPr>
            </w:pPr>
            <w:r w:rsidRPr="00D64C87">
              <w:rPr>
                <w:b/>
              </w:rPr>
              <w:t>Thành phần Hồ sơ</w:t>
            </w:r>
          </w:p>
        </w:tc>
        <w:tc>
          <w:tcPr>
            <w:tcW w:w="8505" w:type="dxa"/>
            <w:shd w:val="clear" w:color="auto" w:fill="auto"/>
          </w:tcPr>
          <w:p w14:paraId="31CDC77A" w14:textId="77777777" w:rsidR="0088128C" w:rsidRPr="00E424F2" w:rsidRDefault="0088128C" w:rsidP="00D64C87">
            <w:pPr>
              <w:spacing w:after="0" w:line="264" w:lineRule="auto"/>
              <w:ind w:firstLine="720"/>
              <w:jc w:val="both"/>
              <w:rPr>
                <w:spacing w:val="-4"/>
              </w:rPr>
            </w:pPr>
            <w:r w:rsidRPr="00E424F2">
              <w:rPr>
                <w:spacing w:val="-4"/>
              </w:rPr>
              <w:t xml:space="preserve">- </w:t>
            </w:r>
            <w:r w:rsidRPr="00D64C87">
              <w:rPr>
                <w:color w:val="000000"/>
                <w:shd w:val="clear" w:color="auto" w:fill="FFFFFF"/>
              </w:rPr>
              <w:t xml:space="preserve">Tờ khai ghi vào Sổ hộ tịch việc khai sinh/Tờ khai ghi vào Sổ hộ tịch việc khai tử/Tờ khai ghi vào Sổ hộ tịch việc nuôi con nuôi/ Tờ khai ghi vào Sổ hộ tịch việc giám hộ, nhận cha, mẹ, con/Tờ khai ghi vào Sổ hộ tịch các việc hộ tịch khác theo mẫu </w:t>
            </w:r>
            <w:r w:rsidRPr="00E424F2">
              <w:rPr>
                <w:spacing w:val="-4"/>
              </w:rPr>
              <w:t xml:space="preserve">(nếu người có yêu cầu lựa chọn nộp hồ sơ theo hình thức trực tiếp); </w:t>
            </w:r>
          </w:p>
          <w:p w14:paraId="3E6A6C69" w14:textId="77777777" w:rsidR="0088128C" w:rsidRPr="00E424F2" w:rsidRDefault="0088128C" w:rsidP="00D64C87">
            <w:pPr>
              <w:spacing w:after="0" w:line="264" w:lineRule="auto"/>
              <w:ind w:firstLine="720"/>
              <w:jc w:val="both"/>
              <w:rPr>
                <w:i/>
                <w:spacing w:val="-4"/>
              </w:rPr>
            </w:pPr>
            <w:r w:rsidRPr="00E424F2">
              <w:rPr>
                <w:i/>
                <w:spacing w:val="-4"/>
              </w:rPr>
              <w:t xml:space="preserve">- </w:t>
            </w:r>
            <w:r w:rsidRPr="00E424F2">
              <w:rPr>
                <w:i/>
              </w:rPr>
              <w:t xml:space="preserve">Biểu mẫu điện tử tương tác </w:t>
            </w:r>
            <w:r w:rsidRPr="00E424F2">
              <w:rPr>
                <w:i/>
                <w:shd w:val="clear" w:color="auto" w:fill="FFFFFF"/>
              </w:rPr>
              <w:t>ghi vào Sổ hộ tịch việc khai sinh/khai tử/nuôi con nuôi/giám hộ,nhận cha, mẹ,con/</w:t>
            </w:r>
            <w:r w:rsidRPr="00E424F2">
              <w:rPr>
                <w:i/>
              </w:rPr>
              <w:t xml:space="preserve">Biểu mẫu điện tử tương tác </w:t>
            </w:r>
            <w:r w:rsidRPr="00E424F2">
              <w:rPr>
                <w:i/>
                <w:shd w:val="clear" w:color="auto" w:fill="FFFFFF"/>
              </w:rPr>
              <w:t>ghi vào Sổ hộ tịch các việc hộ tịch khác</w:t>
            </w:r>
            <w:r w:rsidRPr="00E424F2">
              <w:rPr>
                <w:i/>
                <w:spacing w:val="-4"/>
              </w:rPr>
              <w:t xml:space="preserve"> (do người yêu cầu cung cấp thông tin theo hướng dẫn trên Cổng dịch vụ công nếu người có yêu cầu lựa chọn nộp hồ sơ theo hình thức trực tuyến).  </w:t>
            </w:r>
          </w:p>
          <w:p w14:paraId="13CDD0DD" w14:textId="77777777" w:rsidR="0088128C" w:rsidRPr="00E424F2" w:rsidRDefault="0088128C"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bCs/>
                <w:sz w:val="28"/>
                <w:szCs w:val="28"/>
                <w:bdr w:val="none" w:sz="0" w:space="0" w:color="auto" w:frame="1"/>
              </w:rPr>
              <w:t>- Người có yêu cầu</w:t>
            </w:r>
            <w:r w:rsidRPr="00E424F2">
              <w:rPr>
                <w:spacing w:val="-4"/>
                <w:sz w:val="28"/>
                <w:szCs w:val="28"/>
              </w:rPr>
              <w:t xml:space="preserve"> </w:t>
            </w:r>
            <w:r w:rsidRPr="00D64C87">
              <w:rPr>
                <w:bCs/>
                <w:sz w:val="28"/>
                <w:szCs w:val="28"/>
                <w:shd w:val="clear" w:color="auto" w:fill="FFFFFF"/>
                <w:lang w:val="vi-VN"/>
              </w:rPr>
              <w:t xml:space="preserve">ghi vào Sổ hộ tịch </w:t>
            </w:r>
            <w:r w:rsidRPr="00E424F2">
              <w:rPr>
                <w:bCs/>
                <w:sz w:val="28"/>
                <w:szCs w:val="28"/>
                <w:shd w:val="clear" w:color="auto" w:fill="FFFFFF"/>
              </w:rPr>
              <w:t xml:space="preserve">các </w:t>
            </w:r>
            <w:r w:rsidRPr="00D64C87">
              <w:rPr>
                <w:bCs/>
                <w:sz w:val="28"/>
                <w:szCs w:val="28"/>
                <w:shd w:val="clear" w:color="auto" w:fill="FFFFFF"/>
                <w:lang w:val="vi-VN"/>
              </w:rPr>
              <w:t>việc hộ tịch khác</w:t>
            </w:r>
            <w:r w:rsidRPr="00E424F2">
              <w:rPr>
                <w:bCs/>
                <w:spacing w:val="-4"/>
                <w:sz w:val="28"/>
                <w:szCs w:val="28"/>
              </w:rPr>
              <w:t xml:space="preserve"> </w:t>
            </w:r>
            <w:r w:rsidRPr="00E424F2">
              <w:rPr>
                <w:bCs/>
                <w:sz w:val="28"/>
                <w:szCs w:val="28"/>
                <w:bdr w:val="none" w:sz="0" w:space="0" w:color="auto" w:frame="1"/>
              </w:rPr>
              <w:t xml:space="preserve">thực hiện việc nộp/xuất trình (theo hình thức trực tiếp) hoặc tải lên (theo hình thức trực tuyến) các giấy tờ sau:     </w:t>
            </w:r>
          </w:p>
          <w:p w14:paraId="59D26428" w14:textId="77777777" w:rsidR="0088128C" w:rsidRPr="00E424F2" w:rsidRDefault="0088128C" w:rsidP="00D64C87">
            <w:pPr>
              <w:spacing w:after="0" w:line="264" w:lineRule="auto"/>
              <w:ind w:firstLine="720"/>
              <w:jc w:val="both"/>
              <w:rPr>
                <w:b/>
                <w:bCs/>
                <w:i/>
                <w:iCs/>
              </w:rPr>
            </w:pPr>
            <w:r w:rsidRPr="00E424F2">
              <w:rPr>
                <w:b/>
                <w:bCs/>
                <w:i/>
                <w:iCs/>
              </w:rPr>
              <w:lastRenderedPageBreak/>
              <w:t>* Giấy tờ phải nộp:</w:t>
            </w:r>
          </w:p>
          <w:p w14:paraId="7759435F" w14:textId="77777777" w:rsidR="0088128C" w:rsidRPr="00E424F2" w:rsidRDefault="0088128C" w:rsidP="00D64C87">
            <w:pPr>
              <w:pStyle w:val="NormalWeb"/>
              <w:shd w:val="clear" w:color="auto" w:fill="FFFFFF"/>
              <w:spacing w:before="0" w:beforeAutospacing="0" w:after="0" w:afterAutospacing="0" w:line="264" w:lineRule="auto"/>
              <w:ind w:firstLine="720"/>
              <w:jc w:val="both"/>
              <w:rPr>
                <w:color w:val="000000"/>
                <w:sz w:val="28"/>
                <w:szCs w:val="28"/>
              </w:rPr>
            </w:pPr>
            <w:r w:rsidRPr="00D64C87">
              <w:rPr>
                <w:color w:val="000000"/>
                <w:sz w:val="28"/>
                <w:szCs w:val="28"/>
                <w:lang w:val="vi-VN"/>
              </w:rPr>
              <w:t>- Bản sao giấy tờ chứng minh việc hộ tịch đã được giải quyết tại cơ quan có thẩm quyền của nước ngoài.</w:t>
            </w:r>
          </w:p>
          <w:p w14:paraId="367A827B" w14:textId="77777777" w:rsidR="0088128C" w:rsidRPr="00D64C87" w:rsidRDefault="0088128C" w:rsidP="00D64C87">
            <w:pPr>
              <w:pStyle w:val="NormalWeb"/>
              <w:shd w:val="clear" w:color="auto" w:fill="FFFFFF"/>
              <w:spacing w:before="0" w:beforeAutospacing="0" w:after="0" w:afterAutospacing="0" w:line="264" w:lineRule="auto"/>
              <w:ind w:firstLine="709"/>
              <w:jc w:val="both"/>
              <w:rPr>
                <w:color w:val="000000"/>
                <w:sz w:val="28"/>
                <w:szCs w:val="28"/>
                <w:lang w:val="vi-VN"/>
              </w:rPr>
            </w:pPr>
            <w:r w:rsidRPr="00D64C87">
              <w:rPr>
                <w:color w:val="000000"/>
                <w:sz w:val="28"/>
                <w:szCs w:val="28"/>
                <w:lang w:val="vi-VN"/>
              </w:rPr>
              <w:t>- Văn bản ủy quyền (được chứng thực) theo quy định của pháp luật trong trường hợp ủy quyền thực hiện việc ghi chú. </w:t>
            </w:r>
            <w:r w:rsidRPr="00D64C87">
              <w:rPr>
                <w:iCs/>
                <w:color w:val="000000"/>
                <w:sz w:val="28"/>
                <w:szCs w:val="28"/>
                <w:lang w:val="vi-VN"/>
              </w:rPr>
              <w:t>Trường hợp người được ủy quyền là ông, bà, cha, mẹ, con, vợ, chồng, anh, chị, em ruột của người ủy quyền thì văn bản ủy quyền không phải chứng thực.</w:t>
            </w:r>
          </w:p>
          <w:p w14:paraId="14EC82FA" w14:textId="77777777" w:rsidR="0088128C" w:rsidRPr="00D64C87" w:rsidRDefault="0088128C" w:rsidP="00D64C87">
            <w:pPr>
              <w:spacing w:after="0" w:line="264" w:lineRule="auto"/>
              <w:ind w:firstLine="709"/>
              <w:jc w:val="both"/>
              <w:rPr>
                <w:u w:val="single"/>
                <w:lang w:val="vi-VN"/>
              </w:rPr>
            </w:pPr>
            <w:r w:rsidRPr="00D64C87">
              <w:rPr>
                <w:b/>
                <w:bCs/>
                <w:i/>
                <w:iCs/>
                <w:lang w:val="vi-VN"/>
              </w:rPr>
              <w:t xml:space="preserve"> * Giấy tờ phải xuất trình:</w:t>
            </w:r>
          </w:p>
          <w:p w14:paraId="50695F93" w14:textId="77777777" w:rsidR="0088128C" w:rsidRPr="00D64C87" w:rsidRDefault="0088128C" w:rsidP="00D64C87">
            <w:pPr>
              <w:pStyle w:val="Footer"/>
              <w:shd w:val="clear" w:color="auto" w:fill="FFFFFF"/>
              <w:spacing w:after="0" w:line="264" w:lineRule="auto"/>
              <w:ind w:firstLine="720"/>
              <w:jc w:val="both"/>
              <w:rPr>
                <w:lang w:val="vi-VN"/>
              </w:rPr>
            </w:pPr>
            <w:r w:rsidRPr="00D64C87">
              <w:rPr>
                <w:lang w:val="vi-VN"/>
              </w:rPr>
              <w:t>-</w:t>
            </w:r>
            <w:r w:rsidRPr="00D64C87">
              <w:rPr>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Pr="00D64C87">
              <w:rPr>
                <w:bCs/>
                <w:shd w:val="clear" w:color="auto" w:fill="FFFFFF"/>
                <w:lang w:val="vi-VN"/>
              </w:rPr>
              <w:t>ghi vào Sổ hộ tịch các việc hộ tịch khác</w:t>
            </w:r>
            <w:r w:rsidRPr="00D64C87">
              <w:rPr>
                <w:lang w:val="vi-VN"/>
              </w:rPr>
              <w:t xml:space="preserve">. </w:t>
            </w:r>
            <w:r w:rsidRPr="00E424F2">
              <w:rPr>
                <w:lang w:val="vi-VN"/>
              </w:rPr>
              <w:t xml:space="preserve">Trường hợp các thông tin cá nhân trong các giấy tờ này đã </w:t>
            </w:r>
            <w:r w:rsidRPr="00D64C87">
              <w:rPr>
                <w:lang w:val="vi-VN"/>
              </w:rPr>
              <w:t xml:space="preserve">có trong CSDLQGVDC, CSDLHTĐT, được hệ thống điền tự động thì </w:t>
            </w:r>
            <w:r w:rsidRPr="00D64C87">
              <w:rPr>
                <w:spacing w:val="-6"/>
                <w:lang w:val="vi-VN"/>
              </w:rPr>
              <w:t>không phải xuất trình (theo hình thức trực tiếp) hoặc tải lên (theo hình thức trực tuyến);</w:t>
            </w:r>
            <w:r w:rsidRPr="00D64C87">
              <w:rPr>
                <w:lang w:val="vi-VN"/>
              </w:rPr>
              <w:t xml:space="preserve"> </w:t>
            </w:r>
          </w:p>
          <w:p w14:paraId="7584716D" w14:textId="77777777" w:rsidR="0088128C" w:rsidRPr="00D64C87" w:rsidRDefault="0088128C" w:rsidP="00D64C87">
            <w:pPr>
              <w:pStyle w:val="Footer"/>
              <w:shd w:val="clear" w:color="auto" w:fill="FFFFFF"/>
              <w:spacing w:after="0" w:line="264" w:lineRule="auto"/>
              <w:ind w:firstLine="720"/>
              <w:jc w:val="both"/>
              <w:rPr>
                <w:lang w:val="vi-VN"/>
              </w:rPr>
            </w:pPr>
            <w:r w:rsidRPr="00D64C87">
              <w:rPr>
                <w:spacing w:val="-4"/>
                <w:lang w:val="vi-VN"/>
              </w:rPr>
              <w:t xml:space="preserve">- Giấy tờ chứng minh nơi cư trú. Trường hợp các thông tin về giấy tờ chứng minh nơi cư trú đã có </w:t>
            </w:r>
            <w:r w:rsidRPr="00D64C87">
              <w:rPr>
                <w:lang w:val="vi-VN"/>
              </w:rPr>
              <w:t>trong CSDLQGVDC, được điền tự động thì không phải xuất trình (theo hình thức trực tiếp) hoặc tải lên (theo hình thức trực tuyến);</w:t>
            </w:r>
          </w:p>
          <w:p w14:paraId="7500596E" w14:textId="77777777" w:rsidR="0088128C" w:rsidRPr="00D64C87" w:rsidRDefault="0088128C" w:rsidP="00D64C87">
            <w:pPr>
              <w:spacing w:after="0" w:line="264" w:lineRule="auto"/>
              <w:ind w:firstLine="720"/>
              <w:jc w:val="both"/>
              <w:rPr>
                <w:lang w:val="vi-VN"/>
              </w:rPr>
            </w:pPr>
            <w:r w:rsidRPr="00D64C87">
              <w:rPr>
                <w:lang w:val="vi-VN"/>
              </w:rPr>
              <w:t>Trường hợp gửi hồ sơ qua hệ thống bưu chính thì phải gửi kèm theo bản sao có chứng thực các giấy tờ phải xuất trình nêu trên.</w:t>
            </w:r>
          </w:p>
          <w:p w14:paraId="2973D476" w14:textId="77777777" w:rsidR="0088128C" w:rsidRPr="00D64C87" w:rsidRDefault="0088128C" w:rsidP="00D64C87">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lang w:val="vi-VN"/>
              </w:rPr>
            </w:pPr>
            <w:r w:rsidRPr="00D64C87">
              <w:rPr>
                <w:rStyle w:val="Strong"/>
                <w:sz w:val="28"/>
                <w:szCs w:val="28"/>
                <w:bdr w:val="none" w:sz="0" w:space="0" w:color="auto" w:frame="1"/>
                <w:lang w:val="vi-VN"/>
              </w:rPr>
              <w:t xml:space="preserve">* Lưu ý </w:t>
            </w:r>
          </w:p>
          <w:p w14:paraId="5BAA8450" w14:textId="77777777" w:rsidR="0088128C" w:rsidRPr="00D64C87" w:rsidRDefault="0088128C"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nộp, xuất trình nếu người yêu cầu nộp hồ sơ theo hình thức trực tiếp:</w:t>
            </w:r>
          </w:p>
          <w:p w14:paraId="37A2DBE9" w14:textId="77777777" w:rsidR="0088128C" w:rsidRPr="00D64C87" w:rsidRDefault="0088128C"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7DDB543B" w14:textId="77777777" w:rsidR="0088128C" w:rsidRPr="00D64C87" w:rsidRDefault="0088128C"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w:t>
            </w:r>
            <w:r w:rsidRPr="00D64C87">
              <w:rPr>
                <w:iCs/>
                <w:sz w:val="28"/>
                <w:szCs w:val="28"/>
                <w:lang w:val="vi-VN"/>
              </w:rPr>
              <w:t>Người yêu cầu đăng ký hộ tịch có thể nộp bản sao chứng thực từ bản chính hoặc bản sao được cấp từ sổ gốc hoặc bản chụp kèm theo bản chính giấy tờ để đối chiếu</w:t>
            </w:r>
            <w:r w:rsidRPr="00D64C87">
              <w:rPr>
                <w:sz w:val="28"/>
                <w:szCs w:val="28"/>
                <w:lang w:val="vi-VN"/>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623B4C6C" w14:textId="77777777" w:rsidR="0088128C" w:rsidRPr="00D64C87" w:rsidRDefault="0088128C"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7EFC825" w14:textId="77777777" w:rsidR="0088128C" w:rsidRPr="00D64C87" w:rsidRDefault="0088128C" w:rsidP="00D64C87">
            <w:pPr>
              <w:pStyle w:val="NormalWeb"/>
              <w:shd w:val="clear" w:color="auto" w:fill="FFFFFF"/>
              <w:spacing w:before="0" w:beforeAutospacing="0" w:after="0" w:afterAutospacing="0" w:line="264" w:lineRule="auto"/>
              <w:ind w:firstLine="720"/>
              <w:jc w:val="both"/>
              <w:rPr>
                <w:i/>
                <w:sz w:val="28"/>
                <w:szCs w:val="28"/>
                <w:lang w:val="vi-VN"/>
              </w:rPr>
            </w:pPr>
            <w:r w:rsidRPr="00D64C87">
              <w:rPr>
                <w:i/>
                <w:sz w:val="28"/>
                <w:szCs w:val="28"/>
                <w:lang w:val="vi-VN"/>
              </w:rPr>
              <w:t>- Đối với giấy tờ gửi kèm theo nếu người yêu cầu nộp hồ sơ theo hình thức trực tuyến:</w:t>
            </w:r>
          </w:p>
          <w:p w14:paraId="64DDDF0C" w14:textId="77777777" w:rsidR="0088128C" w:rsidRPr="00E424F2" w:rsidRDefault="0088128C"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D64C87">
              <w:rPr>
                <w:i/>
                <w:sz w:val="28"/>
                <w:szCs w:val="28"/>
                <w:lang w:val="vi-VN"/>
              </w:rPr>
              <w:t xml:space="preserve">+ </w:t>
            </w:r>
            <w:r w:rsidRPr="00E424F2">
              <w:rPr>
                <w:i/>
                <w:spacing w:val="-4"/>
                <w:sz w:val="28"/>
                <w:szCs w:val="28"/>
                <w:lang w:val="vi-VN"/>
              </w:rPr>
              <w:t xml:space="preserve">Bản chụp các giấy tờ gửi kèm theo hồ sơ cầu ghi vào Sổ hộ tịch </w:t>
            </w:r>
            <w:r w:rsidRPr="00E424F2">
              <w:rPr>
                <w:i/>
                <w:spacing w:val="-4"/>
                <w:sz w:val="28"/>
                <w:szCs w:val="28"/>
                <w:lang w:val="vi-VN"/>
              </w:rPr>
              <w:lastRenderedPageBreak/>
              <w:t xml:space="preserve">các việc hộ tịch khác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14:paraId="2EC2C4A0" w14:textId="77777777" w:rsidR="0088128C" w:rsidRPr="00E424F2" w:rsidRDefault="0088128C"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E424F2">
              <w:rPr>
                <w:i/>
                <w:spacing w:val="-4"/>
                <w:sz w:val="28"/>
                <w:szCs w:val="28"/>
                <w:lang w:val="vi-VN"/>
              </w:rPr>
              <w:t xml:space="preserve">+ Trường hợp giấy tờ, tài liệu phải gửi kèm trong hồ sơ ghi vào Sổ hộ tịch các việc hộ tịch khác trực tuyến đã có bản sao điện tử hoặc đã có bản điện tử giấy tờ hộ tịch thì người yêu cầu được sử dụng bản điện tử này. </w:t>
            </w:r>
          </w:p>
          <w:p w14:paraId="00FDEBDF" w14:textId="77777777" w:rsidR="0088128C" w:rsidRPr="00E424F2" w:rsidRDefault="0088128C" w:rsidP="00D64C87">
            <w:pPr>
              <w:spacing w:after="0" w:line="264" w:lineRule="auto"/>
              <w:ind w:firstLine="720"/>
              <w:jc w:val="both"/>
              <w:rPr>
                <w:i/>
                <w:lang w:val="vi-VN"/>
              </w:rPr>
            </w:pPr>
            <w:r w:rsidRPr="00E424F2">
              <w:rPr>
                <w:i/>
                <w:spacing w:val="-4"/>
                <w:lang w:val="vi-VN"/>
              </w:rPr>
              <w:t>+ Trường hợp nhận kết quả (</w:t>
            </w:r>
            <w:r w:rsidRPr="00E424F2">
              <w:rPr>
                <w:i/>
                <w:spacing w:val="4"/>
                <w:lang w:val="vi-VN"/>
              </w:rPr>
              <w:t>Trích lục ghi vào Sổ hộ tịch việc khai sinh/Trích lục ghi vào Sổ hộ tịch các việc hộ tịch khác/bản sao Trích lục ghi vào Sổ hộ tịch việc khai sinh/bản sao Trích lục ghi vào Sổ hộ tịch các việc hộ tịch khác) tại cơ quan đăng ký hộ tịch,</w:t>
            </w:r>
            <w:r w:rsidRPr="00E424F2">
              <w:rPr>
                <w:i/>
                <w:spacing w:val="-4"/>
                <w:lang w:val="vi-VN"/>
              </w:rPr>
              <w:t xml:space="preserve"> người có yêu cầu ghi vào Sổ hộ tịch các việc hộ tịch khác phải xuất trình giấy tờ tuỳ thân, nộp các giấy tờ là thành phần hồ sơ ghi vào Sổ hộ tịch các việc hộ tịch khác</w:t>
            </w:r>
            <w:r w:rsidRPr="00E424F2">
              <w:rPr>
                <w:i/>
                <w:lang w:val="vi-VN"/>
              </w:rPr>
              <w:t xml:space="preserve"> </w:t>
            </w:r>
            <w:r w:rsidRPr="00E424F2">
              <w:rPr>
                <w:i/>
                <w:spacing w:val="-4"/>
                <w:lang w:val="vi-VN"/>
              </w:rPr>
              <w:t xml:space="preserve">theo quy định pháp luật hộ tịch. </w:t>
            </w:r>
          </w:p>
          <w:p w14:paraId="284E70E7" w14:textId="77777777" w:rsidR="0088128C" w:rsidRPr="00E424F2" w:rsidRDefault="0088128C" w:rsidP="00D64C87">
            <w:pPr>
              <w:pStyle w:val="NormalWeb"/>
              <w:shd w:val="clear" w:color="auto" w:fill="FFFFFF"/>
              <w:spacing w:before="0" w:beforeAutospacing="0" w:after="0" w:afterAutospacing="0" w:line="264" w:lineRule="auto"/>
              <w:ind w:firstLine="720"/>
              <w:jc w:val="both"/>
              <w:rPr>
                <w:sz w:val="28"/>
                <w:szCs w:val="28"/>
                <w:lang w:val="vi-VN"/>
              </w:rPr>
            </w:pPr>
            <w:r w:rsidRPr="00E424F2">
              <w:rPr>
                <w:rStyle w:val="Strong"/>
                <w:sz w:val="28"/>
                <w:szCs w:val="28"/>
                <w:bdr w:val="none" w:sz="0" w:space="0" w:color="auto" w:frame="1"/>
                <w:lang w:val="vi-VN"/>
              </w:rPr>
              <w:t>Số lượng hồ sơ</w:t>
            </w:r>
            <w:r w:rsidRPr="00E424F2">
              <w:rPr>
                <w:sz w:val="28"/>
                <w:szCs w:val="28"/>
                <w:lang w:val="vi-VN"/>
              </w:rPr>
              <w:t>: </w:t>
            </w:r>
            <w:r w:rsidRPr="00E424F2">
              <w:rPr>
                <w:rStyle w:val="Emphasis"/>
                <w:sz w:val="28"/>
                <w:szCs w:val="28"/>
                <w:bdr w:val="none" w:sz="0" w:space="0" w:color="auto" w:frame="1"/>
                <w:lang w:val="vi-VN"/>
              </w:rPr>
              <w:t>01 bộ</w:t>
            </w:r>
          </w:p>
        </w:tc>
      </w:tr>
      <w:tr w:rsidR="0088128C" w:rsidRPr="00E168C2" w14:paraId="08B2A4EA" w14:textId="77777777" w:rsidTr="00D64C87">
        <w:tc>
          <w:tcPr>
            <w:tcW w:w="1526" w:type="dxa"/>
            <w:shd w:val="clear" w:color="auto" w:fill="auto"/>
            <w:vAlign w:val="center"/>
          </w:tcPr>
          <w:p w14:paraId="2127EAE4" w14:textId="77777777" w:rsidR="0088128C" w:rsidRPr="00D64C87" w:rsidRDefault="0088128C" w:rsidP="00D64C87">
            <w:pPr>
              <w:spacing w:after="0"/>
              <w:rPr>
                <w:b/>
              </w:rPr>
            </w:pPr>
            <w:r w:rsidRPr="00D64C87">
              <w:rPr>
                <w:b/>
              </w:rPr>
              <w:lastRenderedPageBreak/>
              <w:t>Thời hạn giải quyết</w:t>
            </w:r>
          </w:p>
        </w:tc>
        <w:tc>
          <w:tcPr>
            <w:tcW w:w="8505" w:type="dxa"/>
            <w:shd w:val="clear" w:color="auto" w:fill="auto"/>
          </w:tcPr>
          <w:p w14:paraId="136AF12A" w14:textId="77777777" w:rsidR="0088128C" w:rsidRPr="00E424F2" w:rsidRDefault="0088128C" w:rsidP="00D64C87">
            <w:pPr>
              <w:spacing w:after="0"/>
            </w:pPr>
            <w:r w:rsidRPr="00E424F2">
              <w:rPr>
                <w:spacing w:val="-4"/>
              </w:rPr>
              <w:t xml:space="preserve">Ngay trong ngày tiếp nhận hồ sơ, trường hợp nhận hồ sơ sau 15 giờ mà không giải quyết </w:t>
            </w:r>
            <w:r w:rsidRPr="00D64C87">
              <w:rPr>
                <w:spacing w:val="-4"/>
              </w:rPr>
              <w:t>được</w:t>
            </w:r>
            <w:r w:rsidRPr="00E424F2">
              <w:rPr>
                <w:spacing w:val="-4"/>
              </w:rPr>
              <w:t xml:space="preserve"> ngay thì trả kết quả trong ngày làm việc tiếp </w:t>
            </w:r>
            <w:r w:rsidRPr="00E424F2">
              <w:t>theo. Trong trường hợp phải xác minh thì thời hạn giải quyết không quá 3 ngày làm việc.</w:t>
            </w:r>
          </w:p>
        </w:tc>
      </w:tr>
      <w:tr w:rsidR="0088128C" w:rsidRPr="00E168C2" w14:paraId="4EF21A67" w14:textId="77777777" w:rsidTr="00D64C87">
        <w:tc>
          <w:tcPr>
            <w:tcW w:w="1526" w:type="dxa"/>
            <w:shd w:val="clear" w:color="auto" w:fill="auto"/>
            <w:vAlign w:val="center"/>
          </w:tcPr>
          <w:p w14:paraId="486D5184" w14:textId="77777777" w:rsidR="0088128C" w:rsidRPr="00D64C87" w:rsidRDefault="0088128C" w:rsidP="00D64C87">
            <w:pPr>
              <w:spacing w:after="0"/>
              <w:rPr>
                <w:b/>
              </w:rPr>
            </w:pPr>
            <w:r w:rsidRPr="00D64C87">
              <w:rPr>
                <w:b/>
              </w:rPr>
              <w:t>Đối tượng thực hiện TTHC</w:t>
            </w:r>
          </w:p>
        </w:tc>
        <w:tc>
          <w:tcPr>
            <w:tcW w:w="8505" w:type="dxa"/>
            <w:shd w:val="clear" w:color="auto" w:fill="auto"/>
          </w:tcPr>
          <w:p w14:paraId="24DD0ABF" w14:textId="77777777" w:rsidR="0088128C" w:rsidRPr="00D64C87" w:rsidRDefault="0088128C" w:rsidP="00D64C87">
            <w:pPr>
              <w:spacing w:after="0"/>
            </w:pPr>
            <w:r w:rsidRPr="00D64C87">
              <w:t>Cá nhân</w:t>
            </w:r>
          </w:p>
        </w:tc>
      </w:tr>
      <w:tr w:rsidR="0088128C" w:rsidRPr="00E168C2" w14:paraId="0AB3A182" w14:textId="77777777" w:rsidTr="00D64C87">
        <w:tc>
          <w:tcPr>
            <w:tcW w:w="1526" w:type="dxa"/>
            <w:shd w:val="clear" w:color="auto" w:fill="auto"/>
            <w:vAlign w:val="center"/>
          </w:tcPr>
          <w:p w14:paraId="38EBB32A" w14:textId="77777777" w:rsidR="0088128C" w:rsidRPr="00D64C87" w:rsidRDefault="0088128C" w:rsidP="00D64C87">
            <w:pPr>
              <w:spacing w:after="0"/>
              <w:rPr>
                <w:b/>
              </w:rPr>
            </w:pPr>
            <w:r w:rsidRPr="00D64C87">
              <w:rPr>
                <w:b/>
              </w:rPr>
              <w:t>Cơ quan thực hiện TTHC</w:t>
            </w:r>
          </w:p>
        </w:tc>
        <w:tc>
          <w:tcPr>
            <w:tcW w:w="8505" w:type="dxa"/>
            <w:shd w:val="clear" w:color="auto" w:fill="auto"/>
          </w:tcPr>
          <w:p w14:paraId="4545329E" w14:textId="77777777" w:rsidR="0088128C" w:rsidRPr="00D64C87" w:rsidRDefault="0088128C" w:rsidP="00D64C87">
            <w:pPr>
              <w:spacing w:after="0"/>
            </w:pPr>
            <w:r w:rsidRPr="00D64C87">
              <w:t>Phòng Tư pháp – UBND quận</w:t>
            </w:r>
          </w:p>
        </w:tc>
      </w:tr>
      <w:tr w:rsidR="0088128C" w:rsidRPr="00886F2D" w14:paraId="4C72F420" w14:textId="77777777" w:rsidTr="00D64C87">
        <w:tc>
          <w:tcPr>
            <w:tcW w:w="1526" w:type="dxa"/>
            <w:shd w:val="clear" w:color="auto" w:fill="auto"/>
            <w:vAlign w:val="center"/>
          </w:tcPr>
          <w:p w14:paraId="28479DFE" w14:textId="77777777" w:rsidR="0088128C" w:rsidRPr="00D64C87" w:rsidRDefault="0088128C" w:rsidP="00D64C87">
            <w:pPr>
              <w:spacing w:after="0"/>
              <w:rPr>
                <w:b/>
              </w:rPr>
            </w:pPr>
            <w:r w:rsidRPr="00D64C87">
              <w:rPr>
                <w:b/>
              </w:rPr>
              <w:t>Phí</w:t>
            </w:r>
          </w:p>
        </w:tc>
        <w:tc>
          <w:tcPr>
            <w:tcW w:w="8505" w:type="dxa"/>
            <w:shd w:val="clear" w:color="auto" w:fill="auto"/>
          </w:tcPr>
          <w:p w14:paraId="2D1C7333" w14:textId="77777777" w:rsidR="00886F2D" w:rsidRPr="00886F2D" w:rsidRDefault="00886F2D" w:rsidP="00886F2D">
            <w:pPr>
              <w:spacing w:before="40" w:after="40"/>
              <w:jc w:val="both"/>
              <w:rPr>
                <w:spacing w:val="-4"/>
              </w:rPr>
            </w:pPr>
            <w:r w:rsidRPr="00886F2D">
              <w:t>- 50.000 đồng/việc</w:t>
            </w:r>
          </w:p>
          <w:p w14:paraId="377C333C" w14:textId="77777777" w:rsidR="00886F2D" w:rsidRPr="00886F2D" w:rsidRDefault="00886F2D" w:rsidP="00886F2D">
            <w:pPr>
              <w:spacing w:before="40" w:after="40"/>
              <w:jc w:val="both"/>
            </w:pPr>
            <w:r w:rsidRPr="00886F2D">
              <w:t>- Miễn lệ phí cho người thuộc gia đình có công với cách mạng; người thuộc hộ nghèo; người khuyết tật.</w:t>
            </w:r>
          </w:p>
          <w:p w14:paraId="3786E103" w14:textId="32C6581E" w:rsidR="0088128C" w:rsidRPr="00886F2D" w:rsidRDefault="00886F2D" w:rsidP="00886F2D">
            <w:pPr>
              <w:spacing w:after="0" w:line="264" w:lineRule="auto"/>
              <w:jc w:val="both"/>
              <w:rPr>
                <w:lang w:val="nl-NL"/>
              </w:rPr>
            </w:pPr>
            <w:r w:rsidRPr="00886F2D">
              <w:rPr>
                <w:color w:val="000000"/>
                <w:lang w:val="nl-NL"/>
              </w:rPr>
              <w:t>- Phí cấp bản sao trích lục (nếu có yêu cầu): 8.000 đồng/bản sao</w:t>
            </w:r>
          </w:p>
        </w:tc>
      </w:tr>
      <w:tr w:rsidR="0088128C" w:rsidRPr="00E168C2" w14:paraId="4F2F1B71" w14:textId="77777777" w:rsidTr="00D64C87">
        <w:tc>
          <w:tcPr>
            <w:tcW w:w="1526" w:type="dxa"/>
            <w:shd w:val="clear" w:color="auto" w:fill="auto"/>
            <w:vAlign w:val="center"/>
          </w:tcPr>
          <w:p w14:paraId="710C46C4" w14:textId="77777777" w:rsidR="0088128C" w:rsidRPr="00D64C87" w:rsidRDefault="0088128C" w:rsidP="00D64C87">
            <w:pPr>
              <w:spacing w:after="0"/>
              <w:rPr>
                <w:b/>
              </w:rPr>
            </w:pPr>
            <w:r w:rsidRPr="00D64C87">
              <w:rPr>
                <w:b/>
              </w:rPr>
              <w:t>Tên mẫu đơn, tờ khai</w:t>
            </w:r>
          </w:p>
        </w:tc>
        <w:tc>
          <w:tcPr>
            <w:tcW w:w="8505" w:type="dxa"/>
            <w:shd w:val="clear" w:color="auto" w:fill="auto"/>
          </w:tcPr>
          <w:p w14:paraId="7F03B08E" w14:textId="77777777" w:rsidR="0088128C" w:rsidRPr="00D64C87" w:rsidRDefault="0088128C" w:rsidP="00D64C87">
            <w:pPr>
              <w:spacing w:after="0" w:line="264" w:lineRule="auto"/>
              <w:ind w:firstLine="720"/>
              <w:jc w:val="both"/>
            </w:pPr>
            <w:r w:rsidRPr="00E424F2">
              <w:rPr>
                <w:spacing w:val="-4"/>
              </w:rPr>
              <w:t xml:space="preserve">- </w:t>
            </w:r>
            <w:r w:rsidRPr="00D64C87">
              <w:rPr>
                <w:color w:val="000000"/>
                <w:shd w:val="clear" w:color="auto" w:fill="FFFFFF"/>
              </w:rPr>
              <w:t>Tờ khai ghi vào Sổ hộ tịch việc khai sinh; Tờ khai ghi vào Sổ hộ tịch việc khai tử; Tờ khai ghi vào Sổ hộ tịch việc nuôi con nuôi; Tờ khai ghi vào Sổ hộ tịch việc giám hộ, nhận cha, mẹ, con; Tờ khai ghi vào Sổ hộ tịch các việc hộ tịch khác</w:t>
            </w:r>
            <w:r w:rsidRPr="00E424F2">
              <w:rPr>
                <w:i/>
                <w:spacing w:val="-4"/>
              </w:rPr>
              <w:t xml:space="preserve"> </w:t>
            </w:r>
            <w:r w:rsidRPr="00E424F2">
              <w:rPr>
                <w:spacing w:val="-4"/>
              </w:rPr>
              <w:t>(nếu nộp hồ sơ theo hình thức trực tiếp);</w:t>
            </w:r>
            <w:r w:rsidRPr="00E424F2">
              <w:rPr>
                <w:i/>
                <w:spacing w:val="-4"/>
              </w:rPr>
              <w:t xml:space="preserve"> </w:t>
            </w:r>
          </w:p>
          <w:p w14:paraId="4B993265" w14:textId="77777777" w:rsidR="0088128C" w:rsidRPr="00E424F2" w:rsidRDefault="0088128C" w:rsidP="00D64C87">
            <w:pPr>
              <w:spacing w:after="0" w:line="264" w:lineRule="auto"/>
              <w:ind w:firstLine="720"/>
              <w:jc w:val="both"/>
              <w:rPr>
                <w:spacing w:val="-4"/>
              </w:rPr>
            </w:pPr>
            <w:r w:rsidRPr="00E424F2">
              <w:rPr>
                <w:i/>
                <w:spacing w:val="-4"/>
              </w:rPr>
              <w:t xml:space="preserve">+ </w:t>
            </w:r>
            <w:r w:rsidRPr="00E424F2">
              <w:rPr>
                <w:i/>
              </w:rPr>
              <w:t xml:space="preserve">Biểu mẫu điện tử tương tác </w:t>
            </w:r>
            <w:r w:rsidRPr="00D64C87">
              <w:rPr>
                <w:i/>
                <w:shd w:val="clear" w:color="auto" w:fill="FFFFFF"/>
              </w:rPr>
              <w:t>ghi vào Sổ hộ tịch việc khai sinh/khai tử/nuôi con nuôi/giám hộ,nhận cha, mẹ,con/</w:t>
            </w:r>
            <w:r w:rsidRPr="00E424F2">
              <w:rPr>
                <w:i/>
              </w:rPr>
              <w:t xml:space="preserve">Biểu mẫu điện tử tương tác </w:t>
            </w:r>
            <w:r w:rsidRPr="00D64C87">
              <w:rPr>
                <w:i/>
                <w:shd w:val="clear" w:color="auto" w:fill="FFFFFF"/>
              </w:rPr>
              <w:t>ghi vào Sổ hộ tịch các việc hộ tịch khác</w:t>
            </w:r>
            <w:r w:rsidRPr="00E424F2">
              <w:rPr>
                <w:i/>
                <w:spacing w:val="-4"/>
              </w:rPr>
              <w:t xml:space="preserve"> (nếu nộp hồ sơ theo hình thức trực tuyến).</w:t>
            </w:r>
          </w:p>
        </w:tc>
      </w:tr>
      <w:tr w:rsidR="0088128C" w:rsidRPr="00E168C2" w14:paraId="722CDE3F" w14:textId="77777777" w:rsidTr="00D64C87">
        <w:tc>
          <w:tcPr>
            <w:tcW w:w="1526" w:type="dxa"/>
            <w:shd w:val="clear" w:color="auto" w:fill="auto"/>
            <w:vAlign w:val="center"/>
          </w:tcPr>
          <w:p w14:paraId="5D3C9438" w14:textId="77777777" w:rsidR="0088128C" w:rsidRPr="00D64C87" w:rsidRDefault="0088128C" w:rsidP="00D64C87">
            <w:pPr>
              <w:spacing w:after="0"/>
              <w:rPr>
                <w:b/>
              </w:rPr>
            </w:pPr>
            <w:r w:rsidRPr="00D64C87">
              <w:rPr>
                <w:b/>
              </w:rPr>
              <w:lastRenderedPageBreak/>
              <w:t>Yêu cầu, điều kiện</w:t>
            </w:r>
          </w:p>
        </w:tc>
        <w:tc>
          <w:tcPr>
            <w:tcW w:w="8505" w:type="dxa"/>
            <w:shd w:val="clear" w:color="auto" w:fill="auto"/>
          </w:tcPr>
          <w:p w14:paraId="780EFDD5" w14:textId="77777777" w:rsidR="0088128C" w:rsidRPr="00D64C87" w:rsidRDefault="0088128C" w:rsidP="00D64C87">
            <w:pPr>
              <w:spacing w:after="0"/>
              <w:rPr>
                <w:lang w:val="vi-VN"/>
              </w:rPr>
            </w:pPr>
            <w:r w:rsidRPr="00D64C87">
              <w:rPr>
                <w:spacing w:val="-4"/>
                <w:lang w:val="nl-NL"/>
              </w:rPr>
              <w:t>Không có</w:t>
            </w:r>
          </w:p>
        </w:tc>
      </w:tr>
      <w:tr w:rsidR="0088128C" w:rsidRPr="00E168C2" w14:paraId="670A5559" w14:textId="77777777" w:rsidTr="00D64C87">
        <w:tc>
          <w:tcPr>
            <w:tcW w:w="1526" w:type="dxa"/>
            <w:shd w:val="clear" w:color="auto" w:fill="auto"/>
            <w:vAlign w:val="center"/>
          </w:tcPr>
          <w:p w14:paraId="3E56F91E" w14:textId="77777777" w:rsidR="0088128C" w:rsidRPr="00D64C87" w:rsidRDefault="0088128C" w:rsidP="00D64C87">
            <w:pPr>
              <w:spacing w:after="0"/>
              <w:rPr>
                <w:b/>
              </w:rPr>
            </w:pPr>
            <w:r w:rsidRPr="00D64C87">
              <w:rPr>
                <w:b/>
              </w:rPr>
              <w:t>Căn cứ pháp lý</w:t>
            </w:r>
          </w:p>
        </w:tc>
        <w:tc>
          <w:tcPr>
            <w:tcW w:w="8505" w:type="dxa"/>
            <w:shd w:val="clear" w:color="auto" w:fill="auto"/>
          </w:tcPr>
          <w:p w14:paraId="299FD2D6" w14:textId="77777777" w:rsidR="0088128C" w:rsidRPr="00E424F2" w:rsidRDefault="0088128C" w:rsidP="00D64C87">
            <w:pPr>
              <w:spacing w:after="0" w:line="264" w:lineRule="auto"/>
              <w:ind w:firstLine="720"/>
              <w:jc w:val="both"/>
              <w:rPr>
                <w:color w:val="000000"/>
                <w:spacing w:val="-4"/>
              </w:rPr>
            </w:pPr>
            <w:r w:rsidRPr="00E424F2">
              <w:rPr>
                <w:color w:val="000000"/>
                <w:spacing w:val="-4"/>
              </w:rPr>
              <w:t>- Luật Hộ tịch năm 2014;</w:t>
            </w:r>
          </w:p>
          <w:p w14:paraId="73681489" w14:textId="77777777" w:rsidR="0088128C" w:rsidRPr="00E424F2" w:rsidRDefault="0088128C" w:rsidP="00D64C87">
            <w:pPr>
              <w:spacing w:after="0" w:line="264" w:lineRule="auto"/>
              <w:ind w:firstLine="720"/>
              <w:jc w:val="both"/>
              <w:rPr>
                <w:color w:val="000000"/>
                <w:spacing w:val="-4"/>
              </w:rPr>
            </w:pPr>
            <w:r w:rsidRPr="00E424F2">
              <w:rPr>
                <w:color w:val="000000"/>
                <w:spacing w:val="-4"/>
              </w:rPr>
              <w:t>- Nghị định số 123/2015/NĐ-CP ngày 15/11/2015 của Chính phủ quy định chi tiết một số điều và biện pháp thi hành Luật Hộ tịch;</w:t>
            </w:r>
          </w:p>
          <w:p w14:paraId="7AE8BFD5" w14:textId="77777777" w:rsidR="0088128C" w:rsidRPr="00E424F2" w:rsidRDefault="0088128C" w:rsidP="00D64C87">
            <w:pPr>
              <w:spacing w:after="0" w:line="264" w:lineRule="auto"/>
              <w:ind w:firstLine="720"/>
              <w:jc w:val="both"/>
              <w:rPr>
                <w:i/>
                <w:color w:val="000000"/>
                <w:spacing w:val="-4"/>
              </w:rPr>
            </w:pPr>
            <w:r w:rsidRPr="00E424F2">
              <w:rPr>
                <w:i/>
                <w:color w:val="000000"/>
                <w:spacing w:val="-4"/>
              </w:rPr>
              <w:t>- Nghị định số 87/2020/NĐ-CP ngày 28/7/2020 của Chính phủ quy định về Cơ sở dữ liệu hộ tịch điện tử, đăng ký hộ tịch trực tuyến;</w:t>
            </w:r>
          </w:p>
          <w:p w14:paraId="4E143627" w14:textId="77777777" w:rsidR="0088128C" w:rsidRPr="00E424F2" w:rsidRDefault="0088128C" w:rsidP="00D64C87">
            <w:pPr>
              <w:spacing w:after="0" w:line="264" w:lineRule="auto"/>
              <w:ind w:firstLine="720"/>
              <w:jc w:val="both"/>
              <w:rPr>
                <w:iCs/>
                <w:color w:val="000000"/>
              </w:rPr>
            </w:pPr>
            <w:r w:rsidRPr="00E424F2">
              <w:rPr>
                <w:color w:val="000000"/>
                <w:spacing w:val="-4"/>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786E6608" w14:textId="77777777" w:rsidR="0088128C" w:rsidRPr="00E424F2" w:rsidRDefault="0088128C" w:rsidP="00D64C87">
            <w:pPr>
              <w:spacing w:after="0" w:line="264" w:lineRule="auto"/>
              <w:ind w:firstLine="720"/>
              <w:jc w:val="both"/>
              <w:rPr>
                <w:iCs/>
                <w:shd w:val="clear" w:color="auto" w:fill="FFFFFF"/>
              </w:rPr>
            </w:pPr>
            <w:r w:rsidRPr="00E424F2">
              <w:rPr>
                <w:color w:val="000000"/>
              </w:rPr>
              <w:t xml:space="preserve">- </w:t>
            </w:r>
            <w:r w:rsidRPr="00E424F2">
              <w:rPr>
                <w:i/>
                <w:iCs/>
                <w:color w:val="000000"/>
                <w:shd w:val="clear" w:color="auto" w:fill="FFFFFF"/>
              </w:rPr>
              <w:t xml:space="preserve">Thông tư số 01/2022/TT-BTP ngày 04/01/2022 của Bộ Tư pháp quy định chi tiết một số điều và biện pháp thi hành Nghị định số 87/2020/NĐ-CP ngày </w:t>
            </w:r>
            <w:r w:rsidRPr="00E424F2">
              <w:rPr>
                <w:i/>
                <w:iCs/>
                <w:shd w:val="clear" w:color="auto" w:fill="FFFFFF"/>
              </w:rPr>
              <w:t>28/7/2020 của Chính phủ quy định về Cơ sở dữ liệu hộ tịch điện tử, đăng ký hộ tịch trực tuyến</w:t>
            </w:r>
            <w:r w:rsidRPr="00E424F2">
              <w:rPr>
                <w:iCs/>
                <w:shd w:val="clear" w:color="auto" w:fill="FFFFFF"/>
              </w:rPr>
              <w:t>;</w:t>
            </w:r>
          </w:p>
          <w:p w14:paraId="3E4D4861" w14:textId="77777777" w:rsidR="0088128C" w:rsidRPr="00E424F2" w:rsidRDefault="0088128C" w:rsidP="00D64C87">
            <w:pPr>
              <w:spacing w:after="0" w:line="264" w:lineRule="auto"/>
              <w:ind w:firstLine="720"/>
              <w:jc w:val="both"/>
              <w:rPr>
                <w:spacing w:val="-4"/>
              </w:rPr>
            </w:pPr>
            <w:r w:rsidRPr="00E424F2">
              <w:rPr>
                <w:spacing w:val="-4"/>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E424F2" w:rsidDel="00522D5D">
              <w:rPr>
                <w:spacing w:val="-4"/>
              </w:rPr>
              <w:t xml:space="preserve"> </w:t>
            </w:r>
          </w:p>
          <w:p w14:paraId="35DE744D" w14:textId="77777777" w:rsidR="0088128C" w:rsidRPr="00E424F2" w:rsidRDefault="0088128C" w:rsidP="00D64C87">
            <w:pPr>
              <w:spacing w:after="0" w:line="264" w:lineRule="auto"/>
              <w:ind w:firstLine="720"/>
              <w:jc w:val="both"/>
              <w:rPr>
                <w:spacing w:val="-4"/>
              </w:rPr>
            </w:pPr>
            <w:r w:rsidRPr="00E424F2">
              <w:rPr>
                <w:spacing w:val="-4"/>
              </w:rPr>
              <w:t>- Thông tư số 85/2019/TT-BTC ngày 29/11/2019 của Bộ Tài chính hướng dẫn về phí và lệ phí thuộc thẩm quyền quyết định của Hội đồng nhân dân tỉnh, thành phố trực thuộc Trung ương;</w:t>
            </w:r>
          </w:p>
          <w:p w14:paraId="32207741" w14:textId="77777777" w:rsidR="0088128C" w:rsidRDefault="0088128C" w:rsidP="00683C09">
            <w:pPr>
              <w:spacing w:after="0"/>
              <w:ind w:firstLine="758"/>
            </w:pPr>
            <w:r w:rsidRPr="00E424F2">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228BC4D1" w14:textId="77777777" w:rsidR="00683C09" w:rsidRPr="00E424F2" w:rsidRDefault="00683C09" w:rsidP="00683C09">
            <w:pPr>
              <w:spacing w:after="0"/>
              <w:ind w:firstLine="758"/>
            </w:pPr>
            <w:r>
              <w:t xml:space="preserve">- </w:t>
            </w:r>
            <w:r w:rsidRPr="00683C09">
              <w:t>Nghị quyết số: 06/2020/NQ-HĐND ngày 07/7/2020 của Hội đồng nhân dân thành phố Hà Nội Về việc ban hành một số quy định thu phí, lệ phí trên địa bàn thành phố Hà Nội thuộc thẩm quyền quyết định của Hội đồng nhân dân Thành phố.</w:t>
            </w:r>
          </w:p>
        </w:tc>
      </w:tr>
    </w:tbl>
    <w:p w14:paraId="127925DB" w14:textId="77777777" w:rsidR="00EC4ED8" w:rsidRDefault="00EC4ED8" w:rsidP="0088128C">
      <w:pPr>
        <w:spacing w:after="0"/>
        <w:rPr>
          <w:sz w:val="24"/>
          <w:szCs w:val="24"/>
        </w:rPr>
      </w:pPr>
    </w:p>
    <w:p w14:paraId="4CADF2F6" w14:textId="77777777" w:rsidR="00EC4ED8" w:rsidRPr="00EC4ED8" w:rsidRDefault="00EC4ED8" w:rsidP="00EC4ED8">
      <w:pPr>
        <w:spacing w:after="0" w:line="240" w:lineRule="auto"/>
        <w:jc w:val="center"/>
        <w:rPr>
          <w:b/>
          <w:bCs/>
          <w:sz w:val="26"/>
          <w:szCs w:val="22"/>
        </w:rPr>
      </w:pPr>
      <w:r>
        <w:br w:type="page"/>
      </w:r>
      <w:r w:rsidRPr="00EC4ED8">
        <w:rPr>
          <w:b/>
          <w:bCs/>
          <w:sz w:val="26"/>
          <w:szCs w:val="22"/>
        </w:rPr>
        <w:lastRenderedPageBreak/>
        <w:t>CỘNG HÒA XÃ HỘI CHỦ NGHĨA VIỆT NAM</w:t>
      </w:r>
    </w:p>
    <w:p w14:paraId="484EAE3E" w14:textId="77777777" w:rsidR="00EC4ED8" w:rsidRPr="00EC4ED8" w:rsidRDefault="00EC4ED8" w:rsidP="00EC4ED8">
      <w:pPr>
        <w:spacing w:after="0" w:line="240" w:lineRule="auto"/>
        <w:jc w:val="center"/>
        <w:rPr>
          <w:b/>
          <w:sz w:val="26"/>
          <w:szCs w:val="22"/>
        </w:rPr>
      </w:pPr>
      <w:r w:rsidRPr="00EC4ED8">
        <w:rPr>
          <w:b/>
          <w:sz w:val="26"/>
          <w:szCs w:val="22"/>
        </w:rPr>
        <w:t>Độc lập - Tự do - Hạnh phúc</w:t>
      </w:r>
    </w:p>
    <w:p w14:paraId="0D7F696D" w14:textId="77777777" w:rsidR="00EC4ED8" w:rsidRPr="00EC4ED8" w:rsidRDefault="00000000" w:rsidP="00EC4ED8">
      <w:pPr>
        <w:spacing w:after="0" w:line="240" w:lineRule="auto"/>
        <w:jc w:val="center"/>
        <w:rPr>
          <w:b/>
          <w:bCs/>
          <w:sz w:val="20"/>
          <w:szCs w:val="20"/>
        </w:rPr>
      </w:pPr>
      <w:r>
        <w:rPr>
          <w:noProof/>
          <w:szCs w:val="22"/>
        </w:rPr>
        <w:pict w14:anchorId="241BC1F9">
          <v:line id="Line 2" o:spid="_x0000_s1073" style="position:absolute;left:0;text-align:left;z-index:21;visibility:visible" from="148.65pt,5.15pt" to="309.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q5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"/>
        </w:pict>
      </w:r>
    </w:p>
    <w:p w14:paraId="6BFC3976" w14:textId="77777777" w:rsidR="00EC4ED8" w:rsidRPr="00EC4ED8" w:rsidRDefault="00EC4ED8" w:rsidP="00EC4ED8">
      <w:pPr>
        <w:spacing w:line="240" w:lineRule="auto"/>
        <w:rPr>
          <w:b/>
          <w:bCs/>
          <w:sz w:val="2"/>
          <w:szCs w:val="20"/>
        </w:rPr>
      </w:pPr>
    </w:p>
    <w:p w14:paraId="46354CEB" w14:textId="77777777" w:rsidR="00EC4ED8" w:rsidRPr="00EC4ED8" w:rsidRDefault="00EC4ED8" w:rsidP="00EC4ED8">
      <w:pPr>
        <w:spacing w:line="288" w:lineRule="atLeast"/>
        <w:jc w:val="center"/>
        <w:rPr>
          <w:b/>
          <w:bCs/>
          <w:szCs w:val="20"/>
        </w:rPr>
      </w:pPr>
      <w:r w:rsidRPr="00EC4ED8">
        <w:rPr>
          <w:b/>
          <w:bCs/>
          <w:szCs w:val="20"/>
        </w:rPr>
        <w:t>TỜ KHAI GHI VÀO SỔ HỘ TỊCH VIỆC KHAI SINH</w:t>
      </w:r>
    </w:p>
    <w:p w14:paraId="05D4A054" w14:textId="77777777" w:rsidR="00EC4ED8" w:rsidRPr="00EC4ED8" w:rsidRDefault="00EC4ED8" w:rsidP="00EC4ED8">
      <w:pPr>
        <w:tabs>
          <w:tab w:val="left" w:leader="dot" w:pos="7420"/>
          <w:tab w:val="left" w:leader="dot" w:pos="8505"/>
          <w:tab w:val="left" w:leader="dot" w:pos="9072"/>
        </w:tabs>
        <w:spacing w:line="336" w:lineRule="auto"/>
        <w:jc w:val="center"/>
        <w:rPr>
          <w:bCs/>
          <w:sz w:val="26"/>
          <w:szCs w:val="26"/>
        </w:rPr>
      </w:pPr>
      <w:r w:rsidRPr="00EC4ED8">
        <w:rPr>
          <w:bCs/>
          <w:szCs w:val="22"/>
        </w:rPr>
        <w:t xml:space="preserve">        Kính gửi: </w:t>
      </w:r>
      <w:r w:rsidRPr="00EC4ED8">
        <w:rPr>
          <w:bCs/>
          <w:sz w:val="24"/>
          <w:szCs w:val="24"/>
          <w:vertAlign w:val="superscript"/>
        </w:rPr>
        <w:t>(1)</w:t>
      </w:r>
      <w:r w:rsidRPr="00EC4ED8">
        <w:rPr>
          <w:bCs/>
          <w:sz w:val="20"/>
          <w:szCs w:val="20"/>
        </w:rPr>
        <w:tab/>
      </w:r>
    </w:p>
    <w:p w14:paraId="49175888" w14:textId="77777777" w:rsidR="00EC4ED8" w:rsidRPr="00EC4ED8" w:rsidRDefault="00EC4ED8" w:rsidP="00EC4ED8">
      <w:pPr>
        <w:tabs>
          <w:tab w:val="left" w:leader="dot" w:pos="9356"/>
        </w:tabs>
        <w:spacing w:before="120" w:after="60" w:line="240" w:lineRule="auto"/>
        <w:jc w:val="both"/>
        <w:rPr>
          <w:bCs/>
          <w:sz w:val="26"/>
          <w:szCs w:val="26"/>
        </w:rPr>
      </w:pPr>
      <w:r w:rsidRPr="00EC4ED8">
        <w:rPr>
          <w:b/>
          <w:bCs/>
          <w:sz w:val="26"/>
          <w:szCs w:val="26"/>
        </w:rPr>
        <w:t>Họ, chữ đệm, tên người yêu cầu</w:t>
      </w:r>
      <w:r w:rsidRPr="00EC4ED8">
        <w:rPr>
          <w:bCs/>
          <w:sz w:val="26"/>
          <w:szCs w:val="26"/>
        </w:rPr>
        <w:t xml:space="preserve">: </w:t>
      </w:r>
      <w:r w:rsidRPr="00EC4ED8">
        <w:rPr>
          <w:bCs/>
          <w:sz w:val="20"/>
          <w:szCs w:val="20"/>
        </w:rPr>
        <w:tab/>
      </w:r>
    </w:p>
    <w:p w14:paraId="1FAC4515" w14:textId="77777777" w:rsidR="00EC4ED8" w:rsidRPr="00EC4ED8" w:rsidRDefault="00EC4ED8" w:rsidP="00EC4ED8">
      <w:pPr>
        <w:tabs>
          <w:tab w:val="left" w:leader="dot" w:pos="9356"/>
        </w:tabs>
        <w:spacing w:before="120" w:after="60" w:line="240" w:lineRule="auto"/>
        <w:jc w:val="both"/>
        <w:rPr>
          <w:bCs/>
          <w:sz w:val="20"/>
          <w:szCs w:val="20"/>
        </w:rPr>
      </w:pPr>
      <w:r w:rsidRPr="00EC4ED8">
        <w:rPr>
          <w:bCs/>
          <w:sz w:val="26"/>
          <w:szCs w:val="26"/>
        </w:rPr>
        <w:t xml:space="preserve">Nơi cư trú: </w:t>
      </w:r>
      <w:r w:rsidRPr="00EC4ED8">
        <w:rPr>
          <w:bCs/>
          <w:sz w:val="24"/>
          <w:szCs w:val="24"/>
          <w:vertAlign w:val="superscript"/>
        </w:rPr>
        <w:t>(2)</w:t>
      </w:r>
      <w:r w:rsidRPr="00EC4ED8">
        <w:rPr>
          <w:bCs/>
          <w:sz w:val="20"/>
          <w:szCs w:val="20"/>
        </w:rPr>
        <w:tab/>
      </w:r>
    </w:p>
    <w:p w14:paraId="2EE2EAC8" w14:textId="77777777" w:rsidR="00EC4ED8" w:rsidRPr="00EC4ED8" w:rsidRDefault="00EC4ED8" w:rsidP="00EC4ED8">
      <w:pPr>
        <w:tabs>
          <w:tab w:val="left" w:leader="dot" w:pos="9356"/>
        </w:tabs>
        <w:spacing w:before="120" w:after="60" w:line="240" w:lineRule="auto"/>
        <w:jc w:val="both"/>
        <w:rPr>
          <w:bCs/>
          <w:sz w:val="26"/>
          <w:szCs w:val="26"/>
        </w:rPr>
      </w:pPr>
      <w:r w:rsidRPr="00EC4ED8">
        <w:rPr>
          <w:bCs/>
          <w:sz w:val="20"/>
          <w:szCs w:val="20"/>
        </w:rPr>
        <w:tab/>
      </w:r>
    </w:p>
    <w:p w14:paraId="5255BE51" w14:textId="77777777" w:rsidR="00EC4ED8" w:rsidRPr="00EC4ED8" w:rsidRDefault="00EC4ED8" w:rsidP="00EC4ED8">
      <w:pPr>
        <w:tabs>
          <w:tab w:val="left" w:leader="dot" w:pos="9356"/>
        </w:tabs>
        <w:spacing w:before="120" w:after="120" w:line="240" w:lineRule="auto"/>
        <w:jc w:val="both"/>
        <w:rPr>
          <w:bCs/>
          <w:sz w:val="20"/>
          <w:szCs w:val="20"/>
        </w:rPr>
      </w:pPr>
      <w:r w:rsidRPr="00EC4ED8">
        <w:rPr>
          <w:bCs/>
          <w:sz w:val="26"/>
          <w:szCs w:val="26"/>
        </w:rPr>
        <w:t xml:space="preserve">Giấy tờ tùy thân: </w:t>
      </w:r>
      <w:r w:rsidRPr="00EC4ED8">
        <w:rPr>
          <w:bCs/>
          <w:sz w:val="24"/>
          <w:szCs w:val="24"/>
          <w:vertAlign w:val="superscript"/>
        </w:rPr>
        <w:t>(3)</w:t>
      </w:r>
      <w:r w:rsidRPr="00EC4ED8">
        <w:rPr>
          <w:bCs/>
          <w:sz w:val="20"/>
          <w:szCs w:val="20"/>
        </w:rPr>
        <w:tab/>
      </w:r>
    </w:p>
    <w:p w14:paraId="3E730417" w14:textId="77777777" w:rsidR="00EC4ED8" w:rsidRPr="00EC4ED8" w:rsidRDefault="00EC4ED8" w:rsidP="00EC4ED8">
      <w:pPr>
        <w:tabs>
          <w:tab w:val="left" w:leader="dot" w:pos="9356"/>
        </w:tabs>
        <w:spacing w:before="120" w:after="120" w:line="240" w:lineRule="auto"/>
        <w:jc w:val="both"/>
        <w:rPr>
          <w:bCs/>
          <w:sz w:val="20"/>
          <w:szCs w:val="20"/>
        </w:rPr>
      </w:pPr>
      <w:r w:rsidRPr="00EC4ED8">
        <w:rPr>
          <w:bCs/>
          <w:sz w:val="20"/>
          <w:szCs w:val="20"/>
        </w:rPr>
        <w:tab/>
      </w:r>
    </w:p>
    <w:p w14:paraId="5D70B7F3" w14:textId="77777777" w:rsidR="00EC4ED8" w:rsidRPr="00EC4ED8" w:rsidRDefault="00EC4ED8" w:rsidP="00EC4ED8">
      <w:pPr>
        <w:tabs>
          <w:tab w:val="left" w:leader="dot" w:pos="9356"/>
        </w:tabs>
        <w:spacing w:before="120" w:after="120" w:line="240" w:lineRule="auto"/>
        <w:jc w:val="both"/>
        <w:rPr>
          <w:bCs/>
          <w:sz w:val="26"/>
          <w:szCs w:val="26"/>
        </w:rPr>
      </w:pPr>
      <w:r w:rsidRPr="00EC4ED8">
        <w:rPr>
          <w:bCs/>
          <w:sz w:val="26"/>
          <w:szCs w:val="26"/>
        </w:rPr>
        <w:t xml:space="preserve">Quan hệ với người được ghi vào Sổ hộ tịch việc khai sinh: </w:t>
      </w:r>
      <w:r w:rsidRPr="00EC4ED8">
        <w:rPr>
          <w:bCs/>
          <w:sz w:val="20"/>
          <w:szCs w:val="20"/>
        </w:rPr>
        <w:t>.</w:t>
      </w:r>
      <w:r w:rsidRPr="00EC4ED8">
        <w:rPr>
          <w:bCs/>
          <w:sz w:val="20"/>
          <w:szCs w:val="20"/>
        </w:rPr>
        <w:tab/>
      </w:r>
    </w:p>
    <w:p w14:paraId="484DDE10" w14:textId="77777777" w:rsidR="00EC4ED8" w:rsidRPr="00EC4ED8" w:rsidRDefault="00EC4ED8" w:rsidP="00EC4ED8">
      <w:pPr>
        <w:tabs>
          <w:tab w:val="left" w:leader="dot" w:pos="9356"/>
        </w:tabs>
        <w:spacing w:before="120" w:after="120" w:line="288" w:lineRule="auto"/>
        <w:jc w:val="both"/>
        <w:rPr>
          <w:b/>
          <w:sz w:val="24"/>
          <w:szCs w:val="24"/>
        </w:rPr>
      </w:pPr>
      <w:r w:rsidRPr="00EC4ED8">
        <w:rPr>
          <w:b/>
          <w:bCs/>
          <w:sz w:val="26"/>
          <w:szCs w:val="26"/>
        </w:rPr>
        <w:t xml:space="preserve">Đề nghị cơ quan ghi vào Sổ hộ tịch việc khai sinh </w:t>
      </w:r>
      <w:r w:rsidRPr="00EC4ED8">
        <w:rPr>
          <w:b/>
          <w:sz w:val="26"/>
          <w:szCs w:val="26"/>
        </w:rPr>
        <w:t>cho người có tên dưới đây:</w:t>
      </w:r>
      <w:r w:rsidRPr="00EC4ED8">
        <w:rPr>
          <w:b/>
          <w:sz w:val="24"/>
          <w:szCs w:val="24"/>
        </w:rPr>
        <w:t xml:space="preserve"> </w:t>
      </w:r>
    </w:p>
    <w:p w14:paraId="6E4CDE28" w14:textId="77777777" w:rsidR="00EC4ED8" w:rsidRPr="00EC4ED8" w:rsidRDefault="00EC4ED8" w:rsidP="00EC4ED8">
      <w:pPr>
        <w:tabs>
          <w:tab w:val="left" w:leader="dot" w:pos="9356"/>
        </w:tabs>
        <w:spacing w:before="120" w:after="120" w:line="240" w:lineRule="auto"/>
        <w:jc w:val="both"/>
        <w:rPr>
          <w:bCs/>
          <w:sz w:val="26"/>
          <w:szCs w:val="26"/>
        </w:rPr>
      </w:pPr>
      <w:r w:rsidRPr="00EC4ED8">
        <w:rPr>
          <w:b/>
          <w:bCs/>
          <w:sz w:val="26"/>
          <w:szCs w:val="26"/>
        </w:rPr>
        <w:t>Họ, chữ đệm, tên:</w:t>
      </w:r>
      <w:r w:rsidRPr="00EC4ED8">
        <w:rPr>
          <w:bCs/>
          <w:sz w:val="20"/>
          <w:szCs w:val="20"/>
        </w:rPr>
        <w:tab/>
      </w:r>
    </w:p>
    <w:p w14:paraId="15F39646" w14:textId="77777777" w:rsidR="00EC4ED8" w:rsidRPr="00EC4ED8" w:rsidRDefault="00EC4ED8" w:rsidP="00EC4ED8">
      <w:pPr>
        <w:tabs>
          <w:tab w:val="left" w:leader="dot" w:pos="5460"/>
          <w:tab w:val="left" w:leader="dot" w:pos="9356"/>
        </w:tabs>
        <w:spacing w:before="120" w:after="120" w:line="240" w:lineRule="auto"/>
        <w:jc w:val="both"/>
        <w:rPr>
          <w:bCs/>
          <w:sz w:val="20"/>
          <w:szCs w:val="20"/>
        </w:rPr>
      </w:pPr>
      <w:r w:rsidRPr="00EC4ED8">
        <w:rPr>
          <w:bCs/>
          <w:sz w:val="26"/>
          <w:szCs w:val="26"/>
        </w:rPr>
        <w:t>Ngày, tháng, năm sinh: ............................................ghi bằng chữ:</w:t>
      </w:r>
      <w:r w:rsidRPr="00EC4ED8">
        <w:rPr>
          <w:bCs/>
          <w:sz w:val="20"/>
          <w:szCs w:val="20"/>
        </w:rPr>
        <w:tab/>
      </w:r>
    </w:p>
    <w:p w14:paraId="3CD8CB14" w14:textId="77777777" w:rsidR="00EC4ED8" w:rsidRPr="00EC4ED8" w:rsidRDefault="00EC4ED8" w:rsidP="00EC4ED8">
      <w:pPr>
        <w:tabs>
          <w:tab w:val="left" w:leader="dot" w:pos="6237"/>
          <w:tab w:val="left" w:leader="dot" w:pos="9356"/>
        </w:tabs>
        <w:spacing w:before="120" w:after="120" w:line="240" w:lineRule="auto"/>
        <w:jc w:val="both"/>
        <w:rPr>
          <w:bCs/>
          <w:sz w:val="26"/>
          <w:szCs w:val="26"/>
        </w:rPr>
      </w:pPr>
      <w:r w:rsidRPr="00EC4ED8">
        <w:rPr>
          <w:bCs/>
          <w:sz w:val="20"/>
          <w:szCs w:val="20"/>
        </w:rPr>
        <w:t>.......................................................................................................................................</w:t>
      </w:r>
      <w:r w:rsidRPr="00EC4ED8">
        <w:rPr>
          <w:bCs/>
          <w:sz w:val="20"/>
          <w:szCs w:val="20"/>
        </w:rPr>
        <w:tab/>
      </w:r>
    </w:p>
    <w:p w14:paraId="63F39B53" w14:textId="77777777" w:rsidR="00EC4ED8" w:rsidRPr="00EC4ED8" w:rsidRDefault="00EC4ED8" w:rsidP="00EC4ED8">
      <w:pPr>
        <w:tabs>
          <w:tab w:val="left" w:leader="dot" w:pos="4760"/>
          <w:tab w:val="left" w:leader="dot" w:pos="9356"/>
        </w:tabs>
        <w:spacing w:before="120" w:after="120" w:line="240" w:lineRule="auto"/>
        <w:jc w:val="both"/>
        <w:rPr>
          <w:bCs/>
          <w:sz w:val="26"/>
          <w:szCs w:val="26"/>
        </w:rPr>
      </w:pPr>
      <w:r w:rsidRPr="00EC4ED8">
        <w:rPr>
          <w:bCs/>
          <w:sz w:val="26"/>
          <w:szCs w:val="26"/>
        </w:rPr>
        <w:t xml:space="preserve">Giới tính:....................... Dân tộc: </w:t>
      </w:r>
      <w:r w:rsidRPr="00EC4ED8">
        <w:rPr>
          <w:bCs/>
          <w:sz w:val="26"/>
          <w:szCs w:val="26"/>
        </w:rPr>
        <w:tab/>
        <w:t xml:space="preserve">...........Quốc tịch: </w:t>
      </w:r>
      <w:r w:rsidRPr="00EC4ED8">
        <w:rPr>
          <w:bCs/>
          <w:sz w:val="20"/>
          <w:szCs w:val="22"/>
        </w:rPr>
        <w:tab/>
      </w:r>
    </w:p>
    <w:p w14:paraId="139AAFEC" w14:textId="77777777" w:rsidR="00EC4ED8" w:rsidRPr="00EC4ED8" w:rsidRDefault="00EC4ED8" w:rsidP="00EC4ED8">
      <w:pPr>
        <w:tabs>
          <w:tab w:val="left" w:leader="dot" w:pos="9356"/>
        </w:tabs>
        <w:spacing w:before="120" w:after="120" w:line="240" w:lineRule="auto"/>
        <w:jc w:val="both"/>
        <w:rPr>
          <w:bCs/>
          <w:sz w:val="20"/>
          <w:szCs w:val="22"/>
        </w:rPr>
      </w:pPr>
      <w:r w:rsidRPr="00EC4ED8">
        <w:rPr>
          <w:bCs/>
          <w:sz w:val="26"/>
          <w:szCs w:val="26"/>
        </w:rPr>
        <w:t xml:space="preserve">Nơi sinh: </w:t>
      </w:r>
      <w:r w:rsidRPr="00EC4ED8">
        <w:rPr>
          <w:bCs/>
          <w:sz w:val="20"/>
          <w:szCs w:val="20"/>
        </w:rPr>
        <w:tab/>
      </w:r>
    </w:p>
    <w:p w14:paraId="305BB25F" w14:textId="77777777" w:rsidR="00EC4ED8" w:rsidRPr="00EC4ED8" w:rsidRDefault="00EC4ED8" w:rsidP="00EC4ED8">
      <w:pPr>
        <w:tabs>
          <w:tab w:val="left" w:leader="dot" w:pos="9356"/>
        </w:tabs>
        <w:spacing w:before="120" w:after="120" w:line="240" w:lineRule="auto"/>
        <w:jc w:val="both"/>
        <w:rPr>
          <w:bCs/>
          <w:sz w:val="26"/>
          <w:szCs w:val="26"/>
        </w:rPr>
      </w:pPr>
      <w:r w:rsidRPr="00EC4ED8">
        <w:rPr>
          <w:bCs/>
          <w:sz w:val="26"/>
          <w:szCs w:val="26"/>
        </w:rPr>
        <w:t xml:space="preserve">Quê quán: </w:t>
      </w:r>
      <w:r w:rsidRPr="00EC4ED8">
        <w:rPr>
          <w:bCs/>
          <w:sz w:val="20"/>
          <w:szCs w:val="20"/>
        </w:rPr>
        <w:tab/>
      </w:r>
    </w:p>
    <w:p w14:paraId="48D6C4D9" w14:textId="77777777" w:rsidR="00EC4ED8" w:rsidRPr="00EC4ED8" w:rsidRDefault="00EC4ED8" w:rsidP="00EC4ED8">
      <w:pPr>
        <w:tabs>
          <w:tab w:val="left" w:leader="dot" w:pos="9356"/>
        </w:tabs>
        <w:spacing w:before="120" w:after="60" w:line="240" w:lineRule="auto"/>
        <w:jc w:val="both"/>
        <w:rPr>
          <w:bCs/>
          <w:sz w:val="26"/>
          <w:szCs w:val="26"/>
        </w:rPr>
      </w:pPr>
      <w:r w:rsidRPr="00EC4ED8">
        <w:rPr>
          <w:b/>
          <w:bCs/>
          <w:sz w:val="26"/>
          <w:szCs w:val="26"/>
        </w:rPr>
        <w:t>Họ, chữ đệm, tên người mẹ:</w:t>
      </w:r>
      <w:r w:rsidRPr="00EC4ED8">
        <w:rPr>
          <w:bCs/>
          <w:sz w:val="20"/>
          <w:szCs w:val="22"/>
        </w:rPr>
        <w:tab/>
      </w:r>
    </w:p>
    <w:p w14:paraId="724A869B" w14:textId="77777777" w:rsidR="00EC4ED8" w:rsidRPr="00EC4ED8" w:rsidRDefault="00EC4ED8" w:rsidP="00EC4ED8">
      <w:pPr>
        <w:tabs>
          <w:tab w:val="left" w:leader="dot" w:pos="4760"/>
          <w:tab w:val="left" w:leader="dot" w:pos="9356"/>
        </w:tabs>
        <w:spacing w:before="120" w:after="120" w:line="252" w:lineRule="auto"/>
        <w:jc w:val="both"/>
        <w:rPr>
          <w:bCs/>
          <w:sz w:val="20"/>
          <w:szCs w:val="22"/>
        </w:rPr>
      </w:pPr>
      <w:r w:rsidRPr="00EC4ED8">
        <w:rPr>
          <w:bCs/>
          <w:sz w:val="26"/>
          <w:szCs w:val="26"/>
        </w:rPr>
        <w:t xml:space="preserve">Năm sinh: </w:t>
      </w:r>
      <w:r w:rsidRPr="00EC4ED8">
        <w:rPr>
          <w:bCs/>
          <w:sz w:val="26"/>
          <w:szCs w:val="26"/>
          <w:vertAlign w:val="superscript"/>
        </w:rPr>
        <w:t>(4)</w:t>
      </w:r>
      <w:r w:rsidRPr="00EC4ED8">
        <w:rPr>
          <w:bCs/>
          <w:sz w:val="26"/>
          <w:szCs w:val="26"/>
        </w:rPr>
        <w:t xml:space="preserve"> ...................... Dân tộc: </w:t>
      </w:r>
      <w:r w:rsidRPr="00EC4ED8">
        <w:rPr>
          <w:bCs/>
          <w:sz w:val="26"/>
          <w:szCs w:val="26"/>
        </w:rPr>
        <w:tab/>
        <w:t xml:space="preserve">...........Quốc tịch: </w:t>
      </w:r>
      <w:r w:rsidRPr="00EC4ED8">
        <w:rPr>
          <w:bCs/>
          <w:sz w:val="20"/>
          <w:szCs w:val="22"/>
        </w:rPr>
        <w:tab/>
      </w:r>
    </w:p>
    <w:p w14:paraId="301AD6FB" w14:textId="77777777" w:rsidR="00EC4ED8" w:rsidRPr="00EC4ED8" w:rsidRDefault="00EC4ED8" w:rsidP="00EC4ED8">
      <w:pPr>
        <w:tabs>
          <w:tab w:val="left" w:leader="dot" w:pos="9356"/>
        </w:tabs>
        <w:spacing w:before="120" w:after="60" w:line="240" w:lineRule="auto"/>
        <w:jc w:val="both"/>
        <w:rPr>
          <w:bCs/>
          <w:sz w:val="20"/>
          <w:szCs w:val="20"/>
        </w:rPr>
      </w:pPr>
      <w:r w:rsidRPr="00EC4ED8">
        <w:rPr>
          <w:bCs/>
          <w:sz w:val="26"/>
          <w:szCs w:val="26"/>
        </w:rPr>
        <w:t>Nơi cư trú:</w:t>
      </w:r>
      <w:r w:rsidRPr="00EC4ED8">
        <w:rPr>
          <w:bCs/>
          <w:sz w:val="24"/>
          <w:szCs w:val="24"/>
          <w:vertAlign w:val="superscript"/>
        </w:rPr>
        <w:t xml:space="preserve"> (2)</w:t>
      </w:r>
      <w:r w:rsidRPr="00EC4ED8">
        <w:rPr>
          <w:bCs/>
          <w:sz w:val="26"/>
          <w:szCs w:val="26"/>
        </w:rPr>
        <w:t xml:space="preserve"> </w:t>
      </w:r>
      <w:r w:rsidRPr="00EC4ED8">
        <w:rPr>
          <w:bCs/>
          <w:sz w:val="20"/>
          <w:szCs w:val="20"/>
        </w:rPr>
        <w:tab/>
      </w:r>
    </w:p>
    <w:p w14:paraId="10B6199A" w14:textId="77777777" w:rsidR="00EC4ED8" w:rsidRPr="00EC4ED8" w:rsidRDefault="00EC4ED8" w:rsidP="00EC4ED8">
      <w:pPr>
        <w:tabs>
          <w:tab w:val="left" w:leader="dot" w:pos="9356"/>
        </w:tabs>
        <w:spacing w:before="120" w:after="60" w:line="240" w:lineRule="auto"/>
        <w:jc w:val="both"/>
        <w:rPr>
          <w:bCs/>
          <w:sz w:val="20"/>
          <w:szCs w:val="20"/>
        </w:rPr>
      </w:pPr>
      <w:r w:rsidRPr="00EC4ED8">
        <w:rPr>
          <w:bCs/>
          <w:sz w:val="20"/>
          <w:szCs w:val="20"/>
        </w:rPr>
        <w:tab/>
      </w:r>
    </w:p>
    <w:p w14:paraId="3500E830" w14:textId="77777777" w:rsidR="00EC4ED8" w:rsidRPr="00EC4ED8" w:rsidRDefault="00EC4ED8" w:rsidP="00EC4ED8">
      <w:pPr>
        <w:tabs>
          <w:tab w:val="left" w:leader="dot" w:pos="9356"/>
        </w:tabs>
        <w:spacing w:before="120" w:after="60" w:line="240" w:lineRule="auto"/>
        <w:jc w:val="both"/>
        <w:rPr>
          <w:bCs/>
          <w:sz w:val="26"/>
          <w:szCs w:val="26"/>
        </w:rPr>
      </w:pPr>
      <w:r w:rsidRPr="00EC4ED8">
        <w:rPr>
          <w:b/>
          <w:bCs/>
          <w:sz w:val="26"/>
          <w:szCs w:val="26"/>
        </w:rPr>
        <w:t>Họ, chữ đệm, tên người cha:</w:t>
      </w:r>
      <w:r w:rsidRPr="00EC4ED8">
        <w:rPr>
          <w:bCs/>
          <w:sz w:val="26"/>
          <w:szCs w:val="26"/>
        </w:rPr>
        <w:t xml:space="preserve"> </w:t>
      </w:r>
      <w:r w:rsidRPr="00EC4ED8">
        <w:rPr>
          <w:bCs/>
          <w:sz w:val="20"/>
          <w:szCs w:val="22"/>
        </w:rPr>
        <w:tab/>
      </w:r>
    </w:p>
    <w:p w14:paraId="7ED83899" w14:textId="77777777" w:rsidR="00EC4ED8" w:rsidRPr="00EC4ED8" w:rsidRDefault="00EC4ED8" w:rsidP="00EC4ED8">
      <w:pPr>
        <w:tabs>
          <w:tab w:val="left" w:leader="dot" w:pos="4760"/>
          <w:tab w:val="left" w:leader="dot" w:pos="9356"/>
        </w:tabs>
        <w:spacing w:before="120" w:after="120" w:line="252" w:lineRule="auto"/>
        <w:jc w:val="both"/>
        <w:rPr>
          <w:bCs/>
          <w:sz w:val="20"/>
          <w:szCs w:val="22"/>
        </w:rPr>
      </w:pPr>
      <w:r w:rsidRPr="00EC4ED8">
        <w:rPr>
          <w:bCs/>
          <w:sz w:val="26"/>
          <w:szCs w:val="26"/>
        </w:rPr>
        <w:t xml:space="preserve">Năm sinh: </w:t>
      </w:r>
      <w:r w:rsidRPr="00EC4ED8">
        <w:rPr>
          <w:bCs/>
          <w:sz w:val="26"/>
          <w:szCs w:val="26"/>
          <w:vertAlign w:val="superscript"/>
        </w:rPr>
        <w:t>(4)</w:t>
      </w:r>
      <w:r w:rsidRPr="00EC4ED8">
        <w:rPr>
          <w:bCs/>
          <w:sz w:val="20"/>
          <w:szCs w:val="20"/>
        </w:rPr>
        <w:t>.......................</w:t>
      </w:r>
      <w:r w:rsidRPr="00EC4ED8">
        <w:rPr>
          <w:bCs/>
          <w:sz w:val="26"/>
          <w:szCs w:val="26"/>
        </w:rPr>
        <w:t xml:space="preserve"> Dân tộc: </w:t>
      </w:r>
      <w:r w:rsidRPr="00EC4ED8">
        <w:rPr>
          <w:bCs/>
          <w:sz w:val="20"/>
          <w:szCs w:val="20"/>
        </w:rPr>
        <w:tab/>
        <w:t>...............</w:t>
      </w:r>
      <w:r w:rsidRPr="00EC4ED8">
        <w:rPr>
          <w:bCs/>
          <w:sz w:val="26"/>
          <w:szCs w:val="26"/>
        </w:rPr>
        <w:t xml:space="preserve">Quốc tịch: </w:t>
      </w:r>
      <w:r w:rsidRPr="00EC4ED8">
        <w:rPr>
          <w:bCs/>
          <w:sz w:val="20"/>
          <w:szCs w:val="22"/>
        </w:rPr>
        <w:tab/>
      </w:r>
    </w:p>
    <w:p w14:paraId="48004A81" w14:textId="77777777" w:rsidR="00EC4ED8" w:rsidRPr="00773583" w:rsidRDefault="00EC4ED8" w:rsidP="00EC4ED8">
      <w:pPr>
        <w:tabs>
          <w:tab w:val="left" w:leader="dot" w:pos="9356"/>
        </w:tabs>
        <w:spacing w:before="120" w:after="60" w:line="240" w:lineRule="auto"/>
        <w:jc w:val="both"/>
        <w:rPr>
          <w:bCs/>
          <w:sz w:val="20"/>
          <w:szCs w:val="20"/>
        </w:rPr>
      </w:pPr>
      <w:r w:rsidRPr="00773583">
        <w:rPr>
          <w:bCs/>
          <w:sz w:val="26"/>
          <w:szCs w:val="26"/>
        </w:rPr>
        <w:t>Nơi cư trú:</w:t>
      </w:r>
      <w:r w:rsidRPr="00773583">
        <w:rPr>
          <w:bCs/>
          <w:sz w:val="24"/>
          <w:szCs w:val="24"/>
          <w:vertAlign w:val="superscript"/>
        </w:rPr>
        <w:t xml:space="preserve"> (2)</w:t>
      </w:r>
      <w:r w:rsidRPr="00773583">
        <w:rPr>
          <w:bCs/>
          <w:sz w:val="26"/>
          <w:szCs w:val="26"/>
        </w:rPr>
        <w:t xml:space="preserve"> </w:t>
      </w:r>
      <w:r w:rsidRPr="00773583">
        <w:rPr>
          <w:bCs/>
          <w:sz w:val="20"/>
          <w:szCs w:val="20"/>
        </w:rPr>
        <w:tab/>
      </w:r>
    </w:p>
    <w:p w14:paraId="4E3719B1" w14:textId="77777777" w:rsidR="00EC4ED8" w:rsidRPr="00773583" w:rsidRDefault="00EC4ED8" w:rsidP="00EC4ED8">
      <w:pPr>
        <w:tabs>
          <w:tab w:val="left" w:leader="dot" w:pos="9356"/>
        </w:tabs>
        <w:spacing w:before="120" w:after="60" w:line="240" w:lineRule="auto"/>
        <w:jc w:val="both"/>
        <w:rPr>
          <w:bCs/>
          <w:sz w:val="20"/>
          <w:szCs w:val="20"/>
        </w:rPr>
      </w:pPr>
      <w:r w:rsidRPr="00773583">
        <w:rPr>
          <w:bCs/>
          <w:sz w:val="20"/>
          <w:szCs w:val="20"/>
        </w:rPr>
        <w:tab/>
      </w:r>
    </w:p>
    <w:p w14:paraId="32E18B8B" w14:textId="77777777" w:rsidR="00EC4ED8" w:rsidRPr="00773583" w:rsidRDefault="00EC4ED8" w:rsidP="00EC4ED8">
      <w:pPr>
        <w:tabs>
          <w:tab w:val="left" w:leader="dot" w:pos="9356"/>
        </w:tabs>
        <w:spacing w:before="120" w:after="60" w:line="240" w:lineRule="auto"/>
        <w:rPr>
          <w:sz w:val="24"/>
          <w:szCs w:val="24"/>
        </w:rPr>
      </w:pPr>
      <w:r w:rsidRPr="00773583">
        <w:rPr>
          <w:sz w:val="26"/>
          <w:szCs w:val="26"/>
        </w:rPr>
        <w:t>Đã được đăng ký khai sinh tại</w:t>
      </w:r>
      <w:r w:rsidRPr="00773583">
        <w:rPr>
          <w:sz w:val="24"/>
          <w:szCs w:val="24"/>
          <w:vertAlign w:val="superscript"/>
        </w:rPr>
        <w:t>(5)</w:t>
      </w:r>
      <w:r w:rsidRPr="00773583">
        <w:rPr>
          <w:sz w:val="24"/>
          <w:szCs w:val="24"/>
        </w:rPr>
        <w:t xml:space="preserve"> </w:t>
      </w:r>
      <w:r w:rsidRPr="00773583">
        <w:rPr>
          <w:bCs/>
          <w:sz w:val="20"/>
          <w:szCs w:val="22"/>
        </w:rPr>
        <w:tab/>
      </w:r>
    </w:p>
    <w:p w14:paraId="11B33116" w14:textId="77777777" w:rsidR="00EC4ED8" w:rsidRPr="00773583" w:rsidRDefault="00EC4ED8" w:rsidP="00EC4ED8">
      <w:pPr>
        <w:tabs>
          <w:tab w:val="left" w:leader="dot" w:pos="9356"/>
        </w:tabs>
        <w:spacing w:before="120" w:after="60" w:line="240" w:lineRule="auto"/>
        <w:ind w:right="-167"/>
        <w:rPr>
          <w:sz w:val="24"/>
          <w:szCs w:val="24"/>
        </w:rPr>
      </w:pPr>
      <w:r w:rsidRPr="00773583">
        <w:rPr>
          <w:sz w:val="26"/>
          <w:szCs w:val="26"/>
        </w:rPr>
        <w:t>Giấy khai sinh số</w:t>
      </w:r>
      <w:r w:rsidRPr="00773583">
        <w:rPr>
          <w:sz w:val="26"/>
          <w:szCs w:val="26"/>
          <w:vertAlign w:val="superscript"/>
        </w:rPr>
        <w:t>(6)</w:t>
      </w:r>
      <w:r w:rsidRPr="00773583">
        <w:rPr>
          <w:sz w:val="24"/>
          <w:szCs w:val="24"/>
        </w:rPr>
        <w:t xml:space="preserve"> ................................... </w:t>
      </w:r>
      <w:r w:rsidRPr="00773583">
        <w:rPr>
          <w:sz w:val="26"/>
          <w:szCs w:val="26"/>
        </w:rPr>
        <w:t>cấp ngày</w:t>
      </w:r>
      <w:r w:rsidRPr="00773583">
        <w:rPr>
          <w:sz w:val="20"/>
          <w:szCs w:val="20"/>
        </w:rPr>
        <w:t>.............</w:t>
      </w:r>
      <w:r w:rsidRPr="00773583">
        <w:rPr>
          <w:sz w:val="24"/>
          <w:szCs w:val="24"/>
        </w:rPr>
        <w:t xml:space="preserve"> </w:t>
      </w:r>
      <w:r w:rsidRPr="00773583">
        <w:rPr>
          <w:sz w:val="26"/>
          <w:szCs w:val="26"/>
        </w:rPr>
        <w:t>/</w:t>
      </w:r>
      <w:r w:rsidRPr="00773583">
        <w:rPr>
          <w:sz w:val="20"/>
          <w:szCs w:val="20"/>
        </w:rPr>
        <w:t xml:space="preserve">........ </w:t>
      </w:r>
      <w:r w:rsidRPr="00773583">
        <w:rPr>
          <w:sz w:val="26"/>
          <w:szCs w:val="26"/>
        </w:rPr>
        <w:t>/</w:t>
      </w:r>
      <w:r w:rsidRPr="00773583">
        <w:rPr>
          <w:sz w:val="24"/>
          <w:szCs w:val="24"/>
        </w:rPr>
        <w:t xml:space="preserve"> </w:t>
      </w:r>
      <w:r w:rsidRPr="00773583">
        <w:rPr>
          <w:sz w:val="20"/>
          <w:szCs w:val="20"/>
        </w:rPr>
        <w:t>...................</w:t>
      </w:r>
    </w:p>
    <w:p w14:paraId="226EC773" w14:textId="77777777" w:rsidR="00EC4ED8" w:rsidRPr="00773583" w:rsidRDefault="00EC4ED8" w:rsidP="00EC4ED8">
      <w:pPr>
        <w:spacing w:before="120" w:after="60" w:line="240" w:lineRule="auto"/>
        <w:jc w:val="both"/>
        <w:rPr>
          <w:sz w:val="26"/>
          <w:szCs w:val="26"/>
        </w:rPr>
      </w:pPr>
      <w:r w:rsidRPr="00773583">
        <w:rPr>
          <w:sz w:val="26"/>
          <w:szCs w:val="26"/>
        </w:rPr>
        <w:t>Tôi cam đoan những nội dung khai trên đây là đúng sự thật và chịu trách nhiệm trước pháp luật về cam đoan của mình.</w:t>
      </w:r>
    </w:p>
    <w:tbl>
      <w:tblPr>
        <w:tblW w:w="9540" w:type="dxa"/>
        <w:tblInd w:w="108" w:type="dxa"/>
        <w:tblLayout w:type="fixed"/>
        <w:tblCellMar>
          <w:left w:w="0" w:type="dxa"/>
          <w:right w:w="0" w:type="dxa"/>
        </w:tblCellMar>
        <w:tblLook w:val="0000" w:firstRow="0" w:lastRow="0" w:firstColumn="0" w:lastColumn="0" w:noHBand="0" w:noVBand="0"/>
      </w:tblPr>
      <w:tblGrid>
        <w:gridCol w:w="4140"/>
        <w:gridCol w:w="5400"/>
      </w:tblGrid>
      <w:tr w:rsidR="00EC4ED8" w:rsidRPr="00EC4ED8" w14:paraId="0927312C" w14:textId="77777777" w:rsidTr="00773583">
        <w:trPr>
          <w:trHeight w:hRule="exact" w:val="2310"/>
        </w:trPr>
        <w:tc>
          <w:tcPr>
            <w:tcW w:w="4140" w:type="dxa"/>
            <w:tcMar>
              <w:top w:w="0" w:type="dxa"/>
              <w:left w:w="108" w:type="dxa"/>
              <w:bottom w:w="0" w:type="dxa"/>
              <w:right w:w="108" w:type="dxa"/>
            </w:tcMar>
          </w:tcPr>
          <w:p w14:paraId="0EE651EF" w14:textId="77777777" w:rsidR="00EC4ED8" w:rsidRPr="00773583" w:rsidRDefault="00EC4ED8" w:rsidP="00EC4ED8">
            <w:pPr>
              <w:spacing w:after="120" w:line="312" w:lineRule="auto"/>
              <w:rPr>
                <w:bCs/>
                <w:sz w:val="22"/>
                <w:szCs w:val="22"/>
              </w:rPr>
            </w:pPr>
          </w:p>
          <w:p w14:paraId="34E1F86B" w14:textId="77777777" w:rsidR="00EC4ED8" w:rsidRPr="00773583" w:rsidRDefault="00EC4ED8" w:rsidP="00EC4ED8">
            <w:pPr>
              <w:spacing w:before="100" w:beforeAutospacing="1" w:after="120"/>
              <w:rPr>
                <w:szCs w:val="22"/>
              </w:rPr>
            </w:pPr>
          </w:p>
          <w:tbl>
            <w:tblPr>
              <w:tblW w:w="4428" w:type="dxa"/>
              <w:tblBorders>
                <w:insideH w:val="single" w:sz="4" w:space="0" w:color="auto"/>
                <w:insideV w:val="single" w:sz="4" w:space="0" w:color="auto"/>
              </w:tblBorders>
              <w:tblLayout w:type="fixed"/>
              <w:tblLook w:val="04A0" w:firstRow="1" w:lastRow="0" w:firstColumn="1" w:lastColumn="0" w:noHBand="0" w:noVBand="1"/>
            </w:tblPr>
            <w:tblGrid>
              <w:gridCol w:w="4428"/>
            </w:tblGrid>
            <w:tr w:rsidR="00EC4ED8" w:rsidRPr="00EC4ED8" w14:paraId="2D05B967" w14:textId="77777777" w:rsidTr="00773583">
              <w:tc>
                <w:tcPr>
                  <w:tcW w:w="4428" w:type="dxa"/>
                  <w:shd w:val="clear" w:color="auto" w:fill="auto"/>
                </w:tcPr>
                <w:p w14:paraId="5C03FC5B" w14:textId="77777777" w:rsidR="00EC4ED8" w:rsidRPr="00773583" w:rsidRDefault="00EC4ED8" w:rsidP="00EC4ED8">
                  <w:pPr>
                    <w:pBdr>
                      <w:bottom w:val="single" w:sz="6" w:space="1" w:color="auto"/>
                    </w:pBdr>
                    <w:spacing w:before="100" w:beforeAutospacing="1" w:after="120"/>
                    <w:rPr>
                      <w:sz w:val="18"/>
                      <w:szCs w:val="22"/>
                    </w:rPr>
                  </w:pPr>
                </w:p>
                <w:p w14:paraId="1FF526F2" w14:textId="77777777" w:rsidR="00EC4ED8" w:rsidRPr="00773583" w:rsidRDefault="00000000" w:rsidP="00EC4ED8">
                  <w:pPr>
                    <w:spacing w:after="0" w:line="240" w:lineRule="auto"/>
                    <w:rPr>
                      <w:rFonts w:eastAsia="Times New Roman"/>
                      <w:sz w:val="20"/>
                      <w:szCs w:val="20"/>
                    </w:rPr>
                  </w:pPr>
                  <w:r>
                    <w:rPr>
                      <w:rFonts w:eastAsia="Times New Roman"/>
                      <w:noProof/>
                      <w:sz w:val="20"/>
                      <w:szCs w:val="20"/>
                    </w:rPr>
                    <w:pict w14:anchorId="57ED3E4E">
                      <v:rect id="_x0000_s1076" style="position:absolute;margin-left:137.85pt;margin-top:10.5pt;width:13.5pt;height:15pt;z-index:24"/>
                    </w:pict>
                  </w:r>
                  <w:r>
                    <w:rPr>
                      <w:rFonts w:eastAsia="Times New Roman"/>
                      <w:noProof/>
                      <w:sz w:val="20"/>
                      <w:szCs w:val="20"/>
                    </w:rPr>
                    <w:pict w14:anchorId="437C0FCD">
                      <v:rect id="_x0000_s1075" style="position:absolute;margin-left:84.8pt;margin-top:10.5pt;width:13.5pt;height:15pt;z-index:23"/>
                    </w:pict>
                  </w:r>
                  <w:r w:rsidR="00EC4ED8" w:rsidRPr="00773583">
                    <w:rPr>
                      <w:rFonts w:eastAsia="Times New Roman"/>
                      <w:sz w:val="20"/>
                      <w:szCs w:val="20"/>
                    </w:rPr>
                    <w:t>Đề nghị cấp bản sao Trích lục ghi vào Sổ hộ tịch việc khai sinh</w:t>
                  </w:r>
                  <w:r w:rsidR="00EC4ED8" w:rsidRPr="00773583">
                    <w:rPr>
                      <w:rFonts w:eastAsia="Times New Roman"/>
                      <w:sz w:val="20"/>
                      <w:szCs w:val="20"/>
                      <w:vertAlign w:val="superscript"/>
                    </w:rPr>
                    <w:t xml:space="preserve"> (8)</w:t>
                  </w:r>
                  <w:r w:rsidR="00EC4ED8" w:rsidRPr="00773583">
                    <w:rPr>
                      <w:rFonts w:eastAsia="Times New Roman"/>
                      <w:sz w:val="20"/>
                      <w:szCs w:val="20"/>
                    </w:rPr>
                    <w:t xml:space="preserve">: Có         Không </w:t>
                  </w:r>
                </w:p>
                <w:p w14:paraId="1AE3DD5F" w14:textId="77777777" w:rsidR="00EC4ED8" w:rsidRPr="00EC4ED8" w:rsidRDefault="00EC4ED8" w:rsidP="00EC4ED8">
                  <w:pPr>
                    <w:spacing w:after="0" w:line="240" w:lineRule="auto"/>
                    <w:rPr>
                      <w:rFonts w:eastAsia="Times New Roman"/>
                      <w:sz w:val="20"/>
                      <w:szCs w:val="20"/>
                    </w:rPr>
                  </w:pPr>
                  <w:r w:rsidRPr="00EC4ED8">
                    <w:rPr>
                      <w:rFonts w:eastAsia="Times New Roman"/>
                      <w:sz w:val="20"/>
                      <w:szCs w:val="20"/>
                    </w:rPr>
                    <w:t>Số lượng:……….bản</w:t>
                  </w:r>
                </w:p>
                <w:p w14:paraId="32B0359E" w14:textId="77777777" w:rsidR="00EC4ED8" w:rsidRPr="00EC4ED8" w:rsidRDefault="00EC4ED8" w:rsidP="00EC4ED8">
                  <w:pPr>
                    <w:spacing w:before="100" w:beforeAutospacing="1" w:after="120"/>
                    <w:rPr>
                      <w:szCs w:val="22"/>
                      <w:lang w:val="nl-NL"/>
                    </w:rPr>
                  </w:pPr>
                </w:p>
              </w:tc>
            </w:tr>
            <w:tr w:rsidR="00EC4ED8" w:rsidRPr="00EC4ED8" w14:paraId="4040E76B" w14:textId="77777777" w:rsidTr="00773583">
              <w:tc>
                <w:tcPr>
                  <w:tcW w:w="4428" w:type="dxa"/>
                  <w:shd w:val="clear" w:color="auto" w:fill="auto"/>
                </w:tcPr>
                <w:p w14:paraId="4FA67770" w14:textId="77777777" w:rsidR="00EC4ED8" w:rsidRPr="00EC4ED8" w:rsidRDefault="00EC4ED8" w:rsidP="00EC4ED8">
                  <w:pPr>
                    <w:spacing w:before="100" w:beforeAutospacing="1" w:after="120"/>
                    <w:rPr>
                      <w:szCs w:val="22"/>
                      <w:lang w:val="nl-NL"/>
                    </w:rPr>
                  </w:pPr>
                </w:p>
              </w:tc>
            </w:tr>
          </w:tbl>
          <w:p w14:paraId="14FAC4A6" w14:textId="77777777" w:rsidR="00EC4ED8" w:rsidRPr="00EC4ED8" w:rsidRDefault="00EC4ED8" w:rsidP="00EC4ED8">
            <w:pPr>
              <w:spacing w:before="100" w:beforeAutospacing="1" w:after="120"/>
              <w:rPr>
                <w:szCs w:val="22"/>
                <w:lang w:val="nl-NL"/>
              </w:rPr>
            </w:pPr>
          </w:p>
          <w:p w14:paraId="7356C06F" w14:textId="77777777" w:rsidR="00EC4ED8" w:rsidRPr="00EC4ED8" w:rsidRDefault="00000000" w:rsidP="00EC4ED8">
            <w:pPr>
              <w:spacing w:before="100" w:beforeAutospacing="1" w:after="120"/>
              <w:rPr>
                <w:szCs w:val="22"/>
                <w:lang w:val="nl-NL"/>
              </w:rPr>
            </w:pPr>
            <w:r>
              <w:rPr>
                <w:noProof/>
                <w:szCs w:val="22"/>
              </w:rPr>
              <w:pict w14:anchorId="097700AB">
                <v:shapetype id="_x0000_t32" coordsize="21600,21600" o:spt="32" o:oned="t" path="m,l21600,21600e" filled="f">
                  <v:path arrowok="t" fillok="f" o:connecttype="none"/>
                  <o:lock v:ext="edit" shapetype="t"/>
                </v:shapetype>
                <v:shape id="_x0000_s1074" type="#_x0000_t32" style="position:absolute;margin-left:-9.55pt;margin-top:24.15pt;width:161.25pt;height:.05pt;z-index:22" o:connectortype="straight"/>
              </w:pict>
            </w:r>
          </w:p>
          <w:p w14:paraId="62216200" w14:textId="77777777" w:rsidR="00EC4ED8" w:rsidRPr="00EC4ED8" w:rsidRDefault="00EC4ED8" w:rsidP="00EC4ED8">
            <w:pPr>
              <w:spacing w:before="100" w:beforeAutospacing="1" w:after="120"/>
              <w:rPr>
                <w:szCs w:val="22"/>
                <w:lang w:val="nl-NL"/>
              </w:rPr>
            </w:pPr>
          </w:p>
        </w:tc>
        <w:tc>
          <w:tcPr>
            <w:tcW w:w="5400" w:type="dxa"/>
            <w:tcMar>
              <w:top w:w="0" w:type="dxa"/>
              <w:left w:w="108" w:type="dxa"/>
              <w:bottom w:w="0" w:type="dxa"/>
              <w:right w:w="108" w:type="dxa"/>
            </w:tcMar>
          </w:tcPr>
          <w:p w14:paraId="35B9879F" w14:textId="77777777" w:rsidR="00EC4ED8" w:rsidRPr="00EC4ED8" w:rsidRDefault="00EC4ED8" w:rsidP="00EC4ED8">
            <w:pPr>
              <w:spacing w:after="120" w:line="240" w:lineRule="auto"/>
              <w:jc w:val="right"/>
              <w:rPr>
                <w:bCs/>
                <w:i/>
                <w:sz w:val="18"/>
                <w:szCs w:val="22"/>
                <w:lang w:val="nl-NL"/>
              </w:rPr>
            </w:pPr>
            <w:r w:rsidRPr="00EC4ED8">
              <w:rPr>
                <w:bCs/>
                <w:i/>
                <w:sz w:val="24"/>
                <w:szCs w:val="22"/>
                <w:lang w:val="nl-NL"/>
              </w:rPr>
              <w:t xml:space="preserve">Làm tại: </w:t>
            </w:r>
            <w:r w:rsidRPr="00EC4ED8">
              <w:rPr>
                <w:bCs/>
                <w:i/>
                <w:sz w:val="18"/>
                <w:szCs w:val="22"/>
                <w:lang w:val="nl-NL"/>
              </w:rPr>
              <w:t xml:space="preserve">…………………, </w:t>
            </w:r>
            <w:r w:rsidRPr="00EC4ED8">
              <w:rPr>
                <w:bCs/>
                <w:i/>
                <w:sz w:val="24"/>
                <w:szCs w:val="22"/>
                <w:lang w:val="nl-NL"/>
              </w:rPr>
              <w:t>ngày ....... tháng .......</w:t>
            </w:r>
            <w:r w:rsidRPr="00EC4ED8">
              <w:rPr>
                <w:bCs/>
                <w:i/>
                <w:sz w:val="18"/>
                <w:szCs w:val="22"/>
                <w:lang w:val="nl-NL"/>
              </w:rPr>
              <w:t xml:space="preserve"> </w:t>
            </w:r>
            <w:r w:rsidRPr="00EC4ED8">
              <w:rPr>
                <w:bCs/>
                <w:i/>
                <w:sz w:val="24"/>
                <w:szCs w:val="22"/>
                <w:lang w:val="nl-NL"/>
              </w:rPr>
              <w:t xml:space="preserve">năm </w:t>
            </w:r>
            <w:r w:rsidRPr="00EC4ED8">
              <w:rPr>
                <w:bCs/>
                <w:sz w:val="20"/>
                <w:szCs w:val="22"/>
                <w:lang w:val="nl-NL"/>
              </w:rPr>
              <w:t>........</w:t>
            </w:r>
          </w:p>
          <w:p w14:paraId="2994AEA3" w14:textId="77777777" w:rsidR="00EC4ED8" w:rsidRPr="00EC4ED8" w:rsidRDefault="00EC4ED8" w:rsidP="00EC4ED8">
            <w:pPr>
              <w:jc w:val="center"/>
              <w:rPr>
                <w:bCs/>
                <w:i/>
                <w:sz w:val="26"/>
                <w:szCs w:val="26"/>
                <w:lang w:val="nl-NL"/>
              </w:rPr>
            </w:pPr>
            <w:r w:rsidRPr="00EC4ED8">
              <w:rPr>
                <w:b/>
                <w:bCs/>
                <w:sz w:val="26"/>
                <w:szCs w:val="22"/>
                <w:lang w:val="nl-NL"/>
              </w:rPr>
              <w:t>Người yêu cầu</w:t>
            </w:r>
            <w:r w:rsidRPr="00EC4ED8">
              <w:rPr>
                <w:szCs w:val="22"/>
                <w:lang w:val="nl-NL"/>
              </w:rPr>
              <w:br/>
            </w:r>
            <w:r w:rsidRPr="00EC4ED8">
              <w:rPr>
                <w:bCs/>
                <w:i/>
                <w:sz w:val="22"/>
                <w:szCs w:val="26"/>
                <w:lang w:val="nl-NL"/>
              </w:rPr>
              <w:t>(Ký, ghi rõ họ, chữ đệm, tên)</w:t>
            </w:r>
          </w:p>
          <w:p w14:paraId="47FC6ED1" w14:textId="77777777" w:rsidR="00EC4ED8" w:rsidRPr="00EC4ED8" w:rsidRDefault="00EC4ED8" w:rsidP="00EC4ED8">
            <w:pPr>
              <w:spacing w:before="100" w:beforeAutospacing="1" w:after="120"/>
              <w:jc w:val="center"/>
              <w:rPr>
                <w:sz w:val="46"/>
                <w:szCs w:val="24"/>
                <w:lang w:val="nl-NL"/>
              </w:rPr>
            </w:pPr>
          </w:p>
          <w:p w14:paraId="3A342C55" w14:textId="77777777" w:rsidR="00EC4ED8" w:rsidRPr="00EC4ED8" w:rsidRDefault="00EC4ED8" w:rsidP="00EC4ED8">
            <w:pPr>
              <w:spacing w:before="100" w:beforeAutospacing="1" w:after="120"/>
              <w:jc w:val="center"/>
              <w:rPr>
                <w:sz w:val="20"/>
                <w:szCs w:val="22"/>
                <w:lang w:val="nl-NL"/>
              </w:rPr>
            </w:pPr>
            <w:r w:rsidRPr="00EC4ED8">
              <w:rPr>
                <w:sz w:val="20"/>
                <w:szCs w:val="22"/>
                <w:lang w:val="nl-NL"/>
              </w:rPr>
              <w:t>...........................................</w:t>
            </w:r>
          </w:p>
          <w:p w14:paraId="7E957BA3" w14:textId="77777777" w:rsidR="00EC4ED8" w:rsidRPr="00EC4ED8" w:rsidRDefault="00EC4ED8" w:rsidP="00EC4ED8">
            <w:pPr>
              <w:spacing w:before="100" w:beforeAutospacing="1" w:after="120"/>
              <w:jc w:val="center"/>
              <w:rPr>
                <w:sz w:val="24"/>
                <w:szCs w:val="24"/>
                <w:lang w:val="nl-NL"/>
              </w:rPr>
            </w:pPr>
          </w:p>
          <w:p w14:paraId="47B51659" w14:textId="77777777" w:rsidR="00EC4ED8" w:rsidRPr="00EC4ED8" w:rsidRDefault="00EC4ED8" w:rsidP="00EC4ED8">
            <w:pPr>
              <w:spacing w:before="100" w:beforeAutospacing="1" w:after="120"/>
              <w:jc w:val="center"/>
              <w:rPr>
                <w:sz w:val="24"/>
                <w:szCs w:val="24"/>
                <w:lang w:val="nl-NL"/>
              </w:rPr>
            </w:pPr>
          </w:p>
        </w:tc>
      </w:tr>
    </w:tbl>
    <w:p w14:paraId="3F961A7C" w14:textId="77777777" w:rsidR="00EC4ED8" w:rsidRPr="00EC4ED8" w:rsidRDefault="00EC4ED8" w:rsidP="00EC4ED8">
      <w:pPr>
        <w:rPr>
          <w:szCs w:val="22"/>
        </w:rPr>
      </w:pPr>
      <w:r w:rsidRPr="00EC4ED8">
        <w:rPr>
          <w:b/>
          <w:i/>
          <w:sz w:val="24"/>
          <w:szCs w:val="24"/>
          <w:u w:val="single"/>
        </w:rPr>
        <w:lastRenderedPageBreak/>
        <w:t>Chú thích</w:t>
      </w:r>
      <w:r w:rsidRPr="00EC4ED8">
        <w:rPr>
          <w:b/>
          <w:i/>
          <w:sz w:val="24"/>
          <w:szCs w:val="24"/>
        </w:rPr>
        <w:t>:</w:t>
      </w:r>
      <w:r w:rsidRPr="00EC4ED8">
        <w:rPr>
          <w:szCs w:val="22"/>
        </w:rPr>
        <w:t xml:space="preserve"> </w:t>
      </w:r>
    </w:p>
    <w:p w14:paraId="7C82D50B" w14:textId="77777777" w:rsidR="00EC4ED8" w:rsidRPr="00EC4ED8" w:rsidRDefault="00EC4ED8" w:rsidP="00EC4ED8">
      <w:pPr>
        <w:spacing w:after="0" w:line="288" w:lineRule="auto"/>
        <w:ind w:firstLine="629"/>
        <w:jc w:val="both"/>
        <w:rPr>
          <w:sz w:val="26"/>
          <w:szCs w:val="24"/>
        </w:rPr>
      </w:pPr>
      <w:r w:rsidRPr="00EC4ED8">
        <w:rPr>
          <w:sz w:val="26"/>
          <w:szCs w:val="24"/>
          <w:vertAlign w:val="superscript"/>
        </w:rPr>
        <w:t>(1)</w:t>
      </w:r>
      <w:r w:rsidRPr="00EC4ED8" w:rsidDel="006A6C39">
        <w:rPr>
          <w:szCs w:val="22"/>
          <w:vertAlign w:val="superscript"/>
        </w:rPr>
        <w:t xml:space="preserve"> </w:t>
      </w:r>
      <w:r w:rsidRPr="00EC4ED8">
        <w:rPr>
          <w:sz w:val="26"/>
          <w:szCs w:val="24"/>
        </w:rPr>
        <w:t>Ghi rõ tên cơ quan ghi vào Sổ hộ tịch việc khai sinh</w:t>
      </w:r>
    </w:p>
    <w:p w14:paraId="42340A92" w14:textId="77777777" w:rsidR="00EC4ED8" w:rsidRPr="00EC4ED8" w:rsidRDefault="00EC4ED8" w:rsidP="00EC4ED8">
      <w:pPr>
        <w:spacing w:after="0" w:line="288" w:lineRule="auto"/>
        <w:ind w:firstLine="629"/>
        <w:jc w:val="both"/>
        <w:rPr>
          <w:sz w:val="26"/>
          <w:szCs w:val="24"/>
        </w:rPr>
      </w:pPr>
      <w:r w:rsidRPr="00EC4ED8">
        <w:rPr>
          <w:i/>
          <w:sz w:val="26"/>
          <w:szCs w:val="24"/>
        </w:rPr>
        <w:t xml:space="preserve">Ví dụ: </w:t>
      </w:r>
      <w:r w:rsidRPr="00EC4ED8">
        <w:rPr>
          <w:sz w:val="26"/>
          <w:szCs w:val="24"/>
        </w:rPr>
        <w:t>Ủy ban nhân dân quận 1, thành phố Hồ Chí Minh</w:t>
      </w:r>
    </w:p>
    <w:p w14:paraId="61865B61" w14:textId="77777777" w:rsidR="00EC4ED8" w:rsidRPr="00EC4ED8" w:rsidRDefault="00EC4ED8" w:rsidP="00EC4ED8">
      <w:pPr>
        <w:spacing w:after="0" w:line="288" w:lineRule="auto"/>
        <w:ind w:firstLine="629"/>
        <w:jc w:val="both"/>
        <w:rPr>
          <w:sz w:val="26"/>
          <w:szCs w:val="24"/>
        </w:rPr>
      </w:pPr>
      <w:r w:rsidRPr="00EC4ED8" w:rsidDel="006A6C39">
        <w:rPr>
          <w:sz w:val="26"/>
          <w:szCs w:val="24"/>
        </w:rPr>
        <w:t xml:space="preserve"> </w:t>
      </w:r>
      <w:r w:rsidRPr="00EC4ED8">
        <w:rPr>
          <w:sz w:val="26"/>
          <w:szCs w:val="24"/>
          <w:vertAlign w:val="superscript"/>
        </w:rPr>
        <w:t>(2)</w:t>
      </w:r>
      <w:r w:rsidRPr="00EC4ED8">
        <w:rPr>
          <w:sz w:val="26"/>
          <w:szCs w:val="24"/>
        </w:rPr>
        <w:t xml:space="preserve"> Ghi theo </w:t>
      </w:r>
      <w:r w:rsidRPr="00EC4ED8">
        <w:rPr>
          <w:sz w:val="26"/>
          <w:szCs w:val="24"/>
          <w:lang w:val="vi-VN"/>
        </w:rPr>
        <w:t>nơi</w:t>
      </w:r>
      <w:r w:rsidRPr="00EC4ED8">
        <w:rPr>
          <w:sz w:val="26"/>
          <w:szCs w:val="24"/>
        </w:rPr>
        <w:t xml:space="preserve"> đăng ký thường trú; nếu không có nơi đăng ký thường trú thì ghi theo </w:t>
      </w:r>
      <w:r w:rsidRPr="00EC4ED8">
        <w:rPr>
          <w:sz w:val="26"/>
          <w:szCs w:val="24"/>
          <w:lang w:val="vi-VN"/>
        </w:rPr>
        <w:t>nơi</w:t>
      </w:r>
      <w:r w:rsidRPr="00EC4ED8">
        <w:rPr>
          <w:sz w:val="26"/>
          <w:szCs w:val="24"/>
        </w:rPr>
        <w:t xml:space="preserve"> đăng ký tạm trú; trường hợp không có nơi đăng ký thường trú và nơi đăng ký tạm trú thì ghi theo nơi đang sinh sống.  </w:t>
      </w:r>
    </w:p>
    <w:p w14:paraId="7A6C77FE" w14:textId="77777777" w:rsidR="00EC4ED8" w:rsidRPr="00EC4ED8" w:rsidRDefault="00EC4ED8" w:rsidP="00EC4ED8">
      <w:pPr>
        <w:spacing w:after="0" w:line="288" w:lineRule="auto"/>
        <w:ind w:firstLine="629"/>
        <w:jc w:val="both"/>
        <w:rPr>
          <w:sz w:val="26"/>
          <w:szCs w:val="24"/>
        </w:rPr>
      </w:pPr>
      <w:r w:rsidRPr="00EC4ED8">
        <w:rPr>
          <w:sz w:val="26"/>
          <w:szCs w:val="24"/>
          <w:vertAlign w:val="superscript"/>
        </w:rPr>
        <w:t xml:space="preserve">(3)  </w:t>
      </w:r>
      <w:r w:rsidRPr="00EC4ED8">
        <w:rPr>
          <w:sz w:val="26"/>
          <w:szCs w:val="24"/>
        </w:rPr>
        <w:t>Ghi thông tin về giấy tờ tùy thân của người đi đăng ký, ghi rõ số, cơ quan cấp, ngày cấp hộ chiếu, chứng minh nhân dân  hoặc giấy tờ hợp lệ thay thế</w:t>
      </w:r>
      <w:r w:rsidRPr="00EC4ED8">
        <w:rPr>
          <w:i/>
          <w:sz w:val="26"/>
          <w:szCs w:val="24"/>
          <w:lang w:val="vi-VN"/>
        </w:rPr>
        <w:t xml:space="preserve"> (</w:t>
      </w:r>
      <w:r w:rsidRPr="00EC4ED8">
        <w:rPr>
          <w:i/>
          <w:sz w:val="26"/>
          <w:szCs w:val="24"/>
        </w:rPr>
        <w:t>Ví dụ:</w:t>
      </w:r>
      <w:r w:rsidRPr="00EC4ED8">
        <w:rPr>
          <w:sz w:val="26"/>
          <w:szCs w:val="24"/>
        </w:rPr>
        <w:t xml:space="preserve"> Chứng minh nhân dân số 001089123 do Công an thành phố Hà Nội cấp ngày 20/10/2004</w:t>
      </w:r>
      <w:r w:rsidRPr="00EC4ED8">
        <w:rPr>
          <w:sz w:val="26"/>
          <w:szCs w:val="24"/>
          <w:lang w:val="vi-VN"/>
        </w:rPr>
        <w:t>).</w:t>
      </w:r>
      <w:r w:rsidRPr="00EC4ED8">
        <w:rPr>
          <w:sz w:val="26"/>
          <w:szCs w:val="24"/>
        </w:rPr>
        <w:t xml:space="preserve">   </w:t>
      </w:r>
    </w:p>
    <w:p w14:paraId="2E4450B9" w14:textId="77777777" w:rsidR="00EC4ED8" w:rsidRPr="00EC4ED8" w:rsidRDefault="00EC4ED8" w:rsidP="00EC4ED8">
      <w:pPr>
        <w:spacing w:after="0" w:line="288" w:lineRule="auto"/>
        <w:ind w:firstLine="629"/>
        <w:jc w:val="both"/>
        <w:rPr>
          <w:sz w:val="26"/>
          <w:szCs w:val="24"/>
        </w:rPr>
      </w:pPr>
      <w:r w:rsidRPr="00EC4ED8">
        <w:rPr>
          <w:sz w:val="26"/>
          <w:szCs w:val="24"/>
          <w:vertAlign w:val="superscript"/>
        </w:rPr>
        <w:t xml:space="preserve">(4) </w:t>
      </w:r>
      <w:r w:rsidRPr="00EC4ED8">
        <w:rPr>
          <w:sz w:val="26"/>
          <w:szCs w:val="24"/>
        </w:rPr>
        <w:t>Ghi đầy đủ ngày, tháng sinh của cha, mẹ (nếu có).</w:t>
      </w:r>
    </w:p>
    <w:p w14:paraId="0DD99005" w14:textId="77777777" w:rsidR="00EC4ED8" w:rsidRPr="00EC4ED8" w:rsidRDefault="00EC4ED8" w:rsidP="00EC4ED8">
      <w:pPr>
        <w:spacing w:after="0" w:line="288" w:lineRule="auto"/>
        <w:ind w:firstLine="629"/>
        <w:jc w:val="both"/>
        <w:rPr>
          <w:sz w:val="26"/>
          <w:szCs w:val="26"/>
        </w:rPr>
      </w:pPr>
      <w:r w:rsidRPr="00EC4ED8">
        <w:rPr>
          <w:sz w:val="26"/>
          <w:szCs w:val="26"/>
          <w:vertAlign w:val="superscript"/>
        </w:rPr>
        <w:t xml:space="preserve">(5) </w:t>
      </w:r>
      <w:r w:rsidRPr="00EC4ED8">
        <w:rPr>
          <w:sz w:val="26"/>
          <w:szCs w:val="26"/>
        </w:rPr>
        <w:t>Ghi rõ tên cơ quan, tên quốc gia nước ngoài đã đăng ký khai sinh.</w:t>
      </w:r>
    </w:p>
    <w:p w14:paraId="6E76B5E1" w14:textId="77777777" w:rsidR="00EC4ED8" w:rsidRPr="00EC4ED8" w:rsidRDefault="00EC4ED8" w:rsidP="00EC4ED8">
      <w:pPr>
        <w:spacing w:after="0" w:line="288" w:lineRule="auto"/>
        <w:ind w:firstLine="629"/>
        <w:jc w:val="both"/>
        <w:rPr>
          <w:sz w:val="26"/>
          <w:szCs w:val="26"/>
        </w:rPr>
      </w:pPr>
      <w:r w:rsidRPr="00EC4ED8">
        <w:rPr>
          <w:sz w:val="26"/>
          <w:szCs w:val="26"/>
          <w:vertAlign w:val="superscript"/>
        </w:rPr>
        <w:t>(6)</w:t>
      </w:r>
      <w:r w:rsidRPr="00EC4ED8">
        <w:rPr>
          <w:sz w:val="26"/>
          <w:szCs w:val="26"/>
        </w:rPr>
        <w:t xml:space="preserve"> Ghi số, ngày, tháng, năm cơ quan nước ngoài cấp Giấy khai sinh.</w:t>
      </w:r>
    </w:p>
    <w:p w14:paraId="5B2C5D11" w14:textId="77777777" w:rsidR="0088128C" w:rsidRPr="00E424F2" w:rsidRDefault="00EC4ED8" w:rsidP="00EC4ED8">
      <w:pPr>
        <w:ind w:firstLine="567"/>
      </w:pPr>
      <w:r w:rsidRPr="00EC4ED8">
        <w:rPr>
          <w:sz w:val="26"/>
          <w:szCs w:val="26"/>
          <w:vertAlign w:val="superscript"/>
        </w:rPr>
        <w:t xml:space="preserve"> (7) </w:t>
      </w:r>
      <w:r w:rsidRPr="00EC4ED8">
        <w:rPr>
          <w:sz w:val="26"/>
          <w:szCs w:val="26"/>
        </w:rPr>
        <w:t xml:space="preserve">Đề nghị đánh dấu </w:t>
      </w:r>
      <w:r w:rsidRPr="00EC4ED8">
        <w:rPr>
          <w:sz w:val="26"/>
          <w:szCs w:val="26"/>
          <w:lang w:val="vi-VN"/>
        </w:rPr>
        <w:t>X</w:t>
      </w:r>
      <w:r w:rsidRPr="00EC4ED8">
        <w:rPr>
          <w:sz w:val="26"/>
          <w:szCs w:val="26"/>
        </w:rPr>
        <w:t xml:space="preserve"> vào ô nếu có yêu cầu cấp bản sao và ghi rõ số lượng.</w:t>
      </w:r>
    </w:p>
    <w:p w14:paraId="4FFB3768" w14:textId="77777777" w:rsidR="00EC4ED8" w:rsidRPr="00EC4ED8" w:rsidRDefault="00EC4ED8" w:rsidP="00EC4ED8">
      <w:pPr>
        <w:tabs>
          <w:tab w:val="left" w:pos="1560"/>
        </w:tabs>
        <w:spacing w:after="0" w:line="240" w:lineRule="auto"/>
        <w:jc w:val="center"/>
        <w:rPr>
          <w:b/>
          <w:bCs/>
          <w:szCs w:val="22"/>
        </w:rPr>
      </w:pPr>
      <w:r>
        <w:rPr>
          <w:b/>
        </w:rPr>
        <w:br w:type="page"/>
      </w:r>
      <w:r w:rsidRPr="00EC4ED8">
        <w:rPr>
          <w:b/>
          <w:bCs/>
          <w:szCs w:val="22"/>
        </w:rPr>
        <w:lastRenderedPageBreak/>
        <w:t>CỘNG HÒA XÃ HỘI CHỦ NGHĨA VIỆT NAM</w:t>
      </w:r>
    </w:p>
    <w:p w14:paraId="73896FA3" w14:textId="77777777" w:rsidR="00EC4ED8" w:rsidRPr="00EC4ED8" w:rsidRDefault="00EC4ED8" w:rsidP="00EC4ED8">
      <w:pPr>
        <w:spacing w:after="0" w:line="240" w:lineRule="auto"/>
        <w:ind w:firstLine="57"/>
        <w:jc w:val="center"/>
        <w:rPr>
          <w:b/>
          <w:szCs w:val="22"/>
        </w:rPr>
      </w:pPr>
      <w:r w:rsidRPr="00EC4ED8">
        <w:rPr>
          <w:b/>
          <w:szCs w:val="22"/>
        </w:rPr>
        <w:t>Độc lập - Tự do - Hạnh phúc</w:t>
      </w:r>
    </w:p>
    <w:p w14:paraId="7A8CBEC4" w14:textId="77777777" w:rsidR="00EC4ED8" w:rsidRPr="00EC4ED8" w:rsidRDefault="00000000" w:rsidP="00EC4ED8">
      <w:pPr>
        <w:spacing w:line="288" w:lineRule="atLeast"/>
        <w:jc w:val="center"/>
        <w:rPr>
          <w:b/>
          <w:bCs/>
          <w:sz w:val="20"/>
          <w:szCs w:val="20"/>
        </w:rPr>
      </w:pPr>
      <w:r>
        <w:rPr>
          <w:b/>
          <w:bCs/>
          <w:noProof/>
          <w:sz w:val="20"/>
          <w:szCs w:val="20"/>
          <w:lang w:val="nl-NL"/>
        </w:rPr>
        <w:pict w14:anchorId="356167C1">
          <v:line id="_x0000_s1079" style="position:absolute;left:0;text-align:left;z-index:25" from="152pt,4.4pt" to="320pt,4.4pt"/>
        </w:pict>
      </w:r>
    </w:p>
    <w:p w14:paraId="047F5D78" w14:textId="77777777" w:rsidR="00EC4ED8" w:rsidRPr="00EC4ED8" w:rsidRDefault="00EC4ED8" w:rsidP="00EC4ED8">
      <w:pPr>
        <w:jc w:val="center"/>
        <w:rPr>
          <w:b/>
          <w:sz w:val="22"/>
          <w:szCs w:val="22"/>
        </w:rPr>
      </w:pPr>
      <w:r w:rsidRPr="00EC4ED8">
        <w:rPr>
          <w:b/>
          <w:bCs/>
          <w:sz w:val="26"/>
          <w:szCs w:val="22"/>
        </w:rPr>
        <w:t xml:space="preserve">TỜ KHAI </w:t>
      </w:r>
      <w:r w:rsidRPr="00EC4ED8">
        <w:rPr>
          <w:b/>
          <w:sz w:val="26"/>
          <w:szCs w:val="22"/>
        </w:rPr>
        <w:t xml:space="preserve">GHI VÀO SỔ HỘ TỊCH VIỆC GIÁM HỘ, NHẬN CHA, MẸ, CON </w:t>
      </w:r>
    </w:p>
    <w:p w14:paraId="2531663D" w14:textId="77777777" w:rsidR="00EC4ED8" w:rsidRPr="00EC4ED8" w:rsidRDefault="00EC4ED8" w:rsidP="00EC4ED8">
      <w:pPr>
        <w:tabs>
          <w:tab w:val="left" w:leader="dot" w:pos="6440"/>
          <w:tab w:val="left" w:leader="dot" w:pos="8505"/>
          <w:tab w:val="left" w:leader="dot" w:pos="9072"/>
        </w:tabs>
        <w:spacing w:after="60" w:line="288" w:lineRule="auto"/>
        <w:jc w:val="center"/>
        <w:rPr>
          <w:b/>
          <w:sz w:val="22"/>
          <w:szCs w:val="20"/>
        </w:rPr>
      </w:pPr>
      <w:r w:rsidRPr="00EC4ED8">
        <w:rPr>
          <w:bCs/>
          <w:sz w:val="26"/>
          <w:szCs w:val="26"/>
        </w:rPr>
        <w:t>Kính gửi:</w:t>
      </w:r>
      <w:r w:rsidRPr="00EC4ED8">
        <w:rPr>
          <w:bCs/>
          <w:szCs w:val="22"/>
        </w:rPr>
        <w:t xml:space="preserve"> </w:t>
      </w:r>
      <w:r w:rsidRPr="00EC4ED8">
        <w:rPr>
          <w:bCs/>
          <w:szCs w:val="22"/>
          <w:vertAlign w:val="superscript"/>
        </w:rPr>
        <w:t>(1)</w:t>
      </w:r>
      <w:r w:rsidRPr="00EC4ED8">
        <w:rPr>
          <w:bCs/>
          <w:sz w:val="22"/>
          <w:szCs w:val="22"/>
        </w:rPr>
        <w:tab/>
      </w:r>
    </w:p>
    <w:p w14:paraId="732BFAFD" w14:textId="77777777" w:rsidR="00EC4ED8" w:rsidRPr="00EC4ED8" w:rsidRDefault="00EC4ED8" w:rsidP="00EC4ED8">
      <w:pPr>
        <w:tabs>
          <w:tab w:val="left" w:leader="dot" w:pos="8222"/>
          <w:tab w:val="left" w:leader="dot" w:pos="8505"/>
          <w:tab w:val="left" w:leader="dot" w:pos="9072"/>
        </w:tabs>
        <w:spacing w:before="60" w:after="60" w:line="264" w:lineRule="auto"/>
        <w:rPr>
          <w:sz w:val="26"/>
          <w:szCs w:val="26"/>
        </w:rPr>
      </w:pPr>
      <w:r w:rsidRPr="00EC4ED8">
        <w:rPr>
          <w:b/>
          <w:sz w:val="26"/>
          <w:szCs w:val="26"/>
        </w:rPr>
        <w:t>Họ, chữ đệm, tên người yêu cầu:</w:t>
      </w:r>
      <w:r w:rsidRPr="00EC4ED8">
        <w:rPr>
          <w:sz w:val="26"/>
          <w:szCs w:val="26"/>
        </w:rPr>
        <w:t xml:space="preserve">  .................................</w:t>
      </w:r>
      <w:r w:rsidRPr="00EC4ED8">
        <w:rPr>
          <w:bCs/>
          <w:sz w:val="26"/>
          <w:szCs w:val="26"/>
        </w:rPr>
        <w:tab/>
        <w:t>................</w:t>
      </w:r>
    </w:p>
    <w:p w14:paraId="7948AB07" w14:textId="77777777" w:rsidR="00EC4ED8" w:rsidRPr="00EC4ED8" w:rsidRDefault="00EC4ED8" w:rsidP="00EC4ED8">
      <w:pPr>
        <w:tabs>
          <w:tab w:val="left" w:leader="dot" w:pos="9356"/>
        </w:tabs>
        <w:spacing w:before="60" w:after="60" w:line="264" w:lineRule="auto"/>
        <w:rPr>
          <w:bCs/>
          <w:sz w:val="20"/>
          <w:szCs w:val="20"/>
        </w:rPr>
      </w:pPr>
      <w:r w:rsidRPr="00EC4ED8">
        <w:rPr>
          <w:bCs/>
          <w:sz w:val="26"/>
          <w:szCs w:val="26"/>
        </w:rPr>
        <w:t>Nơi cư trú:</w:t>
      </w:r>
      <w:r w:rsidRPr="00EC4ED8">
        <w:rPr>
          <w:szCs w:val="22"/>
        </w:rPr>
        <w:t xml:space="preserve"> </w:t>
      </w:r>
      <w:r w:rsidRPr="00EC4ED8">
        <w:rPr>
          <w:szCs w:val="22"/>
          <w:vertAlign w:val="superscript"/>
        </w:rPr>
        <w:t>(2)</w:t>
      </w:r>
      <w:r w:rsidRPr="00EC4ED8">
        <w:rPr>
          <w:bCs/>
          <w:sz w:val="20"/>
          <w:szCs w:val="20"/>
        </w:rPr>
        <w:tab/>
      </w:r>
    </w:p>
    <w:p w14:paraId="73D613C4" w14:textId="77777777" w:rsidR="00EC4ED8" w:rsidRPr="00EC4ED8" w:rsidRDefault="00EC4ED8" w:rsidP="00EC4ED8">
      <w:pPr>
        <w:tabs>
          <w:tab w:val="left" w:leader="dot" w:pos="9356"/>
        </w:tabs>
        <w:spacing w:before="60" w:after="60" w:line="264" w:lineRule="auto"/>
        <w:rPr>
          <w:bCs/>
          <w:szCs w:val="22"/>
        </w:rPr>
      </w:pPr>
      <w:r w:rsidRPr="00EC4ED8">
        <w:rPr>
          <w:bCs/>
          <w:sz w:val="20"/>
          <w:szCs w:val="20"/>
        </w:rPr>
        <w:tab/>
      </w:r>
    </w:p>
    <w:p w14:paraId="76C13984" w14:textId="77777777" w:rsidR="00EC4ED8" w:rsidRPr="00EC4ED8" w:rsidRDefault="00EC4ED8" w:rsidP="00EC4ED8">
      <w:pPr>
        <w:tabs>
          <w:tab w:val="left" w:leader="dot" w:pos="9356"/>
        </w:tabs>
        <w:spacing w:before="60" w:after="60" w:line="264" w:lineRule="auto"/>
        <w:rPr>
          <w:bCs/>
          <w:sz w:val="20"/>
          <w:szCs w:val="22"/>
        </w:rPr>
      </w:pPr>
      <w:r w:rsidRPr="00EC4ED8">
        <w:rPr>
          <w:sz w:val="26"/>
          <w:szCs w:val="26"/>
        </w:rPr>
        <w:t>Giấy tờ tùy thân</w:t>
      </w:r>
      <w:r w:rsidRPr="00EC4ED8">
        <w:rPr>
          <w:bCs/>
          <w:sz w:val="26"/>
          <w:szCs w:val="26"/>
        </w:rPr>
        <w:t>:</w:t>
      </w:r>
      <w:r w:rsidRPr="00EC4ED8">
        <w:rPr>
          <w:bCs/>
          <w:sz w:val="26"/>
          <w:szCs w:val="22"/>
        </w:rPr>
        <w:t xml:space="preserve"> </w:t>
      </w:r>
      <w:r w:rsidRPr="00EC4ED8">
        <w:rPr>
          <w:bCs/>
          <w:sz w:val="26"/>
          <w:szCs w:val="22"/>
          <w:vertAlign w:val="superscript"/>
        </w:rPr>
        <w:t>(3)</w:t>
      </w:r>
      <w:r w:rsidRPr="00EC4ED8">
        <w:rPr>
          <w:bCs/>
          <w:sz w:val="26"/>
          <w:szCs w:val="22"/>
        </w:rPr>
        <w:t xml:space="preserve"> </w:t>
      </w:r>
      <w:r w:rsidRPr="00EC4ED8">
        <w:rPr>
          <w:bCs/>
          <w:sz w:val="20"/>
          <w:szCs w:val="22"/>
        </w:rPr>
        <w:tab/>
      </w:r>
    </w:p>
    <w:p w14:paraId="6DC86BC5" w14:textId="77777777" w:rsidR="00EC4ED8" w:rsidRPr="00EC4ED8" w:rsidRDefault="00EC4ED8" w:rsidP="00EC4ED8">
      <w:pPr>
        <w:tabs>
          <w:tab w:val="left" w:leader="dot" w:pos="9356"/>
        </w:tabs>
        <w:spacing w:before="60" w:after="60" w:line="264" w:lineRule="auto"/>
        <w:jc w:val="both"/>
        <w:rPr>
          <w:b/>
          <w:sz w:val="24"/>
          <w:szCs w:val="24"/>
        </w:rPr>
      </w:pPr>
      <w:r w:rsidRPr="00EC4ED8">
        <w:rPr>
          <w:b/>
          <w:bCs/>
          <w:sz w:val="26"/>
          <w:szCs w:val="26"/>
        </w:rPr>
        <w:t>Đề nghị cơ quan</w:t>
      </w:r>
      <w:r w:rsidRPr="00EC4ED8">
        <w:rPr>
          <w:b/>
          <w:bCs/>
          <w:sz w:val="24"/>
          <w:szCs w:val="24"/>
        </w:rPr>
        <w:t xml:space="preserve"> </w:t>
      </w:r>
      <w:r w:rsidRPr="00EC4ED8">
        <w:rPr>
          <w:b/>
          <w:bCs/>
          <w:sz w:val="26"/>
          <w:szCs w:val="26"/>
        </w:rPr>
        <w:t>ghi vào Sổ hộ tịch việc</w:t>
      </w:r>
      <w:r w:rsidRPr="00EC4ED8">
        <w:rPr>
          <w:bCs/>
          <w:sz w:val="26"/>
          <w:szCs w:val="26"/>
          <w:vertAlign w:val="superscript"/>
        </w:rPr>
        <w:t>(4)</w:t>
      </w:r>
      <w:r w:rsidRPr="00EC4ED8">
        <w:rPr>
          <w:b/>
          <w:bCs/>
          <w:sz w:val="24"/>
          <w:szCs w:val="24"/>
        </w:rPr>
        <w:t xml:space="preserve"> </w:t>
      </w:r>
      <w:r w:rsidRPr="00EC4ED8">
        <w:rPr>
          <w:bCs/>
          <w:sz w:val="20"/>
          <w:szCs w:val="20"/>
        </w:rPr>
        <w:t>......</w:t>
      </w:r>
      <w:r w:rsidRPr="00EC4ED8">
        <w:rPr>
          <w:sz w:val="20"/>
          <w:szCs w:val="20"/>
        </w:rPr>
        <w:t>.......................................................................................</w:t>
      </w:r>
      <w:r w:rsidRPr="00EC4ED8">
        <w:rPr>
          <w:b/>
          <w:sz w:val="24"/>
          <w:szCs w:val="24"/>
        </w:rPr>
        <w:t xml:space="preserve"> </w:t>
      </w:r>
      <w:r w:rsidRPr="00EC4ED8">
        <w:rPr>
          <w:b/>
          <w:sz w:val="26"/>
          <w:szCs w:val="26"/>
        </w:rPr>
        <w:t>cho người dưới đây:</w:t>
      </w:r>
      <w:r w:rsidRPr="00EC4ED8">
        <w:rPr>
          <w:b/>
          <w:sz w:val="24"/>
          <w:szCs w:val="24"/>
        </w:rPr>
        <w:t xml:space="preserve"> </w:t>
      </w:r>
    </w:p>
    <w:p w14:paraId="3CDB5748" w14:textId="77777777" w:rsidR="00EC4ED8" w:rsidRPr="00EC4ED8" w:rsidRDefault="00EC4ED8" w:rsidP="00EC4ED8">
      <w:pPr>
        <w:tabs>
          <w:tab w:val="left" w:leader="dot" w:pos="9356"/>
        </w:tabs>
        <w:spacing w:before="60" w:after="60" w:line="264" w:lineRule="auto"/>
        <w:jc w:val="both"/>
        <w:rPr>
          <w:rFonts w:eastAsia="Times New Roman"/>
          <w:bCs/>
          <w:sz w:val="20"/>
        </w:rPr>
      </w:pPr>
      <w:r w:rsidRPr="00EC4ED8">
        <w:rPr>
          <w:rFonts w:eastAsia="Times New Roman"/>
          <w:b/>
          <w:bCs/>
          <w:sz w:val="26"/>
        </w:rPr>
        <w:t>Họ, chữ đệm, tên</w:t>
      </w:r>
      <w:r w:rsidRPr="00EC4ED8">
        <w:rPr>
          <w:rFonts w:eastAsia="Times New Roman"/>
          <w:bCs/>
          <w:sz w:val="26"/>
        </w:rPr>
        <w:t>:</w:t>
      </w:r>
      <w:r w:rsidRPr="00EC4ED8">
        <w:rPr>
          <w:rFonts w:eastAsia="Times New Roman"/>
          <w:b/>
          <w:bCs/>
          <w:sz w:val="26"/>
        </w:rPr>
        <w:t xml:space="preserve"> </w:t>
      </w:r>
      <w:r w:rsidRPr="00EC4ED8">
        <w:rPr>
          <w:rFonts w:eastAsia="Times New Roman"/>
          <w:bCs/>
          <w:sz w:val="20"/>
        </w:rPr>
        <w:t>....................................................................................................</w:t>
      </w:r>
      <w:r w:rsidRPr="00EC4ED8">
        <w:rPr>
          <w:rFonts w:eastAsia="Times New Roman"/>
          <w:bCs/>
          <w:sz w:val="20"/>
        </w:rPr>
        <w:tab/>
      </w:r>
    </w:p>
    <w:p w14:paraId="45B04298" w14:textId="77777777" w:rsidR="00EC4ED8" w:rsidRPr="00EC4ED8" w:rsidRDefault="00EC4ED8" w:rsidP="00EC4ED8">
      <w:pPr>
        <w:tabs>
          <w:tab w:val="left" w:leader="dot" w:pos="9356"/>
        </w:tabs>
        <w:spacing w:before="60" w:after="60" w:line="264" w:lineRule="auto"/>
        <w:jc w:val="both"/>
        <w:rPr>
          <w:rFonts w:eastAsia="Times New Roman"/>
          <w:bCs/>
          <w:sz w:val="20"/>
        </w:rPr>
      </w:pPr>
      <w:r w:rsidRPr="00EC4ED8">
        <w:rPr>
          <w:rFonts w:eastAsia="Times New Roman"/>
          <w:bCs/>
          <w:sz w:val="26"/>
        </w:rPr>
        <w:t xml:space="preserve">Ngày, tháng, năm sinh: </w:t>
      </w:r>
      <w:r w:rsidRPr="00EC4ED8">
        <w:rPr>
          <w:rFonts w:eastAsia="Times New Roman"/>
          <w:bCs/>
          <w:sz w:val="20"/>
        </w:rPr>
        <w:tab/>
      </w:r>
    </w:p>
    <w:p w14:paraId="15F7881B" w14:textId="77777777" w:rsidR="00EC4ED8" w:rsidRPr="00EC4ED8" w:rsidRDefault="00EC4ED8" w:rsidP="00EC4ED8">
      <w:pPr>
        <w:spacing w:before="60" w:after="60" w:line="264" w:lineRule="auto"/>
        <w:rPr>
          <w:bCs/>
          <w:sz w:val="26"/>
          <w:szCs w:val="26"/>
        </w:rPr>
      </w:pPr>
      <w:r w:rsidRPr="00EC4ED8">
        <w:rPr>
          <w:sz w:val="26"/>
          <w:szCs w:val="26"/>
        </w:rPr>
        <w:t>Giới tính:.............................. Dân tộc:</w:t>
      </w:r>
      <w:r w:rsidRPr="00EC4ED8">
        <w:rPr>
          <w:bCs/>
          <w:sz w:val="26"/>
          <w:szCs w:val="26"/>
        </w:rPr>
        <w:t>..............................</w:t>
      </w:r>
      <w:r w:rsidRPr="00EC4ED8">
        <w:rPr>
          <w:sz w:val="26"/>
          <w:szCs w:val="26"/>
        </w:rPr>
        <w:t xml:space="preserve"> Quốc tịch:</w:t>
      </w:r>
      <w:r w:rsidRPr="00EC4ED8">
        <w:rPr>
          <w:bCs/>
          <w:sz w:val="26"/>
          <w:szCs w:val="26"/>
        </w:rPr>
        <w:t>.......................</w:t>
      </w:r>
      <w:r w:rsidRPr="00EC4ED8">
        <w:rPr>
          <w:bCs/>
          <w:sz w:val="26"/>
          <w:szCs w:val="26"/>
          <w:lang w:val="vi-VN"/>
        </w:rPr>
        <w:t>.</w:t>
      </w:r>
      <w:r w:rsidRPr="00EC4ED8">
        <w:rPr>
          <w:bCs/>
          <w:sz w:val="26"/>
          <w:szCs w:val="26"/>
        </w:rPr>
        <w:t>..........</w:t>
      </w:r>
    </w:p>
    <w:p w14:paraId="542D20D7" w14:textId="77777777" w:rsidR="00EC4ED8" w:rsidRPr="00EC4ED8" w:rsidRDefault="00EC4ED8" w:rsidP="00EC4ED8">
      <w:pPr>
        <w:tabs>
          <w:tab w:val="left" w:leader="dot" w:pos="9356"/>
        </w:tabs>
        <w:spacing w:before="60" w:after="60" w:line="264" w:lineRule="auto"/>
        <w:jc w:val="both"/>
        <w:rPr>
          <w:rFonts w:eastAsia="Times New Roman"/>
          <w:bCs/>
          <w:sz w:val="26"/>
          <w:szCs w:val="26"/>
        </w:rPr>
      </w:pPr>
      <w:r w:rsidRPr="00EC4ED8">
        <w:rPr>
          <w:rFonts w:eastAsia="Times New Roman"/>
          <w:bCs/>
          <w:sz w:val="26"/>
          <w:szCs w:val="26"/>
        </w:rPr>
        <w:t xml:space="preserve">Nơi cư trú: </w:t>
      </w:r>
      <w:r w:rsidRPr="00EC4ED8">
        <w:rPr>
          <w:rFonts w:eastAsia="Times New Roman"/>
          <w:bCs/>
          <w:sz w:val="26"/>
          <w:szCs w:val="26"/>
          <w:vertAlign w:val="superscript"/>
        </w:rPr>
        <w:t>(2)</w:t>
      </w:r>
      <w:r w:rsidRPr="00EC4ED8">
        <w:rPr>
          <w:rFonts w:eastAsia="Times New Roman"/>
          <w:bCs/>
          <w:sz w:val="26"/>
          <w:szCs w:val="26"/>
        </w:rPr>
        <w:tab/>
      </w:r>
    </w:p>
    <w:p w14:paraId="6251B850" w14:textId="77777777" w:rsidR="00EC4ED8" w:rsidRPr="00EC4ED8" w:rsidRDefault="00EC4ED8" w:rsidP="00EC4ED8">
      <w:pPr>
        <w:tabs>
          <w:tab w:val="left" w:leader="dot" w:pos="9356"/>
        </w:tabs>
        <w:spacing w:before="60" w:after="60" w:line="264" w:lineRule="auto"/>
        <w:jc w:val="both"/>
        <w:rPr>
          <w:rFonts w:eastAsia="Times New Roman"/>
          <w:bCs/>
          <w:sz w:val="26"/>
          <w:szCs w:val="26"/>
        </w:rPr>
      </w:pPr>
      <w:r w:rsidRPr="00EC4ED8">
        <w:rPr>
          <w:rFonts w:eastAsia="Times New Roman"/>
          <w:bCs/>
          <w:sz w:val="26"/>
          <w:szCs w:val="26"/>
        </w:rPr>
        <w:tab/>
      </w:r>
    </w:p>
    <w:p w14:paraId="7418B797" w14:textId="77777777" w:rsidR="00EC4ED8" w:rsidRPr="00EC4ED8" w:rsidRDefault="00EC4ED8" w:rsidP="00EC4ED8">
      <w:pPr>
        <w:tabs>
          <w:tab w:val="left" w:leader="dot" w:pos="9356"/>
        </w:tabs>
        <w:spacing w:before="60" w:after="60" w:line="264" w:lineRule="auto"/>
        <w:jc w:val="both"/>
        <w:rPr>
          <w:rFonts w:eastAsia="Times New Roman"/>
          <w:bCs/>
          <w:sz w:val="22"/>
          <w:szCs w:val="22"/>
        </w:rPr>
      </w:pPr>
      <w:r w:rsidRPr="00EC4ED8">
        <w:rPr>
          <w:rFonts w:eastAsia="Times New Roman"/>
          <w:bCs/>
          <w:sz w:val="26"/>
        </w:rPr>
        <w:t xml:space="preserve">Giấy tờ tùy thân: </w:t>
      </w:r>
      <w:r w:rsidRPr="00EC4ED8">
        <w:rPr>
          <w:rFonts w:eastAsia="Times New Roman"/>
          <w:bCs/>
          <w:sz w:val="26"/>
          <w:vertAlign w:val="superscript"/>
        </w:rPr>
        <w:t>(3</w:t>
      </w:r>
      <w:r w:rsidRPr="00EC4ED8">
        <w:rPr>
          <w:rFonts w:eastAsia="Times New Roman"/>
          <w:bCs/>
          <w:sz w:val="26"/>
          <w:szCs w:val="26"/>
          <w:vertAlign w:val="superscript"/>
        </w:rPr>
        <w:t>)</w:t>
      </w:r>
      <w:r w:rsidRPr="00EC4ED8">
        <w:rPr>
          <w:rFonts w:eastAsia="Times New Roman"/>
          <w:bCs/>
          <w:sz w:val="22"/>
          <w:szCs w:val="22"/>
        </w:rPr>
        <w:t>...................................................................</w:t>
      </w:r>
      <w:r w:rsidRPr="00EC4ED8">
        <w:rPr>
          <w:rFonts w:eastAsia="Times New Roman"/>
          <w:bCs/>
          <w:sz w:val="22"/>
          <w:szCs w:val="22"/>
        </w:rPr>
        <w:tab/>
      </w:r>
    </w:p>
    <w:p w14:paraId="73481696" w14:textId="77777777" w:rsidR="00EC4ED8" w:rsidRPr="00EC4ED8" w:rsidRDefault="00EC4ED8" w:rsidP="00EC4ED8">
      <w:pPr>
        <w:spacing w:before="60" w:after="60" w:line="264" w:lineRule="auto"/>
        <w:jc w:val="both"/>
        <w:rPr>
          <w:rFonts w:eastAsia="Times New Roman"/>
          <w:b/>
          <w:bCs/>
          <w:sz w:val="26"/>
          <w:szCs w:val="20"/>
        </w:rPr>
      </w:pPr>
      <w:r w:rsidRPr="00EC4ED8">
        <w:rPr>
          <w:rFonts w:eastAsia="Times New Roman"/>
          <w:b/>
          <w:bCs/>
          <w:sz w:val="26"/>
        </w:rPr>
        <w:t>Là</w:t>
      </w:r>
      <w:r w:rsidRPr="00EC4ED8">
        <w:rPr>
          <w:rFonts w:eastAsia="Times New Roman"/>
          <w:bCs/>
          <w:sz w:val="26"/>
        </w:rPr>
        <w:t xml:space="preserve">: </w:t>
      </w:r>
      <w:r w:rsidRPr="00EC4ED8">
        <w:rPr>
          <w:rFonts w:eastAsia="Times New Roman"/>
          <w:bCs/>
          <w:sz w:val="26"/>
          <w:vertAlign w:val="superscript"/>
        </w:rPr>
        <w:t>(5)</w:t>
      </w:r>
      <w:r w:rsidRPr="00EC4ED8">
        <w:rPr>
          <w:rFonts w:eastAsia="Times New Roman"/>
          <w:b/>
          <w:bCs/>
          <w:sz w:val="26"/>
        </w:rPr>
        <w:t xml:space="preserve"> </w:t>
      </w:r>
      <w:r w:rsidRPr="00EC4ED8">
        <w:rPr>
          <w:rFonts w:eastAsia="Times New Roman"/>
          <w:bCs/>
          <w:sz w:val="20"/>
        </w:rPr>
        <w:t xml:space="preserve">............................................................. </w:t>
      </w:r>
      <w:r w:rsidRPr="00EC4ED8">
        <w:rPr>
          <w:rFonts w:eastAsia="Times New Roman"/>
          <w:b/>
          <w:bCs/>
          <w:sz w:val="26"/>
        </w:rPr>
        <w:t>của người có tên dưới đây:</w:t>
      </w:r>
    </w:p>
    <w:p w14:paraId="2F9766B7" w14:textId="77777777" w:rsidR="00EC4ED8" w:rsidRPr="00EC4ED8" w:rsidRDefault="00EC4ED8" w:rsidP="00EC4ED8">
      <w:pPr>
        <w:tabs>
          <w:tab w:val="left" w:leader="dot" w:pos="9356"/>
        </w:tabs>
        <w:spacing w:before="60" w:after="60" w:line="264" w:lineRule="auto"/>
        <w:jc w:val="both"/>
        <w:rPr>
          <w:rFonts w:eastAsia="Times New Roman"/>
          <w:bCs/>
          <w:sz w:val="20"/>
        </w:rPr>
      </w:pPr>
      <w:r w:rsidRPr="00EC4ED8">
        <w:rPr>
          <w:rFonts w:eastAsia="Times New Roman"/>
          <w:bCs/>
          <w:sz w:val="26"/>
        </w:rPr>
        <w:t>Họ, chữ đệm, tên:</w:t>
      </w:r>
      <w:r w:rsidRPr="00EC4ED8">
        <w:rPr>
          <w:rFonts w:eastAsia="Times New Roman"/>
          <w:b/>
          <w:bCs/>
          <w:sz w:val="26"/>
        </w:rPr>
        <w:t xml:space="preserve"> </w:t>
      </w:r>
      <w:r w:rsidRPr="00EC4ED8">
        <w:rPr>
          <w:rFonts w:eastAsia="Times New Roman"/>
          <w:bCs/>
          <w:sz w:val="20"/>
        </w:rPr>
        <w:t>....................................................................................................</w:t>
      </w:r>
      <w:r w:rsidRPr="00EC4ED8">
        <w:rPr>
          <w:rFonts w:eastAsia="Times New Roman"/>
          <w:bCs/>
          <w:sz w:val="20"/>
        </w:rPr>
        <w:tab/>
      </w:r>
    </w:p>
    <w:p w14:paraId="5E4C3573" w14:textId="77777777" w:rsidR="00EC4ED8" w:rsidRPr="00EC4ED8" w:rsidRDefault="00EC4ED8" w:rsidP="00EC4ED8">
      <w:pPr>
        <w:tabs>
          <w:tab w:val="left" w:leader="dot" w:pos="9356"/>
        </w:tabs>
        <w:spacing w:before="60" w:after="60" w:line="264" w:lineRule="auto"/>
        <w:jc w:val="both"/>
        <w:rPr>
          <w:rFonts w:eastAsia="Times New Roman"/>
          <w:bCs/>
          <w:sz w:val="20"/>
        </w:rPr>
      </w:pPr>
      <w:r w:rsidRPr="00EC4ED8">
        <w:rPr>
          <w:rFonts w:eastAsia="Times New Roman"/>
          <w:bCs/>
          <w:sz w:val="26"/>
        </w:rPr>
        <w:t xml:space="preserve">Ngày, tháng, năm sinh: </w:t>
      </w:r>
      <w:r w:rsidRPr="00EC4ED8">
        <w:rPr>
          <w:rFonts w:eastAsia="Times New Roman"/>
          <w:bCs/>
          <w:sz w:val="20"/>
        </w:rPr>
        <w:tab/>
      </w:r>
    </w:p>
    <w:p w14:paraId="2CAB54BF" w14:textId="77777777" w:rsidR="00EC4ED8" w:rsidRPr="00EC4ED8" w:rsidRDefault="00EC4ED8" w:rsidP="00EC4ED8">
      <w:pPr>
        <w:spacing w:before="60" w:after="60" w:line="264" w:lineRule="auto"/>
        <w:rPr>
          <w:bCs/>
          <w:sz w:val="26"/>
          <w:szCs w:val="26"/>
        </w:rPr>
      </w:pPr>
      <w:r w:rsidRPr="00EC4ED8">
        <w:rPr>
          <w:sz w:val="26"/>
          <w:szCs w:val="26"/>
        </w:rPr>
        <w:t>Giới tính:.............................. Dân tộc:</w:t>
      </w:r>
      <w:r w:rsidRPr="00EC4ED8">
        <w:rPr>
          <w:bCs/>
          <w:sz w:val="26"/>
          <w:szCs w:val="26"/>
        </w:rPr>
        <w:t>..............................</w:t>
      </w:r>
      <w:r w:rsidRPr="00EC4ED8">
        <w:rPr>
          <w:sz w:val="26"/>
          <w:szCs w:val="26"/>
        </w:rPr>
        <w:t xml:space="preserve"> Quốc tịch:</w:t>
      </w:r>
      <w:r w:rsidRPr="00EC4ED8">
        <w:rPr>
          <w:bCs/>
          <w:sz w:val="26"/>
          <w:szCs w:val="26"/>
        </w:rPr>
        <w:t>.......................</w:t>
      </w:r>
      <w:r w:rsidRPr="00EC4ED8">
        <w:rPr>
          <w:bCs/>
          <w:sz w:val="26"/>
          <w:szCs w:val="26"/>
          <w:lang w:val="vi-VN"/>
        </w:rPr>
        <w:t>.</w:t>
      </w:r>
      <w:r w:rsidRPr="00EC4ED8">
        <w:rPr>
          <w:bCs/>
          <w:sz w:val="26"/>
          <w:szCs w:val="26"/>
        </w:rPr>
        <w:t>..........</w:t>
      </w:r>
    </w:p>
    <w:p w14:paraId="43DEE04E" w14:textId="77777777" w:rsidR="00EC4ED8" w:rsidRPr="00EC4ED8" w:rsidRDefault="00EC4ED8" w:rsidP="00EC4ED8">
      <w:pPr>
        <w:tabs>
          <w:tab w:val="left" w:leader="dot" w:pos="9356"/>
        </w:tabs>
        <w:spacing w:before="60" w:after="60" w:line="264" w:lineRule="auto"/>
        <w:jc w:val="both"/>
        <w:rPr>
          <w:rFonts w:eastAsia="Times New Roman"/>
          <w:bCs/>
          <w:sz w:val="20"/>
        </w:rPr>
      </w:pPr>
      <w:r w:rsidRPr="00EC4ED8">
        <w:rPr>
          <w:rFonts w:eastAsia="Times New Roman"/>
          <w:bCs/>
          <w:sz w:val="26"/>
        </w:rPr>
        <w:t xml:space="preserve">Nơi cư trú: </w:t>
      </w:r>
      <w:r w:rsidRPr="00EC4ED8">
        <w:rPr>
          <w:rFonts w:eastAsia="Times New Roman"/>
          <w:bCs/>
          <w:sz w:val="26"/>
          <w:vertAlign w:val="superscript"/>
        </w:rPr>
        <w:t>(2)</w:t>
      </w:r>
      <w:r w:rsidRPr="00EC4ED8">
        <w:rPr>
          <w:rFonts w:eastAsia="Times New Roman"/>
          <w:bCs/>
          <w:sz w:val="26"/>
        </w:rPr>
        <w:t xml:space="preserve"> </w:t>
      </w:r>
      <w:r w:rsidRPr="00EC4ED8">
        <w:rPr>
          <w:rFonts w:eastAsia="Times New Roman"/>
          <w:bCs/>
          <w:sz w:val="20"/>
        </w:rPr>
        <w:tab/>
      </w:r>
    </w:p>
    <w:p w14:paraId="584FDDA9" w14:textId="77777777" w:rsidR="00EC4ED8" w:rsidRPr="00EC4ED8" w:rsidRDefault="00EC4ED8" w:rsidP="00EC4ED8">
      <w:pPr>
        <w:tabs>
          <w:tab w:val="left" w:leader="dot" w:pos="9356"/>
        </w:tabs>
        <w:spacing w:before="60" w:after="60" w:line="264" w:lineRule="auto"/>
        <w:jc w:val="both"/>
        <w:rPr>
          <w:rFonts w:eastAsia="Times New Roman"/>
          <w:bCs/>
          <w:sz w:val="26"/>
        </w:rPr>
      </w:pPr>
      <w:r w:rsidRPr="00EC4ED8">
        <w:rPr>
          <w:rFonts w:eastAsia="Times New Roman"/>
          <w:bCs/>
          <w:sz w:val="20"/>
        </w:rPr>
        <w:tab/>
      </w:r>
    </w:p>
    <w:p w14:paraId="0AF7879F" w14:textId="77777777" w:rsidR="00EC4ED8" w:rsidRPr="00EC4ED8" w:rsidRDefault="00EC4ED8" w:rsidP="00EC4ED8">
      <w:pPr>
        <w:tabs>
          <w:tab w:val="left" w:leader="dot" w:pos="9356"/>
        </w:tabs>
        <w:spacing w:before="60" w:after="60" w:line="264" w:lineRule="auto"/>
        <w:rPr>
          <w:rFonts w:eastAsia="Times New Roman"/>
          <w:bCs/>
          <w:sz w:val="20"/>
        </w:rPr>
      </w:pPr>
      <w:r w:rsidRPr="00EC4ED8">
        <w:rPr>
          <w:rFonts w:eastAsia="Times New Roman"/>
          <w:bCs/>
          <w:sz w:val="26"/>
        </w:rPr>
        <w:t>Giấy tờ tùy thân</w:t>
      </w:r>
      <w:r w:rsidRPr="00EC4ED8">
        <w:rPr>
          <w:rFonts w:eastAsia="Times New Roman"/>
          <w:bCs/>
          <w:sz w:val="18"/>
          <w:szCs w:val="20"/>
        </w:rPr>
        <w:t xml:space="preserve">: </w:t>
      </w:r>
      <w:r w:rsidRPr="00EC4ED8">
        <w:rPr>
          <w:rFonts w:eastAsia="Times New Roman"/>
          <w:bCs/>
          <w:sz w:val="24"/>
          <w:szCs w:val="24"/>
          <w:vertAlign w:val="superscript"/>
        </w:rPr>
        <w:t>(3)</w:t>
      </w:r>
      <w:r w:rsidRPr="00EC4ED8">
        <w:rPr>
          <w:rFonts w:eastAsia="Times New Roman"/>
          <w:bCs/>
          <w:sz w:val="20"/>
        </w:rPr>
        <w:tab/>
      </w:r>
    </w:p>
    <w:p w14:paraId="551A8F77" w14:textId="77777777" w:rsidR="00EC4ED8" w:rsidRPr="00EC4ED8" w:rsidRDefault="00EC4ED8" w:rsidP="00EC4ED8">
      <w:pPr>
        <w:tabs>
          <w:tab w:val="left" w:leader="dot" w:pos="9356"/>
        </w:tabs>
        <w:spacing w:before="60" w:after="60" w:line="264" w:lineRule="auto"/>
        <w:rPr>
          <w:sz w:val="24"/>
          <w:szCs w:val="24"/>
        </w:rPr>
      </w:pPr>
      <w:r w:rsidRPr="00EC4ED8">
        <w:rPr>
          <w:sz w:val="26"/>
          <w:szCs w:val="26"/>
        </w:rPr>
        <w:t>Đã được giải quyết</w:t>
      </w:r>
      <w:r w:rsidRPr="00EC4ED8">
        <w:rPr>
          <w:color w:val="FF0000"/>
          <w:sz w:val="26"/>
          <w:szCs w:val="26"/>
        </w:rPr>
        <w:t xml:space="preserve"> </w:t>
      </w:r>
      <w:r w:rsidRPr="00EC4ED8">
        <w:rPr>
          <w:sz w:val="26"/>
          <w:szCs w:val="26"/>
        </w:rPr>
        <w:t>theo</w:t>
      </w:r>
      <w:r w:rsidRPr="00EC4ED8">
        <w:rPr>
          <w:sz w:val="24"/>
          <w:szCs w:val="24"/>
        </w:rPr>
        <w:t xml:space="preserve"> </w:t>
      </w:r>
      <w:r w:rsidRPr="00EC4ED8">
        <w:rPr>
          <w:sz w:val="24"/>
          <w:szCs w:val="24"/>
          <w:vertAlign w:val="superscript"/>
        </w:rPr>
        <w:t>(6)</w:t>
      </w:r>
      <w:r w:rsidRPr="00EC4ED8">
        <w:rPr>
          <w:sz w:val="24"/>
          <w:szCs w:val="24"/>
        </w:rPr>
        <w:t xml:space="preserve"> </w:t>
      </w:r>
      <w:r w:rsidRPr="00EC4ED8">
        <w:rPr>
          <w:bCs/>
          <w:sz w:val="20"/>
          <w:szCs w:val="22"/>
        </w:rPr>
        <w:tab/>
      </w:r>
    </w:p>
    <w:p w14:paraId="76FEA49D" w14:textId="77777777" w:rsidR="00EC4ED8" w:rsidRPr="00EC4ED8" w:rsidRDefault="00EC4ED8" w:rsidP="00EC4ED8">
      <w:pPr>
        <w:tabs>
          <w:tab w:val="left" w:leader="dot" w:pos="9356"/>
        </w:tabs>
        <w:spacing w:before="60" w:after="60" w:line="264" w:lineRule="auto"/>
        <w:rPr>
          <w:sz w:val="24"/>
          <w:szCs w:val="24"/>
        </w:rPr>
      </w:pPr>
      <w:r w:rsidRPr="00EC4ED8">
        <w:rPr>
          <w:sz w:val="26"/>
          <w:szCs w:val="26"/>
        </w:rPr>
        <w:t>số</w:t>
      </w:r>
      <w:r w:rsidRPr="00EC4ED8">
        <w:rPr>
          <w:sz w:val="24"/>
          <w:szCs w:val="24"/>
        </w:rPr>
        <w:t xml:space="preserve"> ...........................................................</w:t>
      </w:r>
      <w:r w:rsidRPr="00EC4ED8">
        <w:rPr>
          <w:sz w:val="26"/>
          <w:szCs w:val="26"/>
        </w:rPr>
        <w:t>do</w:t>
      </w:r>
      <w:r w:rsidRPr="00EC4ED8">
        <w:rPr>
          <w:sz w:val="26"/>
          <w:szCs w:val="26"/>
          <w:vertAlign w:val="superscript"/>
        </w:rPr>
        <w:t>(7)</w:t>
      </w:r>
      <w:r w:rsidRPr="00EC4ED8">
        <w:rPr>
          <w:sz w:val="20"/>
          <w:szCs w:val="20"/>
        </w:rPr>
        <w:t>...................................................................................................</w:t>
      </w:r>
      <w:r w:rsidRPr="00EC4ED8">
        <w:rPr>
          <w:sz w:val="24"/>
          <w:szCs w:val="24"/>
        </w:rPr>
        <w:t xml:space="preserve"> </w:t>
      </w:r>
      <w:r w:rsidRPr="00EC4ED8">
        <w:rPr>
          <w:sz w:val="24"/>
          <w:szCs w:val="24"/>
        </w:rPr>
        <w:br/>
        <w:t>............................................................................................</w:t>
      </w:r>
      <w:r w:rsidRPr="00EC4ED8">
        <w:rPr>
          <w:sz w:val="26"/>
          <w:szCs w:val="26"/>
        </w:rPr>
        <w:t>cấp ngày</w:t>
      </w:r>
      <w:r w:rsidRPr="00EC4ED8">
        <w:rPr>
          <w:sz w:val="20"/>
          <w:szCs w:val="20"/>
        </w:rPr>
        <w:t>...........</w:t>
      </w:r>
      <w:r w:rsidRPr="00EC4ED8">
        <w:rPr>
          <w:sz w:val="24"/>
          <w:szCs w:val="24"/>
        </w:rPr>
        <w:t xml:space="preserve"> </w:t>
      </w:r>
      <w:r w:rsidRPr="00EC4ED8">
        <w:rPr>
          <w:sz w:val="26"/>
          <w:szCs w:val="26"/>
        </w:rPr>
        <w:t>tháng</w:t>
      </w:r>
      <w:r w:rsidRPr="00EC4ED8">
        <w:rPr>
          <w:sz w:val="24"/>
          <w:szCs w:val="24"/>
        </w:rPr>
        <w:t xml:space="preserve"> </w:t>
      </w:r>
      <w:r w:rsidRPr="00EC4ED8">
        <w:rPr>
          <w:sz w:val="20"/>
          <w:szCs w:val="20"/>
        </w:rPr>
        <w:t xml:space="preserve">........ </w:t>
      </w:r>
      <w:r w:rsidRPr="00EC4ED8">
        <w:rPr>
          <w:sz w:val="26"/>
          <w:szCs w:val="26"/>
        </w:rPr>
        <w:t>năm</w:t>
      </w:r>
      <w:r w:rsidRPr="00EC4ED8">
        <w:rPr>
          <w:sz w:val="24"/>
          <w:szCs w:val="24"/>
        </w:rPr>
        <w:t xml:space="preserve"> </w:t>
      </w:r>
      <w:r w:rsidRPr="00EC4ED8">
        <w:rPr>
          <w:sz w:val="20"/>
          <w:szCs w:val="20"/>
        </w:rPr>
        <w:tab/>
      </w:r>
    </w:p>
    <w:p w14:paraId="21FE19D1" w14:textId="77777777" w:rsidR="00EC4ED8" w:rsidRPr="00773583" w:rsidRDefault="00EC4ED8" w:rsidP="00EC4ED8">
      <w:pPr>
        <w:spacing w:before="60" w:after="60" w:line="264" w:lineRule="auto"/>
        <w:jc w:val="both"/>
        <w:rPr>
          <w:sz w:val="26"/>
          <w:szCs w:val="26"/>
        </w:rPr>
      </w:pPr>
      <w:r w:rsidRPr="00773583">
        <w:rPr>
          <w:sz w:val="26"/>
          <w:szCs w:val="26"/>
        </w:rPr>
        <w:t>Tôi cam đoan những nội dung khai trên đây là đúng sự thật và chịu trách nhiệm trước pháp luật về cam đoan của mình.</w:t>
      </w:r>
    </w:p>
    <w:tbl>
      <w:tblPr>
        <w:tblW w:w="9540" w:type="dxa"/>
        <w:tblLayout w:type="fixed"/>
        <w:tblCellMar>
          <w:left w:w="0" w:type="dxa"/>
          <w:right w:w="0" w:type="dxa"/>
        </w:tblCellMar>
        <w:tblLook w:val="0000" w:firstRow="0" w:lastRow="0" w:firstColumn="0" w:lastColumn="0" w:noHBand="0" w:noVBand="0"/>
      </w:tblPr>
      <w:tblGrid>
        <w:gridCol w:w="4140"/>
        <w:gridCol w:w="5400"/>
      </w:tblGrid>
      <w:tr w:rsidR="00EC4ED8" w:rsidRPr="00EC4ED8" w14:paraId="0800ABE9" w14:textId="77777777" w:rsidTr="00773583">
        <w:trPr>
          <w:trHeight w:hRule="exact" w:val="3288"/>
        </w:trPr>
        <w:tc>
          <w:tcPr>
            <w:tcW w:w="4140" w:type="dxa"/>
          </w:tcPr>
          <w:p w14:paraId="2C31274A" w14:textId="77777777" w:rsidR="00EC4ED8" w:rsidRPr="00773583" w:rsidRDefault="00EC4ED8" w:rsidP="00EC4ED8">
            <w:pPr>
              <w:spacing w:after="120" w:line="360" w:lineRule="auto"/>
              <w:rPr>
                <w:bCs/>
                <w:sz w:val="22"/>
                <w:szCs w:val="22"/>
              </w:rPr>
            </w:pPr>
          </w:p>
          <w:p w14:paraId="74BD1CD8" w14:textId="77777777" w:rsidR="00EC4ED8" w:rsidRPr="00773583" w:rsidRDefault="00EC4ED8" w:rsidP="00EC4ED8">
            <w:pPr>
              <w:spacing w:after="120" w:line="360" w:lineRule="auto"/>
              <w:rPr>
                <w:bCs/>
                <w:sz w:val="22"/>
                <w:szCs w:val="22"/>
              </w:rPr>
            </w:pPr>
          </w:p>
          <w:p w14:paraId="160877F1" w14:textId="77777777" w:rsidR="00EC4ED8" w:rsidRPr="00773583" w:rsidRDefault="00EC4ED8" w:rsidP="00EC4ED8">
            <w:pPr>
              <w:spacing w:after="120" w:line="360" w:lineRule="auto"/>
              <w:rPr>
                <w:bCs/>
                <w:sz w:val="22"/>
                <w:szCs w:val="22"/>
              </w:rPr>
            </w:pPr>
          </w:p>
          <w:p w14:paraId="5DEE1A90" w14:textId="77777777" w:rsidR="00EC4ED8" w:rsidRPr="00773583" w:rsidRDefault="00EC4ED8" w:rsidP="00EC4ED8">
            <w:pPr>
              <w:spacing w:after="120" w:line="360" w:lineRule="auto"/>
              <w:rPr>
                <w:bCs/>
                <w:sz w:val="22"/>
                <w:szCs w:val="22"/>
              </w:rPr>
            </w:pPr>
          </w:p>
          <w:p w14:paraId="127DE121" w14:textId="77777777" w:rsidR="00EC4ED8" w:rsidRPr="00773583" w:rsidRDefault="00EC4ED8" w:rsidP="00EC4ED8">
            <w:pPr>
              <w:pBdr>
                <w:top w:val="single" w:sz="4" w:space="1" w:color="auto"/>
              </w:pBdr>
              <w:tabs>
                <w:tab w:val="center" w:pos="4680"/>
                <w:tab w:val="right" w:pos="9360"/>
              </w:tabs>
              <w:spacing w:line="240" w:lineRule="auto"/>
              <w:rPr>
                <w:sz w:val="22"/>
                <w:szCs w:val="22"/>
              </w:rPr>
            </w:pPr>
            <w:r w:rsidRPr="00773583">
              <w:rPr>
                <w:sz w:val="22"/>
                <w:szCs w:val="22"/>
              </w:rPr>
              <w:t>Đề nghị cấp bản sao</w:t>
            </w:r>
            <w:r w:rsidRPr="00773583">
              <w:rPr>
                <w:sz w:val="22"/>
                <w:szCs w:val="22"/>
                <w:vertAlign w:val="superscript"/>
              </w:rPr>
              <w:t>(8)</w:t>
            </w:r>
            <w:r w:rsidRPr="00773583">
              <w:rPr>
                <w:sz w:val="22"/>
                <w:szCs w:val="22"/>
              </w:rPr>
              <w:t xml:space="preserve">: Có </w:t>
            </w:r>
            <w:r w:rsidR="00000000">
              <w:rPr>
                <w:sz w:val="22"/>
                <w:szCs w:val="22"/>
              </w:rPr>
              <w:pict w14:anchorId="74D62376">
                <v:shape id="_x0000_i1043" type="#_x0000_t75" style="width:14.25pt;height:15pt;mso-position-horizontal-relative:char;mso-position-vertical-relative:line">
                  <v:imagedata r:id="rId8" o:title=""/>
                </v:shape>
              </w:pict>
            </w:r>
            <w:r w:rsidRPr="00773583">
              <w:rPr>
                <w:sz w:val="22"/>
                <w:szCs w:val="22"/>
              </w:rPr>
              <w:t xml:space="preserve">, Không </w:t>
            </w:r>
            <w:r w:rsidR="00000000">
              <w:rPr>
                <w:sz w:val="22"/>
                <w:szCs w:val="22"/>
              </w:rPr>
              <w:pict w14:anchorId="561B6997">
                <v:shape id="_x0000_i1044" type="#_x0000_t75" style="width:14.25pt;height:15pt;mso-position-horizontal-relative:char;mso-position-vertical-relative:line">
                  <v:imagedata r:id="rId8" o:title=""/>
                </v:shape>
              </w:pict>
            </w:r>
          </w:p>
          <w:p w14:paraId="0232682A" w14:textId="77777777" w:rsidR="00EC4ED8" w:rsidRPr="00EC4ED8" w:rsidRDefault="00EC4ED8" w:rsidP="00EC4ED8">
            <w:pPr>
              <w:tabs>
                <w:tab w:val="left" w:pos="2175"/>
              </w:tabs>
              <w:spacing w:line="240" w:lineRule="auto"/>
              <w:rPr>
                <w:b/>
                <w:i/>
                <w:sz w:val="22"/>
                <w:szCs w:val="22"/>
              </w:rPr>
            </w:pPr>
            <w:r w:rsidRPr="00EC4ED8">
              <w:rPr>
                <w:sz w:val="22"/>
                <w:szCs w:val="22"/>
              </w:rPr>
              <w:t>Số lượng:…….bản</w:t>
            </w:r>
            <w:r w:rsidRPr="00EC4ED8">
              <w:rPr>
                <w:sz w:val="22"/>
                <w:szCs w:val="22"/>
              </w:rPr>
              <w:tab/>
            </w:r>
          </w:p>
          <w:p w14:paraId="62D2B712" w14:textId="77777777" w:rsidR="00EC4ED8" w:rsidRPr="00EC4ED8" w:rsidRDefault="00EC4ED8" w:rsidP="00EC4ED8">
            <w:pPr>
              <w:spacing w:before="100" w:beforeAutospacing="1" w:after="120"/>
              <w:rPr>
                <w:bCs/>
                <w:sz w:val="22"/>
                <w:szCs w:val="22"/>
                <w:lang w:val="nl-NL"/>
              </w:rPr>
            </w:pPr>
          </w:p>
          <w:p w14:paraId="48C62700" w14:textId="77777777" w:rsidR="00EC4ED8" w:rsidRPr="00EC4ED8" w:rsidRDefault="00EC4ED8" w:rsidP="00EC4ED8">
            <w:pPr>
              <w:spacing w:before="100" w:beforeAutospacing="1" w:after="120"/>
              <w:rPr>
                <w:bCs/>
                <w:sz w:val="22"/>
                <w:szCs w:val="22"/>
                <w:lang w:val="nl-NL"/>
              </w:rPr>
            </w:pPr>
          </w:p>
          <w:p w14:paraId="74D30656" w14:textId="77777777" w:rsidR="00EC4ED8" w:rsidRPr="00EC4ED8" w:rsidRDefault="00EC4ED8" w:rsidP="00EC4ED8">
            <w:pPr>
              <w:spacing w:before="100" w:beforeAutospacing="1" w:after="120"/>
              <w:rPr>
                <w:bCs/>
                <w:sz w:val="22"/>
                <w:szCs w:val="22"/>
                <w:lang w:val="nl-NL"/>
              </w:rPr>
            </w:pPr>
          </w:p>
          <w:p w14:paraId="5EA6FB30" w14:textId="77777777" w:rsidR="00EC4ED8" w:rsidRPr="00EC4ED8" w:rsidDel="008D5EF2" w:rsidRDefault="00EC4ED8" w:rsidP="00EC4ED8">
            <w:pPr>
              <w:spacing w:after="120" w:line="312" w:lineRule="auto"/>
              <w:jc w:val="center"/>
              <w:rPr>
                <w:i/>
                <w:sz w:val="24"/>
                <w:szCs w:val="24"/>
                <w:lang w:val="nl-NL"/>
              </w:rPr>
            </w:pPr>
          </w:p>
        </w:tc>
        <w:tc>
          <w:tcPr>
            <w:tcW w:w="5400" w:type="dxa"/>
            <w:tcMar>
              <w:top w:w="0" w:type="dxa"/>
              <w:left w:w="108" w:type="dxa"/>
              <w:bottom w:w="0" w:type="dxa"/>
              <w:right w:w="108" w:type="dxa"/>
            </w:tcMar>
          </w:tcPr>
          <w:p w14:paraId="46FF5AA5" w14:textId="77777777" w:rsidR="00EC4ED8" w:rsidRPr="00EC4ED8" w:rsidRDefault="00EC4ED8" w:rsidP="00EC4ED8">
            <w:pPr>
              <w:spacing w:line="288" w:lineRule="atLeast"/>
              <w:jc w:val="right"/>
              <w:rPr>
                <w:bCs/>
                <w:i/>
                <w:sz w:val="18"/>
                <w:szCs w:val="22"/>
                <w:lang w:val="nl-NL"/>
              </w:rPr>
            </w:pPr>
            <w:r w:rsidRPr="00EC4ED8">
              <w:rPr>
                <w:bCs/>
                <w:i/>
                <w:sz w:val="24"/>
                <w:szCs w:val="22"/>
                <w:lang w:val="nl-NL"/>
              </w:rPr>
              <w:t xml:space="preserve">Làm tại: </w:t>
            </w:r>
            <w:r w:rsidRPr="00EC4ED8">
              <w:rPr>
                <w:bCs/>
                <w:i/>
                <w:sz w:val="18"/>
                <w:szCs w:val="22"/>
                <w:lang w:val="nl-NL"/>
              </w:rPr>
              <w:t xml:space="preserve">…………………, </w:t>
            </w:r>
            <w:r w:rsidRPr="00EC4ED8">
              <w:rPr>
                <w:bCs/>
                <w:i/>
                <w:sz w:val="24"/>
                <w:szCs w:val="22"/>
                <w:lang w:val="nl-NL"/>
              </w:rPr>
              <w:t>ngày ....... tháng .......</w:t>
            </w:r>
            <w:r w:rsidRPr="00EC4ED8">
              <w:rPr>
                <w:bCs/>
                <w:i/>
                <w:sz w:val="18"/>
                <w:szCs w:val="22"/>
                <w:lang w:val="nl-NL"/>
              </w:rPr>
              <w:t xml:space="preserve"> </w:t>
            </w:r>
            <w:r w:rsidRPr="00EC4ED8">
              <w:rPr>
                <w:bCs/>
                <w:i/>
                <w:sz w:val="24"/>
                <w:szCs w:val="22"/>
                <w:lang w:val="nl-NL"/>
              </w:rPr>
              <w:t xml:space="preserve">năm </w:t>
            </w:r>
            <w:r w:rsidRPr="00EC4ED8">
              <w:rPr>
                <w:bCs/>
                <w:sz w:val="20"/>
                <w:szCs w:val="22"/>
                <w:lang w:val="nl-NL"/>
              </w:rPr>
              <w:t>........</w:t>
            </w:r>
          </w:p>
          <w:p w14:paraId="4D454F98" w14:textId="77777777" w:rsidR="00EC4ED8" w:rsidRPr="00EC4ED8" w:rsidRDefault="00EC4ED8" w:rsidP="00EC4ED8">
            <w:pPr>
              <w:jc w:val="center"/>
              <w:rPr>
                <w:bCs/>
                <w:i/>
                <w:sz w:val="26"/>
                <w:szCs w:val="26"/>
                <w:lang w:val="nl-NL"/>
              </w:rPr>
            </w:pPr>
            <w:r w:rsidRPr="00EC4ED8">
              <w:rPr>
                <w:b/>
                <w:bCs/>
                <w:sz w:val="26"/>
                <w:szCs w:val="22"/>
                <w:lang w:val="nl-NL"/>
              </w:rPr>
              <w:t>Người yêu cầu</w:t>
            </w:r>
            <w:r w:rsidRPr="00EC4ED8">
              <w:rPr>
                <w:szCs w:val="22"/>
                <w:lang w:val="nl-NL"/>
              </w:rPr>
              <w:br/>
            </w:r>
            <w:r w:rsidRPr="00EC4ED8">
              <w:rPr>
                <w:bCs/>
                <w:i/>
                <w:sz w:val="22"/>
                <w:szCs w:val="26"/>
                <w:lang w:val="nl-NL"/>
              </w:rPr>
              <w:t>(Ký, ghi rõ họ, chữ đệm, tên)</w:t>
            </w:r>
          </w:p>
          <w:p w14:paraId="770B6A62" w14:textId="77777777" w:rsidR="00EC4ED8" w:rsidRPr="00EC4ED8" w:rsidRDefault="00EC4ED8" w:rsidP="00EC4ED8">
            <w:pPr>
              <w:spacing w:before="100" w:beforeAutospacing="1" w:after="120"/>
              <w:jc w:val="center"/>
              <w:rPr>
                <w:sz w:val="46"/>
                <w:szCs w:val="24"/>
                <w:lang w:val="nl-NL"/>
              </w:rPr>
            </w:pPr>
          </w:p>
          <w:p w14:paraId="0BFD2E96" w14:textId="77777777" w:rsidR="00EC4ED8" w:rsidRPr="00EC4ED8" w:rsidRDefault="00EC4ED8" w:rsidP="00EC4ED8">
            <w:pPr>
              <w:spacing w:before="100" w:beforeAutospacing="1" w:after="120"/>
              <w:jc w:val="center"/>
              <w:rPr>
                <w:sz w:val="20"/>
                <w:szCs w:val="22"/>
                <w:lang w:val="nl-NL"/>
              </w:rPr>
            </w:pPr>
            <w:r w:rsidRPr="00EC4ED8">
              <w:rPr>
                <w:sz w:val="20"/>
                <w:szCs w:val="22"/>
                <w:lang w:val="nl-NL"/>
              </w:rPr>
              <w:t>...........................................</w:t>
            </w:r>
          </w:p>
          <w:p w14:paraId="0AF0E313" w14:textId="77777777" w:rsidR="00EC4ED8" w:rsidRPr="00EC4ED8" w:rsidRDefault="00EC4ED8" w:rsidP="00EC4ED8">
            <w:pPr>
              <w:spacing w:before="100" w:beforeAutospacing="1" w:after="120"/>
              <w:jc w:val="center"/>
              <w:rPr>
                <w:sz w:val="24"/>
                <w:szCs w:val="24"/>
                <w:lang w:val="nl-NL"/>
              </w:rPr>
            </w:pPr>
          </w:p>
          <w:p w14:paraId="5643F451" w14:textId="77777777" w:rsidR="00EC4ED8" w:rsidRPr="00EC4ED8" w:rsidRDefault="00EC4ED8" w:rsidP="00EC4ED8">
            <w:pPr>
              <w:spacing w:before="100" w:beforeAutospacing="1" w:after="120"/>
              <w:jc w:val="center"/>
              <w:rPr>
                <w:sz w:val="24"/>
                <w:szCs w:val="24"/>
                <w:lang w:val="nl-NL"/>
              </w:rPr>
            </w:pPr>
          </w:p>
        </w:tc>
      </w:tr>
    </w:tbl>
    <w:p w14:paraId="1CCFAD03" w14:textId="77777777" w:rsidR="00EC4ED8" w:rsidRPr="00EC4ED8" w:rsidRDefault="00EC4ED8" w:rsidP="00EC4ED8">
      <w:pPr>
        <w:rPr>
          <w:szCs w:val="22"/>
          <w:u w:val="single"/>
          <w:lang w:val="nl-NL"/>
        </w:rPr>
      </w:pPr>
      <w:r w:rsidRPr="00EC4ED8">
        <w:rPr>
          <w:b/>
          <w:i/>
          <w:sz w:val="24"/>
          <w:szCs w:val="24"/>
          <w:u w:val="single"/>
          <w:lang w:val="nl-NL"/>
        </w:rPr>
        <w:lastRenderedPageBreak/>
        <w:t>Chú thích:</w:t>
      </w:r>
      <w:r w:rsidRPr="00EC4ED8">
        <w:rPr>
          <w:szCs w:val="22"/>
          <w:u w:val="single"/>
          <w:lang w:val="nl-NL"/>
        </w:rPr>
        <w:t xml:space="preserve"> </w:t>
      </w:r>
    </w:p>
    <w:p w14:paraId="662D1BBD" w14:textId="77777777" w:rsidR="00EC4ED8" w:rsidRPr="00EC4ED8" w:rsidRDefault="00EC4ED8" w:rsidP="00EC4ED8">
      <w:pPr>
        <w:spacing w:after="60" w:line="240" w:lineRule="auto"/>
        <w:jc w:val="both"/>
        <w:rPr>
          <w:sz w:val="24"/>
          <w:szCs w:val="24"/>
          <w:lang w:val="nl-NL"/>
        </w:rPr>
      </w:pPr>
      <w:r w:rsidRPr="00EC4ED8">
        <w:rPr>
          <w:sz w:val="20"/>
          <w:szCs w:val="20"/>
          <w:vertAlign w:val="superscript"/>
          <w:lang w:val="nl-NL"/>
        </w:rPr>
        <w:t xml:space="preserve"> </w:t>
      </w:r>
      <w:r w:rsidRPr="00EC4ED8">
        <w:rPr>
          <w:sz w:val="20"/>
          <w:szCs w:val="20"/>
          <w:vertAlign w:val="superscript"/>
          <w:lang w:val="nl-NL"/>
        </w:rPr>
        <w:tab/>
      </w:r>
      <w:r w:rsidRPr="00EC4ED8">
        <w:rPr>
          <w:sz w:val="24"/>
          <w:szCs w:val="24"/>
          <w:vertAlign w:val="superscript"/>
          <w:lang w:val="nl-NL"/>
        </w:rPr>
        <w:t>(1)</w:t>
      </w:r>
      <w:r w:rsidRPr="00EC4ED8">
        <w:rPr>
          <w:sz w:val="24"/>
          <w:szCs w:val="24"/>
          <w:lang w:val="nl-NL"/>
        </w:rPr>
        <w:t xml:space="preserve"> Ghi rõ tên cơ quan thực hiện ghi vào Sổ hộ tịch.</w:t>
      </w:r>
    </w:p>
    <w:p w14:paraId="6B8DFEB8" w14:textId="77777777" w:rsidR="00EC4ED8" w:rsidRPr="00EC4ED8" w:rsidRDefault="00EC4ED8" w:rsidP="00EC4ED8">
      <w:pPr>
        <w:spacing w:after="60" w:line="240" w:lineRule="auto"/>
        <w:ind w:firstLine="720"/>
        <w:jc w:val="both"/>
        <w:rPr>
          <w:sz w:val="24"/>
          <w:szCs w:val="24"/>
          <w:lang w:val="nl-NL"/>
        </w:rPr>
      </w:pPr>
      <w:r w:rsidRPr="00EC4ED8">
        <w:rPr>
          <w:sz w:val="24"/>
          <w:szCs w:val="24"/>
          <w:vertAlign w:val="superscript"/>
          <w:lang w:val="nl-NL"/>
        </w:rPr>
        <w:t>(2)</w:t>
      </w:r>
      <w:r w:rsidRPr="00EC4ED8">
        <w:rPr>
          <w:sz w:val="24"/>
          <w:szCs w:val="24"/>
          <w:lang w:val="nl-NL"/>
        </w:rPr>
        <w:t xml:space="preserve"> Ghi theo </w:t>
      </w:r>
      <w:r w:rsidRPr="00EC4ED8">
        <w:rPr>
          <w:sz w:val="24"/>
          <w:szCs w:val="24"/>
          <w:lang w:val="vi-VN"/>
        </w:rPr>
        <w:t>nơi</w:t>
      </w:r>
      <w:r w:rsidRPr="00EC4ED8">
        <w:rPr>
          <w:sz w:val="24"/>
          <w:szCs w:val="24"/>
          <w:lang w:val="nl-NL"/>
        </w:rPr>
        <w:t xml:space="preserve"> đăng ký thường trú; nếu không có nơi đăng ký thường trú thì ghi theo </w:t>
      </w:r>
      <w:r w:rsidRPr="00EC4ED8">
        <w:rPr>
          <w:sz w:val="24"/>
          <w:szCs w:val="24"/>
          <w:lang w:val="vi-VN"/>
        </w:rPr>
        <w:t xml:space="preserve">nơi </w:t>
      </w:r>
      <w:r w:rsidRPr="00EC4ED8">
        <w:rPr>
          <w:sz w:val="24"/>
          <w:szCs w:val="24"/>
          <w:lang w:val="nl-NL"/>
        </w:rPr>
        <w:t>đăng ký tạm trú; trường hợp không có nơi đăng ký thường trú và nơi đăng ký tạm trú thì ghi theo nơi đang sinh sống.</w:t>
      </w:r>
    </w:p>
    <w:p w14:paraId="4171C99C" w14:textId="77777777" w:rsidR="00EC4ED8" w:rsidRPr="00EC4ED8" w:rsidRDefault="00EC4ED8" w:rsidP="00EC4ED8">
      <w:pPr>
        <w:spacing w:after="60" w:line="240" w:lineRule="auto"/>
        <w:ind w:firstLine="720"/>
        <w:jc w:val="both"/>
        <w:rPr>
          <w:sz w:val="24"/>
          <w:szCs w:val="24"/>
          <w:lang w:val="nl-NL"/>
        </w:rPr>
      </w:pPr>
      <w:r w:rsidRPr="00EC4ED8">
        <w:rPr>
          <w:sz w:val="24"/>
          <w:szCs w:val="24"/>
          <w:vertAlign w:val="superscript"/>
          <w:lang w:val="nl-NL"/>
        </w:rPr>
        <w:t>(3)</w:t>
      </w:r>
      <w:r w:rsidRPr="00EC4ED8">
        <w:rPr>
          <w:sz w:val="24"/>
          <w:szCs w:val="24"/>
          <w:lang w:val="nl-NL"/>
        </w:rPr>
        <w:t xml:space="preserve"> Ghi thông tin về giấy tờ tùy thân như: hộ chiếu, chứng minh nhân dân  hoặc giấy tờ hợp lệ thay thế (ví dụ: Chứng minh nhân dân số 00108912345 do Công an thành phố Hà Nội cấp ngày 20/10/2004).</w:t>
      </w:r>
    </w:p>
    <w:p w14:paraId="45504DBF" w14:textId="77777777" w:rsidR="00EC4ED8" w:rsidRPr="00EC4ED8" w:rsidRDefault="00EC4ED8" w:rsidP="00EC4ED8">
      <w:pPr>
        <w:spacing w:after="60" w:line="240" w:lineRule="auto"/>
        <w:ind w:firstLine="720"/>
        <w:jc w:val="both"/>
        <w:rPr>
          <w:sz w:val="24"/>
          <w:szCs w:val="24"/>
          <w:lang w:val="nl-NL"/>
        </w:rPr>
      </w:pPr>
      <w:r w:rsidRPr="00EC4ED8">
        <w:rPr>
          <w:sz w:val="24"/>
          <w:szCs w:val="24"/>
          <w:vertAlign w:val="superscript"/>
          <w:lang w:val="nl-NL"/>
        </w:rPr>
        <w:t>(4)</w:t>
      </w:r>
      <w:r w:rsidRPr="00EC4ED8">
        <w:rPr>
          <w:sz w:val="24"/>
          <w:szCs w:val="24"/>
          <w:lang w:val="nl-NL"/>
        </w:rPr>
        <w:t xml:space="preserve"> </w:t>
      </w:r>
      <w:r w:rsidRPr="00EC4ED8">
        <w:rPr>
          <w:spacing w:val="-4"/>
          <w:sz w:val="24"/>
          <w:szCs w:val="24"/>
          <w:lang w:val="nl-NL"/>
        </w:rPr>
        <w:t>Ghi rõ loại việc hộ tịch đã được giải quyết tại cơ quan có thẩm quyền của nước ngoài (giám hộ, nhận cha, mẹ, con).</w:t>
      </w:r>
    </w:p>
    <w:p w14:paraId="34C37DB1" w14:textId="77777777" w:rsidR="00EC4ED8" w:rsidRPr="00EC4ED8" w:rsidRDefault="00EC4ED8" w:rsidP="00EC4ED8">
      <w:pPr>
        <w:spacing w:after="60" w:line="240" w:lineRule="auto"/>
        <w:ind w:firstLine="720"/>
        <w:jc w:val="both"/>
        <w:rPr>
          <w:sz w:val="24"/>
          <w:szCs w:val="24"/>
          <w:lang w:val="nl-NL"/>
        </w:rPr>
      </w:pPr>
      <w:r w:rsidRPr="00EC4ED8">
        <w:rPr>
          <w:sz w:val="24"/>
          <w:szCs w:val="24"/>
          <w:vertAlign w:val="superscript"/>
          <w:lang w:val="nl-NL"/>
        </w:rPr>
        <w:t>(5)</w:t>
      </w:r>
      <w:r w:rsidRPr="00EC4ED8">
        <w:rPr>
          <w:sz w:val="24"/>
          <w:szCs w:val="24"/>
          <w:lang w:val="nl-NL"/>
        </w:rPr>
        <w:t xml:space="preserve"> Ghi rõ mối quan hệ: là cha/mẹ/con/người giám hộ.</w:t>
      </w:r>
    </w:p>
    <w:p w14:paraId="4AB9B8F4" w14:textId="77777777" w:rsidR="00EC4ED8" w:rsidRPr="00EC4ED8" w:rsidRDefault="00EC4ED8" w:rsidP="00EC4ED8">
      <w:pPr>
        <w:spacing w:after="60" w:line="240" w:lineRule="auto"/>
        <w:ind w:firstLine="720"/>
        <w:jc w:val="both"/>
        <w:rPr>
          <w:sz w:val="24"/>
          <w:szCs w:val="24"/>
          <w:lang w:val="nl-NL"/>
        </w:rPr>
      </w:pPr>
      <w:r w:rsidRPr="00EC4ED8">
        <w:rPr>
          <w:sz w:val="24"/>
          <w:szCs w:val="24"/>
          <w:vertAlign w:val="superscript"/>
          <w:lang w:val="nl-NL"/>
        </w:rPr>
        <w:t xml:space="preserve">(6) </w:t>
      </w:r>
      <w:r w:rsidRPr="00EC4ED8">
        <w:rPr>
          <w:sz w:val="24"/>
          <w:szCs w:val="24"/>
          <w:lang w:val="nl-NL"/>
        </w:rPr>
        <w:t>Ghi rõ tên giấy tờ chứng minh sự kiện hộ tịch đã được cơ quan có thẩm quyền của nước ngoài cấp.</w:t>
      </w:r>
    </w:p>
    <w:p w14:paraId="51F957AF" w14:textId="77777777" w:rsidR="00EC4ED8" w:rsidRPr="00EC4ED8" w:rsidRDefault="00EC4ED8" w:rsidP="00EC4ED8">
      <w:pPr>
        <w:spacing w:after="60" w:line="240" w:lineRule="auto"/>
        <w:ind w:firstLine="720"/>
        <w:jc w:val="both"/>
        <w:rPr>
          <w:sz w:val="24"/>
          <w:szCs w:val="24"/>
          <w:lang w:val="nl-NL"/>
        </w:rPr>
      </w:pPr>
      <w:r w:rsidRPr="00EC4ED8">
        <w:rPr>
          <w:sz w:val="24"/>
          <w:szCs w:val="24"/>
          <w:vertAlign w:val="superscript"/>
          <w:lang w:val="nl-NL"/>
        </w:rPr>
        <w:t>(7)</w:t>
      </w:r>
      <w:r w:rsidRPr="00EC4ED8">
        <w:rPr>
          <w:sz w:val="24"/>
          <w:szCs w:val="24"/>
          <w:lang w:val="nl-NL"/>
        </w:rPr>
        <w:t xml:space="preserve"> Ghi rõ tên cơ quan nước ngoài đã giải quyết sự kiện hộ tịch.</w:t>
      </w:r>
    </w:p>
    <w:p w14:paraId="65A5B5C1" w14:textId="77777777" w:rsidR="00EC4ED8" w:rsidRPr="00773583" w:rsidRDefault="00EC4ED8" w:rsidP="00EC4ED8">
      <w:pPr>
        <w:spacing w:after="0"/>
        <w:ind w:left="360" w:firstLine="360"/>
        <w:rPr>
          <w:b/>
          <w:lang w:val="nl-NL"/>
        </w:rPr>
      </w:pPr>
      <w:r w:rsidRPr="00773583">
        <w:rPr>
          <w:sz w:val="24"/>
          <w:szCs w:val="24"/>
          <w:vertAlign w:val="superscript"/>
          <w:lang w:val="nl-NL"/>
        </w:rPr>
        <w:t>(8)</w:t>
      </w:r>
      <w:r w:rsidRPr="00773583">
        <w:rPr>
          <w:sz w:val="24"/>
          <w:szCs w:val="24"/>
          <w:lang w:val="nl-NL"/>
        </w:rPr>
        <w:t xml:space="preserve"> Đề nghị đánh dấu X vào ô nếu có yêu cầu cấp bản sao và ghi rõ số lượng.</w:t>
      </w:r>
    </w:p>
    <w:p w14:paraId="213A9D82" w14:textId="77777777" w:rsidR="00B901B1" w:rsidRPr="00773583" w:rsidRDefault="00B901B1" w:rsidP="00B901B1">
      <w:pPr>
        <w:tabs>
          <w:tab w:val="left" w:pos="1560"/>
        </w:tabs>
        <w:spacing w:after="0" w:line="240" w:lineRule="auto"/>
        <w:jc w:val="center"/>
        <w:rPr>
          <w:b/>
          <w:bCs/>
          <w:szCs w:val="22"/>
          <w:lang w:val="nl-NL"/>
        </w:rPr>
      </w:pPr>
      <w:r w:rsidRPr="00773583">
        <w:rPr>
          <w:b/>
          <w:lang w:val="nl-NL"/>
        </w:rPr>
        <w:br w:type="page"/>
      </w:r>
      <w:r w:rsidRPr="00773583">
        <w:rPr>
          <w:b/>
          <w:bCs/>
          <w:szCs w:val="22"/>
          <w:lang w:val="nl-NL"/>
        </w:rPr>
        <w:lastRenderedPageBreak/>
        <w:t>CỘNG HÒA XÃ HỘI CHỦ NGHĨA VIỆT NAM</w:t>
      </w:r>
    </w:p>
    <w:p w14:paraId="60B94962" w14:textId="77777777" w:rsidR="00B901B1" w:rsidRPr="00B901B1" w:rsidRDefault="00B901B1" w:rsidP="00B901B1">
      <w:pPr>
        <w:spacing w:after="0" w:line="240" w:lineRule="auto"/>
        <w:ind w:firstLine="57"/>
        <w:jc w:val="center"/>
        <w:rPr>
          <w:b/>
          <w:szCs w:val="22"/>
        </w:rPr>
      </w:pPr>
      <w:r w:rsidRPr="00B901B1">
        <w:rPr>
          <w:b/>
          <w:szCs w:val="22"/>
        </w:rPr>
        <w:t>Độc lập - Tự do - Hạnh phúc</w:t>
      </w:r>
    </w:p>
    <w:p w14:paraId="3F41278B" w14:textId="77777777" w:rsidR="00B901B1" w:rsidRPr="00B901B1" w:rsidRDefault="00000000" w:rsidP="00B901B1">
      <w:pPr>
        <w:spacing w:line="288" w:lineRule="atLeast"/>
        <w:jc w:val="center"/>
        <w:rPr>
          <w:b/>
          <w:bCs/>
          <w:sz w:val="20"/>
          <w:szCs w:val="20"/>
        </w:rPr>
      </w:pPr>
      <w:r>
        <w:rPr>
          <w:b/>
          <w:bCs/>
          <w:noProof/>
          <w:sz w:val="20"/>
          <w:szCs w:val="20"/>
          <w:lang w:val="nl-NL"/>
        </w:rPr>
        <w:pict w14:anchorId="74AEAC48">
          <v:line id="_x0000_s1085" style="position:absolute;left:0;text-align:left;z-index:26" from="167.2pt,4.4pt" to="301.15pt,4.4pt"/>
        </w:pict>
      </w:r>
    </w:p>
    <w:p w14:paraId="4196CB66" w14:textId="77777777" w:rsidR="00B901B1" w:rsidRPr="00B901B1" w:rsidRDefault="00B901B1" w:rsidP="00B901B1">
      <w:pPr>
        <w:jc w:val="center"/>
        <w:rPr>
          <w:b/>
          <w:sz w:val="24"/>
          <w:szCs w:val="22"/>
        </w:rPr>
      </w:pPr>
      <w:r w:rsidRPr="00B901B1">
        <w:rPr>
          <w:b/>
          <w:bCs/>
          <w:szCs w:val="22"/>
        </w:rPr>
        <w:t xml:space="preserve">TỜ KHAI </w:t>
      </w:r>
      <w:r w:rsidRPr="00B901B1">
        <w:rPr>
          <w:b/>
          <w:szCs w:val="22"/>
        </w:rPr>
        <w:t xml:space="preserve">GHI VÀO SỔ HỘ TỊCH VIỆC KHAI TỬ </w:t>
      </w:r>
    </w:p>
    <w:p w14:paraId="5105E1F8" w14:textId="77777777" w:rsidR="00B901B1" w:rsidRPr="00B901B1" w:rsidRDefault="00B901B1" w:rsidP="00B901B1">
      <w:pPr>
        <w:tabs>
          <w:tab w:val="left" w:leader="dot" w:pos="6440"/>
          <w:tab w:val="left" w:leader="dot" w:pos="8505"/>
          <w:tab w:val="left" w:leader="dot" w:pos="9072"/>
        </w:tabs>
        <w:spacing w:line="288" w:lineRule="auto"/>
        <w:jc w:val="center"/>
        <w:rPr>
          <w:bCs/>
          <w:sz w:val="2"/>
          <w:szCs w:val="22"/>
        </w:rPr>
      </w:pPr>
    </w:p>
    <w:p w14:paraId="69BABFBB" w14:textId="77777777" w:rsidR="00B901B1" w:rsidRPr="00B901B1" w:rsidRDefault="00B901B1" w:rsidP="00B901B1">
      <w:pPr>
        <w:tabs>
          <w:tab w:val="left" w:leader="dot" w:pos="6440"/>
          <w:tab w:val="left" w:leader="dot" w:pos="8505"/>
          <w:tab w:val="left" w:leader="dot" w:pos="9072"/>
        </w:tabs>
        <w:spacing w:line="288" w:lineRule="auto"/>
        <w:jc w:val="center"/>
        <w:rPr>
          <w:b/>
          <w:sz w:val="22"/>
          <w:szCs w:val="20"/>
        </w:rPr>
      </w:pPr>
      <w:r w:rsidRPr="00B901B1">
        <w:rPr>
          <w:bCs/>
          <w:sz w:val="26"/>
          <w:szCs w:val="26"/>
        </w:rPr>
        <w:t>Kính gửi:</w:t>
      </w:r>
      <w:r w:rsidRPr="00B901B1">
        <w:rPr>
          <w:bCs/>
          <w:szCs w:val="22"/>
        </w:rPr>
        <w:t xml:space="preserve"> </w:t>
      </w:r>
      <w:r w:rsidRPr="00B901B1">
        <w:rPr>
          <w:bCs/>
          <w:szCs w:val="22"/>
          <w:vertAlign w:val="superscript"/>
        </w:rPr>
        <w:t>(1)</w:t>
      </w:r>
      <w:r w:rsidRPr="00B901B1">
        <w:rPr>
          <w:bCs/>
          <w:sz w:val="16"/>
          <w:szCs w:val="16"/>
        </w:rPr>
        <w:tab/>
      </w:r>
    </w:p>
    <w:p w14:paraId="3C5A6491" w14:textId="77777777" w:rsidR="00B901B1" w:rsidRPr="00B901B1" w:rsidRDefault="00B901B1" w:rsidP="00B901B1">
      <w:pPr>
        <w:tabs>
          <w:tab w:val="left" w:leader="dot" w:pos="9356"/>
        </w:tabs>
        <w:spacing w:before="60" w:after="60" w:line="264" w:lineRule="auto"/>
        <w:rPr>
          <w:sz w:val="26"/>
          <w:szCs w:val="26"/>
        </w:rPr>
      </w:pPr>
      <w:r w:rsidRPr="00B901B1">
        <w:rPr>
          <w:b/>
          <w:sz w:val="26"/>
          <w:szCs w:val="26"/>
        </w:rPr>
        <w:t>Họ, chữ đệm, tên người yêu cầu:</w:t>
      </w:r>
      <w:r w:rsidRPr="00B901B1">
        <w:rPr>
          <w:sz w:val="26"/>
          <w:szCs w:val="26"/>
        </w:rPr>
        <w:t xml:space="preserve">  </w:t>
      </w:r>
      <w:r w:rsidRPr="00B901B1">
        <w:rPr>
          <w:bCs/>
          <w:sz w:val="16"/>
          <w:szCs w:val="16"/>
        </w:rPr>
        <w:tab/>
      </w:r>
    </w:p>
    <w:p w14:paraId="72D0DD46" w14:textId="77777777" w:rsidR="00B901B1" w:rsidRPr="00B901B1" w:rsidRDefault="00B901B1" w:rsidP="00B901B1">
      <w:pPr>
        <w:tabs>
          <w:tab w:val="left" w:leader="dot" w:pos="9356"/>
        </w:tabs>
        <w:spacing w:before="60" w:after="60" w:line="264" w:lineRule="auto"/>
        <w:rPr>
          <w:bCs/>
          <w:sz w:val="16"/>
          <w:szCs w:val="16"/>
        </w:rPr>
      </w:pPr>
      <w:r w:rsidRPr="00B901B1">
        <w:rPr>
          <w:bCs/>
          <w:sz w:val="26"/>
          <w:szCs w:val="26"/>
        </w:rPr>
        <w:t>Nơi cư trú:</w:t>
      </w:r>
      <w:r w:rsidRPr="00B901B1">
        <w:rPr>
          <w:szCs w:val="22"/>
        </w:rPr>
        <w:t xml:space="preserve"> </w:t>
      </w:r>
      <w:r w:rsidRPr="00B901B1">
        <w:rPr>
          <w:szCs w:val="22"/>
          <w:vertAlign w:val="superscript"/>
        </w:rPr>
        <w:t>(2)</w:t>
      </w:r>
      <w:r w:rsidRPr="00B901B1">
        <w:rPr>
          <w:bCs/>
          <w:sz w:val="16"/>
          <w:szCs w:val="16"/>
        </w:rPr>
        <w:tab/>
      </w:r>
    </w:p>
    <w:p w14:paraId="51C5B506" w14:textId="77777777" w:rsidR="00B901B1" w:rsidRPr="00B901B1" w:rsidRDefault="00B901B1" w:rsidP="00B901B1">
      <w:pPr>
        <w:tabs>
          <w:tab w:val="left" w:leader="dot" w:pos="9356"/>
        </w:tabs>
        <w:spacing w:before="60" w:after="60" w:line="264" w:lineRule="auto"/>
        <w:rPr>
          <w:bCs/>
          <w:szCs w:val="22"/>
        </w:rPr>
      </w:pPr>
      <w:r w:rsidRPr="00B901B1">
        <w:rPr>
          <w:bCs/>
          <w:sz w:val="16"/>
          <w:szCs w:val="16"/>
        </w:rPr>
        <w:tab/>
      </w:r>
    </w:p>
    <w:p w14:paraId="28BE84EB" w14:textId="77777777" w:rsidR="00B901B1" w:rsidRPr="00B901B1" w:rsidRDefault="00B901B1" w:rsidP="00B901B1">
      <w:pPr>
        <w:tabs>
          <w:tab w:val="left" w:leader="dot" w:pos="9356"/>
        </w:tabs>
        <w:spacing w:before="60" w:after="60" w:line="264" w:lineRule="auto"/>
        <w:rPr>
          <w:bCs/>
          <w:sz w:val="16"/>
          <w:szCs w:val="16"/>
        </w:rPr>
      </w:pPr>
      <w:r w:rsidRPr="00B901B1">
        <w:rPr>
          <w:sz w:val="26"/>
          <w:szCs w:val="26"/>
        </w:rPr>
        <w:t>Giấy tờ tùy thân</w:t>
      </w:r>
      <w:r w:rsidRPr="00B901B1">
        <w:rPr>
          <w:bCs/>
          <w:sz w:val="26"/>
          <w:szCs w:val="26"/>
        </w:rPr>
        <w:t>:</w:t>
      </w:r>
      <w:r w:rsidRPr="00B901B1">
        <w:rPr>
          <w:bCs/>
          <w:sz w:val="26"/>
          <w:szCs w:val="22"/>
        </w:rPr>
        <w:t xml:space="preserve"> </w:t>
      </w:r>
      <w:r w:rsidRPr="00B901B1">
        <w:rPr>
          <w:bCs/>
          <w:sz w:val="26"/>
          <w:szCs w:val="22"/>
          <w:vertAlign w:val="superscript"/>
        </w:rPr>
        <w:t>(3)</w:t>
      </w:r>
      <w:r w:rsidRPr="00B901B1">
        <w:rPr>
          <w:bCs/>
          <w:sz w:val="26"/>
          <w:szCs w:val="22"/>
        </w:rPr>
        <w:t xml:space="preserve"> </w:t>
      </w:r>
      <w:r w:rsidRPr="00B901B1">
        <w:rPr>
          <w:bCs/>
          <w:sz w:val="16"/>
          <w:szCs w:val="16"/>
        </w:rPr>
        <w:tab/>
      </w:r>
    </w:p>
    <w:p w14:paraId="2FFDE7C4" w14:textId="77777777" w:rsidR="00B901B1" w:rsidRPr="00B901B1" w:rsidRDefault="00B901B1" w:rsidP="00B901B1">
      <w:pPr>
        <w:tabs>
          <w:tab w:val="left" w:leader="dot" w:pos="9356"/>
        </w:tabs>
        <w:spacing w:before="60" w:after="60" w:line="264" w:lineRule="auto"/>
        <w:rPr>
          <w:bCs/>
          <w:sz w:val="20"/>
          <w:szCs w:val="22"/>
        </w:rPr>
      </w:pPr>
      <w:r w:rsidRPr="00B901B1">
        <w:rPr>
          <w:bCs/>
          <w:sz w:val="16"/>
          <w:szCs w:val="16"/>
        </w:rPr>
        <w:tab/>
      </w:r>
    </w:p>
    <w:p w14:paraId="3AB10D1D" w14:textId="77777777" w:rsidR="00B901B1" w:rsidRPr="00B901B1" w:rsidRDefault="00B901B1" w:rsidP="00B901B1">
      <w:pPr>
        <w:tabs>
          <w:tab w:val="left" w:leader="dot" w:pos="9356"/>
        </w:tabs>
        <w:spacing w:before="60" w:after="60" w:line="264" w:lineRule="auto"/>
        <w:jc w:val="both"/>
        <w:rPr>
          <w:bCs/>
          <w:sz w:val="26"/>
          <w:szCs w:val="22"/>
        </w:rPr>
      </w:pPr>
      <w:r w:rsidRPr="00B901B1">
        <w:rPr>
          <w:bCs/>
          <w:sz w:val="26"/>
          <w:szCs w:val="22"/>
        </w:rPr>
        <w:t xml:space="preserve">Quan hệ với người đã chết: </w:t>
      </w:r>
      <w:r w:rsidRPr="00B901B1">
        <w:rPr>
          <w:bCs/>
          <w:sz w:val="16"/>
          <w:szCs w:val="16"/>
        </w:rPr>
        <w:tab/>
      </w:r>
    </w:p>
    <w:p w14:paraId="3550F33E" w14:textId="77777777" w:rsidR="00B901B1" w:rsidRPr="00B901B1" w:rsidRDefault="00B901B1" w:rsidP="00B901B1">
      <w:pPr>
        <w:tabs>
          <w:tab w:val="left" w:leader="dot" w:pos="9356"/>
        </w:tabs>
        <w:spacing w:before="60" w:after="60" w:line="264" w:lineRule="auto"/>
        <w:jc w:val="both"/>
        <w:rPr>
          <w:b/>
          <w:sz w:val="26"/>
          <w:szCs w:val="26"/>
        </w:rPr>
      </w:pPr>
      <w:r w:rsidRPr="00B901B1">
        <w:rPr>
          <w:b/>
          <w:bCs/>
          <w:sz w:val="26"/>
          <w:szCs w:val="26"/>
        </w:rPr>
        <w:t xml:space="preserve">Đề nghị cơ quan ghi vào Sổ hộ tịch việc khai tử </w:t>
      </w:r>
      <w:r w:rsidRPr="00B901B1">
        <w:rPr>
          <w:b/>
          <w:sz w:val="26"/>
          <w:szCs w:val="26"/>
        </w:rPr>
        <w:t xml:space="preserve">cho người có tên dưới đây: </w:t>
      </w:r>
    </w:p>
    <w:p w14:paraId="7D9065F7" w14:textId="77777777" w:rsidR="00B901B1" w:rsidRPr="00B901B1" w:rsidRDefault="00B901B1" w:rsidP="00B901B1">
      <w:pPr>
        <w:tabs>
          <w:tab w:val="left" w:leader="dot" w:pos="9356"/>
        </w:tabs>
        <w:spacing w:before="60" w:after="60" w:line="264" w:lineRule="auto"/>
        <w:jc w:val="both"/>
        <w:rPr>
          <w:bCs/>
          <w:sz w:val="26"/>
          <w:szCs w:val="22"/>
        </w:rPr>
      </w:pPr>
      <w:r w:rsidRPr="00B901B1">
        <w:rPr>
          <w:b/>
          <w:bCs/>
          <w:sz w:val="26"/>
          <w:szCs w:val="22"/>
        </w:rPr>
        <w:t>Họ, chữ đệm, tên:</w:t>
      </w:r>
      <w:r w:rsidRPr="00B901B1">
        <w:rPr>
          <w:bCs/>
          <w:sz w:val="26"/>
          <w:szCs w:val="22"/>
        </w:rPr>
        <w:t xml:space="preserve"> </w:t>
      </w:r>
      <w:r w:rsidRPr="00B901B1">
        <w:rPr>
          <w:bCs/>
          <w:sz w:val="16"/>
          <w:szCs w:val="16"/>
        </w:rPr>
        <w:tab/>
      </w:r>
    </w:p>
    <w:p w14:paraId="27A4A9C5" w14:textId="77777777" w:rsidR="00B901B1" w:rsidRPr="00B901B1" w:rsidRDefault="00B901B1" w:rsidP="00B901B1">
      <w:pPr>
        <w:tabs>
          <w:tab w:val="left" w:leader="dot" w:pos="9356"/>
        </w:tabs>
        <w:spacing w:before="60" w:after="60" w:line="264" w:lineRule="auto"/>
        <w:jc w:val="both"/>
        <w:rPr>
          <w:bCs/>
          <w:sz w:val="26"/>
          <w:szCs w:val="22"/>
        </w:rPr>
      </w:pPr>
      <w:r w:rsidRPr="00B901B1">
        <w:rPr>
          <w:bCs/>
          <w:sz w:val="26"/>
          <w:szCs w:val="22"/>
        </w:rPr>
        <w:t xml:space="preserve">Ngày, tháng, năm sinh: </w:t>
      </w:r>
      <w:r w:rsidRPr="00B901B1">
        <w:rPr>
          <w:bCs/>
          <w:sz w:val="16"/>
          <w:szCs w:val="16"/>
        </w:rPr>
        <w:tab/>
      </w:r>
    </w:p>
    <w:p w14:paraId="7311B9EA" w14:textId="77777777" w:rsidR="00B901B1" w:rsidRPr="00B901B1" w:rsidRDefault="00B901B1" w:rsidP="00B901B1">
      <w:pPr>
        <w:tabs>
          <w:tab w:val="left" w:leader="dot" w:pos="9356"/>
        </w:tabs>
        <w:spacing w:before="60" w:after="60" w:line="264" w:lineRule="auto"/>
        <w:jc w:val="both"/>
        <w:rPr>
          <w:bCs/>
          <w:sz w:val="26"/>
          <w:szCs w:val="22"/>
        </w:rPr>
      </w:pPr>
      <w:r w:rsidRPr="00B901B1">
        <w:rPr>
          <w:bCs/>
          <w:sz w:val="26"/>
          <w:szCs w:val="22"/>
        </w:rPr>
        <w:t>Giới tính:</w:t>
      </w:r>
      <w:r w:rsidRPr="00B901B1">
        <w:rPr>
          <w:bCs/>
          <w:sz w:val="16"/>
          <w:szCs w:val="16"/>
        </w:rPr>
        <w:t>............................</w:t>
      </w:r>
      <w:r w:rsidRPr="00B901B1">
        <w:rPr>
          <w:bCs/>
          <w:sz w:val="26"/>
          <w:szCs w:val="22"/>
        </w:rPr>
        <w:t xml:space="preserve"> Dân tộc: </w:t>
      </w:r>
      <w:r w:rsidRPr="00B901B1">
        <w:rPr>
          <w:bCs/>
          <w:sz w:val="16"/>
          <w:szCs w:val="16"/>
        </w:rPr>
        <w:t xml:space="preserve">................................. </w:t>
      </w:r>
      <w:r w:rsidRPr="00B901B1">
        <w:rPr>
          <w:bCs/>
          <w:sz w:val="26"/>
          <w:szCs w:val="22"/>
        </w:rPr>
        <w:t>Quốc tịch:</w:t>
      </w:r>
      <w:r w:rsidRPr="00B901B1">
        <w:rPr>
          <w:bCs/>
          <w:sz w:val="16"/>
          <w:szCs w:val="16"/>
        </w:rPr>
        <w:tab/>
      </w:r>
    </w:p>
    <w:p w14:paraId="0A162D90" w14:textId="77777777" w:rsidR="00B901B1" w:rsidRPr="00B901B1" w:rsidRDefault="00B901B1" w:rsidP="00B901B1">
      <w:pPr>
        <w:tabs>
          <w:tab w:val="left" w:leader="dot" w:pos="9356"/>
        </w:tabs>
        <w:spacing w:before="60" w:after="60" w:line="264" w:lineRule="auto"/>
        <w:jc w:val="both"/>
        <w:rPr>
          <w:bCs/>
          <w:sz w:val="16"/>
          <w:szCs w:val="16"/>
        </w:rPr>
      </w:pPr>
      <w:r w:rsidRPr="00B901B1">
        <w:rPr>
          <w:bCs/>
          <w:sz w:val="26"/>
          <w:szCs w:val="22"/>
        </w:rPr>
        <w:t xml:space="preserve">Nơi cư trú cuối cùng: </w:t>
      </w:r>
      <w:r w:rsidRPr="00B901B1">
        <w:rPr>
          <w:bCs/>
          <w:sz w:val="26"/>
          <w:szCs w:val="22"/>
          <w:vertAlign w:val="superscript"/>
        </w:rPr>
        <w:t>(2)</w:t>
      </w:r>
      <w:r w:rsidRPr="00B901B1">
        <w:rPr>
          <w:bCs/>
          <w:sz w:val="26"/>
          <w:szCs w:val="22"/>
        </w:rPr>
        <w:t xml:space="preserve"> </w:t>
      </w:r>
      <w:r w:rsidRPr="00B901B1">
        <w:rPr>
          <w:bCs/>
          <w:sz w:val="16"/>
          <w:szCs w:val="16"/>
        </w:rPr>
        <w:tab/>
      </w:r>
    </w:p>
    <w:p w14:paraId="0FDEA1FE" w14:textId="77777777" w:rsidR="00B901B1" w:rsidRPr="00B901B1" w:rsidRDefault="00B901B1" w:rsidP="00B901B1">
      <w:pPr>
        <w:tabs>
          <w:tab w:val="left" w:leader="dot" w:pos="9356"/>
        </w:tabs>
        <w:spacing w:before="60" w:after="60" w:line="264" w:lineRule="auto"/>
        <w:jc w:val="both"/>
        <w:rPr>
          <w:bCs/>
          <w:sz w:val="20"/>
          <w:szCs w:val="22"/>
        </w:rPr>
      </w:pPr>
      <w:r w:rsidRPr="00B901B1">
        <w:rPr>
          <w:bCs/>
          <w:sz w:val="16"/>
          <w:szCs w:val="16"/>
        </w:rPr>
        <w:tab/>
      </w:r>
    </w:p>
    <w:p w14:paraId="6AF934FC" w14:textId="77777777" w:rsidR="00B901B1" w:rsidRPr="00B901B1" w:rsidRDefault="00B901B1" w:rsidP="00B901B1">
      <w:pPr>
        <w:tabs>
          <w:tab w:val="left" w:leader="dot" w:pos="9356"/>
        </w:tabs>
        <w:spacing w:before="60" w:after="60" w:line="264" w:lineRule="auto"/>
        <w:jc w:val="both"/>
        <w:rPr>
          <w:bCs/>
          <w:sz w:val="16"/>
          <w:szCs w:val="16"/>
        </w:rPr>
      </w:pPr>
      <w:r w:rsidRPr="00B901B1">
        <w:rPr>
          <w:sz w:val="26"/>
          <w:szCs w:val="22"/>
        </w:rPr>
        <w:t>Giấy tờ tùy thân</w:t>
      </w:r>
      <w:r w:rsidRPr="00B901B1">
        <w:rPr>
          <w:bCs/>
          <w:sz w:val="26"/>
          <w:szCs w:val="22"/>
        </w:rPr>
        <w:t xml:space="preserve">: </w:t>
      </w:r>
      <w:r w:rsidRPr="00B901B1">
        <w:rPr>
          <w:bCs/>
          <w:sz w:val="26"/>
          <w:szCs w:val="22"/>
          <w:vertAlign w:val="superscript"/>
        </w:rPr>
        <w:t>(3)</w:t>
      </w:r>
      <w:r w:rsidRPr="00B901B1">
        <w:rPr>
          <w:bCs/>
          <w:sz w:val="26"/>
          <w:szCs w:val="22"/>
        </w:rPr>
        <w:t xml:space="preserve"> </w:t>
      </w:r>
      <w:r w:rsidRPr="00B901B1">
        <w:rPr>
          <w:bCs/>
          <w:sz w:val="16"/>
          <w:szCs w:val="16"/>
        </w:rPr>
        <w:tab/>
      </w:r>
    </w:p>
    <w:p w14:paraId="75728BB9" w14:textId="77777777" w:rsidR="00B901B1" w:rsidRPr="00B901B1" w:rsidRDefault="00B901B1" w:rsidP="00B901B1">
      <w:pPr>
        <w:tabs>
          <w:tab w:val="left" w:leader="dot" w:pos="9356"/>
        </w:tabs>
        <w:spacing w:before="60" w:after="60" w:line="264" w:lineRule="auto"/>
        <w:jc w:val="both"/>
        <w:rPr>
          <w:bCs/>
          <w:sz w:val="20"/>
          <w:szCs w:val="22"/>
        </w:rPr>
      </w:pPr>
      <w:r w:rsidRPr="00B901B1">
        <w:rPr>
          <w:bCs/>
          <w:sz w:val="16"/>
          <w:szCs w:val="16"/>
        </w:rPr>
        <w:tab/>
      </w:r>
    </w:p>
    <w:p w14:paraId="466732DD" w14:textId="77777777" w:rsidR="00B901B1" w:rsidRPr="00B901B1" w:rsidRDefault="00B901B1" w:rsidP="00B901B1">
      <w:pPr>
        <w:tabs>
          <w:tab w:val="left" w:leader="dot" w:pos="3220"/>
          <w:tab w:val="left" w:leader="dot" w:pos="4340"/>
          <w:tab w:val="left" w:leader="dot" w:pos="6440"/>
          <w:tab w:val="left" w:leader="dot" w:pos="7840"/>
          <w:tab w:val="left" w:leader="dot" w:pos="9356"/>
        </w:tabs>
        <w:spacing w:before="60" w:after="60" w:line="264" w:lineRule="auto"/>
        <w:jc w:val="both"/>
        <w:rPr>
          <w:bCs/>
          <w:sz w:val="26"/>
          <w:szCs w:val="22"/>
        </w:rPr>
      </w:pPr>
      <w:r w:rsidRPr="00B901B1">
        <w:rPr>
          <w:bCs/>
          <w:sz w:val="26"/>
          <w:szCs w:val="22"/>
        </w:rPr>
        <w:t xml:space="preserve">Đã chết vào lúc: </w:t>
      </w:r>
      <w:r w:rsidRPr="00B901B1">
        <w:rPr>
          <w:bCs/>
          <w:sz w:val="16"/>
          <w:szCs w:val="16"/>
        </w:rPr>
        <w:tab/>
      </w:r>
      <w:r w:rsidRPr="00B901B1">
        <w:rPr>
          <w:bCs/>
          <w:sz w:val="26"/>
          <w:szCs w:val="22"/>
        </w:rPr>
        <w:t xml:space="preserve"> giờ </w:t>
      </w:r>
      <w:r w:rsidRPr="00B901B1">
        <w:rPr>
          <w:bCs/>
          <w:sz w:val="16"/>
          <w:szCs w:val="16"/>
        </w:rPr>
        <w:tab/>
      </w:r>
      <w:r w:rsidRPr="00B901B1">
        <w:rPr>
          <w:bCs/>
          <w:sz w:val="26"/>
          <w:szCs w:val="22"/>
        </w:rPr>
        <w:t xml:space="preserve"> phút, ngày </w:t>
      </w:r>
      <w:r w:rsidRPr="00B901B1">
        <w:rPr>
          <w:bCs/>
          <w:sz w:val="16"/>
          <w:szCs w:val="16"/>
        </w:rPr>
        <w:tab/>
      </w:r>
      <w:r w:rsidRPr="00B901B1">
        <w:rPr>
          <w:bCs/>
          <w:sz w:val="26"/>
          <w:szCs w:val="22"/>
        </w:rPr>
        <w:t xml:space="preserve"> tháng </w:t>
      </w:r>
      <w:r w:rsidRPr="00B901B1">
        <w:rPr>
          <w:bCs/>
          <w:sz w:val="16"/>
          <w:szCs w:val="16"/>
        </w:rPr>
        <w:tab/>
      </w:r>
      <w:r w:rsidRPr="00B901B1">
        <w:rPr>
          <w:bCs/>
          <w:sz w:val="26"/>
          <w:szCs w:val="22"/>
        </w:rPr>
        <w:t xml:space="preserve"> năm </w:t>
      </w:r>
      <w:r w:rsidRPr="00B901B1">
        <w:rPr>
          <w:bCs/>
          <w:sz w:val="16"/>
          <w:szCs w:val="16"/>
        </w:rPr>
        <w:tab/>
      </w:r>
    </w:p>
    <w:p w14:paraId="00172F77" w14:textId="77777777" w:rsidR="00B901B1" w:rsidRPr="00B901B1" w:rsidRDefault="00B901B1" w:rsidP="00B901B1">
      <w:pPr>
        <w:tabs>
          <w:tab w:val="left" w:leader="dot" w:pos="9356"/>
        </w:tabs>
        <w:spacing w:before="60" w:after="60" w:line="264" w:lineRule="auto"/>
        <w:jc w:val="both"/>
        <w:rPr>
          <w:bCs/>
          <w:sz w:val="26"/>
          <w:szCs w:val="22"/>
        </w:rPr>
      </w:pPr>
      <w:r w:rsidRPr="00B901B1">
        <w:rPr>
          <w:bCs/>
          <w:sz w:val="26"/>
          <w:szCs w:val="22"/>
        </w:rPr>
        <w:t xml:space="preserve">Nơi chết: </w:t>
      </w:r>
      <w:r w:rsidRPr="00B901B1">
        <w:rPr>
          <w:bCs/>
          <w:sz w:val="16"/>
          <w:szCs w:val="16"/>
        </w:rPr>
        <w:tab/>
      </w:r>
    </w:p>
    <w:p w14:paraId="1484A048" w14:textId="77777777" w:rsidR="00B901B1" w:rsidRPr="00B901B1" w:rsidRDefault="00B901B1" w:rsidP="00B901B1">
      <w:pPr>
        <w:tabs>
          <w:tab w:val="left" w:leader="dot" w:pos="9356"/>
        </w:tabs>
        <w:spacing w:before="60" w:after="60" w:line="264" w:lineRule="auto"/>
        <w:jc w:val="both"/>
        <w:rPr>
          <w:bCs/>
          <w:sz w:val="16"/>
          <w:szCs w:val="16"/>
        </w:rPr>
      </w:pPr>
      <w:r w:rsidRPr="00B901B1">
        <w:rPr>
          <w:bCs/>
          <w:sz w:val="26"/>
          <w:szCs w:val="22"/>
        </w:rPr>
        <w:t xml:space="preserve">Nguyên nhân chết: </w:t>
      </w:r>
      <w:r w:rsidRPr="00B901B1">
        <w:rPr>
          <w:bCs/>
          <w:sz w:val="16"/>
          <w:szCs w:val="16"/>
        </w:rPr>
        <w:tab/>
      </w:r>
    </w:p>
    <w:p w14:paraId="3F05988A" w14:textId="77777777" w:rsidR="00B901B1" w:rsidRPr="00773583" w:rsidRDefault="00B901B1" w:rsidP="00B901B1">
      <w:pPr>
        <w:tabs>
          <w:tab w:val="left" w:leader="dot" w:pos="9356"/>
        </w:tabs>
        <w:spacing w:before="60" w:after="60" w:line="264" w:lineRule="auto"/>
        <w:rPr>
          <w:sz w:val="16"/>
          <w:szCs w:val="16"/>
        </w:rPr>
      </w:pPr>
      <w:r w:rsidRPr="00773583">
        <w:rPr>
          <w:sz w:val="26"/>
          <w:szCs w:val="26"/>
        </w:rPr>
        <w:t>Theo</w:t>
      </w:r>
      <w:r w:rsidRPr="00773583">
        <w:rPr>
          <w:sz w:val="24"/>
          <w:szCs w:val="24"/>
        </w:rPr>
        <w:t xml:space="preserve"> </w:t>
      </w:r>
      <w:r w:rsidRPr="00773583">
        <w:rPr>
          <w:sz w:val="24"/>
          <w:szCs w:val="24"/>
          <w:vertAlign w:val="superscript"/>
        </w:rPr>
        <w:t>(4)</w:t>
      </w:r>
      <w:r w:rsidRPr="00773583">
        <w:rPr>
          <w:sz w:val="24"/>
          <w:szCs w:val="24"/>
        </w:rPr>
        <w:t xml:space="preserve"> </w:t>
      </w:r>
      <w:r w:rsidRPr="00773583">
        <w:rPr>
          <w:bCs/>
          <w:sz w:val="16"/>
          <w:szCs w:val="16"/>
        </w:rPr>
        <w:tab/>
      </w:r>
    </w:p>
    <w:p w14:paraId="54B9B7F9" w14:textId="77777777" w:rsidR="00B901B1" w:rsidRPr="00B901B1" w:rsidRDefault="00B901B1" w:rsidP="00B901B1">
      <w:pPr>
        <w:tabs>
          <w:tab w:val="left" w:leader="dot" w:pos="9356"/>
        </w:tabs>
        <w:spacing w:before="60" w:after="60" w:line="264" w:lineRule="auto"/>
        <w:rPr>
          <w:sz w:val="24"/>
          <w:szCs w:val="24"/>
        </w:rPr>
      </w:pPr>
      <w:r w:rsidRPr="00B901B1">
        <w:rPr>
          <w:sz w:val="26"/>
          <w:szCs w:val="26"/>
        </w:rPr>
        <w:t>số</w:t>
      </w:r>
      <w:r w:rsidRPr="00B901B1">
        <w:rPr>
          <w:sz w:val="24"/>
          <w:szCs w:val="24"/>
        </w:rPr>
        <w:t xml:space="preserve"> </w:t>
      </w:r>
      <w:r w:rsidRPr="00B901B1">
        <w:rPr>
          <w:sz w:val="16"/>
          <w:szCs w:val="16"/>
        </w:rPr>
        <w:t>...........................................................</w:t>
      </w:r>
      <w:r w:rsidRPr="00B901B1">
        <w:rPr>
          <w:sz w:val="24"/>
          <w:szCs w:val="24"/>
        </w:rPr>
        <w:t xml:space="preserve"> </w:t>
      </w:r>
      <w:r w:rsidRPr="00B901B1">
        <w:rPr>
          <w:sz w:val="26"/>
          <w:szCs w:val="26"/>
        </w:rPr>
        <w:t xml:space="preserve">do </w:t>
      </w:r>
      <w:r w:rsidRPr="00B901B1">
        <w:rPr>
          <w:sz w:val="26"/>
          <w:szCs w:val="26"/>
          <w:vertAlign w:val="superscript"/>
        </w:rPr>
        <w:t>(5)</w:t>
      </w:r>
      <w:r w:rsidRPr="00B901B1">
        <w:rPr>
          <w:sz w:val="16"/>
          <w:szCs w:val="16"/>
        </w:rPr>
        <w:tab/>
      </w:r>
      <w:r w:rsidRPr="00B901B1">
        <w:rPr>
          <w:sz w:val="24"/>
          <w:szCs w:val="24"/>
        </w:rPr>
        <w:br/>
      </w:r>
      <w:r w:rsidRPr="00B901B1">
        <w:rPr>
          <w:sz w:val="16"/>
          <w:szCs w:val="16"/>
        </w:rPr>
        <w:t>..........................................................................................................................</w:t>
      </w:r>
      <w:r w:rsidRPr="00B901B1">
        <w:rPr>
          <w:sz w:val="26"/>
          <w:szCs w:val="26"/>
        </w:rPr>
        <w:t>cấp ngày</w:t>
      </w:r>
      <w:r w:rsidRPr="00B901B1">
        <w:rPr>
          <w:sz w:val="16"/>
          <w:szCs w:val="16"/>
        </w:rPr>
        <w:t>.........................</w:t>
      </w:r>
      <w:r w:rsidRPr="00B901B1">
        <w:rPr>
          <w:sz w:val="24"/>
          <w:szCs w:val="24"/>
        </w:rPr>
        <w:t xml:space="preserve"> </w:t>
      </w:r>
      <w:r w:rsidRPr="00B901B1">
        <w:rPr>
          <w:sz w:val="26"/>
          <w:szCs w:val="26"/>
        </w:rPr>
        <w:t>tháng</w:t>
      </w:r>
      <w:r w:rsidRPr="00B901B1">
        <w:rPr>
          <w:sz w:val="24"/>
          <w:szCs w:val="24"/>
        </w:rPr>
        <w:t xml:space="preserve"> </w:t>
      </w:r>
      <w:r w:rsidRPr="00B901B1">
        <w:rPr>
          <w:sz w:val="16"/>
          <w:szCs w:val="16"/>
        </w:rPr>
        <w:t xml:space="preserve">............... </w:t>
      </w:r>
      <w:r w:rsidRPr="00B901B1">
        <w:rPr>
          <w:sz w:val="26"/>
          <w:szCs w:val="26"/>
        </w:rPr>
        <w:t>năm</w:t>
      </w:r>
      <w:r w:rsidRPr="00B901B1">
        <w:rPr>
          <w:sz w:val="24"/>
          <w:szCs w:val="24"/>
        </w:rPr>
        <w:t xml:space="preserve"> </w:t>
      </w:r>
      <w:r w:rsidRPr="00B901B1">
        <w:rPr>
          <w:sz w:val="16"/>
          <w:szCs w:val="16"/>
        </w:rPr>
        <w:tab/>
      </w:r>
    </w:p>
    <w:p w14:paraId="73D3AAEA" w14:textId="77777777" w:rsidR="00B901B1" w:rsidRPr="00773583" w:rsidRDefault="00B901B1" w:rsidP="00B901B1">
      <w:pPr>
        <w:tabs>
          <w:tab w:val="left" w:leader="dot" w:pos="9356"/>
        </w:tabs>
        <w:spacing w:before="60" w:after="60" w:line="264" w:lineRule="auto"/>
        <w:jc w:val="both"/>
        <w:rPr>
          <w:bCs/>
          <w:sz w:val="26"/>
          <w:szCs w:val="22"/>
        </w:rPr>
      </w:pPr>
      <w:r w:rsidRPr="00773583">
        <w:rPr>
          <w:bCs/>
          <w:sz w:val="26"/>
          <w:szCs w:val="22"/>
        </w:rPr>
        <w:t>Tôi cam đoan những nội dung khai trên đây là đúng sự thật và chịu trách nhiệm trước pháp luật về cam đoan của mình.</w:t>
      </w:r>
    </w:p>
    <w:p w14:paraId="1A50BC96" w14:textId="77777777" w:rsidR="00B901B1" w:rsidRPr="00773583" w:rsidRDefault="00B901B1" w:rsidP="00B901B1">
      <w:pPr>
        <w:spacing w:after="0" w:line="240" w:lineRule="auto"/>
        <w:ind w:left="4320"/>
        <w:jc w:val="both"/>
        <w:rPr>
          <w:b/>
          <w:bCs/>
          <w:sz w:val="2"/>
        </w:rPr>
      </w:pPr>
    </w:p>
    <w:tbl>
      <w:tblPr>
        <w:tblW w:w="9606" w:type="dxa"/>
        <w:tblLook w:val="01E0" w:firstRow="1" w:lastRow="1" w:firstColumn="1" w:lastColumn="1" w:noHBand="0" w:noVBand="0"/>
      </w:tblPr>
      <w:tblGrid>
        <w:gridCol w:w="108"/>
        <w:gridCol w:w="3828"/>
        <w:gridCol w:w="501"/>
        <w:gridCol w:w="4749"/>
        <w:gridCol w:w="420"/>
      </w:tblGrid>
      <w:tr w:rsidR="00B901B1" w:rsidRPr="00B901B1" w14:paraId="26855850" w14:textId="77777777" w:rsidTr="00773583">
        <w:trPr>
          <w:gridAfter w:val="1"/>
          <w:wAfter w:w="420" w:type="dxa"/>
        </w:trPr>
        <w:tc>
          <w:tcPr>
            <w:tcW w:w="4437" w:type="dxa"/>
            <w:gridSpan w:val="3"/>
          </w:tcPr>
          <w:p w14:paraId="265F776C" w14:textId="77777777" w:rsidR="00B901B1" w:rsidRPr="00773583" w:rsidRDefault="00B901B1" w:rsidP="00B901B1">
            <w:pPr>
              <w:spacing w:after="0" w:line="240" w:lineRule="auto"/>
              <w:rPr>
                <w:b/>
                <w:bCs/>
                <w:sz w:val="26"/>
              </w:rPr>
            </w:pPr>
          </w:p>
        </w:tc>
        <w:tc>
          <w:tcPr>
            <w:tcW w:w="4749" w:type="dxa"/>
          </w:tcPr>
          <w:p w14:paraId="3775352A" w14:textId="77777777" w:rsidR="00B901B1" w:rsidRPr="00773583" w:rsidRDefault="00B901B1" w:rsidP="00B901B1">
            <w:pPr>
              <w:tabs>
                <w:tab w:val="left" w:leader="dot" w:pos="2268"/>
                <w:tab w:val="left" w:leader="dot" w:pos="7938"/>
              </w:tabs>
              <w:spacing w:after="0" w:line="240" w:lineRule="auto"/>
              <w:rPr>
                <w:bCs/>
                <w:i/>
                <w:sz w:val="26"/>
              </w:rPr>
            </w:pPr>
          </w:p>
        </w:tc>
      </w:tr>
      <w:tr w:rsidR="00B901B1" w:rsidRPr="00B901B1" w14:paraId="753631FE" w14:textId="77777777" w:rsidTr="00B901B1">
        <w:tblPrEx>
          <w:tblCellMar>
            <w:left w:w="0" w:type="dxa"/>
            <w:right w:w="0" w:type="dxa"/>
          </w:tblCellMar>
          <w:tblLook w:val="0000" w:firstRow="0" w:lastRow="0" w:firstColumn="0" w:lastColumn="0" w:noHBand="0" w:noVBand="0"/>
        </w:tblPrEx>
        <w:trPr>
          <w:gridBefore w:val="1"/>
          <w:wBefore w:w="108" w:type="dxa"/>
          <w:trHeight w:hRule="exact" w:val="3348"/>
        </w:trPr>
        <w:tc>
          <w:tcPr>
            <w:tcW w:w="3828" w:type="dxa"/>
            <w:tcMar>
              <w:top w:w="0" w:type="dxa"/>
              <w:left w:w="108" w:type="dxa"/>
              <w:bottom w:w="0" w:type="dxa"/>
              <w:right w:w="108" w:type="dxa"/>
            </w:tcMar>
          </w:tcPr>
          <w:p w14:paraId="6499B68C" w14:textId="77777777" w:rsidR="00B901B1" w:rsidRPr="00773583" w:rsidRDefault="00B901B1" w:rsidP="00B901B1">
            <w:pPr>
              <w:spacing w:after="120" w:line="360" w:lineRule="auto"/>
              <w:rPr>
                <w:bCs/>
                <w:sz w:val="20"/>
                <w:szCs w:val="20"/>
              </w:rPr>
            </w:pPr>
          </w:p>
          <w:p w14:paraId="77FD0F9E" w14:textId="77777777" w:rsidR="00B901B1" w:rsidRPr="00773583" w:rsidRDefault="00B901B1" w:rsidP="00B901B1">
            <w:pPr>
              <w:spacing w:after="120" w:line="360" w:lineRule="auto"/>
              <w:rPr>
                <w:bCs/>
                <w:sz w:val="20"/>
                <w:szCs w:val="20"/>
              </w:rPr>
            </w:pPr>
          </w:p>
          <w:p w14:paraId="424D1CC8" w14:textId="77777777" w:rsidR="00B901B1" w:rsidRPr="00773583" w:rsidRDefault="00B901B1" w:rsidP="00B901B1">
            <w:pPr>
              <w:spacing w:after="120" w:line="360" w:lineRule="auto"/>
              <w:rPr>
                <w:bCs/>
                <w:sz w:val="20"/>
                <w:szCs w:val="20"/>
              </w:rPr>
            </w:pPr>
          </w:p>
          <w:p w14:paraId="2355EC37" w14:textId="77777777" w:rsidR="00B901B1" w:rsidRPr="00773583" w:rsidRDefault="00B901B1" w:rsidP="00B901B1">
            <w:pPr>
              <w:pBdr>
                <w:top w:val="single" w:sz="4" w:space="1" w:color="auto"/>
              </w:pBdr>
              <w:tabs>
                <w:tab w:val="center" w:pos="4680"/>
                <w:tab w:val="right" w:pos="9360"/>
              </w:tabs>
              <w:spacing w:after="0" w:line="240" w:lineRule="auto"/>
              <w:rPr>
                <w:sz w:val="20"/>
                <w:szCs w:val="20"/>
              </w:rPr>
            </w:pPr>
            <w:r w:rsidRPr="00773583">
              <w:rPr>
                <w:sz w:val="20"/>
                <w:szCs w:val="20"/>
              </w:rPr>
              <w:t>Đề nghị cấp bản sao</w:t>
            </w:r>
            <w:r w:rsidRPr="00773583">
              <w:rPr>
                <w:sz w:val="20"/>
                <w:szCs w:val="20"/>
                <w:vertAlign w:val="superscript"/>
              </w:rPr>
              <w:t>(6)</w:t>
            </w:r>
            <w:r w:rsidRPr="00773583">
              <w:rPr>
                <w:sz w:val="20"/>
                <w:szCs w:val="20"/>
              </w:rPr>
              <w:t xml:space="preserve">: Có </w:t>
            </w:r>
            <w:r w:rsidR="00000000">
              <w:rPr>
                <w:sz w:val="20"/>
                <w:szCs w:val="20"/>
              </w:rPr>
              <w:pict w14:anchorId="6C142B9B">
                <v:shape id="_x0000_i1045" type="#_x0000_t75" style="width:14.25pt;height:15pt;mso-position-horizontal-relative:char;mso-position-vertical-relative:line">
                  <v:imagedata r:id="rId8" o:title=""/>
                </v:shape>
              </w:pict>
            </w:r>
            <w:r w:rsidRPr="00773583">
              <w:rPr>
                <w:sz w:val="20"/>
                <w:szCs w:val="20"/>
              </w:rPr>
              <w:t xml:space="preserve">, Không </w:t>
            </w:r>
            <w:r w:rsidR="00000000">
              <w:rPr>
                <w:sz w:val="20"/>
                <w:szCs w:val="20"/>
              </w:rPr>
              <w:pict w14:anchorId="5CD9D769">
                <v:shape id="_x0000_i1046" type="#_x0000_t75" style="width:14.25pt;height:15pt;mso-position-horizontal-relative:char;mso-position-vertical-relative:line">
                  <v:imagedata r:id="rId8" o:title=""/>
                </v:shape>
              </w:pict>
            </w:r>
          </w:p>
          <w:p w14:paraId="3253BF5D" w14:textId="77777777" w:rsidR="00B901B1" w:rsidRPr="00B901B1" w:rsidRDefault="00B901B1" w:rsidP="00B901B1">
            <w:pPr>
              <w:spacing w:after="0" w:line="240" w:lineRule="auto"/>
              <w:rPr>
                <w:b/>
                <w:i/>
                <w:sz w:val="20"/>
                <w:szCs w:val="20"/>
              </w:rPr>
            </w:pPr>
            <w:r w:rsidRPr="00B901B1">
              <w:rPr>
                <w:sz w:val="20"/>
                <w:szCs w:val="20"/>
              </w:rPr>
              <w:t>Số lượng:</w:t>
            </w:r>
            <w:r w:rsidRPr="00B901B1">
              <w:rPr>
                <w:sz w:val="16"/>
                <w:szCs w:val="16"/>
              </w:rPr>
              <w:t>……..….</w:t>
            </w:r>
            <w:r w:rsidRPr="00B901B1">
              <w:rPr>
                <w:sz w:val="20"/>
                <w:szCs w:val="20"/>
              </w:rPr>
              <w:t>bản</w:t>
            </w:r>
          </w:p>
          <w:p w14:paraId="51E13444" w14:textId="77777777" w:rsidR="00B901B1" w:rsidRPr="00B901B1" w:rsidRDefault="00B901B1" w:rsidP="00B901B1">
            <w:pPr>
              <w:spacing w:before="100" w:beforeAutospacing="1" w:after="120"/>
              <w:rPr>
                <w:bCs/>
                <w:sz w:val="20"/>
                <w:szCs w:val="20"/>
                <w:lang w:val="nl-NL"/>
              </w:rPr>
            </w:pPr>
          </w:p>
          <w:p w14:paraId="479EFA9B" w14:textId="77777777" w:rsidR="00B901B1" w:rsidRPr="00B901B1" w:rsidRDefault="00B901B1" w:rsidP="00B901B1">
            <w:pPr>
              <w:spacing w:before="100" w:beforeAutospacing="1" w:after="120"/>
              <w:rPr>
                <w:bCs/>
                <w:sz w:val="20"/>
                <w:szCs w:val="20"/>
                <w:lang w:val="nl-NL"/>
              </w:rPr>
            </w:pPr>
          </w:p>
          <w:p w14:paraId="3900E759" w14:textId="77777777" w:rsidR="00B901B1" w:rsidRPr="00B901B1" w:rsidRDefault="00B901B1" w:rsidP="00B901B1">
            <w:pPr>
              <w:spacing w:before="100" w:beforeAutospacing="1" w:after="120"/>
              <w:rPr>
                <w:bCs/>
                <w:sz w:val="20"/>
                <w:szCs w:val="20"/>
                <w:lang w:val="nl-NL"/>
              </w:rPr>
            </w:pPr>
          </w:p>
          <w:p w14:paraId="72B80F68" w14:textId="77777777" w:rsidR="00B901B1" w:rsidRPr="00B901B1" w:rsidRDefault="00B901B1" w:rsidP="00B901B1">
            <w:pPr>
              <w:spacing w:before="100" w:beforeAutospacing="1" w:after="120"/>
              <w:rPr>
                <w:sz w:val="20"/>
                <w:szCs w:val="20"/>
                <w:lang w:val="nl-NL"/>
              </w:rPr>
            </w:pPr>
          </w:p>
        </w:tc>
        <w:tc>
          <w:tcPr>
            <w:tcW w:w="5670" w:type="dxa"/>
            <w:gridSpan w:val="3"/>
            <w:tcMar>
              <w:top w:w="0" w:type="dxa"/>
              <w:left w:w="108" w:type="dxa"/>
              <w:bottom w:w="0" w:type="dxa"/>
              <w:right w:w="108" w:type="dxa"/>
            </w:tcMar>
          </w:tcPr>
          <w:p w14:paraId="1A33ECF7" w14:textId="77777777" w:rsidR="00B901B1" w:rsidRPr="00B901B1" w:rsidRDefault="00B901B1" w:rsidP="00B901B1">
            <w:pPr>
              <w:spacing w:line="288" w:lineRule="atLeast"/>
              <w:jc w:val="right"/>
              <w:rPr>
                <w:bCs/>
                <w:i/>
                <w:sz w:val="18"/>
                <w:szCs w:val="22"/>
                <w:lang w:val="nl-NL"/>
              </w:rPr>
            </w:pPr>
            <w:r w:rsidRPr="00B901B1">
              <w:rPr>
                <w:bCs/>
                <w:i/>
                <w:sz w:val="24"/>
                <w:szCs w:val="22"/>
                <w:lang w:val="nl-NL"/>
              </w:rPr>
              <w:t xml:space="preserve">Làm tại: </w:t>
            </w:r>
            <w:r w:rsidRPr="00B901B1">
              <w:rPr>
                <w:bCs/>
                <w:i/>
                <w:sz w:val="18"/>
                <w:szCs w:val="22"/>
                <w:lang w:val="nl-NL"/>
              </w:rPr>
              <w:t xml:space="preserve">.................................., </w:t>
            </w:r>
            <w:r w:rsidRPr="00B901B1">
              <w:rPr>
                <w:bCs/>
                <w:i/>
                <w:sz w:val="24"/>
                <w:szCs w:val="22"/>
                <w:lang w:val="nl-NL"/>
              </w:rPr>
              <w:t xml:space="preserve">ngày </w:t>
            </w:r>
            <w:r w:rsidRPr="00B901B1">
              <w:rPr>
                <w:bCs/>
                <w:i/>
                <w:sz w:val="16"/>
                <w:szCs w:val="16"/>
                <w:lang w:val="nl-NL"/>
              </w:rPr>
              <w:t xml:space="preserve">......... </w:t>
            </w:r>
            <w:r w:rsidRPr="00B901B1">
              <w:rPr>
                <w:bCs/>
                <w:i/>
                <w:sz w:val="24"/>
                <w:szCs w:val="22"/>
                <w:lang w:val="nl-NL"/>
              </w:rPr>
              <w:t xml:space="preserve">tháng </w:t>
            </w:r>
            <w:r w:rsidRPr="00B901B1">
              <w:rPr>
                <w:bCs/>
                <w:i/>
                <w:sz w:val="16"/>
                <w:szCs w:val="16"/>
                <w:lang w:val="nl-NL"/>
              </w:rPr>
              <w:t>.........</w:t>
            </w:r>
            <w:r w:rsidRPr="00B901B1">
              <w:rPr>
                <w:bCs/>
                <w:i/>
                <w:sz w:val="18"/>
                <w:szCs w:val="22"/>
                <w:lang w:val="nl-NL"/>
              </w:rPr>
              <w:t xml:space="preserve"> </w:t>
            </w:r>
            <w:r w:rsidRPr="00B901B1">
              <w:rPr>
                <w:bCs/>
                <w:i/>
                <w:sz w:val="24"/>
                <w:szCs w:val="22"/>
                <w:lang w:val="nl-NL"/>
              </w:rPr>
              <w:t xml:space="preserve">năm </w:t>
            </w:r>
            <w:r w:rsidRPr="00B901B1">
              <w:rPr>
                <w:bCs/>
                <w:sz w:val="16"/>
                <w:szCs w:val="16"/>
                <w:lang w:val="nl-NL"/>
              </w:rPr>
              <w:t>............</w:t>
            </w:r>
          </w:p>
          <w:p w14:paraId="55166DA9" w14:textId="77777777" w:rsidR="00B901B1" w:rsidRPr="00B901B1" w:rsidRDefault="00B901B1" w:rsidP="00B901B1">
            <w:pPr>
              <w:jc w:val="center"/>
              <w:rPr>
                <w:bCs/>
                <w:i/>
                <w:sz w:val="26"/>
                <w:szCs w:val="26"/>
                <w:lang w:val="nl-NL"/>
              </w:rPr>
            </w:pPr>
            <w:r w:rsidRPr="00B901B1">
              <w:rPr>
                <w:b/>
                <w:bCs/>
                <w:sz w:val="26"/>
                <w:szCs w:val="22"/>
                <w:lang w:val="nl-NL"/>
              </w:rPr>
              <w:t>Người yêu cầu</w:t>
            </w:r>
            <w:r w:rsidRPr="00B901B1">
              <w:rPr>
                <w:szCs w:val="22"/>
                <w:lang w:val="nl-NL"/>
              </w:rPr>
              <w:br/>
            </w:r>
            <w:r w:rsidRPr="00B901B1">
              <w:rPr>
                <w:bCs/>
                <w:i/>
                <w:sz w:val="22"/>
                <w:szCs w:val="26"/>
                <w:lang w:val="nl-NL"/>
              </w:rPr>
              <w:t>(Ký, ghi rõ họ, chữ đệm, tên)</w:t>
            </w:r>
          </w:p>
          <w:p w14:paraId="5879D37F" w14:textId="77777777" w:rsidR="00B901B1" w:rsidRPr="00B901B1" w:rsidRDefault="00B901B1" w:rsidP="00B901B1">
            <w:pPr>
              <w:spacing w:before="100" w:beforeAutospacing="1" w:after="120"/>
              <w:jc w:val="center"/>
              <w:rPr>
                <w:sz w:val="32"/>
                <w:szCs w:val="24"/>
                <w:lang w:val="nl-NL"/>
              </w:rPr>
            </w:pPr>
          </w:p>
          <w:p w14:paraId="54B38694" w14:textId="77777777" w:rsidR="00B901B1" w:rsidRPr="00B901B1" w:rsidRDefault="00B901B1" w:rsidP="00B901B1">
            <w:pPr>
              <w:spacing w:before="100" w:beforeAutospacing="1" w:after="120"/>
              <w:jc w:val="center"/>
              <w:rPr>
                <w:sz w:val="20"/>
                <w:szCs w:val="22"/>
                <w:lang w:val="nl-NL"/>
              </w:rPr>
            </w:pPr>
            <w:r w:rsidRPr="00B901B1">
              <w:rPr>
                <w:sz w:val="20"/>
                <w:szCs w:val="22"/>
                <w:lang w:val="nl-NL"/>
              </w:rPr>
              <w:t>...........................................</w:t>
            </w:r>
          </w:p>
          <w:p w14:paraId="063EB4A2" w14:textId="77777777" w:rsidR="00B901B1" w:rsidRPr="00B901B1" w:rsidRDefault="00B901B1" w:rsidP="00B901B1">
            <w:pPr>
              <w:spacing w:before="100" w:beforeAutospacing="1" w:after="120"/>
              <w:jc w:val="center"/>
              <w:rPr>
                <w:sz w:val="24"/>
                <w:szCs w:val="24"/>
                <w:lang w:val="nl-NL"/>
              </w:rPr>
            </w:pPr>
          </w:p>
          <w:p w14:paraId="2EA46EAA" w14:textId="77777777" w:rsidR="00B901B1" w:rsidRPr="00B901B1" w:rsidRDefault="00B901B1" w:rsidP="00B901B1">
            <w:pPr>
              <w:spacing w:before="100" w:beforeAutospacing="1" w:after="120"/>
              <w:jc w:val="center"/>
              <w:rPr>
                <w:sz w:val="24"/>
                <w:szCs w:val="24"/>
                <w:lang w:val="nl-NL"/>
              </w:rPr>
            </w:pPr>
          </w:p>
        </w:tc>
      </w:tr>
    </w:tbl>
    <w:p w14:paraId="3B28CCFE" w14:textId="77777777" w:rsidR="00B901B1" w:rsidRPr="00B901B1" w:rsidRDefault="00B901B1" w:rsidP="00B901B1">
      <w:pPr>
        <w:spacing w:after="0"/>
        <w:jc w:val="both"/>
        <w:rPr>
          <w:b/>
          <w:i/>
          <w:sz w:val="22"/>
          <w:szCs w:val="22"/>
        </w:rPr>
      </w:pPr>
    </w:p>
    <w:p w14:paraId="274CFF85" w14:textId="77777777" w:rsidR="00B901B1" w:rsidRPr="00B901B1" w:rsidRDefault="00B901B1" w:rsidP="00B901B1">
      <w:pPr>
        <w:spacing w:after="0"/>
        <w:jc w:val="both"/>
        <w:rPr>
          <w:sz w:val="22"/>
          <w:szCs w:val="22"/>
          <w:u w:val="single"/>
        </w:rPr>
      </w:pPr>
      <w:r w:rsidRPr="00B901B1">
        <w:rPr>
          <w:b/>
          <w:i/>
          <w:sz w:val="22"/>
          <w:szCs w:val="22"/>
          <w:u w:val="single"/>
        </w:rPr>
        <w:lastRenderedPageBreak/>
        <w:t>Chú thích:</w:t>
      </w:r>
      <w:r w:rsidRPr="00B901B1">
        <w:rPr>
          <w:sz w:val="22"/>
          <w:szCs w:val="22"/>
          <w:u w:val="single"/>
        </w:rPr>
        <w:t xml:space="preserve"> </w:t>
      </w:r>
    </w:p>
    <w:p w14:paraId="4FF36396" w14:textId="77777777" w:rsidR="00B901B1" w:rsidRPr="00B901B1" w:rsidRDefault="00B901B1" w:rsidP="00B901B1">
      <w:pPr>
        <w:spacing w:after="0" w:line="264" w:lineRule="auto"/>
        <w:ind w:firstLine="720"/>
        <w:jc w:val="both"/>
        <w:rPr>
          <w:sz w:val="24"/>
          <w:szCs w:val="24"/>
        </w:rPr>
      </w:pPr>
      <w:r w:rsidRPr="00B901B1">
        <w:rPr>
          <w:sz w:val="24"/>
          <w:szCs w:val="24"/>
          <w:vertAlign w:val="superscript"/>
        </w:rPr>
        <w:t>(1)</w:t>
      </w:r>
      <w:r w:rsidRPr="00B901B1">
        <w:rPr>
          <w:sz w:val="24"/>
          <w:szCs w:val="24"/>
        </w:rPr>
        <w:t xml:space="preserve"> Ghi rõ tên cơ quan thực hiện ghi vào Sổ hộ tịch việc khai tử.</w:t>
      </w:r>
    </w:p>
    <w:p w14:paraId="47405C44" w14:textId="77777777" w:rsidR="00B901B1" w:rsidRPr="00B901B1" w:rsidRDefault="00B901B1" w:rsidP="00B901B1">
      <w:pPr>
        <w:spacing w:after="0" w:line="264" w:lineRule="auto"/>
        <w:ind w:firstLine="720"/>
        <w:jc w:val="both"/>
        <w:rPr>
          <w:sz w:val="24"/>
          <w:szCs w:val="24"/>
        </w:rPr>
      </w:pPr>
      <w:r w:rsidRPr="00B901B1">
        <w:rPr>
          <w:sz w:val="24"/>
          <w:szCs w:val="24"/>
          <w:vertAlign w:val="superscript"/>
        </w:rPr>
        <w:t xml:space="preserve">(2) </w:t>
      </w:r>
      <w:r w:rsidRPr="00B901B1">
        <w:rPr>
          <w:sz w:val="24"/>
          <w:szCs w:val="24"/>
        </w:rPr>
        <w:t xml:space="preserve">Ghi theo </w:t>
      </w:r>
      <w:r w:rsidRPr="00B901B1">
        <w:rPr>
          <w:sz w:val="24"/>
          <w:szCs w:val="24"/>
          <w:lang w:val="vi-VN"/>
        </w:rPr>
        <w:t>nơi</w:t>
      </w:r>
      <w:r w:rsidRPr="00B901B1">
        <w:rPr>
          <w:sz w:val="24"/>
          <w:szCs w:val="24"/>
        </w:rPr>
        <w:t xml:space="preserve"> đăng ký thường trú; nếu không có nơi đăng ký thường trú thì ghi theo </w:t>
      </w:r>
      <w:r w:rsidRPr="00B901B1">
        <w:rPr>
          <w:sz w:val="24"/>
          <w:szCs w:val="24"/>
          <w:lang w:val="vi-VN"/>
        </w:rPr>
        <w:t xml:space="preserve">nơi </w:t>
      </w:r>
      <w:r w:rsidRPr="00B901B1">
        <w:rPr>
          <w:sz w:val="24"/>
          <w:szCs w:val="24"/>
        </w:rPr>
        <w:t xml:space="preserve">đăng ký tạm trú; trường hợp không có nơi đăng ký thường trú và nơi đăng ký tạm trú thì ghi theo nơi </w:t>
      </w:r>
      <w:r w:rsidRPr="00B901B1">
        <w:rPr>
          <w:sz w:val="24"/>
          <w:szCs w:val="24"/>
          <w:lang w:val="vi-VN"/>
        </w:rPr>
        <w:t xml:space="preserve">đang </w:t>
      </w:r>
      <w:r w:rsidRPr="00B901B1">
        <w:rPr>
          <w:sz w:val="24"/>
          <w:szCs w:val="24"/>
        </w:rPr>
        <w:t xml:space="preserve">sinh sống.          </w:t>
      </w:r>
    </w:p>
    <w:p w14:paraId="0B207054" w14:textId="77777777" w:rsidR="00B901B1" w:rsidRPr="00B901B1" w:rsidRDefault="00B901B1" w:rsidP="00B901B1">
      <w:pPr>
        <w:spacing w:after="0" w:line="264" w:lineRule="auto"/>
        <w:ind w:firstLine="720"/>
        <w:jc w:val="both"/>
        <w:rPr>
          <w:sz w:val="24"/>
          <w:szCs w:val="24"/>
        </w:rPr>
      </w:pPr>
      <w:r w:rsidRPr="00B901B1">
        <w:rPr>
          <w:sz w:val="24"/>
          <w:szCs w:val="24"/>
          <w:vertAlign w:val="superscript"/>
        </w:rPr>
        <w:t xml:space="preserve">(3) </w:t>
      </w:r>
      <w:r w:rsidRPr="00B901B1">
        <w:rPr>
          <w:sz w:val="24"/>
          <w:szCs w:val="24"/>
        </w:rPr>
        <w:t>Ghi thông tin về giấy tờ tùy thân như: hộ chiếu, chứng minh nhân dân hoặc giấy tờ hợp lệ thay thế (ví dụ: Chứng minh nhân dân số 00108912345 do Công an thành phố Hà Nội cấp ngày 20/10/2004).</w:t>
      </w:r>
    </w:p>
    <w:p w14:paraId="7681EEE6" w14:textId="77777777" w:rsidR="00B901B1" w:rsidRPr="00B901B1" w:rsidRDefault="00B901B1" w:rsidP="00B901B1">
      <w:pPr>
        <w:spacing w:after="0" w:line="264" w:lineRule="auto"/>
        <w:ind w:firstLine="720"/>
        <w:jc w:val="both"/>
        <w:rPr>
          <w:sz w:val="24"/>
          <w:szCs w:val="24"/>
        </w:rPr>
      </w:pPr>
      <w:r w:rsidRPr="00B901B1">
        <w:rPr>
          <w:sz w:val="24"/>
          <w:szCs w:val="24"/>
          <w:vertAlign w:val="superscript"/>
        </w:rPr>
        <w:t>(4)</w:t>
      </w:r>
      <w:r w:rsidRPr="00B901B1">
        <w:rPr>
          <w:sz w:val="24"/>
          <w:szCs w:val="24"/>
        </w:rPr>
        <w:t xml:space="preserve"> Ghi rõ tên giấy tờ hộ tịch được cơ quan có thẩm quyền nước ngoài cấp.</w:t>
      </w:r>
    </w:p>
    <w:p w14:paraId="71B6EA15" w14:textId="77777777" w:rsidR="00B901B1" w:rsidRPr="00B901B1" w:rsidRDefault="00B901B1" w:rsidP="00B901B1">
      <w:pPr>
        <w:spacing w:after="0" w:line="264" w:lineRule="auto"/>
        <w:ind w:firstLine="720"/>
        <w:jc w:val="both"/>
        <w:rPr>
          <w:sz w:val="24"/>
          <w:szCs w:val="24"/>
        </w:rPr>
      </w:pPr>
      <w:r w:rsidRPr="00B901B1">
        <w:rPr>
          <w:sz w:val="24"/>
          <w:szCs w:val="24"/>
          <w:vertAlign w:val="superscript"/>
        </w:rPr>
        <w:t>(5)</w:t>
      </w:r>
      <w:r w:rsidRPr="00B901B1">
        <w:rPr>
          <w:sz w:val="24"/>
          <w:szCs w:val="24"/>
        </w:rPr>
        <w:t xml:space="preserve"> Ghi rõ tên cơ quan nước ngoài đã đăng ký khai tử.</w:t>
      </w:r>
    </w:p>
    <w:p w14:paraId="113F23A3" w14:textId="77777777" w:rsidR="00B901B1" w:rsidRDefault="00B901B1" w:rsidP="00B901B1">
      <w:pPr>
        <w:spacing w:after="0"/>
        <w:ind w:left="360" w:firstLine="360"/>
        <w:rPr>
          <w:sz w:val="24"/>
          <w:szCs w:val="24"/>
        </w:rPr>
      </w:pPr>
      <w:r w:rsidRPr="00B901B1">
        <w:rPr>
          <w:sz w:val="24"/>
          <w:szCs w:val="24"/>
          <w:vertAlign w:val="superscript"/>
        </w:rPr>
        <w:t>(6)</w:t>
      </w:r>
      <w:r w:rsidRPr="00B901B1">
        <w:rPr>
          <w:sz w:val="24"/>
          <w:szCs w:val="24"/>
        </w:rPr>
        <w:t xml:space="preserve"> Đề nghị đánh dấu X vào ô nếu có yêu cầu cấp bản sao và ghi rõ số lượng.</w:t>
      </w:r>
    </w:p>
    <w:p w14:paraId="3E46EF5E" w14:textId="77777777" w:rsidR="00B901B1" w:rsidRPr="00B901B1" w:rsidRDefault="00B901B1" w:rsidP="00B901B1">
      <w:pPr>
        <w:tabs>
          <w:tab w:val="left" w:pos="1560"/>
        </w:tabs>
        <w:spacing w:after="0"/>
        <w:jc w:val="center"/>
        <w:rPr>
          <w:rFonts w:eastAsia="Times New Roman"/>
          <w:b/>
          <w:bCs/>
        </w:rPr>
      </w:pPr>
      <w:r>
        <w:rPr>
          <w:sz w:val="24"/>
          <w:szCs w:val="24"/>
        </w:rPr>
        <w:br w:type="page"/>
      </w:r>
      <w:r w:rsidRPr="00B901B1">
        <w:rPr>
          <w:rFonts w:eastAsia="Times New Roman"/>
          <w:b/>
          <w:bCs/>
        </w:rPr>
        <w:lastRenderedPageBreak/>
        <w:t>CỘNG HÒA XÃ HỘI CHỦ NGHĨA VIỆT NAM</w:t>
      </w:r>
    </w:p>
    <w:p w14:paraId="4259CA1B" w14:textId="77777777" w:rsidR="00B901B1" w:rsidRPr="00B901B1" w:rsidRDefault="00B901B1" w:rsidP="00B901B1">
      <w:pPr>
        <w:spacing w:after="0" w:line="288" w:lineRule="atLeast"/>
        <w:ind w:firstLine="57"/>
        <w:jc w:val="center"/>
        <w:rPr>
          <w:rFonts w:eastAsia="Times New Roman"/>
          <w:b/>
        </w:rPr>
      </w:pPr>
      <w:r w:rsidRPr="00B901B1">
        <w:rPr>
          <w:rFonts w:eastAsia="Times New Roman"/>
          <w:b/>
        </w:rPr>
        <w:t>Độc lập - Tự do - Hạnh phúc</w:t>
      </w:r>
    </w:p>
    <w:p w14:paraId="09AB494D" w14:textId="77777777" w:rsidR="00B901B1" w:rsidRPr="00B901B1" w:rsidRDefault="00000000" w:rsidP="00B901B1">
      <w:pPr>
        <w:spacing w:after="0" w:line="288" w:lineRule="atLeast"/>
        <w:jc w:val="center"/>
        <w:rPr>
          <w:rFonts w:eastAsia="Times New Roman"/>
          <w:b/>
          <w:bCs/>
          <w:sz w:val="20"/>
          <w:szCs w:val="20"/>
        </w:rPr>
      </w:pPr>
      <w:r>
        <w:rPr>
          <w:rFonts w:eastAsia="Times New Roman"/>
          <w:b/>
          <w:bCs/>
          <w:noProof/>
          <w:sz w:val="20"/>
          <w:szCs w:val="20"/>
          <w:lang w:val="nl-NL"/>
        </w:rPr>
        <w:pict w14:anchorId="2C29CBF6">
          <v:line id="_x0000_s1088" style="position:absolute;left:0;text-align:left;z-index:27" from="152pt,4.4pt" to="320pt,4.4pt"/>
        </w:pict>
      </w:r>
    </w:p>
    <w:p w14:paraId="0B27BA23" w14:textId="77777777" w:rsidR="00B901B1" w:rsidRPr="00B901B1" w:rsidRDefault="00B901B1" w:rsidP="00B901B1">
      <w:pPr>
        <w:spacing w:after="0" w:line="288" w:lineRule="atLeast"/>
        <w:jc w:val="center"/>
        <w:rPr>
          <w:rFonts w:eastAsia="Times New Roman"/>
          <w:b/>
          <w:bCs/>
          <w:sz w:val="14"/>
          <w:szCs w:val="20"/>
        </w:rPr>
      </w:pPr>
    </w:p>
    <w:p w14:paraId="0E1C75CF" w14:textId="77777777" w:rsidR="00B901B1" w:rsidRPr="00B901B1" w:rsidRDefault="00B901B1" w:rsidP="00B901B1">
      <w:pPr>
        <w:spacing w:after="0" w:line="240" w:lineRule="auto"/>
        <w:jc w:val="center"/>
        <w:rPr>
          <w:rFonts w:eastAsia="Times New Roman"/>
          <w:b/>
          <w:sz w:val="24"/>
        </w:rPr>
      </w:pPr>
      <w:r w:rsidRPr="00B901B1">
        <w:rPr>
          <w:rFonts w:eastAsia="Times New Roman"/>
          <w:b/>
          <w:bCs/>
        </w:rPr>
        <w:t xml:space="preserve">TỜ KHAI </w:t>
      </w:r>
      <w:r w:rsidRPr="00B901B1">
        <w:rPr>
          <w:rFonts w:eastAsia="Times New Roman"/>
          <w:b/>
        </w:rPr>
        <w:t>GHI VÀO SỔ HỘ TỊCH CÁC VIỆC HỘ TỊCH KHÁC</w:t>
      </w:r>
    </w:p>
    <w:p w14:paraId="74E0364D" w14:textId="77777777" w:rsidR="00B901B1" w:rsidRPr="00B901B1" w:rsidRDefault="00B901B1" w:rsidP="00B901B1">
      <w:pPr>
        <w:tabs>
          <w:tab w:val="left" w:leader="dot" w:pos="6440"/>
          <w:tab w:val="left" w:leader="dot" w:pos="8505"/>
          <w:tab w:val="left" w:leader="dot" w:pos="9072"/>
        </w:tabs>
        <w:spacing w:after="0" w:line="288" w:lineRule="auto"/>
        <w:jc w:val="center"/>
        <w:rPr>
          <w:rFonts w:eastAsia="Times New Roman"/>
          <w:bCs/>
          <w:sz w:val="24"/>
        </w:rPr>
      </w:pPr>
    </w:p>
    <w:p w14:paraId="58901957" w14:textId="77777777" w:rsidR="00B901B1" w:rsidRPr="00B901B1" w:rsidRDefault="00B901B1" w:rsidP="00B901B1">
      <w:pPr>
        <w:tabs>
          <w:tab w:val="left" w:leader="dot" w:pos="6440"/>
          <w:tab w:val="left" w:leader="dot" w:pos="8505"/>
          <w:tab w:val="left" w:leader="dot" w:pos="9072"/>
        </w:tabs>
        <w:spacing w:after="0" w:line="288" w:lineRule="auto"/>
        <w:jc w:val="center"/>
        <w:rPr>
          <w:rFonts w:eastAsia="Times New Roman"/>
          <w:b/>
          <w:sz w:val="22"/>
          <w:szCs w:val="20"/>
        </w:rPr>
      </w:pPr>
      <w:r w:rsidRPr="00B901B1">
        <w:rPr>
          <w:rFonts w:eastAsia="Times New Roman"/>
          <w:bCs/>
          <w:sz w:val="26"/>
          <w:szCs w:val="26"/>
        </w:rPr>
        <w:t>Kính gửi:</w:t>
      </w:r>
      <w:r w:rsidRPr="00B901B1">
        <w:rPr>
          <w:rFonts w:eastAsia="Times New Roman"/>
          <w:bCs/>
        </w:rPr>
        <w:t xml:space="preserve"> </w:t>
      </w:r>
      <w:r w:rsidRPr="00B901B1">
        <w:rPr>
          <w:rFonts w:eastAsia="Times New Roman"/>
          <w:bCs/>
          <w:vertAlign w:val="superscript"/>
        </w:rPr>
        <w:t>(1)</w:t>
      </w:r>
      <w:r w:rsidRPr="00B901B1">
        <w:rPr>
          <w:rFonts w:eastAsia="Times New Roman"/>
          <w:bCs/>
          <w:sz w:val="20"/>
          <w:szCs w:val="20"/>
        </w:rPr>
        <w:tab/>
      </w:r>
    </w:p>
    <w:p w14:paraId="2B28F1B4" w14:textId="77777777" w:rsidR="00B901B1" w:rsidRPr="00B901B1" w:rsidRDefault="00B901B1" w:rsidP="00B901B1">
      <w:pPr>
        <w:tabs>
          <w:tab w:val="left" w:leader="dot" w:pos="8222"/>
          <w:tab w:val="left" w:leader="dot" w:pos="8505"/>
          <w:tab w:val="left" w:leader="dot" w:pos="9072"/>
        </w:tabs>
        <w:spacing w:after="0" w:line="288" w:lineRule="auto"/>
        <w:jc w:val="center"/>
        <w:rPr>
          <w:rFonts w:eastAsia="Times New Roman"/>
          <w:b/>
          <w:sz w:val="22"/>
          <w:szCs w:val="20"/>
        </w:rPr>
      </w:pPr>
    </w:p>
    <w:p w14:paraId="5CCD4AB9" w14:textId="77777777" w:rsidR="00B901B1" w:rsidRPr="00B901B1" w:rsidRDefault="00B901B1" w:rsidP="00B901B1">
      <w:pPr>
        <w:tabs>
          <w:tab w:val="left" w:leader="dot" w:pos="9356"/>
        </w:tabs>
        <w:spacing w:before="120" w:after="0" w:line="288" w:lineRule="auto"/>
        <w:rPr>
          <w:rFonts w:eastAsia="Times New Roman"/>
          <w:b/>
          <w:sz w:val="26"/>
          <w:szCs w:val="26"/>
        </w:rPr>
      </w:pPr>
      <w:r w:rsidRPr="00B901B1">
        <w:rPr>
          <w:rFonts w:eastAsia="Times New Roman"/>
          <w:b/>
          <w:sz w:val="26"/>
          <w:szCs w:val="26"/>
        </w:rPr>
        <w:t>Họ, chữ đệm, tên người yêu cầu:</w:t>
      </w:r>
      <w:r w:rsidRPr="00B901B1">
        <w:rPr>
          <w:rFonts w:eastAsia="Times New Roman"/>
          <w:b/>
          <w:bCs/>
          <w:sz w:val="20"/>
          <w:szCs w:val="20"/>
        </w:rPr>
        <w:t xml:space="preserve">  </w:t>
      </w:r>
      <w:r w:rsidRPr="00B901B1">
        <w:rPr>
          <w:rFonts w:eastAsia="Times New Roman"/>
          <w:bCs/>
          <w:sz w:val="20"/>
          <w:szCs w:val="20"/>
        </w:rPr>
        <w:tab/>
      </w:r>
    </w:p>
    <w:p w14:paraId="4AB88E39" w14:textId="77777777" w:rsidR="00B901B1" w:rsidRPr="00B901B1" w:rsidRDefault="00B901B1" w:rsidP="00B901B1">
      <w:pPr>
        <w:tabs>
          <w:tab w:val="left" w:leader="dot" w:pos="9356"/>
        </w:tabs>
        <w:spacing w:after="0" w:line="312" w:lineRule="auto"/>
        <w:rPr>
          <w:rFonts w:eastAsia="Times New Roman"/>
          <w:bCs/>
          <w:sz w:val="20"/>
          <w:szCs w:val="20"/>
        </w:rPr>
      </w:pPr>
      <w:r w:rsidRPr="00B901B1">
        <w:rPr>
          <w:rFonts w:eastAsia="Times New Roman"/>
          <w:bCs/>
          <w:sz w:val="26"/>
          <w:szCs w:val="26"/>
        </w:rPr>
        <w:t>Nơi cư trú:</w:t>
      </w:r>
      <w:r w:rsidRPr="00B901B1">
        <w:rPr>
          <w:rFonts w:eastAsia="Times New Roman"/>
        </w:rPr>
        <w:t xml:space="preserve"> </w:t>
      </w:r>
      <w:r w:rsidRPr="00B901B1">
        <w:rPr>
          <w:rFonts w:eastAsia="Times New Roman"/>
          <w:vertAlign w:val="superscript"/>
        </w:rPr>
        <w:t>(2)</w:t>
      </w:r>
      <w:r w:rsidRPr="00B901B1">
        <w:rPr>
          <w:rFonts w:eastAsia="Times New Roman"/>
          <w:bCs/>
          <w:sz w:val="20"/>
          <w:szCs w:val="20"/>
        </w:rPr>
        <w:tab/>
      </w:r>
    </w:p>
    <w:p w14:paraId="2534F394" w14:textId="77777777" w:rsidR="00B901B1" w:rsidRPr="00B901B1" w:rsidRDefault="00B901B1" w:rsidP="00B901B1">
      <w:pPr>
        <w:tabs>
          <w:tab w:val="left" w:leader="dot" w:pos="9356"/>
        </w:tabs>
        <w:spacing w:after="0" w:line="312" w:lineRule="auto"/>
        <w:rPr>
          <w:rFonts w:eastAsia="Times New Roman"/>
          <w:bCs/>
        </w:rPr>
      </w:pPr>
      <w:r w:rsidRPr="00B901B1">
        <w:rPr>
          <w:rFonts w:eastAsia="Times New Roman"/>
          <w:bCs/>
          <w:sz w:val="20"/>
          <w:szCs w:val="20"/>
        </w:rPr>
        <w:tab/>
      </w:r>
    </w:p>
    <w:p w14:paraId="7B714A8E" w14:textId="77777777" w:rsidR="00B901B1" w:rsidRPr="00B901B1" w:rsidRDefault="00B901B1" w:rsidP="00B901B1">
      <w:pPr>
        <w:tabs>
          <w:tab w:val="left" w:leader="dot" w:pos="9356"/>
        </w:tabs>
        <w:spacing w:before="120" w:after="0" w:line="288" w:lineRule="auto"/>
        <w:rPr>
          <w:rFonts w:eastAsia="Times New Roman"/>
          <w:bCs/>
          <w:sz w:val="20"/>
        </w:rPr>
      </w:pPr>
      <w:r w:rsidRPr="00B901B1">
        <w:rPr>
          <w:rFonts w:eastAsia="Times New Roman"/>
          <w:sz w:val="26"/>
          <w:szCs w:val="26"/>
        </w:rPr>
        <w:t>Giấy tờ tùy thân</w:t>
      </w:r>
      <w:r w:rsidRPr="00B901B1">
        <w:rPr>
          <w:rFonts w:eastAsia="Times New Roman"/>
          <w:bCs/>
          <w:sz w:val="26"/>
          <w:szCs w:val="26"/>
        </w:rPr>
        <w:t>:</w:t>
      </w:r>
      <w:r w:rsidRPr="00B901B1">
        <w:rPr>
          <w:rFonts w:eastAsia="Times New Roman"/>
          <w:bCs/>
          <w:sz w:val="26"/>
        </w:rPr>
        <w:t xml:space="preserve"> </w:t>
      </w:r>
      <w:r w:rsidRPr="00B901B1">
        <w:rPr>
          <w:rFonts w:eastAsia="Times New Roman"/>
          <w:bCs/>
          <w:sz w:val="26"/>
          <w:vertAlign w:val="superscript"/>
        </w:rPr>
        <w:t>(3)</w:t>
      </w:r>
      <w:r w:rsidRPr="00B901B1">
        <w:rPr>
          <w:rFonts w:eastAsia="Times New Roman"/>
          <w:bCs/>
          <w:sz w:val="26"/>
        </w:rPr>
        <w:t xml:space="preserve"> </w:t>
      </w:r>
      <w:r w:rsidRPr="00B901B1">
        <w:rPr>
          <w:rFonts w:eastAsia="Times New Roman"/>
          <w:bCs/>
          <w:sz w:val="20"/>
        </w:rPr>
        <w:tab/>
      </w:r>
    </w:p>
    <w:p w14:paraId="444628F7" w14:textId="77777777" w:rsidR="00B901B1" w:rsidRPr="00B901B1" w:rsidRDefault="00B901B1" w:rsidP="00B901B1">
      <w:pPr>
        <w:tabs>
          <w:tab w:val="left" w:leader="dot" w:pos="9356"/>
        </w:tabs>
        <w:spacing w:before="120" w:after="0" w:line="288" w:lineRule="auto"/>
        <w:rPr>
          <w:rFonts w:eastAsia="Times New Roman"/>
          <w:sz w:val="24"/>
          <w:szCs w:val="24"/>
        </w:rPr>
      </w:pPr>
      <w:r w:rsidRPr="00B901B1">
        <w:rPr>
          <w:rFonts w:eastAsia="Times New Roman"/>
          <w:bCs/>
          <w:sz w:val="20"/>
        </w:rPr>
        <w:tab/>
      </w:r>
    </w:p>
    <w:p w14:paraId="529E5D7A" w14:textId="77777777" w:rsidR="00B901B1" w:rsidRPr="00B901B1" w:rsidRDefault="00B901B1" w:rsidP="00B901B1">
      <w:pPr>
        <w:tabs>
          <w:tab w:val="left" w:leader="dot" w:pos="9356"/>
        </w:tabs>
        <w:spacing w:before="120" w:after="0" w:line="288" w:lineRule="auto"/>
        <w:jc w:val="both"/>
        <w:rPr>
          <w:rFonts w:eastAsia="Times New Roman"/>
          <w:b/>
          <w:sz w:val="24"/>
          <w:szCs w:val="24"/>
        </w:rPr>
      </w:pPr>
      <w:r w:rsidRPr="00B901B1">
        <w:rPr>
          <w:rFonts w:eastAsia="Times New Roman"/>
          <w:b/>
          <w:bCs/>
          <w:sz w:val="26"/>
          <w:szCs w:val="26"/>
        </w:rPr>
        <w:t>Đề nghị cơ quan</w:t>
      </w:r>
      <w:r w:rsidRPr="00B901B1">
        <w:rPr>
          <w:rFonts w:eastAsia="Times New Roman"/>
          <w:b/>
          <w:bCs/>
          <w:sz w:val="24"/>
          <w:szCs w:val="24"/>
        </w:rPr>
        <w:t xml:space="preserve"> </w:t>
      </w:r>
      <w:r w:rsidRPr="00B901B1">
        <w:rPr>
          <w:rFonts w:eastAsia="Times New Roman"/>
          <w:b/>
          <w:bCs/>
          <w:sz w:val="26"/>
          <w:szCs w:val="26"/>
        </w:rPr>
        <w:t>ghi vào Sổ hộ tịch việc</w:t>
      </w:r>
      <w:r w:rsidRPr="00B901B1">
        <w:rPr>
          <w:rFonts w:eastAsia="Times New Roman"/>
          <w:b/>
          <w:bCs/>
          <w:sz w:val="26"/>
          <w:szCs w:val="26"/>
          <w:vertAlign w:val="superscript"/>
        </w:rPr>
        <w:t>(4)</w:t>
      </w:r>
      <w:r w:rsidRPr="00B901B1">
        <w:rPr>
          <w:rFonts w:eastAsia="Times New Roman"/>
          <w:bCs/>
          <w:sz w:val="20"/>
          <w:szCs w:val="20"/>
        </w:rPr>
        <w:tab/>
      </w:r>
      <w:r w:rsidRPr="00B901B1">
        <w:rPr>
          <w:rFonts w:eastAsia="Times New Roman"/>
          <w:b/>
          <w:bCs/>
          <w:sz w:val="24"/>
          <w:szCs w:val="24"/>
        </w:rPr>
        <w:t xml:space="preserve"> </w:t>
      </w:r>
    </w:p>
    <w:p w14:paraId="2074F1AE" w14:textId="77777777" w:rsidR="00B901B1" w:rsidRPr="00B901B1" w:rsidRDefault="00B901B1" w:rsidP="00B901B1">
      <w:pPr>
        <w:tabs>
          <w:tab w:val="left" w:leader="dot" w:pos="9356"/>
        </w:tabs>
        <w:spacing w:before="120" w:after="0" w:line="288" w:lineRule="auto"/>
        <w:jc w:val="both"/>
        <w:rPr>
          <w:rFonts w:eastAsia="Times New Roman"/>
          <w:b/>
          <w:sz w:val="24"/>
          <w:szCs w:val="24"/>
        </w:rPr>
      </w:pPr>
      <w:r w:rsidRPr="00B901B1">
        <w:rPr>
          <w:rFonts w:eastAsia="Times New Roman"/>
          <w:b/>
          <w:sz w:val="26"/>
          <w:szCs w:val="26"/>
        </w:rPr>
        <w:t>cho người có tên dưới đây:</w:t>
      </w:r>
      <w:r w:rsidRPr="00B901B1">
        <w:rPr>
          <w:rFonts w:eastAsia="Times New Roman"/>
          <w:b/>
          <w:sz w:val="24"/>
          <w:szCs w:val="24"/>
        </w:rPr>
        <w:t xml:space="preserve"> </w:t>
      </w:r>
    </w:p>
    <w:p w14:paraId="41686A51" w14:textId="77777777" w:rsidR="00B901B1" w:rsidRPr="00B901B1" w:rsidRDefault="00B901B1" w:rsidP="00B901B1">
      <w:pPr>
        <w:tabs>
          <w:tab w:val="left" w:leader="dot" w:pos="9356"/>
        </w:tabs>
        <w:spacing w:before="120" w:after="0" w:line="288" w:lineRule="auto"/>
        <w:rPr>
          <w:rFonts w:eastAsia="Times New Roman"/>
          <w:sz w:val="26"/>
          <w:szCs w:val="26"/>
        </w:rPr>
      </w:pPr>
      <w:r w:rsidRPr="00B901B1">
        <w:rPr>
          <w:rFonts w:eastAsia="Times New Roman"/>
          <w:b/>
          <w:sz w:val="26"/>
          <w:szCs w:val="26"/>
        </w:rPr>
        <w:t>Họ, chữ đệm, tên</w:t>
      </w:r>
      <w:r w:rsidRPr="00B901B1">
        <w:rPr>
          <w:rFonts w:eastAsia="Times New Roman"/>
          <w:b/>
          <w:sz w:val="20"/>
          <w:szCs w:val="20"/>
        </w:rPr>
        <w:t>:</w:t>
      </w:r>
      <w:r w:rsidRPr="00B901B1">
        <w:rPr>
          <w:rFonts w:eastAsia="Times New Roman"/>
          <w:sz w:val="20"/>
          <w:szCs w:val="20"/>
        </w:rPr>
        <w:t xml:space="preserve"> </w:t>
      </w:r>
      <w:r w:rsidRPr="00B901B1">
        <w:rPr>
          <w:rFonts w:eastAsia="Times New Roman"/>
          <w:bCs/>
          <w:sz w:val="20"/>
          <w:szCs w:val="20"/>
        </w:rPr>
        <w:tab/>
      </w:r>
    </w:p>
    <w:p w14:paraId="5DC3718D" w14:textId="77777777" w:rsidR="00B901B1" w:rsidRPr="00B901B1" w:rsidRDefault="00B901B1" w:rsidP="00B901B1">
      <w:pPr>
        <w:tabs>
          <w:tab w:val="left" w:leader="dot" w:pos="9356"/>
        </w:tabs>
        <w:spacing w:before="120" w:after="0" w:line="340" w:lineRule="atLeast"/>
        <w:rPr>
          <w:rFonts w:eastAsia="Times New Roman"/>
          <w:sz w:val="24"/>
          <w:szCs w:val="24"/>
        </w:rPr>
      </w:pPr>
      <w:r w:rsidRPr="00B901B1">
        <w:rPr>
          <w:rFonts w:eastAsia="Times New Roman"/>
          <w:sz w:val="26"/>
          <w:szCs w:val="26"/>
        </w:rPr>
        <w:t>Ngày, tháng, năm sinh:</w:t>
      </w:r>
      <w:r w:rsidRPr="00B901B1">
        <w:rPr>
          <w:rFonts w:eastAsia="Times New Roman"/>
          <w:sz w:val="24"/>
          <w:szCs w:val="24"/>
        </w:rPr>
        <w:t xml:space="preserve"> </w:t>
      </w:r>
      <w:r w:rsidRPr="00B901B1">
        <w:rPr>
          <w:rFonts w:eastAsia="Times New Roman"/>
          <w:bCs/>
          <w:sz w:val="20"/>
          <w:szCs w:val="20"/>
        </w:rPr>
        <w:tab/>
      </w:r>
    </w:p>
    <w:p w14:paraId="2DE81D0B" w14:textId="77777777" w:rsidR="00B901B1" w:rsidRPr="00B901B1" w:rsidRDefault="00B901B1" w:rsidP="00B901B1">
      <w:pPr>
        <w:tabs>
          <w:tab w:val="left" w:leader="dot" w:pos="2268"/>
          <w:tab w:val="left" w:leader="dot" w:pos="4536"/>
          <w:tab w:val="left" w:leader="dot" w:pos="9356"/>
        </w:tabs>
        <w:spacing w:before="120" w:after="0" w:line="340" w:lineRule="atLeast"/>
        <w:rPr>
          <w:rFonts w:eastAsia="Times New Roman"/>
          <w:sz w:val="24"/>
          <w:szCs w:val="24"/>
        </w:rPr>
      </w:pPr>
      <w:r w:rsidRPr="00B901B1">
        <w:rPr>
          <w:rFonts w:eastAsia="Times New Roman"/>
          <w:bCs/>
          <w:sz w:val="26"/>
        </w:rPr>
        <w:t xml:space="preserve">Giới tính </w:t>
      </w:r>
      <w:r w:rsidRPr="00B901B1">
        <w:rPr>
          <w:rFonts w:eastAsia="Times New Roman"/>
          <w:bCs/>
          <w:sz w:val="20"/>
        </w:rPr>
        <w:tab/>
      </w:r>
      <w:r w:rsidRPr="00B901B1">
        <w:rPr>
          <w:rFonts w:eastAsia="Times New Roman"/>
          <w:bCs/>
          <w:sz w:val="20"/>
          <w:lang w:val="vi-VN"/>
        </w:rPr>
        <w:t>......</w:t>
      </w:r>
      <w:r w:rsidRPr="00B901B1">
        <w:rPr>
          <w:rFonts w:eastAsia="Times New Roman"/>
          <w:sz w:val="26"/>
          <w:szCs w:val="26"/>
        </w:rPr>
        <w:t>Dân tộc:</w:t>
      </w:r>
      <w:r w:rsidRPr="00B901B1">
        <w:rPr>
          <w:rFonts w:eastAsia="Times New Roman"/>
          <w:sz w:val="24"/>
          <w:szCs w:val="24"/>
        </w:rPr>
        <w:t xml:space="preserve"> </w:t>
      </w:r>
      <w:r w:rsidRPr="00B901B1">
        <w:rPr>
          <w:rFonts w:eastAsia="Times New Roman"/>
          <w:bCs/>
          <w:sz w:val="20"/>
          <w:szCs w:val="20"/>
        </w:rPr>
        <w:t>...........................................</w:t>
      </w:r>
      <w:r w:rsidRPr="00B901B1">
        <w:rPr>
          <w:rFonts w:eastAsia="Times New Roman"/>
          <w:sz w:val="26"/>
          <w:szCs w:val="26"/>
        </w:rPr>
        <w:t>Quốc tịch:</w:t>
      </w:r>
      <w:r w:rsidRPr="00B901B1">
        <w:rPr>
          <w:rFonts w:eastAsia="Times New Roman"/>
          <w:bCs/>
          <w:sz w:val="20"/>
          <w:szCs w:val="20"/>
        </w:rPr>
        <w:tab/>
      </w:r>
    </w:p>
    <w:p w14:paraId="3CAEFB46" w14:textId="77777777" w:rsidR="00B901B1" w:rsidRPr="00B901B1" w:rsidRDefault="00B901B1" w:rsidP="00B901B1">
      <w:pPr>
        <w:tabs>
          <w:tab w:val="left" w:leader="dot" w:pos="9356"/>
        </w:tabs>
        <w:spacing w:after="0" w:line="312" w:lineRule="auto"/>
        <w:rPr>
          <w:rFonts w:eastAsia="Times New Roman"/>
          <w:bCs/>
          <w:sz w:val="20"/>
          <w:szCs w:val="20"/>
        </w:rPr>
      </w:pPr>
      <w:r w:rsidRPr="00B901B1">
        <w:rPr>
          <w:rFonts w:eastAsia="Times New Roman"/>
          <w:bCs/>
          <w:sz w:val="26"/>
          <w:szCs w:val="26"/>
        </w:rPr>
        <w:t>Nơi cư trú:</w:t>
      </w:r>
      <w:r w:rsidRPr="00B901B1">
        <w:rPr>
          <w:rFonts w:eastAsia="Times New Roman"/>
        </w:rPr>
        <w:t xml:space="preserve"> </w:t>
      </w:r>
      <w:r w:rsidRPr="00B901B1">
        <w:rPr>
          <w:rFonts w:eastAsia="Times New Roman"/>
          <w:vertAlign w:val="superscript"/>
        </w:rPr>
        <w:t>(2)</w:t>
      </w:r>
      <w:r w:rsidRPr="00B901B1">
        <w:rPr>
          <w:rFonts w:eastAsia="Times New Roman"/>
          <w:bCs/>
          <w:sz w:val="20"/>
          <w:szCs w:val="20"/>
        </w:rPr>
        <w:tab/>
      </w:r>
    </w:p>
    <w:p w14:paraId="1FEA82D3" w14:textId="77777777" w:rsidR="00B901B1" w:rsidRPr="00B901B1" w:rsidRDefault="00B901B1" w:rsidP="00B901B1">
      <w:pPr>
        <w:tabs>
          <w:tab w:val="left" w:leader="dot" w:pos="9356"/>
        </w:tabs>
        <w:spacing w:after="0" w:line="312" w:lineRule="auto"/>
        <w:rPr>
          <w:rFonts w:eastAsia="Times New Roman"/>
          <w:bCs/>
        </w:rPr>
      </w:pPr>
      <w:r w:rsidRPr="00B901B1">
        <w:rPr>
          <w:rFonts w:eastAsia="Times New Roman"/>
          <w:bCs/>
          <w:sz w:val="20"/>
          <w:szCs w:val="20"/>
        </w:rPr>
        <w:tab/>
      </w:r>
    </w:p>
    <w:p w14:paraId="02A99CB1" w14:textId="77777777" w:rsidR="00B901B1" w:rsidRPr="00B901B1" w:rsidRDefault="00B901B1" w:rsidP="00B901B1">
      <w:pPr>
        <w:tabs>
          <w:tab w:val="left" w:leader="dot" w:pos="9356"/>
        </w:tabs>
        <w:spacing w:before="120" w:after="0" w:line="288" w:lineRule="auto"/>
        <w:rPr>
          <w:rFonts w:eastAsia="Times New Roman"/>
          <w:bCs/>
          <w:sz w:val="20"/>
        </w:rPr>
      </w:pPr>
      <w:r w:rsidRPr="00B901B1">
        <w:rPr>
          <w:rFonts w:eastAsia="Times New Roman"/>
          <w:sz w:val="26"/>
          <w:szCs w:val="26"/>
        </w:rPr>
        <w:t>Giấy tờ tùy thân</w:t>
      </w:r>
      <w:r w:rsidRPr="00B901B1">
        <w:rPr>
          <w:rFonts w:eastAsia="Times New Roman"/>
          <w:bCs/>
          <w:sz w:val="26"/>
          <w:szCs w:val="26"/>
        </w:rPr>
        <w:t>:</w:t>
      </w:r>
      <w:r w:rsidRPr="00B901B1">
        <w:rPr>
          <w:rFonts w:eastAsia="Times New Roman"/>
          <w:bCs/>
          <w:sz w:val="26"/>
        </w:rPr>
        <w:t xml:space="preserve"> </w:t>
      </w:r>
      <w:r w:rsidRPr="00B901B1">
        <w:rPr>
          <w:rFonts w:eastAsia="Times New Roman"/>
          <w:bCs/>
          <w:sz w:val="26"/>
          <w:vertAlign w:val="superscript"/>
        </w:rPr>
        <w:t>(3)</w:t>
      </w:r>
      <w:r w:rsidRPr="00B901B1">
        <w:rPr>
          <w:rFonts w:eastAsia="Times New Roman"/>
          <w:bCs/>
          <w:sz w:val="26"/>
        </w:rPr>
        <w:t xml:space="preserve"> </w:t>
      </w:r>
      <w:r w:rsidRPr="00B901B1">
        <w:rPr>
          <w:rFonts w:eastAsia="Times New Roman"/>
          <w:bCs/>
          <w:sz w:val="20"/>
        </w:rPr>
        <w:tab/>
      </w:r>
    </w:p>
    <w:p w14:paraId="3FECE314" w14:textId="77777777" w:rsidR="00B901B1" w:rsidRPr="00B901B1" w:rsidRDefault="00B901B1" w:rsidP="00B901B1">
      <w:pPr>
        <w:tabs>
          <w:tab w:val="left" w:leader="dot" w:pos="9356"/>
        </w:tabs>
        <w:spacing w:before="120" w:after="0" w:line="312" w:lineRule="auto"/>
        <w:rPr>
          <w:rFonts w:eastAsia="Times New Roman"/>
          <w:bCs/>
          <w:sz w:val="20"/>
        </w:rPr>
      </w:pPr>
      <w:r w:rsidRPr="00B901B1">
        <w:rPr>
          <w:rFonts w:eastAsia="Times New Roman"/>
          <w:sz w:val="26"/>
          <w:szCs w:val="26"/>
        </w:rPr>
        <w:t>Nội dung ghi vào sổ hộ tịch</w:t>
      </w:r>
      <w:r w:rsidRPr="00B901B1">
        <w:rPr>
          <w:rFonts w:eastAsia="Times New Roman"/>
          <w:vertAlign w:val="superscript"/>
        </w:rPr>
        <w:t>(4)</w:t>
      </w:r>
      <w:r w:rsidRPr="00B901B1">
        <w:rPr>
          <w:rFonts w:eastAsia="Times New Roman"/>
        </w:rPr>
        <w:t xml:space="preserve">: </w:t>
      </w:r>
      <w:r w:rsidRPr="00B901B1">
        <w:rPr>
          <w:rFonts w:eastAsia="Times New Roman"/>
          <w:bCs/>
          <w:sz w:val="20"/>
        </w:rPr>
        <w:tab/>
      </w:r>
    </w:p>
    <w:p w14:paraId="7DD0599F" w14:textId="77777777" w:rsidR="00B901B1" w:rsidRPr="00B901B1" w:rsidRDefault="00B901B1" w:rsidP="00B901B1">
      <w:pPr>
        <w:tabs>
          <w:tab w:val="left" w:leader="dot" w:pos="9356"/>
        </w:tabs>
        <w:spacing w:before="120" w:after="0" w:line="312" w:lineRule="auto"/>
        <w:rPr>
          <w:rFonts w:eastAsia="Times New Roman"/>
          <w:bCs/>
          <w:sz w:val="20"/>
        </w:rPr>
      </w:pPr>
      <w:r w:rsidRPr="00B901B1">
        <w:rPr>
          <w:rFonts w:eastAsia="Times New Roman"/>
          <w:bCs/>
          <w:sz w:val="20"/>
        </w:rPr>
        <w:tab/>
      </w:r>
    </w:p>
    <w:p w14:paraId="3D0B140F" w14:textId="77777777" w:rsidR="00B901B1" w:rsidRPr="00B901B1" w:rsidRDefault="00B901B1" w:rsidP="00B901B1">
      <w:pPr>
        <w:tabs>
          <w:tab w:val="left" w:leader="dot" w:pos="9356"/>
        </w:tabs>
        <w:spacing w:before="120" w:after="0" w:line="312" w:lineRule="auto"/>
        <w:rPr>
          <w:rFonts w:eastAsia="Times New Roman"/>
          <w:bCs/>
          <w:sz w:val="20"/>
        </w:rPr>
      </w:pPr>
      <w:r w:rsidRPr="00B901B1">
        <w:rPr>
          <w:rFonts w:eastAsia="Times New Roman"/>
          <w:bCs/>
          <w:sz w:val="20"/>
        </w:rPr>
        <w:tab/>
      </w:r>
    </w:p>
    <w:p w14:paraId="6D0D617B" w14:textId="77777777" w:rsidR="00B901B1" w:rsidRPr="00B901B1" w:rsidRDefault="00B901B1" w:rsidP="00B901B1">
      <w:pPr>
        <w:tabs>
          <w:tab w:val="left" w:leader="dot" w:pos="9356"/>
        </w:tabs>
        <w:spacing w:before="120" w:after="0" w:line="312" w:lineRule="auto"/>
        <w:rPr>
          <w:rFonts w:eastAsia="Times New Roman"/>
          <w:sz w:val="24"/>
          <w:szCs w:val="24"/>
        </w:rPr>
      </w:pPr>
      <w:r w:rsidRPr="00B901B1">
        <w:rPr>
          <w:rFonts w:eastAsia="Times New Roman"/>
          <w:sz w:val="26"/>
          <w:szCs w:val="26"/>
        </w:rPr>
        <w:t>Theo</w:t>
      </w:r>
      <w:r w:rsidRPr="00B901B1">
        <w:rPr>
          <w:rFonts w:eastAsia="Times New Roman"/>
          <w:sz w:val="24"/>
          <w:szCs w:val="24"/>
        </w:rPr>
        <w:t xml:space="preserve"> </w:t>
      </w:r>
      <w:r w:rsidRPr="00B901B1">
        <w:rPr>
          <w:rFonts w:eastAsia="Times New Roman"/>
          <w:sz w:val="24"/>
          <w:szCs w:val="24"/>
          <w:vertAlign w:val="superscript"/>
        </w:rPr>
        <w:t>(5)</w:t>
      </w:r>
      <w:r w:rsidRPr="00B901B1">
        <w:rPr>
          <w:rFonts w:eastAsia="Times New Roman"/>
          <w:sz w:val="24"/>
          <w:szCs w:val="24"/>
        </w:rPr>
        <w:t xml:space="preserve"> </w:t>
      </w:r>
      <w:r w:rsidRPr="00B901B1">
        <w:rPr>
          <w:rFonts w:eastAsia="Times New Roman"/>
          <w:bCs/>
          <w:sz w:val="20"/>
        </w:rPr>
        <w:tab/>
      </w:r>
    </w:p>
    <w:p w14:paraId="3561AA50" w14:textId="77777777" w:rsidR="00B901B1" w:rsidRPr="00B901B1" w:rsidRDefault="00B901B1" w:rsidP="00B901B1">
      <w:pPr>
        <w:tabs>
          <w:tab w:val="left" w:leader="dot" w:pos="9356"/>
        </w:tabs>
        <w:spacing w:before="120" w:after="0" w:line="360" w:lineRule="auto"/>
        <w:rPr>
          <w:rFonts w:eastAsia="Times New Roman"/>
          <w:sz w:val="24"/>
          <w:szCs w:val="24"/>
        </w:rPr>
      </w:pPr>
      <w:r w:rsidRPr="00B901B1">
        <w:rPr>
          <w:rFonts w:eastAsia="Times New Roman"/>
          <w:sz w:val="26"/>
          <w:szCs w:val="26"/>
        </w:rPr>
        <w:t>số</w:t>
      </w:r>
      <w:r w:rsidRPr="00B901B1">
        <w:rPr>
          <w:rFonts w:eastAsia="Times New Roman"/>
          <w:sz w:val="24"/>
          <w:szCs w:val="24"/>
        </w:rPr>
        <w:t xml:space="preserve"> ................................................. </w:t>
      </w:r>
      <w:r w:rsidRPr="00B901B1">
        <w:rPr>
          <w:rFonts w:eastAsia="Times New Roman"/>
          <w:sz w:val="26"/>
          <w:szCs w:val="26"/>
        </w:rPr>
        <w:t xml:space="preserve">do </w:t>
      </w:r>
      <w:r w:rsidRPr="00B901B1">
        <w:rPr>
          <w:rFonts w:eastAsia="Times New Roman"/>
          <w:sz w:val="26"/>
          <w:szCs w:val="26"/>
          <w:vertAlign w:val="superscript"/>
        </w:rPr>
        <w:t>(6)</w:t>
      </w:r>
      <w:r w:rsidRPr="00B901B1">
        <w:rPr>
          <w:rFonts w:eastAsia="Times New Roman"/>
          <w:sz w:val="20"/>
          <w:szCs w:val="20"/>
        </w:rPr>
        <w:tab/>
      </w:r>
      <w:r w:rsidRPr="00B901B1">
        <w:rPr>
          <w:rFonts w:eastAsia="Times New Roman"/>
          <w:sz w:val="24"/>
          <w:szCs w:val="24"/>
        </w:rPr>
        <w:br/>
        <w:t>...............................................................................................</w:t>
      </w:r>
      <w:r w:rsidRPr="00B901B1">
        <w:rPr>
          <w:rFonts w:eastAsia="Times New Roman"/>
          <w:sz w:val="26"/>
          <w:szCs w:val="26"/>
        </w:rPr>
        <w:t>cấp ngày</w:t>
      </w:r>
      <w:r w:rsidRPr="00B901B1">
        <w:rPr>
          <w:rFonts w:eastAsia="Times New Roman"/>
          <w:sz w:val="20"/>
          <w:szCs w:val="20"/>
        </w:rPr>
        <w:t>...........</w:t>
      </w:r>
      <w:r w:rsidRPr="00B901B1">
        <w:rPr>
          <w:rFonts w:eastAsia="Times New Roman"/>
          <w:sz w:val="24"/>
          <w:szCs w:val="24"/>
        </w:rPr>
        <w:t xml:space="preserve"> </w:t>
      </w:r>
      <w:r w:rsidRPr="00B901B1">
        <w:rPr>
          <w:rFonts w:eastAsia="Times New Roman"/>
          <w:sz w:val="26"/>
          <w:szCs w:val="26"/>
        </w:rPr>
        <w:t>tháng</w:t>
      </w:r>
      <w:r w:rsidRPr="00B901B1">
        <w:rPr>
          <w:rFonts w:eastAsia="Times New Roman"/>
          <w:sz w:val="24"/>
          <w:szCs w:val="24"/>
        </w:rPr>
        <w:t xml:space="preserve"> </w:t>
      </w:r>
      <w:r w:rsidRPr="00B901B1">
        <w:rPr>
          <w:rFonts w:eastAsia="Times New Roman"/>
          <w:sz w:val="20"/>
          <w:szCs w:val="20"/>
        </w:rPr>
        <w:t xml:space="preserve">........ </w:t>
      </w:r>
      <w:r w:rsidRPr="00B901B1">
        <w:rPr>
          <w:rFonts w:eastAsia="Times New Roman"/>
          <w:sz w:val="26"/>
          <w:szCs w:val="26"/>
        </w:rPr>
        <w:t>năm</w:t>
      </w:r>
      <w:r w:rsidRPr="00B901B1">
        <w:rPr>
          <w:rFonts w:eastAsia="Times New Roman"/>
          <w:sz w:val="24"/>
          <w:szCs w:val="24"/>
        </w:rPr>
        <w:t xml:space="preserve"> </w:t>
      </w:r>
      <w:r w:rsidRPr="00B901B1">
        <w:rPr>
          <w:rFonts w:eastAsia="Times New Roman"/>
          <w:sz w:val="20"/>
          <w:szCs w:val="20"/>
        </w:rPr>
        <w:tab/>
      </w:r>
    </w:p>
    <w:p w14:paraId="7ECF9800" w14:textId="77777777" w:rsidR="00B901B1" w:rsidRPr="00B901B1" w:rsidRDefault="00B901B1" w:rsidP="00B901B1">
      <w:pPr>
        <w:spacing w:before="120" w:after="0" w:line="288" w:lineRule="auto"/>
        <w:jc w:val="both"/>
        <w:rPr>
          <w:rFonts w:eastAsia="Times New Roman"/>
          <w:sz w:val="26"/>
          <w:szCs w:val="26"/>
        </w:rPr>
      </w:pPr>
      <w:r w:rsidRPr="00B901B1">
        <w:rPr>
          <w:rFonts w:eastAsia="Times New Roman"/>
          <w:sz w:val="26"/>
          <w:szCs w:val="26"/>
        </w:rPr>
        <w:t>Tôi cam đoan những nội dung khai trên đây là đúng sự thật và chịu trách nhiệm trước pháp luật về cam đoan của mình.</w:t>
      </w:r>
    </w:p>
    <w:tbl>
      <w:tblPr>
        <w:tblW w:w="9356" w:type="dxa"/>
        <w:tblLayout w:type="fixed"/>
        <w:tblCellMar>
          <w:left w:w="0" w:type="dxa"/>
          <w:right w:w="0" w:type="dxa"/>
        </w:tblCellMar>
        <w:tblLook w:val="0000" w:firstRow="0" w:lastRow="0" w:firstColumn="0" w:lastColumn="0" w:noHBand="0" w:noVBand="0"/>
      </w:tblPr>
      <w:tblGrid>
        <w:gridCol w:w="3969"/>
        <w:gridCol w:w="5387"/>
      </w:tblGrid>
      <w:tr w:rsidR="00B901B1" w:rsidRPr="00B901B1" w14:paraId="780C4C7A" w14:textId="77777777" w:rsidTr="00773583">
        <w:trPr>
          <w:trHeight w:hRule="exact" w:val="2310"/>
        </w:trPr>
        <w:tc>
          <w:tcPr>
            <w:tcW w:w="3969" w:type="dxa"/>
          </w:tcPr>
          <w:p w14:paraId="7D072923" w14:textId="77777777" w:rsidR="00B901B1" w:rsidRPr="00B901B1" w:rsidRDefault="00B901B1" w:rsidP="00B901B1">
            <w:pPr>
              <w:spacing w:after="0" w:line="360" w:lineRule="auto"/>
              <w:rPr>
                <w:rFonts w:eastAsia="Times New Roman"/>
                <w:bCs/>
                <w:sz w:val="22"/>
              </w:rPr>
            </w:pPr>
          </w:p>
          <w:p w14:paraId="16C22EB6" w14:textId="77777777" w:rsidR="00B901B1" w:rsidRPr="00B901B1" w:rsidRDefault="00B901B1" w:rsidP="00B901B1">
            <w:pPr>
              <w:spacing w:after="0" w:line="360" w:lineRule="auto"/>
              <w:rPr>
                <w:rFonts w:eastAsia="Times New Roman"/>
                <w:bCs/>
                <w:sz w:val="22"/>
              </w:rPr>
            </w:pPr>
          </w:p>
          <w:p w14:paraId="3286AD7F" w14:textId="77777777" w:rsidR="00B901B1" w:rsidRPr="00B901B1" w:rsidRDefault="00B901B1" w:rsidP="00B901B1">
            <w:pPr>
              <w:pBdr>
                <w:top w:val="single" w:sz="4" w:space="1" w:color="auto"/>
              </w:pBdr>
              <w:tabs>
                <w:tab w:val="center" w:pos="4320"/>
                <w:tab w:val="right" w:pos="8640"/>
              </w:tabs>
              <w:spacing w:after="0" w:line="240" w:lineRule="auto"/>
              <w:rPr>
                <w:rFonts w:eastAsia="Times New Roman"/>
                <w:sz w:val="22"/>
              </w:rPr>
            </w:pPr>
            <w:r w:rsidRPr="00B901B1">
              <w:rPr>
                <w:rFonts w:eastAsia="Times New Roman"/>
                <w:sz w:val="22"/>
              </w:rPr>
              <w:t>Đề nghị cấp bản sao</w:t>
            </w:r>
            <w:r w:rsidRPr="00B901B1">
              <w:rPr>
                <w:rFonts w:eastAsia="Times New Roman"/>
                <w:sz w:val="22"/>
                <w:vertAlign w:val="superscript"/>
              </w:rPr>
              <w:t>(7)</w:t>
            </w:r>
            <w:r w:rsidRPr="00B901B1">
              <w:rPr>
                <w:rFonts w:eastAsia="Times New Roman"/>
                <w:sz w:val="22"/>
              </w:rPr>
              <w:t xml:space="preserve">: Có </w:t>
            </w:r>
            <w:r w:rsidR="00000000">
              <w:rPr>
                <w:rFonts w:eastAsia="Times New Roman"/>
                <w:sz w:val="22"/>
              </w:rPr>
              <w:pict w14:anchorId="5A8256A9">
                <v:shape id="_x0000_i1047" type="#_x0000_t75" style="width:14.25pt;height:15pt;mso-position-horizontal-relative:char;mso-position-vertical-relative:line">
                  <v:imagedata r:id="rId8" o:title=""/>
                </v:shape>
              </w:pict>
            </w:r>
            <w:r w:rsidRPr="00B901B1">
              <w:rPr>
                <w:rFonts w:eastAsia="Times New Roman"/>
                <w:sz w:val="22"/>
              </w:rPr>
              <w:t xml:space="preserve">, Không </w:t>
            </w:r>
            <w:r w:rsidR="00000000">
              <w:rPr>
                <w:rFonts w:eastAsia="Times New Roman"/>
                <w:sz w:val="22"/>
              </w:rPr>
              <w:pict w14:anchorId="5543775F">
                <v:shape id="_x0000_i1048" type="#_x0000_t75" style="width:14.25pt;height:15pt;mso-position-horizontal-relative:char;mso-position-vertical-relative:line">
                  <v:imagedata r:id="rId8" o:title=""/>
                </v:shape>
              </w:pict>
            </w:r>
          </w:p>
          <w:p w14:paraId="73BAAF82" w14:textId="77777777" w:rsidR="00B901B1" w:rsidRPr="00B901B1" w:rsidRDefault="00B901B1" w:rsidP="00B901B1">
            <w:pPr>
              <w:spacing w:after="0" w:line="240" w:lineRule="auto"/>
              <w:rPr>
                <w:rFonts w:eastAsia="Times New Roman"/>
                <w:b/>
                <w:i/>
                <w:sz w:val="22"/>
              </w:rPr>
            </w:pPr>
            <w:r w:rsidRPr="00B901B1">
              <w:rPr>
                <w:rFonts w:eastAsia="Times New Roman"/>
                <w:sz w:val="22"/>
              </w:rPr>
              <w:t>Số lượng:…….bản</w:t>
            </w:r>
          </w:p>
          <w:p w14:paraId="5BEC0E47" w14:textId="77777777" w:rsidR="00B901B1" w:rsidRPr="00B901B1" w:rsidRDefault="00B901B1" w:rsidP="00B901B1">
            <w:pPr>
              <w:spacing w:before="100" w:beforeAutospacing="1" w:after="0" w:line="240" w:lineRule="auto"/>
              <w:rPr>
                <w:rFonts w:eastAsia="Times New Roman"/>
                <w:bCs/>
                <w:sz w:val="22"/>
                <w:lang w:val="nl-NL"/>
              </w:rPr>
            </w:pPr>
          </w:p>
          <w:p w14:paraId="09ECA3F8" w14:textId="77777777" w:rsidR="00B901B1" w:rsidRPr="00B901B1" w:rsidRDefault="00B901B1" w:rsidP="00B901B1">
            <w:pPr>
              <w:spacing w:before="100" w:beforeAutospacing="1" w:after="0" w:line="240" w:lineRule="auto"/>
              <w:rPr>
                <w:rFonts w:eastAsia="Times New Roman"/>
                <w:bCs/>
                <w:sz w:val="22"/>
                <w:lang w:val="nl-NL"/>
              </w:rPr>
            </w:pPr>
          </w:p>
          <w:p w14:paraId="565B2354" w14:textId="77777777" w:rsidR="00B901B1" w:rsidRPr="00B901B1" w:rsidRDefault="00B901B1" w:rsidP="00B901B1">
            <w:pPr>
              <w:spacing w:before="100" w:beforeAutospacing="1" w:after="0" w:line="240" w:lineRule="auto"/>
              <w:rPr>
                <w:rFonts w:eastAsia="Times New Roman"/>
                <w:bCs/>
                <w:sz w:val="22"/>
                <w:lang w:val="nl-NL"/>
              </w:rPr>
            </w:pPr>
          </w:p>
          <w:p w14:paraId="01673D3D" w14:textId="77777777" w:rsidR="00B901B1" w:rsidRPr="00B901B1" w:rsidDel="0090078E" w:rsidRDefault="00B901B1" w:rsidP="00B901B1">
            <w:pPr>
              <w:spacing w:after="0" w:line="312" w:lineRule="auto"/>
              <w:jc w:val="center"/>
              <w:rPr>
                <w:rFonts w:eastAsia="Times New Roman"/>
                <w:i/>
                <w:sz w:val="24"/>
                <w:szCs w:val="24"/>
                <w:lang w:val="nl-NL"/>
              </w:rPr>
            </w:pPr>
          </w:p>
        </w:tc>
        <w:tc>
          <w:tcPr>
            <w:tcW w:w="5387" w:type="dxa"/>
            <w:tcMar>
              <w:top w:w="0" w:type="dxa"/>
              <w:left w:w="108" w:type="dxa"/>
              <w:bottom w:w="0" w:type="dxa"/>
              <w:right w:w="108" w:type="dxa"/>
            </w:tcMar>
          </w:tcPr>
          <w:p w14:paraId="70A4F9F7" w14:textId="77777777" w:rsidR="00B901B1" w:rsidRPr="00B901B1" w:rsidRDefault="00B901B1" w:rsidP="00B901B1">
            <w:pPr>
              <w:spacing w:after="0" w:line="288" w:lineRule="atLeast"/>
              <w:jc w:val="right"/>
              <w:rPr>
                <w:rFonts w:eastAsia="Times New Roman"/>
                <w:bCs/>
                <w:i/>
                <w:sz w:val="18"/>
                <w:lang w:val="nl-NL"/>
              </w:rPr>
            </w:pPr>
            <w:r w:rsidRPr="00B901B1">
              <w:rPr>
                <w:rFonts w:eastAsia="Times New Roman"/>
                <w:bCs/>
                <w:i/>
                <w:sz w:val="24"/>
                <w:lang w:val="nl-NL"/>
              </w:rPr>
              <w:t xml:space="preserve">Làm tại: </w:t>
            </w:r>
            <w:r w:rsidRPr="00B901B1">
              <w:rPr>
                <w:rFonts w:eastAsia="Times New Roman"/>
                <w:bCs/>
                <w:i/>
                <w:sz w:val="20"/>
                <w:szCs w:val="20"/>
                <w:lang w:val="nl-NL"/>
              </w:rPr>
              <w:t>……………</w:t>
            </w:r>
            <w:r w:rsidRPr="00B901B1">
              <w:rPr>
                <w:rFonts w:eastAsia="Times New Roman"/>
                <w:bCs/>
                <w:i/>
                <w:sz w:val="18"/>
                <w:lang w:val="nl-NL"/>
              </w:rPr>
              <w:t xml:space="preserve">, </w:t>
            </w:r>
            <w:r w:rsidRPr="00B901B1">
              <w:rPr>
                <w:rFonts w:eastAsia="Times New Roman"/>
                <w:bCs/>
                <w:i/>
                <w:sz w:val="24"/>
                <w:lang w:val="nl-NL"/>
              </w:rPr>
              <w:t xml:space="preserve">ngày </w:t>
            </w:r>
            <w:r w:rsidRPr="00B901B1">
              <w:rPr>
                <w:rFonts w:eastAsia="Times New Roman"/>
                <w:bCs/>
                <w:i/>
                <w:sz w:val="20"/>
                <w:szCs w:val="20"/>
                <w:lang w:val="nl-NL"/>
              </w:rPr>
              <w:t>..........</w:t>
            </w:r>
            <w:r w:rsidRPr="00B901B1">
              <w:rPr>
                <w:rFonts w:eastAsia="Times New Roman"/>
                <w:bCs/>
                <w:i/>
                <w:sz w:val="24"/>
                <w:lang w:val="nl-NL"/>
              </w:rPr>
              <w:t xml:space="preserve"> tháng </w:t>
            </w:r>
            <w:r w:rsidRPr="00B901B1">
              <w:rPr>
                <w:rFonts w:eastAsia="Times New Roman"/>
                <w:bCs/>
                <w:i/>
                <w:sz w:val="20"/>
                <w:szCs w:val="20"/>
                <w:lang w:val="nl-NL"/>
              </w:rPr>
              <w:t xml:space="preserve">....... </w:t>
            </w:r>
            <w:r w:rsidRPr="00B901B1">
              <w:rPr>
                <w:rFonts w:eastAsia="Times New Roman"/>
                <w:bCs/>
                <w:i/>
                <w:sz w:val="24"/>
                <w:lang w:val="nl-NL"/>
              </w:rPr>
              <w:t xml:space="preserve">năm </w:t>
            </w:r>
            <w:r w:rsidRPr="00B901B1">
              <w:rPr>
                <w:rFonts w:eastAsia="Times New Roman"/>
                <w:bCs/>
                <w:sz w:val="20"/>
                <w:lang w:val="nl-NL"/>
              </w:rPr>
              <w:t>........</w:t>
            </w:r>
          </w:p>
          <w:p w14:paraId="04166A67" w14:textId="77777777" w:rsidR="00B901B1" w:rsidRPr="00B901B1" w:rsidRDefault="00B901B1" w:rsidP="00B901B1">
            <w:pPr>
              <w:spacing w:after="0" w:line="240" w:lineRule="auto"/>
              <w:jc w:val="center"/>
              <w:rPr>
                <w:rFonts w:eastAsia="Times New Roman"/>
                <w:bCs/>
                <w:i/>
                <w:sz w:val="26"/>
                <w:szCs w:val="26"/>
                <w:lang w:val="nl-NL"/>
              </w:rPr>
            </w:pPr>
            <w:r w:rsidRPr="00B901B1">
              <w:rPr>
                <w:rFonts w:eastAsia="Times New Roman"/>
                <w:b/>
                <w:bCs/>
                <w:sz w:val="26"/>
                <w:lang w:val="nl-NL"/>
              </w:rPr>
              <w:t>Người yêu cầu</w:t>
            </w:r>
            <w:r w:rsidRPr="00B901B1">
              <w:rPr>
                <w:rFonts w:eastAsia="Times New Roman"/>
                <w:lang w:val="nl-NL"/>
              </w:rPr>
              <w:br/>
            </w:r>
            <w:r w:rsidRPr="00B901B1">
              <w:rPr>
                <w:rFonts w:eastAsia="Times New Roman"/>
                <w:bCs/>
                <w:i/>
                <w:sz w:val="22"/>
                <w:szCs w:val="26"/>
                <w:lang w:val="nl-NL"/>
              </w:rPr>
              <w:t>(Ký, ghi rõ họ, chữ đệm, tên)</w:t>
            </w:r>
          </w:p>
          <w:p w14:paraId="6AFC9F32" w14:textId="77777777" w:rsidR="00B901B1" w:rsidRPr="00B901B1" w:rsidRDefault="00B901B1" w:rsidP="00B901B1">
            <w:pPr>
              <w:spacing w:before="100" w:beforeAutospacing="1" w:after="0" w:line="240" w:lineRule="auto"/>
              <w:jc w:val="center"/>
              <w:rPr>
                <w:rFonts w:eastAsia="Times New Roman"/>
                <w:sz w:val="34"/>
                <w:szCs w:val="24"/>
                <w:lang w:val="nl-NL"/>
              </w:rPr>
            </w:pPr>
          </w:p>
          <w:p w14:paraId="787440B0" w14:textId="77777777" w:rsidR="00B901B1" w:rsidRPr="00B901B1" w:rsidRDefault="00B901B1" w:rsidP="00B901B1">
            <w:pPr>
              <w:spacing w:before="100" w:beforeAutospacing="1" w:after="0" w:line="240" w:lineRule="auto"/>
              <w:jc w:val="center"/>
              <w:rPr>
                <w:rFonts w:eastAsia="Times New Roman"/>
                <w:sz w:val="24"/>
                <w:szCs w:val="24"/>
                <w:lang w:val="nl-NL"/>
              </w:rPr>
            </w:pPr>
            <w:r w:rsidRPr="00B901B1">
              <w:rPr>
                <w:rFonts w:eastAsia="Times New Roman"/>
                <w:sz w:val="20"/>
                <w:szCs w:val="22"/>
                <w:lang w:val="nl-NL"/>
              </w:rPr>
              <w:t>...........................................</w:t>
            </w:r>
          </w:p>
          <w:p w14:paraId="1EE2A623" w14:textId="77777777" w:rsidR="00B901B1" w:rsidRPr="00B901B1" w:rsidRDefault="00B901B1" w:rsidP="00B901B1">
            <w:pPr>
              <w:spacing w:before="100" w:beforeAutospacing="1" w:after="0" w:line="240" w:lineRule="auto"/>
              <w:jc w:val="center"/>
              <w:rPr>
                <w:rFonts w:eastAsia="Times New Roman"/>
                <w:sz w:val="24"/>
                <w:szCs w:val="24"/>
                <w:lang w:val="nl-NL"/>
              </w:rPr>
            </w:pPr>
          </w:p>
        </w:tc>
      </w:tr>
    </w:tbl>
    <w:p w14:paraId="0ADED444" w14:textId="77777777" w:rsidR="00B901B1" w:rsidRPr="00B901B1" w:rsidRDefault="00B901B1" w:rsidP="00B901B1">
      <w:pPr>
        <w:spacing w:after="0" w:line="240" w:lineRule="auto"/>
        <w:rPr>
          <w:rFonts w:eastAsia="Times New Roman"/>
          <w:sz w:val="24"/>
          <w:szCs w:val="24"/>
          <w:u w:val="single"/>
          <w:lang w:val="nl-NL"/>
        </w:rPr>
      </w:pPr>
      <w:r w:rsidRPr="00B901B1">
        <w:rPr>
          <w:rFonts w:eastAsia="Times New Roman"/>
          <w:b/>
          <w:i/>
          <w:sz w:val="24"/>
          <w:szCs w:val="24"/>
          <w:lang w:val="nl-NL"/>
        </w:rPr>
        <w:br w:type="page"/>
      </w:r>
      <w:r w:rsidRPr="00B901B1">
        <w:rPr>
          <w:rFonts w:eastAsia="Times New Roman"/>
          <w:b/>
          <w:i/>
          <w:sz w:val="24"/>
          <w:szCs w:val="24"/>
          <w:u w:val="single"/>
          <w:lang w:val="nl-NL"/>
        </w:rPr>
        <w:lastRenderedPageBreak/>
        <w:t>Chú thích:</w:t>
      </w:r>
      <w:r w:rsidRPr="00B901B1">
        <w:rPr>
          <w:rFonts w:eastAsia="Times New Roman"/>
          <w:sz w:val="24"/>
          <w:szCs w:val="24"/>
          <w:u w:val="single"/>
          <w:lang w:val="nl-NL"/>
        </w:rPr>
        <w:t xml:space="preserve"> </w:t>
      </w:r>
    </w:p>
    <w:p w14:paraId="2181F691" w14:textId="77777777" w:rsidR="00B901B1" w:rsidRPr="00B901B1" w:rsidRDefault="00B901B1" w:rsidP="00B901B1">
      <w:pPr>
        <w:spacing w:after="60" w:line="240" w:lineRule="auto"/>
        <w:jc w:val="both"/>
        <w:rPr>
          <w:rFonts w:eastAsia="Times New Roman"/>
          <w:sz w:val="24"/>
          <w:szCs w:val="24"/>
          <w:lang w:val="nl-NL"/>
        </w:rPr>
      </w:pPr>
      <w:r w:rsidRPr="00B901B1">
        <w:rPr>
          <w:rFonts w:eastAsia="Times New Roman"/>
          <w:sz w:val="24"/>
          <w:szCs w:val="24"/>
          <w:vertAlign w:val="superscript"/>
          <w:lang w:val="nl-NL"/>
        </w:rPr>
        <w:t xml:space="preserve"> </w:t>
      </w:r>
      <w:r w:rsidRPr="00B901B1">
        <w:rPr>
          <w:rFonts w:eastAsia="Times New Roman"/>
          <w:sz w:val="24"/>
          <w:szCs w:val="24"/>
          <w:vertAlign w:val="superscript"/>
          <w:lang w:val="nl-NL"/>
        </w:rPr>
        <w:tab/>
        <w:t>(1)</w:t>
      </w:r>
      <w:r w:rsidRPr="00B901B1">
        <w:rPr>
          <w:rFonts w:eastAsia="Times New Roman"/>
          <w:sz w:val="24"/>
          <w:szCs w:val="24"/>
          <w:lang w:val="nl-NL"/>
        </w:rPr>
        <w:t xml:space="preserve"> Ghi rõ tên cơ quan thực hiện ghi vào Sổ hộ tịch.</w:t>
      </w:r>
    </w:p>
    <w:p w14:paraId="11DCE58E" w14:textId="77777777" w:rsidR="00B901B1" w:rsidRPr="00B901B1" w:rsidRDefault="00B901B1" w:rsidP="00B901B1">
      <w:pPr>
        <w:spacing w:after="60" w:line="240" w:lineRule="auto"/>
        <w:ind w:firstLine="720"/>
        <w:jc w:val="both"/>
        <w:rPr>
          <w:rFonts w:eastAsia="Times New Roman"/>
          <w:sz w:val="24"/>
          <w:szCs w:val="24"/>
          <w:lang w:val="nl-NL"/>
        </w:rPr>
      </w:pPr>
      <w:r w:rsidRPr="00B901B1">
        <w:rPr>
          <w:rFonts w:eastAsia="Times New Roman"/>
          <w:sz w:val="24"/>
          <w:szCs w:val="24"/>
          <w:vertAlign w:val="superscript"/>
          <w:lang w:val="nl-NL"/>
        </w:rPr>
        <w:t>(2)</w:t>
      </w:r>
      <w:r w:rsidRPr="00B901B1">
        <w:rPr>
          <w:rFonts w:eastAsia="Times New Roman"/>
          <w:sz w:val="24"/>
          <w:szCs w:val="24"/>
          <w:lang w:val="nl-NL"/>
        </w:rPr>
        <w:t xml:space="preserve"> Ghi theo </w:t>
      </w:r>
      <w:r w:rsidRPr="00B901B1">
        <w:rPr>
          <w:rFonts w:eastAsia="Times New Roman"/>
          <w:sz w:val="24"/>
          <w:szCs w:val="24"/>
          <w:lang w:val="vi-VN"/>
        </w:rPr>
        <w:t>nơi</w:t>
      </w:r>
      <w:r w:rsidRPr="00B901B1">
        <w:rPr>
          <w:rFonts w:eastAsia="Times New Roman"/>
          <w:sz w:val="24"/>
          <w:szCs w:val="24"/>
          <w:lang w:val="nl-NL"/>
        </w:rPr>
        <w:t xml:space="preserve"> đăng ký thường trú; nếu không có nơi đăng ký thường trú thì ghi theo </w:t>
      </w:r>
      <w:r w:rsidRPr="00B901B1">
        <w:rPr>
          <w:rFonts w:eastAsia="Times New Roman"/>
          <w:sz w:val="24"/>
          <w:szCs w:val="24"/>
          <w:lang w:val="vi-VN"/>
        </w:rPr>
        <w:t xml:space="preserve">nơi </w:t>
      </w:r>
      <w:r w:rsidRPr="00B901B1">
        <w:rPr>
          <w:rFonts w:eastAsia="Times New Roman"/>
          <w:sz w:val="24"/>
          <w:szCs w:val="24"/>
          <w:lang w:val="nl-NL"/>
        </w:rPr>
        <w:t xml:space="preserve">đăng ký tạm trú; trường hợp không có nơi đăng ký thường trú và nơi đăng ký tạm trú thì ghi theo nơi đang sinh sống.          </w:t>
      </w:r>
    </w:p>
    <w:p w14:paraId="625F39FF" w14:textId="77777777" w:rsidR="00B901B1" w:rsidRPr="00B901B1" w:rsidRDefault="00B901B1" w:rsidP="00B901B1">
      <w:pPr>
        <w:spacing w:after="60" w:line="240" w:lineRule="auto"/>
        <w:ind w:firstLine="720"/>
        <w:jc w:val="both"/>
        <w:rPr>
          <w:rFonts w:eastAsia="Times New Roman"/>
          <w:sz w:val="24"/>
          <w:szCs w:val="24"/>
          <w:lang w:val="nl-NL"/>
        </w:rPr>
      </w:pPr>
      <w:r w:rsidRPr="00B901B1">
        <w:rPr>
          <w:rFonts w:eastAsia="Times New Roman"/>
          <w:sz w:val="24"/>
          <w:szCs w:val="24"/>
          <w:vertAlign w:val="superscript"/>
          <w:lang w:val="nl-NL"/>
        </w:rPr>
        <w:t>(3)</w:t>
      </w:r>
      <w:r w:rsidRPr="00B901B1">
        <w:rPr>
          <w:rFonts w:eastAsia="Times New Roman"/>
          <w:sz w:val="24"/>
          <w:szCs w:val="24"/>
          <w:lang w:val="nl-NL"/>
        </w:rPr>
        <w:t xml:space="preserve"> Ghi thông tin về giấy tờ tùy thân như: hộ chiếu, chứng minh nhân dân hoặc giấy tờ hợp lệ thay thế (ví dụ: Chứng minh nhân dân số 00108912345 do Công an thành phố Hà Nội cấp ngày 20/10/2004).</w:t>
      </w:r>
    </w:p>
    <w:p w14:paraId="7A40DB6D" w14:textId="77777777" w:rsidR="00B901B1" w:rsidRPr="00B901B1" w:rsidRDefault="00B901B1" w:rsidP="00B901B1">
      <w:pPr>
        <w:spacing w:after="60" w:line="240" w:lineRule="auto"/>
        <w:ind w:firstLine="720"/>
        <w:jc w:val="both"/>
        <w:rPr>
          <w:rFonts w:eastAsia="Times New Roman"/>
          <w:sz w:val="24"/>
          <w:szCs w:val="24"/>
          <w:lang w:val="nl-NL"/>
        </w:rPr>
      </w:pPr>
      <w:r w:rsidRPr="00B901B1">
        <w:rPr>
          <w:rFonts w:eastAsia="Times New Roman"/>
          <w:sz w:val="24"/>
          <w:szCs w:val="24"/>
          <w:vertAlign w:val="superscript"/>
          <w:lang w:val="nl-NL"/>
        </w:rPr>
        <w:t>(4)</w:t>
      </w:r>
      <w:r w:rsidRPr="00B901B1">
        <w:rPr>
          <w:rFonts w:eastAsia="Times New Roman"/>
          <w:sz w:val="24"/>
          <w:szCs w:val="24"/>
          <w:lang w:val="nl-NL"/>
        </w:rPr>
        <w:t xml:space="preserve"> Ghi rõ loại việc hộ tịch đã đăng ký (ví dụ: thay đổi hộ tịch).</w:t>
      </w:r>
    </w:p>
    <w:p w14:paraId="252EE51A" w14:textId="77777777" w:rsidR="00B901B1" w:rsidRPr="00B901B1" w:rsidRDefault="00B901B1" w:rsidP="00B901B1">
      <w:pPr>
        <w:spacing w:after="60" w:line="240" w:lineRule="auto"/>
        <w:ind w:firstLine="720"/>
        <w:jc w:val="both"/>
        <w:rPr>
          <w:rFonts w:eastAsia="Times New Roman"/>
          <w:sz w:val="24"/>
          <w:szCs w:val="24"/>
          <w:lang w:val="nl-NL"/>
        </w:rPr>
      </w:pPr>
      <w:r w:rsidRPr="00B901B1">
        <w:rPr>
          <w:rFonts w:eastAsia="Times New Roman"/>
          <w:sz w:val="24"/>
          <w:szCs w:val="24"/>
          <w:vertAlign w:val="superscript"/>
          <w:lang w:val="nl-NL"/>
        </w:rPr>
        <w:t>(5)</w:t>
      </w:r>
      <w:r w:rsidRPr="00B901B1">
        <w:rPr>
          <w:rFonts w:eastAsia="Times New Roman"/>
          <w:sz w:val="24"/>
          <w:szCs w:val="24"/>
          <w:lang w:val="nl-NL"/>
        </w:rPr>
        <w:t xml:space="preserve"> Ghi rõ tên giấy tờ hộ tịch được cơ quan có thẩm quyền nước ngoài cấp.</w:t>
      </w:r>
    </w:p>
    <w:p w14:paraId="1317DDB5" w14:textId="77777777" w:rsidR="00B901B1" w:rsidRPr="00B901B1" w:rsidRDefault="00B901B1" w:rsidP="00B901B1">
      <w:pPr>
        <w:spacing w:after="60" w:line="240" w:lineRule="auto"/>
        <w:ind w:firstLine="720"/>
        <w:jc w:val="both"/>
        <w:rPr>
          <w:rFonts w:eastAsia="Times New Roman"/>
          <w:sz w:val="24"/>
          <w:szCs w:val="24"/>
          <w:lang w:val="nl-NL"/>
        </w:rPr>
      </w:pPr>
      <w:r w:rsidRPr="00B901B1">
        <w:rPr>
          <w:rFonts w:eastAsia="Times New Roman"/>
          <w:sz w:val="24"/>
          <w:szCs w:val="24"/>
          <w:vertAlign w:val="superscript"/>
          <w:lang w:val="nl-NL"/>
        </w:rPr>
        <w:t>(6)</w:t>
      </w:r>
      <w:r w:rsidRPr="00B901B1">
        <w:rPr>
          <w:rFonts w:eastAsia="Times New Roman"/>
          <w:sz w:val="24"/>
          <w:szCs w:val="24"/>
          <w:lang w:val="nl-NL"/>
        </w:rPr>
        <w:t xml:space="preserve"> Ghi rõ tên cơ quan nước ngoài đã đăng ký sự kiện hộ tịch.</w:t>
      </w:r>
    </w:p>
    <w:p w14:paraId="15A11244" w14:textId="77777777" w:rsidR="00B901B1" w:rsidRPr="00773583" w:rsidRDefault="00B901B1" w:rsidP="00B901B1">
      <w:pPr>
        <w:spacing w:after="0"/>
        <w:ind w:left="360" w:firstLine="360"/>
        <w:rPr>
          <w:b/>
          <w:lang w:val="nl-NL"/>
        </w:rPr>
      </w:pPr>
      <w:r w:rsidRPr="00773583">
        <w:rPr>
          <w:rFonts w:eastAsia="Times New Roman"/>
          <w:sz w:val="24"/>
          <w:szCs w:val="24"/>
          <w:vertAlign w:val="superscript"/>
          <w:lang w:val="nl-NL"/>
        </w:rPr>
        <w:t>(7)</w:t>
      </w:r>
      <w:r w:rsidRPr="00773583">
        <w:rPr>
          <w:rFonts w:eastAsia="Times New Roman"/>
          <w:sz w:val="24"/>
          <w:szCs w:val="24"/>
          <w:lang w:val="nl-NL"/>
        </w:rPr>
        <w:t xml:space="preserve"> Đề nghị đánh dấu X vào ô nếu có yêu cầu cấp bản sao và ghi rõ số lượng.</w:t>
      </w:r>
    </w:p>
    <w:p w14:paraId="5F46864E" w14:textId="77777777" w:rsidR="00070967" w:rsidRDefault="00B901B1" w:rsidP="00B901B1">
      <w:pPr>
        <w:pStyle w:val="Heading1"/>
        <w:rPr>
          <w:lang w:val="nl-NL"/>
        </w:rPr>
      </w:pPr>
      <w:r w:rsidRPr="00773583">
        <w:rPr>
          <w:lang w:val="nl-NL"/>
        </w:rPr>
        <w:br w:type="page"/>
      </w:r>
      <w:r w:rsidR="00D158C0" w:rsidRPr="00773583">
        <w:rPr>
          <w:lang w:val="nl-NL"/>
        </w:rPr>
        <w:lastRenderedPageBreak/>
        <w:t>1</w:t>
      </w:r>
      <w:r w:rsidR="0088128C" w:rsidRPr="00773583">
        <w:rPr>
          <w:lang w:val="nl-NL"/>
        </w:rPr>
        <w:t xml:space="preserve">2. </w:t>
      </w:r>
      <w:r w:rsidR="00D158C0" w:rsidRPr="00773583">
        <w:rPr>
          <w:lang w:val="nl-NL"/>
        </w:rPr>
        <w:t>Thủ tục: Đăng ký lại khai sinh có yếu tố nước ngoài</w:t>
      </w:r>
    </w:p>
    <w:p w14:paraId="2F9B42BE" w14:textId="77777777" w:rsidR="00B221C7" w:rsidRPr="00B221C7" w:rsidRDefault="00B221C7" w:rsidP="00B221C7">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8345"/>
      </w:tblGrid>
      <w:tr w:rsidR="0088128C" w:rsidRPr="00886F2D" w14:paraId="1FA7005E" w14:textId="77777777" w:rsidTr="00B901B1">
        <w:tc>
          <w:tcPr>
            <w:tcW w:w="1510" w:type="dxa"/>
            <w:shd w:val="clear" w:color="auto" w:fill="auto"/>
            <w:vAlign w:val="center"/>
          </w:tcPr>
          <w:p w14:paraId="725C35C8" w14:textId="77777777" w:rsidR="0088128C" w:rsidRPr="00D64C87" w:rsidRDefault="0088128C" w:rsidP="00D64C87">
            <w:pPr>
              <w:spacing w:after="0"/>
              <w:rPr>
                <w:b/>
              </w:rPr>
            </w:pPr>
            <w:r w:rsidRPr="00D64C87">
              <w:rPr>
                <w:b/>
              </w:rPr>
              <w:t>Trình tự thực hiện</w:t>
            </w:r>
          </w:p>
        </w:tc>
        <w:tc>
          <w:tcPr>
            <w:tcW w:w="8345" w:type="dxa"/>
            <w:shd w:val="clear" w:color="auto" w:fill="auto"/>
          </w:tcPr>
          <w:p w14:paraId="568833CA" w14:textId="77777777" w:rsidR="0088128C" w:rsidRPr="00E424F2" w:rsidRDefault="0088128C" w:rsidP="00D64C87">
            <w:pPr>
              <w:spacing w:after="0" w:line="264" w:lineRule="auto"/>
              <w:ind w:firstLine="720"/>
              <w:jc w:val="both"/>
              <w:rPr>
                <w:bCs/>
                <w:spacing w:val="-4"/>
              </w:rPr>
            </w:pPr>
            <w:r w:rsidRPr="00E424F2">
              <w:rPr>
                <w:bCs/>
                <w:spacing w:val="-4"/>
              </w:rPr>
              <w:t xml:space="preserve">- Nếu lựa chọn hình thức nộp hồ sơ trực tiếp, người có yêu cầu đăng ký </w:t>
            </w:r>
            <w:r w:rsidRPr="00D64C87">
              <w:t xml:space="preserve">lại khai sinh </w:t>
            </w:r>
            <w:r w:rsidRPr="00E424F2">
              <w:rPr>
                <w:bCs/>
                <w:spacing w:val="-4"/>
              </w:rPr>
              <w:t xml:space="preserve">nộp hồ sơ đăng ký </w:t>
            </w:r>
            <w:r w:rsidRPr="00D64C87">
              <w:t xml:space="preserve">lại khai sinh </w:t>
            </w:r>
            <w:r w:rsidRPr="00E424F2">
              <w:rPr>
                <w:bCs/>
                <w:spacing w:val="-4"/>
              </w:rPr>
              <w:t xml:space="preserve">tại Bộ phận một cửa của UBND cấp huyện có thẩm quyền; nộp lệ phí nếu thuộc trường hợp phải nộp lệ phí đăng ký </w:t>
            </w:r>
            <w:r w:rsidRPr="00D64C87">
              <w:t>lại khai sinh</w:t>
            </w:r>
            <w:r w:rsidRPr="00E424F2">
              <w:rPr>
                <w:bCs/>
                <w:spacing w:val="-4"/>
              </w:rPr>
              <w:t xml:space="preserve">; nộp phí cấp bản sao Giấy khai sinh nếu có yêu cầu cấp bản sao Giấy khai sinh.   </w:t>
            </w:r>
          </w:p>
          <w:p w14:paraId="4237A938" w14:textId="77777777" w:rsidR="0088128C" w:rsidRPr="00E424F2" w:rsidRDefault="0088128C" w:rsidP="00D64C87">
            <w:pPr>
              <w:spacing w:after="0" w:line="264" w:lineRule="auto"/>
              <w:ind w:firstLine="720"/>
              <w:jc w:val="both"/>
              <w:rPr>
                <w:i/>
                <w:shd w:val="clear" w:color="auto" w:fill="FFFFFF"/>
              </w:rPr>
            </w:pPr>
            <w:r w:rsidRPr="00E424F2">
              <w:rPr>
                <w:i/>
              </w:rPr>
              <w:t>- Nếu lựa chọn hình thức nộp hồ sơ trực tuyến, người có yêu cầu đăng ký lại khai sinh t</w:t>
            </w:r>
            <w:r w:rsidRPr="00E424F2">
              <w:rPr>
                <w:i/>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6C63A534" w14:textId="77777777" w:rsidR="0088128C" w:rsidRPr="00E424F2" w:rsidRDefault="0088128C" w:rsidP="00D64C87">
            <w:pPr>
              <w:spacing w:after="0" w:line="264" w:lineRule="auto"/>
              <w:ind w:firstLine="720"/>
              <w:jc w:val="both"/>
              <w:rPr>
                <w:i/>
                <w:shd w:val="clear" w:color="auto" w:fill="FFFFFF"/>
              </w:rPr>
            </w:pPr>
            <w:r w:rsidRPr="00E424F2">
              <w:rPr>
                <w:i/>
                <w:shd w:val="clear" w:color="auto" w:fill="FFFFFF"/>
              </w:rPr>
              <w:t xml:space="preserve">Người có yêu cầu </w:t>
            </w:r>
            <w:r w:rsidRPr="00E424F2">
              <w:rPr>
                <w:i/>
              </w:rPr>
              <w:t>đăng ký lại khai sinh trực tuyến</w:t>
            </w:r>
            <w:r w:rsidRPr="00E424F2">
              <w:rPr>
                <w:i/>
                <w:shd w:val="clear" w:color="auto" w:fill="FFFFFF"/>
              </w:rPr>
              <w:t xml:space="preserve"> cung cấp thông tin theo biểu mẫu điện tử tương tác </w:t>
            </w:r>
            <w:r w:rsidRPr="00E424F2">
              <w:rPr>
                <w:i/>
              </w:rPr>
              <w:t xml:space="preserve">đăng ký lại khai sinh </w:t>
            </w:r>
            <w:r w:rsidRPr="00E424F2">
              <w:rPr>
                <w:bCs/>
                <w:i/>
                <w:spacing w:val="-4"/>
              </w:rPr>
              <w:t>(cung cấp trên Cổng dịch vụ công)</w:t>
            </w:r>
            <w:r w:rsidRPr="00E424F2">
              <w:rPr>
                <w:i/>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E424F2">
              <w:rPr>
                <w:bCs/>
                <w:i/>
                <w:spacing w:val="-4"/>
              </w:rPr>
              <w:t>hoàn tất việc nộp hồ sơ.</w:t>
            </w:r>
          </w:p>
          <w:p w14:paraId="45C5B041" w14:textId="77777777" w:rsidR="0088128C" w:rsidRPr="00E424F2" w:rsidRDefault="0088128C" w:rsidP="00D64C87">
            <w:pPr>
              <w:spacing w:after="0" w:line="264" w:lineRule="auto"/>
              <w:ind w:firstLine="720"/>
              <w:jc w:val="both"/>
            </w:pPr>
            <w:r w:rsidRPr="00E424F2">
              <w:rPr>
                <w:shd w:val="clear" w:color="auto" w:fill="FFFFFF"/>
              </w:rPr>
              <w:t xml:space="preserve">- </w:t>
            </w:r>
            <w:r w:rsidRPr="00E424F2">
              <w:t xml:space="preserve">Cán bộ tiếp nhận hồ sơ tại Bộ phận một cửa có trách nhiệm kiểm tra tính chính xác, đầy đủ, thống nhất, hợp lệ của hồ sơ. </w:t>
            </w:r>
          </w:p>
          <w:p w14:paraId="4C078AE6" w14:textId="77777777" w:rsidR="0088128C" w:rsidRPr="00E424F2" w:rsidRDefault="0088128C" w:rsidP="00D64C87">
            <w:pPr>
              <w:spacing w:after="0" w:line="264" w:lineRule="auto"/>
              <w:ind w:firstLine="720"/>
              <w:jc w:val="both"/>
              <w:rPr>
                <w:i/>
                <w:spacing w:val="-4"/>
              </w:rPr>
            </w:pPr>
            <w:r w:rsidRPr="00E424F2">
              <w:rPr>
                <w:spacing w:val="-4"/>
              </w:rPr>
              <w:t xml:space="preserve">(i) Trường hợp hồ sơ đầy đủ, hợp lệ thì </w:t>
            </w:r>
            <w:r w:rsidRPr="00E424F2">
              <w:rPr>
                <w:bCs/>
                <w:spacing w:val="-4"/>
              </w:rPr>
              <w:t xml:space="preserve">tiếp nhận hồ sơ, có Phiếu hẹn, trả kết quả cho người có yêu cầu </w:t>
            </w:r>
            <w:r w:rsidRPr="00E424F2">
              <w:rPr>
                <w:spacing w:val="-4"/>
              </w:rPr>
              <w:t>(nếu người có yêu cầu lựa chọn hình thức nộp hồ sơ trực tiếp)</w:t>
            </w:r>
            <w:r w:rsidRPr="00E424F2">
              <w:rPr>
                <w:bCs/>
                <w:spacing w:val="-4"/>
              </w:rPr>
              <w:t xml:space="preserve"> hoặc</w:t>
            </w:r>
            <w:r w:rsidRPr="00E424F2">
              <w:rPr>
                <w:spacing w:val="-4"/>
              </w:rPr>
              <w:t xml:space="preserve"> </w:t>
            </w:r>
            <w:r w:rsidRPr="00E424F2">
              <w:rPr>
                <w:i/>
                <w:spacing w:val="-4"/>
              </w:rPr>
              <w:t>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586878DD" w14:textId="77777777" w:rsidR="0088128C" w:rsidRPr="00E424F2" w:rsidRDefault="0088128C" w:rsidP="00D64C87">
            <w:pPr>
              <w:spacing w:after="0" w:line="264" w:lineRule="auto"/>
              <w:ind w:firstLine="720"/>
              <w:jc w:val="both"/>
              <w:rPr>
                <w:i/>
                <w:spacing w:val="-4"/>
                <w:shd w:val="clear" w:color="auto" w:fill="FFFFFF"/>
              </w:rPr>
            </w:pPr>
            <w:r w:rsidRPr="00E424F2">
              <w:rPr>
                <w:spacing w:val="-4"/>
              </w:rPr>
              <w:t xml:space="preserve">- </w:t>
            </w:r>
            <w:r w:rsidRPr="00E424F2">
              <w:rPr>
                <w:i/>
                <w:spacing w:val="-4"/>
              </w:rPr>
              <w:t xml:space="preserve"> Sau khi tiếp nhận hồ sơ theo hình thức nộp trực tiếp, cán bộ tiếp nhận hồ sơ tại Bộ phận một cửa </w:t>
            </w:r>
            <w:r w:rsidRPr="00E424F2">
              <w:rPr>
                <w:i/>
                <w:spacing w:val="-4"/>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3AF191EC" w14:textId="77777777" w:rsidR="0088128C" w:rsidRPr="00E424F2" w:rsidRDefault="0088128C" w:rsidP="00D64C87">
            <w:pPr>
              <w:tabs>
                <w:tab w:val="left" w:pos="0"/>
              </w:tabs>
              <w:spacing w:after="0" w:line="264" w:lineRule="auto"/>
              <w:ind w:firstLine="720"/>
              <w:jc w:val="both"/>
            </w:pPr>
            <w:r w:rsidRPr="00E424F2">
              <w:t xml:space="preserve">(ii) Trường hợp hồ sơ chưa đầy đủ, hợp lệ thì có thông báo cho người yêu cầu bổ sung, hoàn thiện hồ sơ, nêu rõ loại giấy tờ, nội dung cần bổ sung để người </w:t>
            </w:r>
            <w:r w:rsidRPr="00E424F2">
              <w:rPr>
                <w:spacing w:val="-6"/>
              </w:rPr>
              <w:t>có yêu cầu bổ sung, hoàn thiện. Sau khi hồ sơ được bổ sung, thực hiện lại bước (i);</w:t>
            </w:r>
            <w:r w:rsidRPr="00E424F2">
              <w:t xml:space="preserve"> </w:t>
            </w:r>
          </w:p>
          <w:p w14:paraId="6077EA31" w14:textId="77777777" w:rsidR="0088128C" w:rsidRPr="00E424F2" w:rsidRDefault="0088128C" w:rsidP="00D64C87">
            <w:pPr>
              <w:tabs>
                <w:tab w:val="left" w:pos="0"/>
              </w:tabs>
              <w:spacing w:after="0" w:line="264" w:lineRule="auto"/>
              <w:ind w:firstLine="720"/>
              <w:jc w:val="both"/>
            </w:pPr>
            <w:r w:rsidRPr="00E424F2">
              <w:t>(iii) Nếu người có yêu cầu đăng ký lại khai sinh</w:t>
            </w:r>
            <w:r w:rsidRPr="00D64C87">
              <w:rPr>
                <w:lang w:val="vi-VN"/>
              </w:rPr>
              <w:t xml:space="preserve"> không bổ sung, hoàn thiện</w:t>
            </w:r>
            <w:r w:rsidRPr="00E424F2">
              <w:t xml:space="preserve"> được</w:t>
            </w:r>
            <w:r w:rsidRPr="00D64C87">
              <w:rPr>
                <w:lang w:val="vi-VN"/>
              </w:rPr>
              <w:t xml:space="preserve"> hồ sơ</w:t>
            </w:r>
            <w:r w:rsidRPr="00E424F2">
              <w:t xml:space="preserve"> thì báo cáo Trưởng bộ phận tiếp nhận hồ sơ có văn bản từ chối giải quyết yêu cầu đăng ký lại khai sinh. </w:t>
            </w:r>
          </w:p>
          <w:p w14:paraId="7360435F" w14:textId="77777777" w:rsidR="0088128C" w:rsidRPr="00E424F2" w:rsidRDefault="0088128C" w:rsidP="00D64C87">
            <w:pPr>
              <w:tabs>
                <w:tab w:val="left" w:pos="0"/>
              </w:tabs>
              <w:spacing w:after="0" w:line="264" w:lineRule="auto"/>
              <w:ind w:firstLine="720"/>
              <w:jc w:val="both"/>
            </w:pPr>
            <w:r w:rsidRPr="00E424F2">
              <w:t xml:space="preserve">- </w:t>
            </w:r>
            <w:r w:rsidRPr="00E424F2">
              <w:rPr>
                <w:bCs/>
                <w:spacing w:val="-4"/>
              </w:rPr>
              <w:t xml:space="preserve">Công chức làm công tác hộ tịch thẩm tra hồ sơ (thẩm tra tính thống nhất, hợp lệ của các thông tin trong hồ sơ, giấy tờ, tài liệu do người </w:t>
            </w:r>
            <w:r w:rsidRPr="00E424F2">
              <w:rPr>
                <w:bCs/>
                <w:spacing w:val="-4"/>
              </w:rPr>
              <w:lastRenderedPageBreak/>
              <w:t xml:space="preserve">yêu cầu nộp, xuất trình hoặc đính kèm). </w:t>
            </w:r>
          </w:p>
          <w:p w14:paraId="4F059117" w14:textId="77777777" w:rsidR="0088128C" w:rsidRPr="00E424F2" w:rsidRDefault="0088128C" w:rsidP="00D64C87">
            <w:pPr>
              <w:spacing w:after="0" w:line="264" w:lineRule="auto"/>
              <w:ind w:firstLine="720"/>
              <w:jc w:val="both"/>
            </w:pPr>
            <w:r w:rsidRPr="00E424F2">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14:paraId="239C09AE" w14:textId="77777777" w:rsidR="0088128C" w:rsidRPr="00E424F2" w:rsidRDefault="0088128C" w:rsidP="00D64C87">
            <w:pPr>
              <w:tabs>
                <w:tab w:val="left" w:pos="0"/>
              </w:tabs>
              <w:spacing w:after="0" w:line="264" w:lineRule="auto"/>
              <w:ind w:firstLine="720"/>
              <w:jc w:val="both"/>
              <w:rPr>
                <w:i/>
              </w:rPr>
            </w:pPr>
            <w:r w:rsidRPr="00E424F2">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E424F2">
              <w:rPr>
                <w:i/>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14:paraId="342C2863" w14:textId="77777777" w:rsidR="0088128C" w:rsidRPr="00D64C87" w:rsidRDefault="0088128C" w:rsidP="00D64C87">
            <w:pPr>
              <w:tabs>
                <w:tab w:val="left" w:pos="0"/>
              </w:tabs>
              <w:spacing w:after="0" w:line="264" w:lineRule="auto"/>
              <w:ind w:firstLine="720"/>
              <w:jc w:val="both"/>
              <w:rPr>
                <w:color w:val="000000"/>
                <w:lang w:val="vi-VN"/>
              </w:rPr>
            </w:pPr>
            <w:r w:rsidRPr="00D64C87">
              <w:rPr>
                <w:color w:val="000000"/>
                <w:lang w:val="vi-VN"/>
              </w:rPr>
              <w:t xml:space="preserve">Trường hợp việc đăng ký khai sinh trước đây được thực hiện tại Ủy ban nhân dân cấp xã hoặc Sở Tư pháp thì Phòng Tư pháp có văn bản đề nghị Ủy ban nhân dân cấp xã/Sở Tư pháp nơi thực hiện việc đăng ký khai sinh trước đây kiểm tra, xác minh về việc lưu giữ </w:t>
            </w:r>
            <w:r w:rsidRPr="00E424F2">
              <w:rPr>
                <w:color w:val="000000"/>
              </w:rPr>
              <w:t>S</w:t>
            </w:r>
            <w:r w:rsidRPr="00D64C87">
              <w:rPr>
                <w:color w:val="000000"/>
                <w:lang w:val="vi-VN"/>
              </w:rPr>
              <w:t>ổ hộ tịch.</w:t>
            </w:r>
          </w:p>
          <w:p w14:paraId="1D161F14" w14:textId="77777777" w:rsidR="0088128C" w:rsidRPr="00D64C87" w:rsidRDefault="0088128C" w:rsidP="00D64C87">
            <w:pPr>
              <w:tabs>
                <w:tab w:val="left" w:pos="0"/>
              </w:tabs>
              <w:spacing w:after="0" w:line="264" w:lineRule="auto"/>
              <w:ind w:firstLine="720"/>
              <w:jc w:val="both"/>
              <w:rPr>
                <w:color w:val="000000"/>
                <w:lang w:val="vi-VN"/>
              </w:rPr>
            </w:pPr>
            <w:r w:rsidRPr="00D64C87">
              <w:rPr>
                <w:color w:val="000000"/>
                <w:lang w:val="vi-VN"/>
              </w:rPr>
              <w:t>Sau khi nhận được văn bản đề nghị, Ủy ban nhân dân/Sở Tư pháp đã đăng ký khai sinh trước đây tiến hành kiểm tra, xác minh và trả lời bằng văn bản về việc còn lưu giữ hoặc không lưu giữ được Sổ hộ tịch.</w:t>
            </w:r>
          </w:p>
          <w:p w14:paraId="74B3162F" w14:textId="77777777" w:rsidR="0088128C" w:rsidRPr="00D64C87" w:rsidRDefault="0088128C" w:rsidP="00D64C87">
            <w:pPr>
              <w:tabs>
                <w:tab w:val="left" w:pos="0"/>
              </w:tabs>
              <w:spacing w:after="0" w:line="264" w:lineRule="auto"/>
              <w:ind w:firstLine="720"/>
              <w:jc w:val="both"/>
              <w:rPr>
                <w:lang w:val="vi-VN"/>
              </w:rPr>
            </w:pPr>
            <w:r w:rsidRPr="00D64C87">
              <w:rPr>
                <w:iCs/>
                <w:color w:val="000000"/>
                <w:lang w:val="vi-VN"/>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14:paraId="1566F3B3" w14:textId="77777777" w:rsidR="0088128C" w:rsidRPr="00D64C87" w:rsidRDefault="0088128C" w:rsidP="00D64C87">
            <w:pPr>
              <w:tabs>
                <w:tab w:val="left" w:pos="0"/>
              </w:tabs>
              <w:spacing w:after="0" w:line="264" w:lineRule="auto"/>
              <w:ind w:firstLine="720"/>
              <w:jc w:val="both"/>
              <w:rPr>
                <w:lang w:val="vi-VN"/>
              </w:rPr>
            </w:pPr>
            <w:r w:rsidRPr="00D64C87">
              <w:rPr>
                <w:lang w:val="vi-VN"/>
              </w:rPr>
              <w:t xml:space="preserve">+ </w:t>
            </w:r>
            <w:r w:rsidRPr="00D64C87">
              <w:rPr>
                <w:color w:val="000000"/>
                <w:shd w:val="clear" w:color="auto" w:fill="FFFFFF"/>
                <w:lang w:val="vi-VN"/>
              </w:rPr>
              <w:t>Sau khi nhận được kết quả xác minh về việc không còn lưu giữ được Sổ hộ tịch tại nơi đã đăng ký khai sinh hoặc </w:t>
            </w:r>
            <w:r w:rsidRPr="00D64C87">
              <w:rPr>
                <w:iCs/>
                <w:color w:val="000000"/>
                <w:shd w:val="clear" w:color="auto" w:fill="FFFFFF"/>
                <w:lang w:val="vi-VN"/>
              </w:rPr>
              <w:t>sau thời hạn 20 ngày kể từ ngày gửi văn bản yêu cầu xác minh mà không nhận được văn bản trả lời</w:t>
            </w:r>
            <w:r w:rsidRPr="00D64C87">
              <w:rPr>
                <w:color w:val="000000"/>
                <w:shd w:val="clear" w:color="auto" w:fill="FFFFFF"/>
                <w:lang w:val="vi-VN"/>
              </w:rPr>
              <w:t xml:space="preserve">, </w:t>
            </w:r>
            <w:r w:rsidRPr="00E424F2">
              <w:rPr>
                <w:bCs/>
                <w:spacing w:val="-4"/>
                <w:lang w:val="vi-VN"/>
              </w:rPr>
              <w:t xml:space="preserve">nếu thấy hồ sơ đầy đủ, hợp lệ, đúng quy định, trường hợp tiếp nhận hồ sơ đăng ký lại khai sinh theo hình thức trực tiếp, thì công chức làm công tác hộ tịch thực hiện việc ghi vào Sổ đăng ký khai sinh, cập nhật thông tin đăng ký lại khai sinh và lưu chính thức trên Phần mềm đăng ký, quản lý hộ tịch điện tử dùng chung. </w:t>
            </w:r>
          </w:p>
          <w:p w14:paraId="299FDFCA" w14:textId="77777777" w:rsidR="0088128C" w:rsidRPr="00D64C87" w:rsidRDefault="0088128C" w:rsidP="00D64C87">
            <w:pPr>
              <w:tabs>
                <w:tab w:val="left" w:pos="0"/>
              </w:tabs>
              <w:spacing w:after="0" w:line="264" w:lineRule="auto"/>
              <w:ind w:firstLine="720"/>
              <w:jc w:val="both"/>
              <w:rPr>
                <w:i/>
                <w:spacing w:val="-6"/>
                <w:lang w:val="vi-VN"/>
              </w:rPr>
            </w:pPr>
            <w:r w:rsidRPr="00E424F2">
              <w:rPr>
                <w:bCs/>
                <w:i/>
                <w:spacing w:val="-4"/>
                <w:lang w:val="vi-VN"/>
              </w:rPr>
              <w:t xml:space="preserve">Trường hợp tiếp nhận hồ sơ đăng ký lại khai sinh theo hình thức trực tuyến, công chức làm công tác hộ tịch </w:t>
            </w:r>
            <w:r w:rsidRPr="00D64C87">
              <w:rPr>
                <w:i/>
                <w:lang w:val="vi-VN"/>
              </w:rPr>
              <w:t xml:space="preserve">gửi lại biểu mẫu Giấy khai </w:t>
            </w:r>
            <w:r w:rsidRPr="00D64C87">
              <w:rPr>
                <w:i/>
                <w:spacing w:val="-6"/>
                <w:lang w:val="vi-VN"/>
              </w:rPr>
              <w:t xml:space="preserve">sinh điện tử với thông tin đầy đủ cho người yêu cầu qua thư điện tử hoặc thiết bị số. </w:t>
            </w:r>
          </w:p>
          <w:p w14:paraId="7558FFFA" w14:textId="77777777" w:rsidR="0088128C" w:rsidRPr="00D64C87" w:rsidRDefault="0088128C" w:rsidP="00D64C87">
            <w:pPr>
              <w:tabs>
                <w:tab w:val="left" w:pos="0"/>
              </w:tabs>
              <w:spacing w:after="0" w:line="264" w:lineRule="auto"/>
              <w:ind w:firstLine="720"/>
              <w:jc w:val="both"/>
              <w:rPr>
                <w:i/>
                <w:spacing w:val="-6"/>
                <w:lang w:val="vi-VN"/>
              </w:rPr>
            </w:pPr>
            <w:r w:rsidRPr="00D64C87">
              <w:rPr>
                <w:i/>
                <w:lang w:val="vi-VN"/>
              </w:rPr>
              <w:t xml:space="preserve">Người yêu cầu có trách nhiệm kiểm tra tính chính xác, đầy đủ </w:t>
            </w:r>
            <w:r w:rsidRPr="00D64C87">
              <w:rPr>
                <w:i/>
                <w:lang w:val="vi-VN"/>
              </w:rPr>
              <w:lastRenderedPageBreak/>
              <w:t>của các thông tin trên biểu mẫu Giấy khai sinh điện tử và xác nhận (tối đa một ngày).</w:t>
            </w:r>
          </w:p>
          <w:p w14:paraId="7261117A" w14:textId="77777777" w:rsidR="0088128C" w:rsidRPr="00D64C87" w:rsidRDefault="0088128C" w:rsidP="00D64C87">
            <w:pPr>
              <w:tabs>
                <w:tab w:val="left" w:pos="0"/>
              </w:tabs>
              <w:spacing w:after="0" w:line="264" w:lineRule="auto"/>
              <w:ind w:firstLine="720"/>
              <w:jc w:val="both"/>
              <w:rPr>
                <w:spacing w:val="-6"/>
                <w:lang w:val="vi-VN"/>
              </w:rPr>
            </w:pPr>
            <w:r w:rsidRPr="00E424F2">
              <w:rPr>
                <w:i/>
                <w:lang w:val="vi-VN"/>
              </w:rPr>
              <w:t>Nếu người có yêu cầu xác nhận thông tin đã thống nhất, đầy đủ hoặc không có phản hồi sau thời hạn yêu cầu thì công chức làm công tác hộ tịch</w:t>
            </w:r>
            <w:r w:rsidRPr="00D64C87">
              <w:rPr>
                <w:i/>
                <w:lang w:val="vi-VN"/>
              </w:rPr>
              <w:t xml:space="preserve"> </w:t>
            </w:r>
            <w:r w:rsidRPr="00E424F2">
              <w:rPr>
                <w:bCs/>
                <w:i/>
                <w:spacing w:val="-4"/>
                <w:lang w:val="vi-VN"/>
              </w:rPr>
              <w:t xml:space="preserve">thực hiện việc ghi nội dung vào Sổ đăng ký khai sinh, cập nhật thông tin đăng ký khai sinh và lưu chính thức trên Phần mềm đăng ký, quản lý hộ tịch điện tử dùng chung. </w:t>
            </w:r>
          </w:p>
          <w:p w14:paraId="10E878AC" w14:textId="77777777" w:rsidR="0088128C" w:rsidRPr="00D64C87" w:rsidRDefault="0088128C" w:rsidP="00D64C87">
            <w:pPr>
              <w:spacing w:after="0" w:line="264" w:lineRule="auto"/>
              <w:ind w:firstLine="720"/>
              <w:jc w:val="both"/>
              <w:rPr>
                <w:spacing w:val="-8"/>
                <w:lang w:val="vi-VN"/>
              </w:rPr>
            </w:pPr>
            <w:r w:rsidRPr="00E424F2">
              <w:rPr>
                <w:bCs/>
                <w:spacing w:val="-8"/>
                <w:lang w:val="vi-VN"/>
              </w:rPr>
              <w:t>- Công chức làm công tác hộ tịch in Giấy khai sinh, trình Lãnh đạo UBND ký, chuyển tới Bộ phận một cửa để trả kết quả cho người có yêu cầu.</w:t>
            </w:r>
          </w:p>
          <w:p w14:paraId="416A21FF" w14:textId="77777777" w:rsidR="0088128C" w:rsidRPr="00E424F2" w:rsidRDefault="0088128C" w:rsidP="00D64C87">
            <w:pPr>
              <w:spacing w:after="0" w:line="264" w:lineRule="auto"/>
              <w:ind w:firstLine="720"/>
              <w:jc w:val="both"/>
              <w:rPr>
                <w:lang w:val="vi-VN"/>
              </w:rPr>
            </w:pPr>
            <w:r w:rsidRPr="00E424F2">
              <w:rPr>
                <w:b/>
                <w:bCs/>
                <w:spacing w:val="-4"/>
                <w:lang w:val="vi-VN"/>
              </w:rPr>
              <w:t xml:space="preserve">- </w:t>
            </w:r>
            <w:r w:rsidRPr="00D64C87">
              <w:rPr>
                <w:lang w:val="vi-VN"/>
              </w:rPr>
              <w:t>N</w:t>
            </w:r>
            <w:r w:rsidRPr="00E424F2">
              <w:rPr>
                <w:spacing w:val="-4"/>
                <w:lang w:val="vi-VN"/>
              </w:rPr>
              <w:t xml:space="preserve">gười có yêu cầu đăng ký lại khai sinh kiểm tra thông tin trên Giấy khai </w:t>
            </w:r>
            <w:r w:rsidRPr="00E424F2">
              <w:rPr>
                <w:lang w:val="vi-VN"/>
              </w:rPr>
              <w:t>sinh, trong Sổ đăng ký khai sinh và ký tên vào Sổ đăng ký khai sinh</w:t>
            </w:r>
            <w:r w:rsidRPr="00E424F2">
              <w:rPr>
                <w:bCs/>
                <w:lang w:val="vi-VN"/>
              </w:rPr>
              <w:t>, nhận Giấy khai sinh.</w:t>
            </w:r>
          </w:p>
        </w:tc>
      </w:tr>
      <w:tr w:rsidR="0088128C" w:rsidRPr="003940E5" w14:paraId="095AFB81" w14:textId="77777777" w:rsidTr="00B901B1">
        <w:tc>
          <w:tcPr>
            <w:tcW w:w="1510" w:type="dxa"/>
            <w:shd w:val="clear" w:color="auto" w:fill="auto"/>
            <w:vAlign w:val="center"/>
          </w:tcPr>
          <w:p w14:paraId="64C5C99F" w14:textId="77777777" w:rsidR="0088128C" w:rsidRPr="00D64C87" w:rsidRDefault="0088128C" w:rsidP="00D64C87">
            <w:pPr>
              <w:spacing w:after="0"/>
              <w:rPr>
                <w:b/>
              </w:rPr>
            </w:pPr>
            <w:r w:rsidRPr="00D64C87">
              <w:rPr>
                <w:b/>
              </w:rPr>
              <w:lastRenderedPageBreak/>
              <w:t>Cách thức thực hiện</w:t>
            </w:r>
          </w:p>
        </w:tc>
        <w:tc>
          <w:tcPr>
            <w:tcW w:w="8345" w:type="dxa"/>
            <w:shd w:val="clear" w:color="auto" w:fill="auto"/>
          </w:tcPr>
          <w:p w14:paraId="12D4D0CD" w14:textId="77777777" w:rsidR="0088128C" w:rsidRPr="00D64C87" w:rsidRDefault="0088128C" w:rsidP="00D64C87">
            <w:pPr>
              <w:spacing w:after="0"/>
            </w:pPr>
            <w:r w:rsidRPr="00D64C87">
              <w:t xml:space="preserve">Người có yêu cầu </w:t>
            </w:r>
            <w:r w:rsidRPr="00E424F2">
              <w:rPr>
                <w:spacing w:val="-4"/>
              </w:rPr>
              <w:t xml:space="preserve">đăng ký lại khai sinh </w:t>
            </w:r>
            <w:r w:rsidRPr="00D64C87">
              <w:t xml:space="preserve">trực tiếp thực hiện hoặc ủy quyền cho người khác thực hiện việc đăng ký lại khai sinh </w:t>
            </w:r>
            <w:r w:rsidRPr="00E424F2">
              <w:rPr>
                <w:bCs/>
                <w:spacing w:val="-4"/>
              </w:rPr>
              <w:t xml:space="preserve">tại Bộ phận một cửa của UBND cấp huyện hoặc gửi hồ sơ qua hệ thống bưu chính </w:t>
            </w:r>
            <w:r w:rsidRPr="00E424F2">
              <w:rPr>
                <w:bCs/>
                <w:i/>
                <w:spacing w:val="-4"/>
              </w:rPr>
              <w:t xml:space="preserve">hoặc nộp hồ sơ trực tuyến </w:t>
            </w:r>
            <w:r w:rsidRPr="00D64C87">
              <w:rPr>
                <w:i/>
              </w:rPr>
              <w:t xml:space="preserve">trên Cổng </w:t>
            </w:r>
            <w:r w:rsidRPr="00D64C87">
              <w:rPr>
                <w:i/>
                <w:spacing w:val="-6"/>
              </w:rPr>
              <w:t xml:space="preserve">dịch vụ công quốc gia </w:t>
            </w:r>
            <w:r w:rsidRPr="00D64C87">
              <w:rPr>
                <w:i/>
              </w:rPr>
              <w:t xml:space="preserve">(https://dichvucong.gov.vn) hoặc Cổng dịch vụ công cấp tỉnh </w:t>
            </w:r>
            <w:r w:rsidRPr="00E424F2">
              <w:rPr>
                <w:i/>
                <w:color w:val="000000"/>
              </w:rPr>
              <w:t>(</w:t>
            </w:r>
            <w:r w:rsidRPr="00E424F2">
              <w:rPr>
                <w:i/>
              </w:rPr>
              <w:t>https://dichvucong.---.gov.vn)</w:t>
            </w:r>
            <w:r w:rsidRPr="00D64C87">
              <w:rPr>
                <w:i/>
              </w:rPr>
              <w:t>.</w:t>
            </w:r>
          </w:p>
        </w:tc>
      </w:tr>
      <w:tr w:rsidR="0088128C" w:rsidRPr="00886F2D" w14:paraId="1FECB06D" w14:textId="77777777" w:rsidTr="00B901B1">
        <w:tc>
          <w:tcPr>
            <w:tcW w:w="1510" w:type="dxa"/>
            <w:shd w:val="clear" w:color="auto" w:fill="auto"/>
            <w:vAlign w:val="center"/>
          </w:tcPr>
          <w:p w14:paraId="026F2BBB" w14:textId="77777777" w:rsidR="0088128C" w:rsidRPr="00D64C87" w:rsidRDefault="0088128C" w:rsidP="00D64C87">
            <w:pPr>
              <w:spacing w:after="0"/>
              <w:rPr>
                <w:b/>
              </w:rPr>
            </w:pPr>
            <w:r w:rsidRPr="00D64C87">
              <w:rPr>
                <w:b/>
              </w:rPr>
              <w:t>Thành phần Hồ sơ</w:t>
            </w:r>
          </w:p>
        </w:tc>
        <w:tc>
          <w:tcPr>
            <w:tcW w:w="8345" w:type="dxa"/>
            <w:shd w:val="clear" w:color="auto" w:fill="auto"/>
          </w:tcPr>
          <w:p w14:paraId="7DED4A52" w14:textId="77777777" w:rsidR="0088128C" w:rsidRPr="00E424F2" w:rsidRDefault="0088128C" w:rsidP="00D64C87">
            <w:pPr>
              <w:spacing w:after="0" w:line="264" w:lineRule="auto"/>
              <w:ind w:firstLine="720"/>
              <w:jc w:val="both"/>
              <w:rPr>
                <w:i/>
                <w:spacing w:val="-4"/>
              </w:rPr>
            </w:pPr>
            <w:r w:rsidRPr="00E424F2">
              <w:rPr>
                <w:spacing w:val="-4"/>
              </w:rPr>
              <w:t xml:space="preserve">- Tờ khai đăng ký lại khai sinh theo mẫu, trong đó có cam đoan của người yêu cầu về việc đã nộp đủ các giấy tờ hiện có (nếu người có yêu cầu lựa chọn nộp hồ sơ theo hình thức trực tiếp); </w:t>
            </w:r>
          </w:p>
          <w:p w14:paraId="13491E23" w14:textId="77777777" w:rsidR="0088128C" w:rsidRPr="00E424F2" w:rsidRDefault="0088128C" w:rsidP="00D64C87">
            <w:pPr>
              <w:spacing w:after="0" w:line="264" w:lineRule="auto"/>
              <w:ind w:firstLine="720"/>
              <w:jc w:val="both"/>
              <w:rPr>
                <w:i/>
                <w:spacing w:val="-4"/>
              </w:rPr>
            </w:pPr>
            <w:r w:rsidRPr="00E424F2">
              <w:rPr>
                <w:i/>
                <w:spacing w:val="-4"/>
              </w:rPr>
              <w:t xml:space="preserve">- </w:t>
            </w:r>
            <w:r w:rsidRPr="00E424F2">
              <w:rPr>
                <w:i/>
              </w:rPr>
              <w:t xml:space="preserve">Biểu mẫu điện tử tương tác </w:t>
            </w:r>
            <w:r w:rsidRPr="00E424F2">
              <w:rPr>
                <w:i/>
                <w:shd w:val="clear" w:color="auto" w:fill="FFFFFF"/>
              </w:rPr>
              <w:t xml:space="preserve">đăng ký lại khai sinh, trong đó có </w:t>
            </w:r>
            <w:r w:rsidRPr="00E424F2">
              <w:rPr>
                <w:i/>
              </w:rPr>
              <w:t xml:space="preserve">cam đoan các thông tin cung cấp là đúng sự thật, không còn bản chính Giấy khai sinh, đã nộp đủ các giấy tờ hiện có và chịu hoàn toàn trách nhiệm trước pháp luật về nội dung cam đoan của mình </w:t>
            </w:r>
            <w:r w:rsidRPr="00E424F2">
              <w:rPr>
                <w:i/>
                <w:spacing w:val="-4"/>
              </w:rPr>
              <w:t xml:space="preserve">(do người yêu cầu cung cấp thông tin theo hướng dẫn trên Cổng dịch vụ công nếu người có yêu cầu lựa chọn nộp hồ sơ theo hình thức trực tuyến).  </w:t>
            </w:r>
          </w:p>
          <w:p w14:paraId="7715CFF2" w14:textId="77777777" w:rsidR="0088128C" w:rsidRPr="00E424F2" w:rsidRDefault="0088128C"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bCs/>
                <w:sz w:val="28"/>
                <w:szCs w:val="28"/>
                <w:bdr w:val="none" w:sz="0" w:space="0" w:color="auto" w:frame="1"/>
              </w:rPr>
              <w:t xml:space="preserve">- Người có yêu cầu đăng ký </w:t>
            </w:r>
            <w:r w:rsidRPr="00E424F2">
              <w:rPr>
                <w:spacing w:val="-4"/>
                <w:sz w:val="28"/>
                <w:szCs w:val="28"/>
              </w:rPr>
              <w:t xml:space="preserve">lại khai sinh </w:t>
            </w:r>
            <w:r w:rsidRPr="00E424F2">
              <w:rPr>
                <w:bCs/>
                <w:sz w:val="28"/>
                <w:szCs w:val="28"/>
                <w:bdr w:val="none" w:sz="0" w:space="0" w:color="auto" w:frame="1"/>
              </w:rPr>
              <w:t xml:space="preserve">thực hiện việc nộp/xuất trình (theo hình thức trực tiếp) hoặc tải lên (theo hình thức trực tuyến) các giấy tờ sau:    </w:t>
            </w:r>
          </w:p>
          <w:p w14:paraId="1AD76FB3" w14:textId="77777777" w:rsidR="0088128C" w:rsidRPr="00E424F2" w:rsidRDefault="0088128C" w:rsidP="00D64C87">
            <w:pPr>
              <w:spacing w:after="0" w:line="264" w:lineRule="auto"/>
              <w:ind w:firstLine="720"/>
              <w:jc w:val="both"/>
              <w:rPr>
                <w:b/>
                <w:bCs/>
                <w:i/>
                <w:iCs/>
              </w:rPr>
            </w:pPr>
            <w:r w:rsidRPr="00E424F2">
              <w:rPr>
                <w:b/>
                <w:bCs/>
                <w:i/>
                <w:iCs/>
              </w:rPr>
              <w:t>* Giấy tờ phải nộp:</w:t>
            </w:r>
          </w:p>
          <w:p w14:paraId="55E4F85F" w14:textId="77777777" w:rsidR="0088128C" w:rsidRPr="00E424F2" w:rsidRDefault="0088128C" w:rsidP="00D64C87">
            <w:pPr>
              <w:pStyle w:val="NormalWeb"/>
              <w:shd w:val="clear" w:color="auto" w:fill="FFFFFF"/>
              <w:spacing w:before="0" w:beforeAutospacing="0" w:after="0" w:afterAutospacing="0" w:line="264" w:lineRule="auto"/>
              <w:ind w:firstLine="720"/>
              <w:jc w:val="both"/>
              <w:rPr>
                <w:color w:val="000000"/>
                <w:sz w:val="28"/>
                <w:szCs w:val="28"/>
              </w:rPr>
            </w:pPr>
            <w:r w:rsidRPr="00D64C87">
              <w:rPr>
                <w:color w:val="000000"/>
                <w:sz w:val="28"/>
                <w:szCs w:val="28"/>
                <w:lang w:val="vi-VN"/>
              </w:rPr>
              <w:t>- Bản sao toàn bộ hồ sơ, giấy tờ của người yêu cầu hoặc hồ sơ, giấy tờ, tài liệu khác trong đó có thông tin liên quan đến nội dung khai sinh, gồm:</w:t>
            </w:r>
          </w:p>
          <w:p w14:paraId="4C194641" w14:textId="77777777" w:rsidR="0088128C" w:rsidRPr="00E424F2" w:rsidRDefault="0088128C" w:rsidP="00D64C87">
            <w:pPr>
              <w:pStyle w:val="NormalWeb"/>
              <w:shd w:val="clear" w:color="auto" w:fill="FFFFFF"/>
              <w:spacing w:before="0" w:beforeAutospacing="0" w:after="0" w:afterAutospacing="0" w:line="264" w:lineRule="auto"/>
              <w:ind w:firstLine="720"/>
              <w:jc w:val="both"/>
              <w:rPr>
                <w:color w:val="000000"/>
                <w:sz w:val="28"/>
                <w:szCs w:val="28"/>
              </w:rPr>
            </w:pPr>
            <w:r w:rsidRPr="00D64C87">
              <w:rPr>
                <w:color w:val="000000"/>
                <w:sz w:val="28"/>
                <w:szCs w:val="28"/>
                <w:lang w:val="vi-VN"/>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p w14:paraId="00A8FB1E" w14:textId="77777777" w:rsidR="0088128C" w:rsidRPr="00E424F2" w:rsidRDefault="0088128C" w:rsidP="00D64C87">
            <w:pPr>
              <w:pStyle w:val="NormalWeb"/>
              <w:shd w:val="clear" w:color="auto" w:fill="FFFFFF"/>
              <w:spacing w:before="0" w:beforeAutospacing="0" w:after="0" w:afterAutospacing="0" w:line="264" w:lineRule="auto"/>
              <w:ind w:firstLine="720"/>
              <w:jc w:val="both"/>
              <w:rPr>
                <w:color w:val="000000"/>
                <w:sz w:val="28"/>
                <w:szCs w:val="28"/>
              </w:rPr>
            </w:pPr>
            <w:r w:rsidRPr="00D64C87">
              <w:rPr>
                <w:color w:val="000000"/>
                <w:sz w:val="28"/>
                <w:szCs w:val="28"/>
                <w:lang w:val="vi-VN"/>
              </w:rPr>
              <w:t xml:space="preserve">+ Trường hợp người yêu cầu không có giấy tờ nêu trên thì phải nộp bản sao giấy tờ do cơ quan có thẩm quyền của Việt Nam cấp hợp lệ </w:t>
            </w:r>
            <w:r w:rsidRPr="00D64C87">
              <w:rPr>
                <w:color w:val="000000"/>
                <w:sz w:val="28"/>
                <w:szCs w:val="28"/>
                <w:lang w:val="vi-VN"/>
              </w:rPr>
              <w:lastRenderedPageBreak/>
              <w:t>như: Giấy chứng minh nhân dân, Thẻ căn cước công dân hoặc Hộ chiếu; Sổ hộ khẩu, Sổ tạm trú, giấy tờ chứng minh về nơi cư trú; Bằng tốt nghiệp, Giấy chứng nhận, Chứng chỉ, Học bạ, hồ sơ học tập do cơ quan có thẩm quyền cấp hoặc xác nhận; Giấy tờ khác có thông tin về họ, tên, ngày, tháng, năm sinh của cá nhân.</w:t>
            </w:r>
          </w:p>
          <w:p w14:paraId="6DB656A8" w14:textId="77777777" w:rsidR="0088128C" w:rsidRPr="00E424F2" w:rsidRDefault="0088128C" w:rsidP="00D64C87">
            <w:pPr>
              <w:pStyle w:val="NormalWeb"/>
              <w:shd w:val="clear" w:color="auto" w:fill="FFFFFF"/>
              <w:spacing w:before="0" w:beforeAutospacing="0" w:after="0" w:afterAutospacing="0" w:line="264" w:lineRule="auto"/>
              <w:ind w:firstLine="720"/>
              <w:jc w:val="both"/>
              <w:rPr>
                <w:color w:val="000000"/>
                <w:sz w:val="28"/>
                <w:szCs w:val="28"/>
              </w:rPr>
            </w:pPr>
            <w:r w:rsidRPr="00D64C87">
              <w:rPr>
                <w:color w:val="000000"/>
                <w:sz w:val="28"/>
                <w:szCs w:val="28"/>
                <w:lang w:val="vi-VN"/>
              </w:rPr>
              <w:t>Người yêu cầu đăng ký lại khai sinh có trách nhiệm nộp đầy đủ bản sao các giấy tờ nêu trên (nếu có) và phải cam đoan đã nộp đủ các giấy tờ mình có; chịu trách nhiệm, hệ quả của việc cam đoan không đúng sự thật.</w:t>
            </w:r>
          </w:p>
          <w:p w14:paraId="0727640C" w14:textId="77777777" w:rsidR="0088128C" w:rsidRPr="00D64C87" w:rsidRDefault="0088128C" w:rsidP="00D64C87">
            <w:pPr>
              <w:pStyle w:val="NormalWeb"/>
              <w:shd w:val="clear" w:color="auto" w:fill="FFFFFF"/>
              <w:spacing w:before="0" w:beforeAutospacing="0" w:after="0" w:afterAutospacing="0" w:line="264" w:lineRule="auto"/>
              <w:ind w:firstLine="709"/>
              <w:jc w:val="both"/>
              <w:rPr>
                <w:color w:val="000000"/>
                <w:sz w:val="28"/>
                <w:szCs w:val="28"/>
                <w:lang w:val="vi-VN"/>
              </w:rPr>
            </w:pPr>
            <w:r w:rsidRPr="00D64C87">
              <w:rPr>
                <w:color w:val="000000"/>
                <w:sz w:val="28"/>
                <w:szCs w:val="28"/>
                <w:lang w:val="vi-VN"/>
              </w:rPr>
              <w:t>- Văn bản ủy quyền theo quy định của pháp luật trong trường hợp ủy quyền thực hiện việc đăng ký lại khai sinh</w:t>
            </w:r>
            <w:r w:rsidRPr="00D64C87">
              <w:rPr>
                <w:iCs/>
                <w:color w:val="000000"/>
                <w:sz w:val="28"/>
                <w:szCs w:val="28"/>
                <w:lang w:val="vi-VN"/>
              </w:rPr>
              <w:t>. Trường hợp người được ủy quyền là ông, bà, cha, mẹ, con, vợ, chồng, anh, chị, em ruột của người ủy quyền thì văn bản ủy quyền không phải chứng thực.</w:t>
            </w:r>
          </w:p>
          <w:p w14:paraId="0D35C680" w14:textId="77777777" w:rsidR="0088128C" w:rsidRPr="00D64C87" w:rsidRDefault="0088128C" w:rsidP="00D64C87">
            <w:pPr>
              <w:spacing w:after="0" w:line="264" w:lineRule="auto"/>
              <w:ind w:firstLine="709"/>
              <w:jc w:val="both"/>
              <w:rPr>
                <w:u w:val="single"/>
                <w:lang w:val="vi-VN"/>
              </w:rPr>
            </w:pPr>
            <w:r w:rsidRPr="00D64C87">
              <w:rPr>
                <w:b/>
                <w:bCs/>
                <w:i/>
                <w:iCs/>
                <w:lang w:val="vi-VN"/>
              </w:rPr>
              <w:t xml:space="preserve"> * Giấy tờ phải xuất trình:</w:t>
            </w:r>
          </w:p>
          <w:p w14:paraId="630CE16F" w14:textId="77777777" w:rsidR="0088128C" w:rsidRPr="00D64C87" w:rsidRDefault="0088128C" w:rsidP="00D64C87">
            <w:pPr>
              <w:pStyle w:val="Footer"/>
              <w:shd w:val="clear" w:color="auto" w:fill="FFFFFF"/>
              <w:spacing w:after="0" w:line="264" w:lineRule="auto"/>
              <w:ind w:firstLine="720"/>
              <w:jc w:val="both"/>
              <w:rPr>
                <w:lang w:val="vi-VN"/>
              </w:rPr>
            </w:pPr>
            <w:r w:rsidRPr="00D64C87">
              <w:rPr>
                <w:lang w:val="vi-VN"/>
              </w:rPr>
              <w:t>-</w:t>
            </w:r>
            <w:r w:rsidRPr="00D64C87">
              <w:rPr>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sinh</w:t>
            </w:r>
            <w:r w:rsidRPr="00D64C87">
              <w:rPr>
                <w:lang w:val="vi-VN"/>
              </w:rPr>
              <w:t xml:space="preserve">. </w:t>
            </w:r>
            <w:r w:rsidRPr="00E424F2">
              <w:rPr>
                <w:lang w:val="vi-VN"/>
              </w:rPr>
              <w:t xml:space="preserve">Trường hợp các thông tin cá nhân trong các giấy tờ này đã </w:t>
            </w:r>
            <w:r w:rsidRPr="00D64C87">
              <w:rPr>
                <w:lang w:val="vi-VN"/>
              </w:rPr>
              <w:t>có trong CSDLQGVDC, CSDLHTĐT, được hệ thống điền tự động thì không phải xuất trình (theo hình thức trực tiếp) hoặc tải lên (theo hình thức trực tuyến).</w:t>
            </w:r>
          </w:p>
          <w:p w14:paraId="00313D5D" w14:textId="77777777" w:rsidR="0088128C" w:rsidRPr="00D64C87" w:rsidRDefault="0088128C" w:rsidP="00D64C87">
            <w:pPr>
              <w:spacing w:after="0" w:line="264" w:lineRule="auto"/>
              <w:ind w:firstLine="720"/>
              <w:jc w:val="both"/>
              <w:rPr>
                <w:lang w:val="vi-VN"/>
              </w:rPr>
            </w:pPr>
            <w:r w:rsidRPr="00D64C87">
              <w:rPr>
                <w:lang w:val="vi-VN"/>
              </w:rPr>
              <w:t>Trường hợp gửi hồ sơ qua hệ thống bưu chính thì phải gửi kèm theo bản sao có chứng thực các giấy tờ phải xuất trình nêu trên.</w:t>
            </w:r>
          </w:p>
          <w:p w14:paraId="7C0BCAAF" w14:textId="77777777" w:rsidR="0088128C" w:rsidRPr="00D64C87" w:rsidRDefault="0088128C" w:rsidP="00D64C87">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lang w:val="vi-VN"/>
              </w:rPr>
            </w:pPr>
            <w:r w:rsidRPr="00D64C87">
              <w:rPr>
                <w:rStyle w:val="Strong"/>
                <w:sz w:val="28"/>
                <w:szCs w:val="28"/>
                <w:bdr w:val="none" w:sz="0" w:space="0" w:color="auto" w:frame="1"/>
                <w:lang w:val="vi-VN"/>
              </w:rPr>
              <w:t xml:space="preserve">* Lưu ý </w:t>
            </w:r>
          </w:p>
          <w:p w14:paraId="6B6B9ABA" w14:textId="77777777" w:rsidR="0088128C" w:rsidRPr="00D64C87" w:rsidRDefault="0088128C"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nộp, xuất trình nếu người yêu cầu nộp hồ sơ theo hình thức trực tiếp:</w:t>
            </w:r>
          </w:p>
          <w:p w14:paraId="1A1BC33D" w14:textId="77777777" w:rsidR="0088128C" w:rsidRPr="00D64C87" w:rsidRDefault="0088128C"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61DC3C4" w14:textId="77777777" w:rsidR="0088128C" w:rsidRPr="00D64C87" w:rsidRDefault="0088128C"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w:t>
            </w:r>
            <w:r w:rsidRPr="00D64C87">
              <w:rPr>
                <w:iCs/>
                <w:sz w:val="28"/>
                <w:szCs w:val="28"/>
                <w:lang w:val="vi-VN"/>
              </w:rPr>
              <w:t>Người yêu cầu đăng ký hộ tịch có thể nộp bản sao chứng thực từ bản chính hoặc bản sao được cấp từ sổ gốc hoặc bản chụp kèm theo bản chính giấy tờ để đối chiếu</w:t>
            </w:r>
            <w:r w:rsidRPr="00D64C87">
              <w:rPr>
                <w:sz w:val="28"/>
                <w:szCs w:val="28"/>
                <w:lang w:val="vi-VN"/>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2EEC106B" w14:textId="77777777" w:rsidR="0088128C" w:rsidRPr="00D64C87" w:rsidRDefault="0088128C"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13EA706" w14:textId="77777777" w:rsidR="0088128C" w:rsidRPr="00D64C87" w:rsidRDefault="0088128C" w:rsidP="00D64C87">
            <w:pPr>
              <w:pStyle w:val="NormalWeb"/>
              <w:shd w:val="clear" w:color="auto" w:fill="FFFFFF"/>
              <w:spacing w:before="0" w:beforeAutospacing="0" w:after="0" w:afterAutospacing="0" w:line="264" w:lineRule="auto"/>
              <w:ind w:firstLine="720"/>
              <w:jc w:val="both"/>
              <w:rPr>
                <w:i/>
                <w:sz w:val="28"/>
                <w:szCs w:val="28"/>
                <w:lang w:val="vi-VN"/>
              </w:rPr>
            </w:pPr>
            <w:r w:rsidRPr="00D64C87">
              <w:rPr>
                <w:i/>
                <w:sz w:val="28"/>
                <w:szCs w:val="28"/>
                <w:lang w:val="vi-VN"/>
              </w:rPr>
              <w:t xml:space="preserve">- Đối với giấy tờ gửi kèm theo nếu người yêu cầu nộp hồ sơ theo </w:t>
            </w:r>
            <w:r w:rsidRPr="00D64C87">
              <w:rPr>
                <w:i/>
                <w:sz w:val="28"/>
                <w:szCs w:val="28"/>
                <w:lang w:val="vi-VN"/>
              </w:rPr>
              <w:lastRenderedPageBreak/>
              <w:t>hình thức trực tuyến:</w:t>
            </w:r>
          </w:p>
          <w:p w14:paraId="4B9A55F7" w14:textId="77777777" w:rsidR="0088128C" w:rsidRPr="00E424F2" w:rsidRDefault="0088128C"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D64C87">
              <w:rPr>
                <w:sz w:val="28"/>
                <w:szCs w:val="28"/>
                <w:lang w:val="vi-VN"/>
              </w:rPr>
              <w:t xml:space="preserve">+ </w:t>
            </w:r>
            <w:r w:rsidRPr="00E424F2">
              <w:rPr>
                <w:i/>
                <w:spacing w:val="-4"/>
                <w:sz w:val="28"/>
                <w:szCs w:val="28"/>
                <w:lang w:val="vi-VN"/>
              </w:rPr>
              <w:t xml:space="preserve">Bản chụp các giấy tờ gửi kèm theo hồ sơ đăng ký lại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14:paraId="7AE0B4D3" w14:textId="77777777" w:rsidR="0088128C" w:rsidRPr="00E424F2" w:rsidRDefault="0088128C"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E424F2">
              <w:rPr>
                <w:spacing w:val="-4"/>
                <w:sz w:val="28"/>
                <w:szCs w:val="28"/>
                <w:lang w:val="vi-VN"/>
              </w:rPr>
              <w:t xml:space="preserve">+ </w:t>
            </w:r>
            <w:r w:rsidRPr="00E424F2">
              <w:rPr>
                <w:i/>
                <w:spacing w:val="-4"/>
                <w:sz w:val="28"/>
                <w:szCs w:val="28"/>
                <w:lang w:val="vi-VN"/>
              </w:rPr>
              <w:t>Trường hợp giấy tờ, tài liệu phải gửi kèm trong hồ sơ đăng ký lại khai sinh trực tuyến đã có bản sao điện tử hoặc đã có bản điện tử giấy tờ hộ tịch thì người yêu cầu được sử dụng bản điện tử này.</w:t>
            </w:r>
          </w:p>
          <w:p w14:paraId="19860987" w14:textId="77777777" w:rsidR="0088128C" w:rsidRPr="00E424F2" w:rsidRDefault="0088128C" w:rsidP="00D64C87">
            <w:pPr>
              <w:spacing w:after="0" w:line="264" w:lineRule="auto"/>
              <w:ind w:firstLine="720"/>
              <w:jc w:val="both"/>
              <w:rPr>
                <w:i/>
                <w:spacing w:val="-4"/>
                <w:lang w:val="vi-VN"/>
              </w:rPr>
            </w:pPr>
            <w:r w:rsidRPr="00E424F2">
              <w:rPr>
                <w:i/>
                <w:spacing w:val="-4"/>
                <w:lang w:val="vi-VN"/>
              </w:rPr>
              <w:t>+ Khi đến cơ quan đăng ký hộ tịch nhận kết quả (Giấy khai sinh/bản sao Giấy khai sinh), người có yêu cầu đăng ký</w:t>
            </w:r>
            <w:r w:rsidRPr="00E424F2">
              <w:rPr>
                <w:i/>
                <w:lang w:val="vi-VN"/>
              </w:rPr>
              <w:t xml:space="preserve"> </w:t>
            </w:r>
            <w:r w:rsidRPr="00E424F2">
              <w:rPr>
                <w:i/>
                <w:spacing w:val="-4"/>
                <w:lang w:val="vi-VN"/>
              </w:rPr>
              <w:t xml:space="preserve">lại khai sinh phải xuất trình giấy tờ tuỳ thân, nộp các giấy tờ là thành phần hồ sơ đăng ký </w:t>
            </w:r>
            <w:r w:rsidRPr="00E424F2">
              <w:rPr>
                <w:i/>
                <w:lang w:val="vi-VN"/>
              </w:rPr>
              <w:t xml:space="preserve">lại khai sinh </w:t>
            </w:r>
            <w:r w:rsidRPr="00E424F2">
              <w:rPr>
                <w:i/>
                <w:spacing w:val="-4"/>
                <w:lang w:val="vi-VN"/>
              </w:rPr>
              <w:t xml:space="preserve">theo quy định pháp luật hộ tịch.  </w:t>
            </w:r>
          </w:p>
          <w:p w14:paraId="462831B8" w14:textId="77777777" w:rsidR="0088128C" w:rsidRPr="00E424F2" w:rsidRDefault="0088128C"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E424F2">
              <w:rPr>
                <w:i/>
                <w:color w:val="000000"/>
                <w:sz w:val="28"/>
                <w:szCs w:val="28"/>
                <w:shd w:val="clear" w:color="auto" w:fill="FFFFFF"/>
                <w:lang w:val="vi-VN"/>
              </w:rPr>
              <w:t>Trường hợp người có yêu cầu đăng ký lại khai sinh không cung cấp được giấy tờ nêu trên theo quy định hoặc giấy tờ nộp, xuất trình bị tẩy xóa, sửa chữa, làm giả thì cơ quan đăng ký hộ tịch có thẩm quyền hủy bỏ kết quả đăng ký lại khai sinh.</w:t>
            </w:r>
          </w:p>
          <w:p w14:paraId="0F084A18" w14:textId="77777777" w:rsidR="0088128C" w:rsidRPr="00E424F2" w:rsidRDefault="0088128C" w:rsidP="00D64C87">
            <w:pPr>
              <w:pStyle w:val="NormalWeb"/>
              <w:numPr>
                <w:ilvl w:val="0"/>
                <w:numId w:val="8"/>
              </w:numPr>
              <w:shd w:val="clear" w:color="auto" w:fill="FFFFFF"/>
              <w:spacing w:before="0" w:beforeAutospacing="0" w:after="0" w:afterAutospacing="0" w:line="264" w:lineRule="auto"/>
              <w:ind w:left="0" w:firstLine="567"/>
              <w:jc w:val="both"/>
              <w:rPr>
                <w:spacing w:val="-4"/>
                <w:sz w:val="28"/>
                <w:szCs w:val="28"/>
                <w:lang w:val="vi-VN"/>
              </w:rPr>
            </w:pPr>
            <w:r w:rsidRPr="00E424F2">
              <w:rPr>
                <w:spacing w:val="-4"/>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4C0F43EC" w14:textId="77777777" w:rsidR="0088128C" w:rsidRPr="00E424F2" w:rsidRDefault="0088128C" w:rsidP="00D64C87">
            <w:pPr>
              <w:pStyle w:val="NormalWeb"/>
              <w:shd w:val="clear" w:color="auto" w:fill="FFFFFF"/>
              <w:spacing w:before="0" w:beforeAutospacing="0" w:after="0" w:afterAutospacing="0" w:line="264" w:lineRule="auto"/>
              <w:ind w:firstLine="567"/>
              <w:jc w:val="both"/>
              <w:rPr>
                <w:spacing w:val="-4"/>
                <w:sz w:val="28"/>
                <w:szCs w:val="28"/>
                <w:lang w:val="vi-VN"/>
              </w:rPr>
            </w:pPr>
            <w:r w:rsidRPr="00E424F2">
              <w:rPr>
                <w:spacing w:val="-4"/>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00ADA056" w14:textId="77777777" w:rsidR="0088128C" w:rsidRPr="00E424F2" w:rsidRDefault="0088128C" w:rsidP="00D64C87">
            <w:pPr>
              <w:pStyle w:val="NormalWeb"/>
              <w:shd w:val="clear" w:color="auto" w:fill="FFFFFF"/>
              <w:spacing w:before="0" w:beforeAutospacing="0" w:after="0" w:afterAutospacing="0" w:line="264" w:lineRule="auto"/>
              <w:ind w:firstLine="720"/>
              <w:jc w:val="both"/>
              <w:rPr>
                <w:sz w:val="28"/>
                <w:szCs w:val="28"/>
                <w:lang w:val="vi-VN"/>
              </w:rPr>
            </w:pPr>
            <w:r w:rsidRPr="00E424F2">
              <w:rPr>
                <w:rStyle w:val="Strong"/>
                <w:sz w:val="28"/>
                <w:szCs w:val="28"/>
                <w:bdr w:val="none" w:sz="0" w:space="0" w:color="auto" w:frame="1"/>
                <w:lang w:val="vi-VN"/>
              </w:rPr>
              <w:t xml:space="preserve"> Số lượng hồ sơ</w:t>
            </w:r>
            <w:r w:rsidRPr="00E424F2">
              <w:rPr>
                <w:sz w:val="28"/>
                <w:szCs w:val="28"/>
                <w:lang w:val="vi-VN"/>
              </w:rPr>
              <w:t>: </w:t>
            </w:r>
            <w:r w:rsidRPr="00683C09">
              <w:rPr>
                <w:rStyle w:val="Emphasis"/>
                <w:i w:val="0"/>
                <w:sz w:val="26"/>
                <w:szCs w:val="26"/>
                <w:bdr w:val="none" w:sz="0" w:space="0" w:color="auto" w:frame="1"/>
                <w:lang w:val="vi-VN"/>
              </w:rPr>
              <w:t>01 bộ</w:t>
            </w:r>
          </w:p>
        </w:tc>
      </w:tr>
      <w:tr w:rsidR="0088128C" w:rsidRPr="003940E5" w14:paraId="0AE3785A" w14:textId="77777777" w:rsidTr="00B901B1">
        <w:tc>
          <w:tcPr>
            <w:tcW w:w="1510" w:type="dxa"/>
            <w:shd w:val="clear" w:color="auto" w:fill="auto"/>
            <w:vAlign w:val="center"/>
          </w:tcPr>
          <w:p w14:paraId="56390D61" w14:textId="77777777" w:rsidR="0088128C" w:rsidRPr="00D64C87" w:rsidRDefault="0088128C" w:rsidP="00D64C87">
            <w:pPr>
              <w:spacing w:after="0"/>
              <w:rPr>
                <w:b/>
              </w:rPr>
            </w:pPr>
            <w:r w:rsidRPr="00D64C87">
              <w:rPr>
                <w:b/>
              </w:rPr>
              <w:lastRenderedPageBreak/>
              <w:t>Thời hạn giải quyết</w:t>
            </w:r>
          </w:p>
        </w:tc>
        <w:tc>
          <w:tcPr>
            <w:tcW w:w="8345" w:type="dxa"/>
            <w:shd w:val="clear" w:color="auto" w:fill="auto"/>
          </w:tcPr>
          <w:p w14:paraId="65C32807" w14:textId="77777777" w:rsidR="0088128C" w:rsidRPr="00D64C87" w:rsidRDefault="0088128C" w:rsidP="00D64C87">
            <w:pPr>
              <w:spacing w:after="0"/>
            </w:pPr>
            <w:r w:rsidRPr="00E424F2">
              <w:rPr>
                <w:spacing w:val="-4"/>
              </w:rPr>
              <w:t xml:space="preserve">05 ngày làm việc. Trường hợp phải có văn bản xác minh thì thời hạn giải quyết không quá 25 ngày. </w:t>
            </w:r>
          </w:p>
        </w:tc>
      </w:tr>
      <w:tr w:rsidR="0088128C" w:rsidRPr="003940E5" w14:paraId="04469E7C" w14:textId="77777777" w:rsidTr="00B901B1">
        <w:tc>
          <w:tcPr>
            <w:tcW w:w="1510" w:type="dxa"/>
            <w:shd w:val="clear" w:color="auto" w:fill="auto"/>
            <w:vAlign w:val="center"/>
          </w:tcPr>
          <w:p w14:paraId="538CC612" w14:textId="77777777" w:rsidR="0088128C" w:rsidRPr="00D64C87" w:rsidRDefault="0088128C" w:rsidP="00D64C87">
            <w:pPr>
              <w:spacing w:after="0"/>
              <w:rPr>
                <w:b/>
              </w:rPr>
            </w:pPr>
            <w:r w:rsidRPr="00D64C87">
              <w:rPr>
                <w:b/>
              </w:rPr>
              <w:t>Đối tượng thực hiện TTHC</w:t>
            </w:r>
          </w:p>
        </w:tc>
        <w:tc>
          <w:tcPr>
            <w:tcW w:w="8345" w:type="dxa"/>
            <w:shd w:val="clear" w:color="auto" w:fill="auto"/>
          </w:tcPr>
          <w:p w14:paraId="5A979547" w14:textId="77777777" w:rsidR="0088128C" w:rsidRPr="00D64C87" w:rsidRDefault="0088128C" w:rsidP="00D64C87">
            <w:pPr>
              <w:spacing w:after="0"/>
            </w:pPr>
            <w:r w:rsidRPr="00D64C87">
              <w:t>Cá nhân</w:t>
            </w:r>
          </w:p>
        </w:tc>
      </w:tr>
      <w:tr w:rsidR="0088128C" w:rsidRPr="003940E5" w14:paraId="686A445B" w14:textId="77777777" w:rsidTr="00B901B1">
        <w:tc>
          <w:tcPr>
            <w:tcW w:w="1510" w:type="dxa"/>
            <w:shd w:val="clear" w:color="auto" w:fill="auto"/>
            <w:vAlign w:val="center"/>
          </w:tcPr>
          <w:p w14:paraId="243ABEC9" w14:textId="77777777" w:rsidR="0088128C" w:rsidRPr="00D64C87" w:rsidRDefault="0088128C" w:rsidP="00D64C87">
            <w:pPr>
              <w:spacing w:after="0"/>
              <w:rPr>
                <w:b/>
              </w:rPr>
            </w:pPr>
            <w:r w:rsidRPr="00D64C87">
              <w:rPr>
                <w:b/>
              </w:rPr>
              <w:t>Cơ quan thực hiện TTHC</w:t>
            </w:r>
          </w:p>
        </w:tc>
        <w:tc>
          <w:tcPr>
            <w:tcW w:w="8345" w:type="dxa"/>
            <w:shd w:val="clear" w:color="auto" w:fill="auto"/>
          </w:tcPr>
          <w:p w14:paraId="7CB5E049" w14:textId="77777777" w:rsidR="0088128C" w:rsidRPr="00D64C87" w:rsidRDefault="0088128C" w:rsidP="00D64C87">
            <w:pPr>
              <w:spacing w:after="0"/>
            </w:pPr>
            <w:r w:rsidRPr="00D64C87">
              <w:t>Phòng Tư pháp – UBND quận</w:t>
            </w:r>
          </w:p>
        </w:tc>
      </w:tr>
      <w:tr w:rsidR="0088128C" w:rsidRPr="00886F2D" w14:paraId="55271B73" w14:textId="77777777" w:rsidTr="00B901B1">
        <w:tc>
          <w:tcPr>
            <w:tcW w:w="1510" w:type="dxa"/>
            <w:shd w:val="clear" w:color="auto" w:fill="auto"/>
            <w:vAlign w:val="center"/>
          </w:tcPr>
          <w:p w14:paraId="4FCD505E" w14:textId="77777777" w:rsidR="0088128C" w:rsidRPr="00D64C87" w:rsidRDefault="0088128C" w:rsidP="00D64C87">
            <w:pPr>
              <w:spacing w:after="0"/>
              <w:rPr>
                <w:b/>
              </w:rPr>
            </w:pPr>
            <w:r w:rsidRPr="00D64C87">
              <w:rPr>
                <w:b/>
              </w:rPr>
              <w:t>Phí</w:t>
            </w:r>
          </w:p>
        </w:tc>
        <w:tc>
          <w:tcPr>
            <w:tcW w:w="8345" w:type="dxa"/>
            <w:shd w:val="clear" w:color="auto" w:fill="auto"/>
          </w:tcPr>
          <w:p w14:paraId="34D5A9E1" w14:textId="77777777" w:rsidR="00886F2D" w:rsidRPr="00886F2D" w:rsidRDefault="00886F2D" w:rsidP="00886F2D">
            <w:pPr>
              <w:spacing w:before="40" w:after="40"/>
              <w:jc w:val="both"/>
              <w:rPr>
                <w:spacing w:val="-4"/>
              </w:rPr>
            </w:pPr>
            <w:r w:rsidRPr="00886F2D">
              <w:t>- 50.000 đồng/việc</w:t>
            </w:r>
          </w:p>
          <w:p w14:paraId="03E2E99E" w14:textId="77777777" w:rsidR="00886F2D" w:rsidRPr="00886F2D" w:rsidRDefault="00886F2D" w:rsidP="00886F2D">
            <w:pPr>
              <w:spacing w:before="40" w:after="40"/>
              <w:jc w:val="both"/>
            </w:pPr>
            <w:r w:rsidRPr="00886F2D">
              <w:t>- Miễn lệ phí cho người thuộc gia đình có công với cách mạng; người thuộc hộ nghèo; người khuyết tật.</w:t>
            </w:r>
          </w:p>
          <w:p w14:paraId="32287541" w14:textId="332913D0" w:rsidR="0088128C" w:rsidRPr="00886F2D" w:rsidRDefault="00886F2D" w:rsidP="00886F2D">
            <w:pPr>
              <w:spacing w:after="0" w:line="264" w:lineRule="auto"/>
              <w:jc w:val="both"/>
              <w:rPr>
                <w:spacing w:val="-4"/>
                <w:lang w:val="nl-NL"/>
              </w:rPr>
            </w:pPr>
            <w:r w:rsidRPr="00886F2D">
              <w:rPr>
                <w:lang w:val="nl-NL"/>
              </w:rPr>
              <w:t>- Phí cấp bản sao Giấy khai sinh: 8.000 đồng/bản sao</w:t>
            </w:r>
          </w:p>
        </w:tc>
      </w:tr>
      <w:tr w:rsidR="0088128C" w:rsidRPr="003940E5" w14:paraId="11B7982A" w14:textId="77777777" w:rsidTr="00B901B1">
        <w:tc>
          <w:tcPr>
            <w:tcW w:w="1510" w:type="dxa"/>
            <w:shd w:val="clear" w:color="auto" w:fill="auto"/>
            <w:vAlign w:val="center"/>
          </w:tcPr>
          <w:p w14:paraId="5854E6A3" w14:textId="77777777" w:rsidR="0088128C" w:rsidRPr="00D64C87" w:rsidRDefault="0088128C" w:rsidP="00D64C87">
            <w:pPr>
              <w:spacing w:after="0"/>
              <w:rPr>
                <w:b/>
              </w:rPr>
            </w:pPr>
            <w:r w:rsidRPr="00D64C87">
              <w:rPr>
                <w:b/>
              </w:rPr>
              <w:t xml:space="preserve">Tên mẫu </w:t>
            </w:r>
            <w:r w:rsidRPr="00D64C87">
              <w:rPr>
                <w:b/>
              </w:rPr>
              <w:lastRenderedPageBreak/>
              <w:t>đơn, tờ khai</w:t>
            </w:r>
          </w:p>
        </w:tc>
        <w:tc>
          <w:tcPr>
            <w:tcW w:w="8345" w:type="dxa"/>
            <w:shd w:val="clear" w:color="auto" w:fill="auto"/>
          </w:tcPr>
          <w:p w14:paraId="4C20EF94" w14:textId="77777777" w:rsidR="0088128C" w:rsidRPr="00E424F2" w:rsidRDefault="0088128C" w:rsidP="00D64C87">
            <w:pPr>
              <w:spacing w:after="0" w:line="264" w:lineRule="auto"/>
              <w:ind w:firstLine="720"/>
              <w:jc w:val="both"/>
              <w:rPr>
                <w:spacing w:val="-4"/>
              </w:rPr>
            </w:pPr>
            <w:r w:rsidRPr="00D64C87">
              <w:lastRenderedPageBreak/>
              <w:t xml:space="preserve">+ </w:t>
            </w:r>
            <w:r w:rsidRPr="00E424F2">
              <w:rPr>
                <w:spacing w:val="-4"/>
              </w:rPr>
              <w:t xml:space="preserve">Tờ khai đăng ký lại khai sinh (nếu nộp hồ sơ theo hình thức trực </w:t>
            </w:r>
            <w:r w:rsidRPr="00E424F2">
              <w:rPr>
                <w:spacing w:val="-4"/>
              </w:rPr>
              <w:lastRenderedPageBreak/>
              <w:t>tiếp);</w:t>
            </w:r>
          </w:p>
          <w:p w14:paraId="2693DDFA" w14:textId="77777777" w:rsidR="0088128C" w:rsidRPr="00683C09" w:rsidRDefault="0088128C" w:rsidP="00683C09">
            <w:pPr>
              <w:spacing w:after="0" w:line="264" w:lineRule="auto"/>
              <w:ind w:firstLine="720"/>
              <w:jc w:val="both"/>
              <w:rPr>
                <w:i/>
                <w:spacing w:val="-4"/>
              </w:rPr>
            </w:pPr>
            <w:r w:rsidRPr="00E424F2">
              <w:rPr>
                <w:i/>
                <w:spacing w:val="-4"/>
              </w:rPr>
              <w:t>+ Biểu mẫu điện tử tương tác đăng ký lại khai sinh (nếu nộp hồ sơ theo hình thức trực tuyến).</w:t>
            </w:r>
          </w:p>
        </w:tc>
      </w:tr>
      <w:tr w:rsidR="0088128C" w:rsidRPr="003940E5" w14:paraId="6F23FFD8" w14:textId="77777777" w:rsidTr="00B901B1">
        <w:tc>
          <w:tcPr>
            <w:tcW w:w="1510" w:type="dxa"/>
            <w:shd w:val="clear" w:color="auto" w:fill="auto"/>
            <w:vAlign w:val="center"/>
          </w:tcPr>
          <w:p w14:paraId="4B553CA7" w14:textId="77777777" w:rsidR="0088128C" w:rsidRPr="00D64C87" w:rsidRDefault="0088128C" w:rsidP="00D64C87">
            <w:pPr>
              <w:spacing w:after="0"/>
              <w:rPr>
                <w:b/>
              </w:rPr>
            </w:pPr>
            <w:r w:rsidRPr="00D64C87">
              <w:rPr>
                <w:b/>
              </w:rPr>
              <w:lastRenderedPageBreak/>
              <w:t>Yêu cầu, điều kiện</w:t>
            </w:r>
          </w:p>
        </w:tc>
        <w:tc>
          <w:tcPr>
            <w:tcW w:w="8345" w:type="dxa"/>
            <w:shd w:val="clear" w:color="auto" w:fill="auto"/>
          </w:tcPr>
          <w:p w14:paraId="2004B1C1" w14:textId="77777777" w:rsidR="0088128C" w:rsidRPr="00D64C87" w:rsidRDefault="0088128C" w:rsidP="00D64C87">
            <w:pPr>
              <w:spacing w:after="0"/>
            </w:pPr>
            <w:r w:rsidRPr="00D64C87">
              <w:t>Không có</w:t>
            </w:r>
          </w:p>
        </w:tc>
      </w:tr>
      <w:tr w:rsidR="0088128C" w:rsidRPr="003940E5" w14:paraId="4ED6539E" w14:textId="77777777" w:rsidTr="00B901B1">
        <w:tc>
          <w:tcPr>
            <w:tcW w:w="1510" w:type="dxa"/>
            <w:shd w:val="clear" w:color="auto" w:fill="auto"/>
            <w:vAlign w:val="center"/>
          </w:tcPr>
          <w:p w14:paraId="531AED4A" w14:textId="77777777" w:rsidR="0088128C" w:rsidRPr="00D64C87" w:rsidRDefault="0088128C" w:rsidP="00D64C87">
            <w:pPr>
              <w:spacing w:after="0"/>
              <w:rPr>
                <w:b/>
              </w:rPr>
            </w:pPr>
            <w:r w:rsidRPr="00D64C87">
              <w:rPr>
                <w:b/>
              </w:rPr>
              <w:t>Căn cứ pháp lý</w:t>
            </w:r>
          </w:p>
        </w:tc>
        <w:tc>
          <w:tcPr>
            <w:tcW w:w="8345" w:type="dxa"/>
            <w:shd w:val="clear" w:color="auto" w:fill="auto"/>
          </w:tcPr>
          <w:p w14:paraId="4B0E1868" w14:textId="77777777" w:rsidR="0088128C" w:rsidRPr="00E424F2" w:rsidRDefault="0088128C" w:rsidP="00D64C87">
            <w:pPr>
              <w:spacing w:after="0" w:line="264" w:lineRule="auto"/>
              <w:ind w:firstLine="720"/>
              <w:jc w:val="both"/>
              <w:rPr>
                <w:color w:val="000000"/>
                <w:spacing w:val="-4"/>
              </w:rPr>
            </w:pPr>
            <w:r w:rsidRPr="00E424F2">
              <w:rPr>
                <w:color w:val="000000"/>
                <w:spacing w:val="-4"/>
              </w:rPr>
              <w:t>- Luật Hộ tịch năm 2014;</w:t>
            </w:r>
          </w:p>
          <w:p w14:paraId="76CB3687" w14:textId="77777777" w:rsidR="0088128C" w:rsidRPr="00E424F2" w:rsidRDefault="0088128C" w:rsidP="00D64C87">
            <w:pPr>
              <w:spacing w:after="0" w:line="264" w:lineRule="auto"/>
              <w:ind w:firstLine="720"/>
              <w:jc w:val="both"/>
              <w:rPr>
                <w:color w:val="000000"/>
                <w:spacing w:val="-4"/>
              </w:rPr>
            </w:pPr>
            <w:r w:rsidRPr="00E424F2">
              <w:rPr>
                <w:color w:val="000000"/>
                <w:spacing w:val="-4"/>
              </w:rPr>
              <w:t>- Nghị định số 123/2015/NĐ-CP ngày 15/11/2015 của Chính phủ quy định chi tiết một số điều và biện pháp thi hành Luật Hộ tịch;</w:t>
            </w:r>
          </w:p>
          <w:p w14:paraId="6CF7D6B2" w14:textId="77777777" w:rsidR="0088128C" w:rsidRPr="00E424F2" w:rsidRDefault="0088128C" w:rsidP="00D64C87">
            <w:pPr>
              <w:spacing w:after="0" w:line="264" w:lineRule="auto"/>
              <w:ind w:firstLine="720"/>
              <w:jc w:val="both"/>
              <w:rPr>
                <w:i/>
                <w:color w:val="000000"/>
                <w:spacing w:val="-4"/>
              </w:rPr>
            </w:pPr>
            <w:r w:rsidRPr="00E424F2">
              <w:rPr>
                <w:i/>
                <w:color w:val="000000"/>
                <w:spacing w:val="-4"/>
              </w:rPr>
              <w:t>- Nghị định số 87/2020/NĐ-CP ngày 28/7/2020 của Chính phủ quy định về Cơ sở dữ liệu hộ tịch điện tử, đăng ký hộ tịch trực tuyến;</w:t>
            </w:r>
          </w:p>
          <w:p w14:paraId="7AF45C07" w14:textId="77777777" w:rsidR="0088128C" w:rsidRPr="00E424F2" w:rsidRDefault="0088128C" w:rsidP="00D64C87">
            <w:pPr>
              <w:spacing w:after="0" w:line="264" w:lineRule="auto"/>
              <w:ind w:firstLine="720"/>
              <w:jc w:val="both"/>
              <w:rPr>
                <w:iCs/>
                <w:color w:val="000000"/>
              </w:rPr>
            </w:pPr>
            <w:r w:rsidRPr="00E424F2">
              <w:rPr>
                <w:color w:val="000000"/>
                <w:spacing w:val="-4"/>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0B7B7201" w14:textId="77777777" w:rsidR="0088128C" w:rsidRPr="00E424F2" w:rsidRDefault="0088128C" w:rsidP="00D64C87">
            <w:pPr>
              <w:spacing w:after="0" w:line="264" w:lineRule="auto"/>
              <w:ind w:firstLine="720"/>
              <w:jc w:val="both"/>
              <w:rPr>
                <w:i/>
                <w:iCs/>
                <w:shd w:val="clear" w:color="auto" w:fill="FFFFFF"/>
              </w:rPr>
            </w:pPr>
            <w:r w:rsidRPr="00E424F2">
              <w:rPr>
                <w:i/>
                <w:color w:val="000000"/>
              </w:rPr>
              <w:t xml:space="preserve">- </w:t>
            </w:r>
            <w:r w:rsidRPr="00E424F2">
              <w:rPr>
                <w:i/>
                <w:iCs/>
                <w:color w:val="000000"/>
                <w:shd w:val="clear" w:color="auto" w:fill="FFFFFF"/>
              </w:rPr>
              <w:t xml:space="preserve">Thông tư số 01/2022/TT-BTP ngày 04/01/2022 của Bộ Tư pháp quy định chi tiết một số điều và biện pháp thi hành Nghị định số 87/2020/NĐ-CP ngày </w:t>
            </w:r>
            <w:r w:rsidRPr="00E424F2">
              <w:rPr>
                <w:i/>
                <w:iCs/>
                <w:shd w:val="clear" w:color="auto" w:fill="FFFFFF"/>
              </w:rPr>
              <w:t>28/7/2020 của Chính phủ quy định về Cơ sở dữ liệu hộ tịch điện tử, đăng ký hộ tịch trực tuyến;</w:t>
            </w:r>
          </w:p>
          <w:p w14:paraId="19D154C7" w14:textId="77777777" w:rsidR="0088128C" w:rsidRPr="00E424F2" w:rsidRDefault="0088128C" w:rsidP="00D64C87">
            <w:pPr>
              <w:spacing w:after="0" w:line="264" w:lineRule="auto"/>
              <w:ind w:firstLine="720"/>
              <w:jc w:val="both"/>
              <w:rPr>
                <w:spacing w:val="-4"/>
              </w:rPr>
            </w:pPr>
            <w:r w:rsidRPr="00E424F2">
              <w:rPr>
                <w:spacing w:val="-4"/>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0EAE038E" w14:textId="77777777" w:rsidR="0088128C" w:rsidRPr="00E424F2" w:rsidRDefault="0088128C" w:rsidP="00D64C87">
            <w:pPr>
              <w:spacing w:after="0" w:line="264" w:lineRule="auto"/>
              <w:ind w:firstLine="720"/>
              <w:jc w:val="both"/>
              <w:rPr>
                <w:spacing w:val="-4"/>
              </w:rPr>
            </w:pPr>
            <w:r w:rsidRPr="00E424F2">
              <w:rPr>
                <w:spacing w:val="-4"/>
              </w:rPr>
              <w:t>- Thông tư số 85/2019/TT-BTC ngày 29/11/2019 của Bộ Tài chính hướng dẫn về phí và lệ phí thuộc thẩm quyền quyết định của Hội đồng nhân dân tỉnh, thành phố trực thuộc Trung ương;</w:t>
            </w:r>
          </w:p>
          <w:p w14:paraId="44CB06F9" w14:textId="77777777" w:rsidR="0088128C" w:rsidRDefault="0088128C" w:rsidP="00D64C87">
            <w:pPr>
              <w:spacing w:after="0" w:line="264" w:lineRule="auto"/>
              <w:ind w:firstLine="720"/>
              <w:jc w:val="both"/>
            </w:pPr>
            <w:r w:rsidRPr="00683C09">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3BD754A0" w14:textId="77777777" w:rsidR="0088128C" w:rsidRPr="00E424F2" w:rsidRDefault="00683C09" w:rsidP="00683C09">
            <w:pPr>
              <w:spacing w:after="0" w:line="264" w:lineRule="auto"/>
              <w:ind w:firstLine="720"/>
              <w:jc w:val="both"/>
            </w:pPr>
            <w:r>
              <w:t xml:space="preserve">- </w:t>
            </w:r>
            <w:r w:rsidRPr="00683C09">
              <w:t>Nghị quyết số: 06/2020/NQ-HĐND ngày 07/7/2020 của Hội đồng nhân dân thành phố Hà Nội Về việc ban hành một số quy định thu phí, lệ phí trên địa bàn thành phố Hà Nội thuộc thẩm quyền quyết định của Hội đồng nhân dân Thành phố.</w:t>
            </w:r>
          </w:p>
        </w:tc>
      </w:tr>
    </w:tbl>
    <w:p w14:paraId="0F52B7E8" w14:textId="77777777" w:rsidR="00B901B1" w:rsidRDefault="00B901B1" w:rsidP="0088128C">
      <w:pPr>
        <w:spacing w:after="0"/>
        <w:rPr>
          <w:sz w:val="24"/>
          <w:szCs w:val="24"/>
        </w:rPr>
      </w:pPr>
    </w:p>
    <w:p w14:paraId="7365FB25" w14:textId="77777777" w:rsidR="00B901B1" w:rsidRPr="00B901B1" w:rsidRDefault="00B901B1" w:rsidP="00B901B1">
      <w:pPr>
        <w:spacing w:after="0"/>
        <w:jc w:val="center"/>
        <w:rPr>
          <w:b/>
          <w:bCs/>
        </w:rPr>
      </w:pPr>
      <w:r>
        <w:br w:type="page"/>
      </w:r>
      <w:r w:rsidRPr="00B901B1">
        <w:rPr>
          <w:b/>
          <w:bCs/>
        </w:rPr>
        <w:lastRenderedPageBreak/>
        <w:t>CỘNG HÒA XÃ HỘI CHỦ NGHĨA VIỆT NAM</w:t>
      </w:r>
    </w:p>
    <w:p w14:paraId="2A60BFAA" w14:textId="77777777" w:rsidR="00B901B1" w:rsidRPr="00973B9F" w:rsidRDefault="00B901B1" w:rsidP="00B901B1">
      <w:pPr>
        <w:spacing w:after="0"/>
        <w:jc w:val="center"/>
        <w:rPr>
          <w:b/>
        </w:rPr>
      </w:pPr>
      <w:r w:rsidRPr="00973B9F">
        <w:rPr>
          <w:b/>
        </w:rPr>
        <w:t>Độc lập - Tự do - Hạnh phúc</w:t>
      </w:r>
    </w:p>
    <w:p w14:paraId="5CA5B519" w14:textId="77777777" w:rsidR="00B901B1" w:rsidRPr="00973B9F" w:rsidRDefault="00000000" w:rsidP="00683C09">
      <w:pPr>
        <w:spacing w:after="0" w:line="288" w:lineRule="atLeast"/>
        <w:jc w:val="center"/>
        <w:rPr>
          <w:b/>
          <w:bCs/>
          <w:sz w:val="20"/>
          <w:szCs w:val="20"/>
        </w:rPr>
      </w:pPr>
      <w:r>
        <w:rPr>
          <w:noProof/>
        </w:rPr>
        <w:pict w14:anchorId="18475985">
          <v:line id="_x0000_s1094" style="position:absolute;left:0;text-align:left;z-index:28;visibility:visible;mso-wrap-distance-top:-3e-5mm;mso-wrap-distance-bottom:-3e-5mm" from="141.75pt,5.15pt" to="302.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"/>
        </w:pict>
      </w:r>
    </w:p>
    <w:p w14:paraId="5C215FD7" w14:textId="77777777" w:rsidR="00B901B1" w:rsidRPr="00973B9F" w:rsidRDefault="00B901B1" w:rsidP="00683C09">
      <w:pPr>
        <w:spacing w:line="288" w:lineRule="atLeast"/>
        <w:jc w:val="center"/>
        <w:rPr>
          <w:bCs/>
          <w:sz w:val="14"/>
          <w:szCs w:val="26"/>
        </w:rPr>
      </w:pPr>
      <w:r w:rsidRPr="00973B9F">
        <w:rPr>
          <w:b/>
          <w:bCs/>
          <w:szCs w:val="20"/>
        </w:rPr>
        <w:t>TỜ KHAI ĐĂNG KÝ LẠI KHAI SINH</w:t>
      </w:r>
    </w:p>
    <w:p w14:paraId="07669A31" w14:textId="77777777" w:rsidR="00B901B1" w:rsidRPr="00973B9F" w:rsidRDefault="00B901B1" w:rsidP="00B901B1">
      <w:pPr>
        <w:tabs>
          <w:tab w:val="left" w:leader="dot" w:pos="7420"/>
          <w:tab w:val="left" w:leader="dot" w:pos="8505"/>
          <w:tab w:val="left" w:leader="dot" w:pos="9072"/>
        </w:tabs>
        <w:spacing w:after="0" w:line="336" w:lineRule="auto"/>
        <w:jc w:val="center"/>
        <w:rPr>
          <w:bCs/>
          <w:sz w:val="26"/>
          <w:szCs w:val="26"/>
        </w:rPr>
      </w:pPr>
      <w:r w:rsidRPr="00973B9F">
        <w:rPr>
          <w:bCs/>
        </w:rPr>
        <w:t xml:space="preserve">        Kính gửi: </w:t>
      </w:r>
      <w:r w:rsidRPr="00973B9F">
        <w:rPr>
          <w:bCs/>
          <w:sz w:val="24"/>
          <w:szCs w:val="24"/>
          <w:vertAlign w:val="superscript"/>
        </w:rPr>
        <w:t>(1)</w:t>
      </w:r>
      <w:r w:rsidRPr="00973B9F">
        <w:rPr>
          <w:bCs/>
          <w:sz w:val="26"/>
          <w:szCs w:val="26"/>
        </w:rPr>
        <w:tab/>
      </w:r>
    </w:p>
    <w:p w14:paraId="06361089" w14:textId="77777777" w:rsidR="00B901B1" w:rsidRPr="00973B9F" w:rsidRDefault="00B901B1" w:rsidP="00B901B1">
      <w:pPr>
        <w:tabs>
          <w:tab w:val="left" w:leader="dot" w:pos="9356"/>
        </w:tabs>
        <w:spacing w:before="60" w:after="0" w:line="264" w:lineRule="auto"/>
        <w:jc w:val="both"/>
        <w:rPr>
          <w:bCs/>
          <w:sz w:val="26"/>
          <w:szCs w:val="26"/>
          <w:lang w:val="vi-VN"/>
        </w:rPr>
      </w:pPr>
      <w:r w:rsidRPr="00973B9F">
        <w:rPr>
          <w:b/>
          <w:bCs/>
          <w:sz w:val="26"/>
          <w:szCs w:val="26"/>
        </w:rPr>
        <w:t xml:space="preserve">Họ, chữ đệm, tên người </w:t>
      </w:r>
      <w:r>
        <w:rPr>
          <w:b/>
          <w:bCs/>
          <w:sz w:val="26"/>
          <w:szCs w:val="26"/>
          <w:lang w:val="vi-VN"/>
        </w:rPr>
        <w:t>yêu cầu</w:t>
      </w:r>
      <w:r w:rsidRPr="00973B9F">
        <w:rPr>
          <w:b/>
          <w:bCs/>
          <w:sz w:val="26"/>
          <w:szCs w:val="26"/>
        </w:rPr>
        <w:t>:</w:t>
      </w:r>
      <w:r w:rsidRPr="00973B9F">
        <w:rPr>
          <w:bCs/>
          <w:sz w:val="26"/>
          <w:szCs w:val="26"/>
        </w:rPr>
        <w:t xml:space="preserve"> </w:t>
      </w:r>
      <w:r w:rsidRPr="00973B9F">
        <w:rPr>
          <w:bCs/>
          <w:sz w:val="26"/>
          <w:szCs w:val="26"/>
        </w:rPr>
        <w:tab/>
      </w:r>
    </w:p>
    <w:p w14:paraId="63251D3A" w14:textId="77777777" w:rsidR="00B901B1" w:rsidRPr="00973B9F" w:rsidRDefault="00B901B1" w:rsidP="00B901B1">
      <w:pPr>
        <w:tabs>
          <w:tab w:val="left" w:leader="dot" w:pos="9356"/>
        </w:tabs>
        <w:spacing w:before="60" w:after="0" w:line="264" w:lineRule="auto"/>
        <w:jc w:val="both"/>
        <w:rPr>
          <w:bCs/>
          <w:sz w:val="26"/>
          <w:szCs w:val="26"/>
          <w:lang w:val="vi-VN"/>
        </w:rPr>
      </w:pPr>
      <w:r w:rsidRPr="00973B9F">
        <w:rPr>
          <w:bCs/>
          <w:sz w:val="26"/>
          <w:szCs w:val="26"/>
          <w:lang w:val="vi-VN"/>
        </w:rPr>
        <w:t xml:space="preserve">Nơi cư trú: </w:t>
      </w:r>
      <w:r w:rsidRPr="00973B9F">
        <w:rPr>
          <w:bCs/>
          <w:sz w:val="24"/>
          <w:szCs w:val="24"/>
          <w:vertAlign w:val="superscript"/>
          <w:lang w:val="vi-VN"/>
        </w:rPr>
        <w:t>(</w:t>
      </w:r>
      <w:r>
        <w:rPr>
          <w:bCs/>
          <w:sz w:val="24"/>
          <w:szCs w:val="24"/>
          <w:vertAlign w:val="superscript"/>
          <w:lang w:val="vi-VN"/>
        </w:rPr>
        <w:t>2</w:t>
      </w:r>
      <w:r w:rsidRPr="00973B9F">
        <w:rPr>
          <w:bCs/>
          <w:sz w:val="24"/>
          <w:szCs w:val="24"/>
          <w:vertAlign w:val="superscript"/>
          <w:lang w:val="vi-VN"/>
        </w:rPr>
        <w:t>)</w:t>
      </w:r>
      <w:r w:rsidRPr="00973B9F">
        <w:rPr>
          <w:bCs/>
          <w:sz w:val="26"/>
          <w:szCs w:val="26"/>
          <w:lang w:val="vi-VN"/>
        </w:rPr>
        <w:tab/>
      </w:r>
    </w:p>
    <w:p w14:paraId="21DF2286" w14:textId="77777777" w:rsidR="00B901B1" w:rsidRPr="00973B9F" w:rsidRDefault="00B901B1" w:rsidP="00B901B1">
      <w:pPr>
        <w:tabs>
          <w:tab w:val="left" w:leader="dot" w:pos="9356"/>
        </w:tabs>
        <w:spacing w:before="60" w:after="0" w:line="264" w:lineRule="auto"/>
        <w:jc w:val="both"/>
        <w:rPr>
          <w:bCs/>
          <w:sz w:val="26"/>
          <w:szCs w:val="26"/>
          <w:lang w:val="vi-VN"/>
        </w:rPr>
      </w:pPr>
      <w:r w:rsidRPr="00973B9F">
        <w:rPr>
          <w:bCs/>
          <w:sz w:val="26"/>
          <w:szCs w:val="26"/>
          <w:lang w:val="vi-VN"/>
        </w:rPr>
        <w:tab/>
      </w:r>
    </w:p>
    <w:p w14:paraId="083C2A1A" w14:textId="77777777" w:rsidR="00B901B1" w:rsidRPr="00973B9F" w:rsidRDefault="00B901B1" w:rsidP="00B901B1">
      <w:pPr>
        <w:tabs>
          <w:tab w:val="left" w:leader="dot" w:pos="9356"/>
        </w:tabs>
        <w:spacing w:before="60" w:after="0" w:line="264" w:lineRule="auto"/>
        <w:jc w:val="both"/>
        <w:rPr>
          <w:bCs/>
          <w:sz w:val="26"/>
          <w:szCs w:val="26"/>
          <w:lang w:val="vi-VN"/>
        </w:rPr>
      </w:pPr>
      <w:r w:rsidRPr="00973B9F">
        <w:rPr>
          <w:bCs/>
          <w:sz w:val="26"/>
          <w:szCs w:val="26"/>
          <w:lang w:val="vi-VN"/>
        </w:rPr>
        <w:t xml:space="preserve">Giấy tờ tùy thân: </w:t>
      </w:r>
      <w:r w:rsidRPr="00973B9F">
        <w:rPr>
          <w:bCs/>
          <w:sz w:val="24"/>
          <w:szCs w:val="24"/>
          <w:vertAlign w:val="superscript"/>
          <w:lang w:val="vi-VN"/>
        </w:rPr>
        <w:t>(</w:t>
      </w:r>
      <w:r>
        <w:rPr>
          <w:bCs/>
          <w:sz w:val="24"/>
          <w:szCs w:val="24"/>
          <w:vertAlign w:val="superscript"/>
          <w:lang w:val="vi-VN"/>
        </w:rPr>
        <w:t>3</w:t>
      </w:r>
      <w:r w:rsidRPr="00973B9F">
        <w:rPr>
          <w:bCs/>
          <w:sz w:val="24"/>
          <w:szCs w:val="24"/>
          <w:vertAlign w:val="superscript"/>
          <w:lang w:val="vi-VN"/>
        </w:rPr>
        <w:t>)</w:t>
      </w:r>
      <w:r w:rsidRPr="00973B9F">
        <w:rPr>
          <w:bCs/>
          <w:sz w:val="26"/>
          <w:szCs w:val="26"/>
          <w:lang w:val="vi-VN"/>
        </w:rPr>
        <w:tab/>
      </w:r>
    </w:p>
    <w:p w14:paraId="0727DC80" w14:textId="77777777" w:rsidR="00B901B1" w:rsidRPr="00973B9F" w:rsidRDefault="00B901B1" w:rsidP="00B901B1">
      <w:pPr>
        <w:tabs>
          <w:tab w:val="left" w:leader="dot" w:pos="9356"/>
        </w:tabs>
        <w:spacing w:before="60" w:after="0" w:line="264" w:lineRule="auto"/>
        <w:jc w:val="both"/>
        <w:rPr>
          <w:bCs/>
          <w:sz w:val="26"/>
          <w:szCs w:val="26"/>
          <w:lang w:val="vi-VN"/>
        </w:rPr>
      </w:pPr>
      <w:r w:rsidRPr="00973B9F">
        <w:rPr>
          <w:bCs/>
          <w:sz w:val="26"/>
          <w:szCs w:val="26"/>
          <w:lang w:val="vi-VN"/>
        </w:rPr>
        <w:tab/>
      </w:r>
    </w:p>
    <w:p w14:paraId="1F42BEB1" w14:textId="77777777" w:rsidR="00B901B1" w:rsidRPr="00973B9F" w:rsidRDefault="00B901B1" w:rsidP="00B901B1">
      <w:pPr>
        <w:tabs>
          <w:tab w:val="left" w:leader="dot" w:pos="9356"/>
        </w:tabs>
        <w:spacing w:before="60" w:after="0" w:line="264" w:lineRule="auto"/>
        <w:jc w:val="both"/>
        <w:rPr>
          <w:bCs/>
          <w:sz w:val="26"/>
          <w:szCs w:val="26"/>
          <w:lang w:val="vi-VN"/>
        </w:rPr>
      </w:pPr>
      <w:r w:rsidRPr="00973B9F">
        <w:rPr>
          <w:bCs/>
          <w:sz w:val="26"/>
          <w:szCs w:val="26"/>
          <w:lang w:val="vi-VN"/>
        </w:rPr>
        <w:t xml:space="preserve">Quan hệ với người được khai sinh: </w:t>
      </w:r>
      <w:r w:rsidRPr="00973B9F">
        <w:rPr>
          <w:bCs/>
          <w:sz w:val="26"/>
          <w:szCs w:val="26"/>
          <w:lang w:val="vi-VN"/>
        </w:rPr>
        <w:tab/>
      </w:r>
    </w:p>
    <w:p w14:paraId="5E9A5BE0" w14:textId="77777777" w:rsidR="00B901B1" w:rsidRPr="00973B9F" w:rsidRDefault="00B901B1" w:rsidP="00B901B1">
      <w:pPr>
        <w:tabs>
          <w:tab w:val="left" w:leader="dot" w:pos="9356"/>
        </w:tabs>
        <w:spacing w:before="60" w:after="0" w:line="264" w:lineRule="auto"/>
        <w:jc w:val="both"/>
        <w:rPr>
          <w:b/>
          <w:bCs/>
          <w:sz w:val="26"/>
          <w:szCs w:val="26"/>
          <w:lang w:val="vi-VN"/>
        </w:rPr>
      </w:pPr>
      <w:r w:rsidRPr="00973B9F">
        <w:rPr>
          <w:b/>
          <w:bCs/>
          <w:sz w:val="26"/>
          <w:szCs w:val="26"/>
          <w:lang w:val="vi-VN"/>
        </w:rPr>
        <w:t>Đề nghị</w:t>
      </w:r>
      <w:r w:rsidRPr="00973B9F">
        <w:rPr>
          <w:bCs/>
          <w:sz w:val="26"/>
          <w:szCs w:val="26"/>
          <w:lang w:val="vi-VN"/>
        </w:rPr>
        <w:t xml:space="preserve"> </w:t>
      </w:r>
      <w:r w:rsidRPr="00973B9F">
        <w:rPr>
          <w:b/>
          <w:bCs/>
          <w:sz w:val="26"/>
          <w:szCs w:val="26"/>
          <w:lang w:val="vi-VN"/>
        </w:rPr>
        <w:t xml:space="preserve">cơ quan đăng ký lại khai sinh cho người có tên dưới đây: </w:t>
      </w:r>
    </w:p>
    <w:p w14:paraId="62C37677" w14:textId="77777777" w:rsidR="00B901B1" w:rsidRPr="00973B9F" w:rsidRDefault="00B901B1" w:rsidP="00B901B1">
      <w:pPr>
        <w:tabs>
          <w:tab w:val="left" w:leader="dot" w:pos="9356"/>
        </w:tabs>
        <w:spacing w:before="60" w:after="0" w:line="264" w:lineRule="auto"/>
        <w:jc w:val="both"/>
        <w:rPr>
          <w:b/>
          <w:bCs/>
          <w:sz w:val="26"/>
          <w:szCs w:val="26"/>
          <w:lang w:val="vi-VN"/>
        </w:rPr>
      </w:pPr>
      <w:r w:rsidRPr="00973B9F">
        <w:rPr>
          <w:b/>
          <w:bCs/>
          <w:sz w:val="26"/>
          <w:szCs w:val="26"/>
          <w:lang w:val="vi-VN"/>
        </w:rPr>
        <w:t>Họ, chữ đệm, tên:</w:t>
      </w:r>
      <w:r w:rsidRPr="00973B9F">
        <w:rPr>
          <w:bCs/>
          <w:sz w:val="26"/>
          <w:szCs w:val="26"/>
          <w:lang w:val="vi-VN"/>
        </w:rPr>
        <w:t xml:space="preserve"> </w:t>
      </w:r>
      <w:r w:rsidRPr="00973B9F">
        <w:rPr>
          <w:bCs/>
          <w:sz w:val="26"/>
          <w:szCs w:val="26"/>
          <w:lang w:val="vi-VN"/>
        </w:rPr>
        <w:tab/>
        <w:t xml:space="preserve"> </w:t>
      </w:r>
    </w:p>
    <w:p w14:paraId="7FA4A81D" w14:textId="77777777" w:rsidR="00B901B1" w:rsidRPr="00973B9F" w:rsidRDefault="00B901B1" w:rsidP="00B901B1">
      <w:pPr>
        <w:tabs>
          <w:tab w:val="left" w:leader="dot" w:pos="9356"/>
        </w:tabs>
        <w:spacing w:before="60" w:after="0" w:line="264" w:lineRule="auto"/>
        <w:jc w:val="both"/>
        <w:rPr>
          <w:bCs/>
          <w:sz w:val="26"/>
          <w:szCs w:val="26"/>
          <w:lang w:val="vi-VN"/>
        </w:rPr>
      </w:pPr>
      <w:r w:rsidRPr="00973B9F">
        <w:rPr>
          <w:bCs/>
          <w:sz w:val="26"/>
          <w:szCs w:val="26"/>
          <w:lang w:val="vi-VN"/>
        </w:rPr>
        <w:t xml:space="preserve">Ngày, tháng, năm sinh: .........................................ghi bằng chữ: </w:t>
      </w:r>
      <w:r w:rsidRPr="00973B9F">
        <w:rPr>
          <w:bCs/>
          <w:sz w:val="26"/>
          <w:szCs w:val="26"/>
          <w:lang w:val="vi-VN"/>
        </w:rPr>
        <w:tab/>
      </w:r>
    </w:p>
    <w:p w14:paraId="6AD26E86" w14:textId="77777777" w:rsidR="00B901B1" w:rsidRPr="00973B9F" w:rsidRDefault="00B901B1" w:rsidP="00B901B1">
      <w:pPr>
        <w:tabs>
          <w:tab w:val="left" w:leader="dot" w:pos="9356"/>
        </w:tabs>
        <w:spacing w:before="60" w:after="0" w:line="264" w:lineRule="auto"/>
        <w:jc w:val="both"/>
        <w:rPr>
          <w:bCs/>
          <w:sz w:val="26"/>
          <w:szCs w:val="26"/>
          <w:lang w:val="vi-VN"/>
        </w:rPr>
      </w:pPr>
      <w:r w:rsidRPr="00973B9F">
        <w:rPr>
          <w:bCs/>
          <w:sz w:val="26"/>
          <w:szCs w:val="26"/>
          <w:lang w:val="vi-VN"/>
        </w:rPr>
        <w:tab/>
      </w:r>
    </w:p>
    <w:p w14:paraId="25E6EC9D" w14:textId="77777777" w:rsidR="00B901B1" w:rsidRPr="00973B9F" w:rsidRDefault="00B901B1" w:rsidP="00B901B1">
      <w:pPr>
        <w:tabs>
          <w:tab w:val="left" w:leader="dot" w:pos="4760"/>
          <w:tab w:val="left" w:leader="dot" w:pos="9356"/>
        </w:tabs>
        <w:spacing w:before="60" w:after="0" w:line="264" w:lineRule="auto"/>
        <w:jc w:val="both"/>
        <w:rPr>
          <w:bCs/>
          <w:sz w:val="20"/>
          <w:lang w:val="vi-VN"/>
        </w:rPr>
      </w:pPr>
      <w:r w:rsidRPr="00973B9F">
        <w:rPr>
          <w:bCs/>
          <w:sz w:val="26"/>
          <w:szCs w:val="26"/>
          <w:lang w:val="vi-VN"/>
        </w:rPr>
        <w:t xml:space="preserve">Giới tính:....................... Dân tộc: </w:t>
      </w:r>
      <w:r w:rsidRPr="00973B9F">
        <w:rPr>
          <w:bCs/>
          <w:sz w:val="26"/>
          <w:szCs w:val="26"/>
          <w:lang w:val="vi-VN"/>
        </w:rPr>
        <w:tab/>
        <w:t>...........Quốc tịch:</w:t>
      </w:r>
      <w:r w:rsidRPr="00973B9F">
        <w:rPr>
          <w:bCs/>
          <w:sz w:val="20"/>
          <w:lang w:val="vi-VN"/>
        </w:rPr>
        <w:t xml:space="preserve"> </w:t>
      </w:r>
      <w:r w:rsidRPr="00973B9F">
        <w:rPr>
          <w:bCs/>
          <w:sz w:val="26"/>
          <w:szCs w:val="26"/>
          <w:lang w:val="vi-VN"/>
        </w:rPr>
        <w:tab/>
      </w:r>
    </w:p>
    <w:p w14:paraId="27100619" w14:textId="77777777" w:rsidR="00B901B1" w:rsidRPr="00973B9F" w:rsidRDefault="00B901B1" w:rsidP="00B901B1">
      <w:pPr>
        <w:tabs>
          <w:tab w:val="left" w:leader="dot" w:pos="9356"/>
        </w:tabs>
        <w:spacing w:before="60" w:after="0" w:line="264" w:lineRule="auto"/>
        <w:jc w:val="both"/>
        <w:rPr>
          <w:bCs/>
          <w:sz w:val="26"/>
          <w:szCs w:val="26"/>
          <w:lang w:val="vi-VN"/>
        </w:rPr>
      </w:pPr>
      <w:r w:rsidRPr="00973B9F">
        <w:rPr>
          <w:bCs/>
          <w:sz w:val="26"/>
          <w:szCs w:val="26"/>
          <w:lang w:val="vi-VN"/>
        </w:rPr>
        <w:t>Nơi sinh:</w:t>
      </w:r>
      <w:r w:rsidRPr="00973B9F">
        <w:rPr>
          <w:bCs/>
          <w:sz w:val="26"/>
          <w:szCs w:val="26"/>
          <w:vertAlign w:val="superscript"/>
          <w:lang w:val="vi-VN"/>
        </w:rPr>
        <w:t>(4)</w:t>
      </w:r>
      <w:r w:rsidRPr="00973B9F">
        <w:rPr>
          <w:bCs/>
          <w:sz w:val="26"/>
          <w:szCs w:val="26"/>
          <w:lang w:val="vi-VN"/>
        </w:rPr>
        <w:tab/>
      </w:r>
    </w:p>
    <w:p w14:paraId="2CC6B65D" w14:textId="77777777" w:rsidR="00B901B1" w:rsidRPr="00973B9F" w:rsidRDefault="00B901B1" w:rsidP="00B901B1">
      <w:pPr>
        <w:tabs>
          <w:tab w:val="left" w:leader="dot" w:pos="9356"/>
        </w:tabs>
        <w:spacing w:before="60" w:after="0" w:line="264" w:lineRule="auto"/>
        <w:jc w:val="both"/>
        <w:rPr>
          <w:bCs/>
          <w:sz w:val="26"/>
          <w:szCs w:val="26"/>
          <w:lang w:val="vi-VN"/>
        </w:rPr>
      </w:pPr>
      <w:r w:rsidRPr="00973B9F">
        <w:rPr>
          <w:bCs/>
          <w:sz w:val="26"/>
          <w:szCs w:val="26"/>
          <w:lang w:val="vi-VN"/>
        </w:rPr>
        <w:t xml:space="preserve">Quê quán: </w:t>
      </w:r>
      <w:r w:rsidRPr="00973B9F">
        <w:rPr>
          <w:bCs/>
          <w:sz w:val="26"/>
          <w:szCs w:val="26"/>
          <w:lang w:val="vi-VN"/>
        </w:rPr>
        <w:tab/>
      </w:r>
    </w:p>
    <w:p w14:paraId="5E4ED9FC" w14:textId="77777777" w:rsidR="00B901B1" w:rsidRPr="00973B9F" w:rsidRDefault="00B901B1" w:rsidP="00B901B1">
      <w:pPr>
        <w:tabs>
          <w:tab w:val="left" w:leader="dot" w:pos="9356"/>
        </w:tabs>
        <w:spacing w:before="60" w:after="0" w:line="264" w:lineRule="auto"/>
        <w:jc w:val="both"/>
        <w:rPr>
          <w:b/>
          <w:bCs/>
          <w:sz w:val="26"/>
          <w:szCs w:val="26"/>
          <w:lang w:val="vi-VN"/>
        </w:rPr>
      </w:pPr>
      <w:r w:rsidRPr="00973B9F">
        <w:rPr>
          <w:b/>
          <w:bCs/>
          <w:sz w:val="26"/>
          <w:szCs w:val="26"/>
          <w:lang w:val="vi-VN"/>
        </w:rPr>
        <w:t>Họ, chữ đệm, tên người mẹ:</w:t>
      </w:r>
      <w:r w:rsidRPr="00973B9F">
        <w:rPr>
          <w:bCs/>
          <w:sz w:val="26"/>
          <w:szCs w:val="26"/>
          <w:lang w:val="vi-VN"/>
        </w:rPr>
        <w:tab/>
      </w:r>
    </w:p>
    <w:p w14:paraId="120D8E56" w14:textId="77777777" w:rsidR="00B901B1" w:rsidRPr="00973B9F" w:rsidRDefault="00B901B1" w:rsidP="00B901B1">
      <w:pPr>
        <w:tabs>
          <w:tab w:val="left" w:leader="dot" w:pos="4760"/>
          <w:tab w:val="left" w:leader="dot" w:pos="9356"/>
        </w:tabs>
        <w:spacing w:before="60" w:after="0" w:line="264" w:lineRule="auto"/>
        <w:jc w:val="both"/>
        <w:rPr>
          <w:bCs/>
          <w:sz w:val="26"/>
          <w:szCs w:val="26"/>
          <w:lang w:val="vi-VN"/>
        </w:rPr>
      </w:pPr>
      <w:r w:rsidRPr="00973B9F">
        <w:rPr>
          <w:bCs/>
          <w:sz w:val="26"/>
          <w:szCs w:val="26"/>
          <w:lang w:val="vi-VN"/>
        </w:rPr>
        <w:t xml:space="preserve">Năm sinh: </w:t>
      </w:r>
      <w:r w:rsidRPr="00973B9F">
        <w:rPr>
          <w:bCs/>
          <w:sz w:val="26"/>
          <w:szCs w:val="26"/>
          <w:vertAlign w:val="superscript"/>
          <w:lang w:val="vi-VN"/>
        </w:rPr>
        <w:t>(5)</w:t>
      </w:r>
      <w:r w:rsidRPr="00973B9F">
        <w:rPr>
          <w:bCs/>
          <w:sz w:val="26"/>
          <w:szCs w:val="26"/>
          <w:lang w:val="vi-VN"/>
        </w:rPr>
        <w:t>.................................Dân tộc:.................Quốc tịch:</w:t>
      </w:r>
      <w:r w:rsidRPr="00973B9F" w:rsidDel="00073C21">
        <w:rPr>
          <w:bCs/>
          <w:sz w:val="20"/>
          <w:lang w:val="vi-VN"/>
        </w:rPr>
        <w:t xml:space="preserve"> </w:t>
      </w:r>
      <w:r w:rsidRPr="00973B9F">
        <w:rPr>
          <w:bCs/>
          <w:sz w:val="20"/>
          <w:lang w:val="vi-VN"/>
        </w:rPr>
        <w:tab/>
      </w:r>
    </w:p>
    <w:p w14:paraId="2D1A4166" w14:textId="77777777" w:rsidR="00B901B1" w:rsidRPr="00973B9F" w:rsidRDefault="00B901B1" w:rsidP="00B901B1">
      <w:pPr>
        <w:tabs>
          <w:tab w:val="left" w:leader="dot" w:pos="9356"/>
        </w:tabs>
        <w:spacing w:before="60" w:after="0" w:line="264" w:lineRule="auto"/>
        <w:jc w:val="both"/>
        <w:rPr>
          <w:bCs/>
          <w:sz w:val="26"/>
          <w:szCs w:val="26"/>
          <w:lang w:val="vi-VN"/>
        </w:rPr>
      </w:pPr>
      <w:r w:rsidRPr="00973B9F">
        <w:rPr>
          <w:bCs/>
          <w:sz w:val="26"/>
          <w:szCs w:val="26"/>
          <w:lang w:val="vi-VN"/>
        </w:rPr>
        <w:t>Nơi cư trú:</w:t>
      </w:r>
      <w:r w:rsidRPr="00973B9F">
        <w:rPr>
          <w:bCs/>
          <w:sz w:val="24"/>
          <w:szCs w:val="24"/>
          <w:vertAlign w:val="superscript"/>
          <w:lang w:val="vi-VN"/>
        </w:rPr>
        <w:t xml:space="preserve"> (</w:t>
      </w:r>
      <w:r>
        <w:rPr>
          <w:bCs/>
          <w:sz w:val="24"/>
          <w:szCs w:val="24"/>
          <w:vertAlign w:val="superscript"/>
          <w:lang w:val="vi-VN"/>
        </w:rPr>
        <w:t>2)</w:t>
      </w:r>
      <w:r w:rsidRPr="00973B9F">
        <w:rPr>
          <w:bCs/>
          <w:sz w:val="26"/>
          <w:szCs w:val="26"/>
          <w:lang w:val="vi-VN"/>
        </w:rPr>
        <w:t xml:space="preserve"> </w:t>
      </w:r>
      <w:r w:rsidRPr="00973B9F">
        <w:rPr>
          <w:bCs/>
          <w:sz w:val="26"/>
          <w:szCs w:val="26"/>
          <w:lang w:val="vi-VN"/>
        </w:rPr>
        <w:tab/>
      </w:r>
    </w:p>
    <w:p w14:paraId="634BBCD2" w14:textId="77777777" w:rsidR="00B901B1" w:rsidRPr="00973B9F" w:rsidRDefault="00B901B1" w:rsidP="00B901B1">
      <w:pPr>
        <w:tabs>
          <w:tab w:val="left" w:leader="dot" w:pos="9356"/>
        </w:tabs>
        <w:spacing w:before="60" w:after="0" w:line="264" w:lineRule="auto"/>
        <w:jc w:val="both"/>
        <w:rPr>
          <w:bCs/>
          <w:sz w:val="26"/>
          <w:szCs w:val="26"/>
          <w:lang w:val="vi-VN"/>
        </w:rPr>
      </w:pPr>
      <w:r w:rsidRPr="00973B9F">
        <w:rPr>
          <w:bCs/>
          <w:sz w:val="26"/>
          <w:szCs w:val="26"/>
          <w:lang w:val="vi-VN"/>
        </w:rPr>
        <w:tab/>
      </w:r>
    </w:p>
    <w:p w14:paraId="6B97AB2A" w14:textId="77777777" w:rsidR="00B901B1" w:rsidRPr="00973B9F" w:rsidRDefault="00B901B1" w:rsidP="00B901B1">
      <w:pPr>
        <w:tabs>
          <w:tab w:val="left" w:leader="dot" w:pos="9356"/>
        </w:tabs>
        <w:spacing w:before="60" w:after="0" w:line="264" w:lineRule="auto"/>
        <w:jc w:val="both"/>
        <w:rPr>
          <w:bCs/>
          <w:sz w:val="26"/>
          <w:szCs w:val="26"/>
          <w:lang w:val="vi-VN"/>
        </w:rPr>
      </w:pPr>
      <w:r w:rsidRPr="00973B9F">
        <w:rPr>
          <w:b/>
          <w:bCs/>
          <w:sz w:val="26"/>
          <w:szCs w:val="26"/>
          <w:lang w:val="vi-VN"/>
        </w:rPr>
        <w:t>Họ, chữ đệm, tên người cha:</w:t>
      </w:r>
      <w:r w:rsidRPr="00973B9F">
        <w:rPr>
          <w:bCs/>
          <w:sz w:val="26"/>
          <w:szCs w:val="26"/>
          <w:lang w:val="vi-VN"/>
        </w:rPr>
        <w:tab/>
      </w:r>
    </w:p>
    <w:p w14:paraId="348E5329" w14:textId="77777777" w:rsidR="00B901B1" w:rsidRDefault="00B901B1" w:rsidP="00B901B1">
      <w:pPr>
        <w:tabs>
          <w:tab w:val="left" w:leader="dot" w:pos="3402"/>
          <w:tab w:val="left" w:leader="dot" w:pos="9356"/>
        </w:tabs>
        <w:spacing w:before="60" w:after="0" w:line="264" w:lineRule="auto"/>
        <w:jc w:val="both"/>
        <w:rPr>
          <w:bCs/>
          <w:sz w:val="20"/>
          <w:lang w:val="vi-VN"/>
        </w:rPr>
      </w:pPr>
      <w:r w:rsidRPr="00973B9F">
        <w:rPr>
          <w:bCs/>
          <w:sz w:val="26"/>
          <w:szCs w:val="26"/>
          <w:lang w:val="vi-VN"/>
        </w:rPr>
        <w:t xml:space="preserve">Năm sinh: </w:t>
      </w:r>
      <w:r w:rsidRPr="00973B9F">
        <w:rPr>
          <w:bCs/>
          <w:sz w:val="26"/>
          <w:szCs w:val="26"/>
          <w:vertAlign w:val="superscript"/>
          <w:lang w:val="vi-VN"/>
        </w:rPr>
        <w:t>(5)</w:t>
      </w:r>
      <w:r w:rsidRPr="00973B9F">
        <w:rPr>
          <w:bCs/>
          <w:sz w:val="26"/>
          <w:szCs w:val="26"/>
          <w:lang w:val="vi-VN"/>
        </w:rPr>
        <w:t>.................................Dân tộc:.................Quốc tịch:</w:t>
      </w:r>
      <w:r w:rsidRPr="00973B9F">
        <w:rPr>
          <w:bCs/>
          <w:sz w:val="20"/>
          <w:lang w:val="vi-VN"/>
        </w:rPr>
        <w:tab/>
      </w:r>
    </w:p>
    <w:p w14:paraId="53190AC2" w14:textId="77777777" w:rsidR="00B901B1" w:rsidRPr="00973B9F" w:rsidRDefault="00B901B1" w:rsidP="00B901B1">
      <w:pPr>
        <w:tabs>
          <w:tab w:val="left" w:leader="dot" w:pos="9356"/>
        </w:tabs>
        <w:spacing w:before="60" w:after="0" w:line="264" w:lineRule="auto"/>
        <w:jc w:val="both"/>
        <w:rPr>
          <w:bCs/>
          <w:sz w:val="26"/>
          <w:szCs w:val="26"/>
          <w:lang w:val="vi-VN"/>
        </w:rPr>
      </w:pPr>
      <w:r w:rsidRPr="00973B9F">
        <w:rPr>
          <w:bCs/>
          <w:sz w:val="26"/>
          <w:szCs w:val="26"/>
          <w:lang w:val="vi-VN"/>
        </w:rPr>
        <w:t>Nơi cư trú:</w:t>
      </w:r>
      <w:r w:rsidRPr="00973B9F">
        <w:rPr>
          <w:bCs/>
          <w:sz w:val="24"/>
          <w:szCs w:val="24"/>
          <w:vertAlign w:val="superscript"/>
          <w:lang w:val="vi-VN"/>
        </w:rPr>
        <w:t xml:space="preserve"> (</w:t>
      </w:r>
      <w:r>
        <w:rPr>
          <w:bCs/>
          <w:sz w:val="24"/>
          <w:szCs w:val="24"/>
          <w:vertAlign w:val="superscript"/>
          <w:lang w:val="vi-VN"/>
        </w:rPr>
        <w:t>2</w:t>
      </w:r>
      <w:r w:rsidRPr="00973B9F">
        <w:rPr>
          <w:bCs/>
          <w:sz w:val="24"/>
          <w:szCs w:val="24"/>
          <w:vertAlign w:val="superscript"/>
          <w:lang w:val="vi-VN"/>
        </w:rPr>
        <w:t>)</w:t>
      </w:r>
      <w:r w:rsidRPr="00973B9F">
        <w:rPr>
          <w:bCs/>
          <w:sz w:val="26"/>
          <w:szCs w:val="26"/>
          <w:lang w:val="vi-VN"/>
        </w:rPr>
        <w:t xml:space="preserve"> </w:t>
      </w:r>
      <w:r w:rsidRPr="00973B9F">
        <w:rPr>
          <w:bCs/>
          <w:sz w:val="26"/>
          <w:szCs w:val="26"/>
          <w:lang w:val="vi-VN"/>
        </w:rPr>
        <w:tab/>
      </w:r>
    </w:p>
    <w:p w14:paraId="02BE9D88" w14:textId="77777777" w:rsidR="00B901B1" w:rsidRPr="00973B9F" w:rsidRDefault="00B901B1" w:rsidP="00B901B1">
      <w:pPr>
        <w:tabs>
          <w:tab w:val="left" w:leader="dot" w:pos="9356"/>
        </w:tabs>
        <w:spacing w:before="60" w:after="0" w:line="264" w:lineRule="auto"/>
        <w:jc w:val="both"/>
        <w:rPr>
          <w:bCs/>
          <w:sz w:val="26"/>
          <w:szCs w:val="26"/>
          <w:lang w:val="vi-VN"/>
        </w:rPr>
      </w:pPr>
      <w:r w:rsidRPr="00973B9F">
        <w:rPr>
          <w:bCs/>
          <w:sz w:val="26"/>
          <w:szCs w:val="26"/>
          <w:lang w:val="vi-VN"/>
        </w:rPr>
        <w:tab/>
      </w:r>
    </w:p>
    <w:p w14:paraId="65AE10D8" w14:textId="77777777" w:rsidR="00B901B1" w:rsidRPr="00973B9F" w:rsidRDefault="00B901B1" w:rsidP="00B901B1">
      <w:pPr>
        <w:tabs>
          <w:tab w:val="left" w:leader="dot" w:pos="9356"/>
        </w:tabs>
        <w:spacing w:before="60" w:after="0" w:line="264" w:lineRule="auto"/>
        <w:rPr>
          <w:bCs/>
          <w:sz w:val="26"/>
          <w:szCs w:val="26"/>
          <w:lang w:val="vi-VN"/>
        </w:rPr>
      </w:pPr>
      <w:r w:rsidRPr="00973B9F">
        <w:rPr>
          <w:bCs/>
          <w:sz w:val="26"/>
          <w:szCs w:val="26"/>
          <w:lang w:val="vi-VN"/>
        </w:rPr>
        <w:t xml:space="preserve">Đã đăng ký khai sinh tại: </w:t>
      </w:r>
      <w:r w:rsidRPr="00973B9F">
        <w:rPr>
          <w:bCs/>
          <w:sz w:val="26"/>
          <w:szCs w:val="26"/>
          <w:vertAlign w:val="superscript"/>
          <w:lang w:val="vi-VN"/>
        </w:rPr>
        <w:t>(6)</w:t>
      </w:r>
      <w:r w:rsidRPr="00973B9F">
        <w:rPr>
          <w:bCs/>
          <w:sz w:val="20"/>
          <w:lang w:val="vi-VN"/>
        </w:rPr>
        <w:tab/>
      </w:r>
    </w:p>
    <w:p w14:paraId="61C90F47" w14:textId="77777777" w:rsidR="00B901B1" w:rsidRPr="00973B9F" w:rsidRDefault="00B901B1" w:rsidP="00B901B1">
      <w:pPr>
        <w:tabs>
          <w:tab w:val="left" w:leader="dot" w:pos="5460"/>
          <w:tab w:val="left" w:leader="dot" w:pos="6521"/>
          <w:tab w:val="left" w:leader="dot" w:pos="6804"/>
          <w:tab w:val="left" w:leader="dot" w:pos="7655"/>
          <w:tab w:val="left" w:leader="dot" w:pos="9356"/>
        </w:tabs>
        <w:spacing w:before="60" w:after="0" w:line="264" w:lineRule="auto"/>
        <w:rPr>
          <w:b/>
          <w:bCs/>
          <w:sz w:val="26"/>
          <w:szCs w:val="26"/>
          <w:lang w:val="vi-VN"/>
        </w:rPr>
      </w:pPr>
      <w:r w:rsidRPr="00973B9F">
        <w:rPr>
          <w:bCs/>
          <w:sz w:val="26"/>
          <w:szCs w:val="26"/>
          <w:lang w:val="vi-VN"/>
        </w:rPr>
        <w:t xml:space="preserve">Giấy khai sinh số: </w:t>
      </w:r>
      <w:r w:rsidRPr="00973B9F">
        <w:rPr>
          <w:bCs/>
          <w:sz w:val="26"/>
          <w:szCs w:val="26"/>
          <w:vertAlign w:val="superscript"/>
          <w:lang w:val="vi-VN"/>
        </w:rPr>
        <w:t>(7)</w:t>
      </w:r>
      <w:r w:rsidRPr="00973B9F">
        <w:rPr>
          <w:bCs/>
          <w:sz w:val="20"/>
          <w:szCs w:val="20"/>
          <w:lang w:val="vi-VN"/>
        </w:rPr>
        <w:t>…………………………..</w:t>
      </w:r>
      <w:r w:rsidRPr="00973B9F">
        <w:rPr>
          <w:bCs/>
          <w:sz w:val="26"/>
          <w:szCs w:val="26"/>
          <w:lang w:val="vi-VN"/>
        </w:rPr>
        <w:t xml:space="preserve">, quyển số </w:t>
      </w:r>
      <w:r w:rsidRPr="00973B9F">
        <w:rPr>
          <w:bCs/>
          <w:sz w:val="26"/>
          <w:szCs w:val="26"/>
          <w:vertAlign w:val="superscript"/>
          <w:lang w:val="vi-VN"/>
        </w:rPr>
        <w:t>(7)</w:t>
      </w:r>
      <w:r w:rsidRPr="00973B9F">
        <w:rPr>
          <w:bCs/>
          <w:sz w:val="26"/>
          <w:szCs w:val="26"/>
          <w:lang w:val="vi-VN"/>
        </w:rPr>
        <w:t xml:space="preserve">………. ngày </w:t>
      </w:r>
      <w:r w:rsidRPr="00973B9F">
        <w:rPr>
          <w:bCs/>
          <w:sz w:val="20"/>
          <w:lang w:val="vi-VN"/>
        </w:rPr>
        <w:t>……</w:t>
      </w:r>
      <w:r w:rsidRPr="00973B9F">
        <w:rPr>
          <w:bCs/>
          <w:sz w:val="26"/>
          <w:szCs w:val="26"/>
          <w:lang w:val="vi-VN"/>
        </w:rPr>
        <w:t xml:space="preserve"> / </w:t>
      </w:r>
      <w:r w:rsidRPr="00973B9F">
        <w:rPr>
          <w:bCs/>
          <w:sz w:val="20"/>
          <w:lang w:val="vi-VN"/>
        </w:rPr>
        <w:t>………./…………...</w:t>
      </w:r>
    </w:p>
    <w:p w14:paraId="795BFB58" w14:textId="77777777" w:rsidR="00B901B1" w:rsidRPr="00973B9F" w:rsidRDefault="00B901B1" w:rsidP="00B901B1">
      <w:pPr>
        <w:spacing w:before="60" w:after="0" w:line="264" w:lineRule="auto"/>
        <w:jc w:val="both"/>
        <w:rPr>
          <w:bCs/>
          <w:sz w:val="26"/>
          <w:szCs w:val="26"/>
          <w:lang w:val="vi-VN"/>
        </w:rPr>
      </w:pPr>
      <w:r w:rsidRPr="00973B9F">
        <w:rPr>
          <w:bCs/>
          <w:sz w:val="26"/>
          <w:szCs w:val="26"/>
          <w:lang w:val="vi-VN"/>
        </w:rPr>
        <w:t xml:space="preserve">Tôi cam đoan những nội dung khai trên đây là đúng sự thật và đã nộp đủ các giấy </w:t>
      </w:r>
      <w:r w:rsidRPr="00973B9F">
        <w:rPr>
          <w:bCs/>
          <w:spacing w:val="-8"/>
          <w:sz w:val="26"/>
          <w:szCs w:val="26"/>
          <w:lang w:val="vi-VN"/>
        </w:rPr>
        <w:t>tờ hiện</w:t>
      </w:r>
      <w:r w:rsidRPr="00973B9F">
        <w:rPr>
          <w:bCs/>
          <w:i/>
          <w:spacing w:val="-8"/>
          <w:sz w:val="26"/>
          <w:szCs w:val="26"/>
          <w:lang w:val="vi-VN"/>
        </w:rPr>
        <w:t xml:space="preserve"> </w:t>
      </w:r>
      <w:r w:rsidRPr="00973B9F">
        <w:rPr>
          <w:bCs/>
          <w:spacing w:val="-8"/>
          <w:sz w:val="26"/>
          <w:szCs w:val="26"/>
          <w:lang w:val="vi-VN"/>
        </w:rPr>
        <w:t>có. Tôi chịu trách nhiệm trước pháp luật về việc cam đoan của mình.</w:t>
      </w:r>
    </w:p>
    <w:p w14:paraId="58C65607" w14:textId="77777777" w:rsidR="00B901B1" w:rsidRPr="00973B9F" w:rsidRDefault="00B901B1" w:rsidP="00B901B1">
      <w:pPr>
        <w:tabs>
          <w:tab w:val="left" w:leader="dot" w:pos="5740"/>
          <w:tab w:val="left" w:leader="dot" w:pos="6860"/>
          <w:tab w:val="left" w:leader="dot" w:pos="7980"/>
          <w:tab w:val="left" w:leader="dot" w:pos="9356"/>
        </w:tabs>
        <w:spacing w:after="0" w:line="312" w:lineRule="auto"/>
        <w:jc w:val="both"/>
        <w:rPr>
          <w:bCs/>
          <w:i/>
          <w:sz w:val="26"/>
          <w:szCs w:val="26"/>
          <w:lang w:val="vi-VN"/>
        </w:rPr>
      </w:pPr>
      <w:r w:rsidRPr="00973B9F">
        <w:rPr>
          <w:bCs/>
          <w:i/>
          <w:sz w:val="26"/>
          <w:szCs w:val="26"/>
          <w:lang w:val="vi-VN"/>
        </w:rPr>
        <w:t xml:space="preserve">                                Làm tại: </w:t>
      </w:r>
      <w:r w:rsidRPr="00973B9F">
        <w:rPr>
          <w:bCs/>
          <w:sz w:val="20"/>
          <w:lang w:val="vi-VN"/>
        </w:rPr>
        <w:t>…………………….</w:t>
      </w:r>
      <w:r w:rsidRPr="00973B9F">
        <w:rPr>
          <w:bCs/>
          <w:i/>
          <w:sz w:val="26"/>
          <w:szCs w:val="26"/>
          <w:lang w:val="vi-VN"/>
        </w:rPr>
        <w:t>, ngày</w:t>
      </w:r>
      <w:r w:rsidRPr="00973B9F">
        <w:rPr>
          <w:bCs/>
          <w:sz w:val="26"/>
          <w:szCs w:val="26"/>
          <w:lang w:val="vi-VN"/>
        </w:rPr>
        <w:t xml:space="preserve"> ...........</w:t>
      </w:r>
      <w:r w:rsidRPr="00973B9F">
        <w:rPr>
          <w:bCs/>
          <w:i/>
          <w:sz w:val="26"/>
          <w:szCs w:val="26"/>
          <w:lang w:val="vi-VN"/>
        </w:rPr>
        <w:t xml:space="preserve"> tháng</w:t>
      </w:r>
      <w:r w:rsidRPr="00973B9F">
        <w:rPr>
          <w:bCs/>
          <w:sz w:val="26"/>
          <w:szCs w:val="26"/>
          <w:lang w:val="vi-VN"/>
        </w:rPr>
        <w:t xml:space="preserve"> .........</w:t>
      </w:r>
      <w:r w:rsidRPr="00973B9F">
        <w:rPr>
          <w:bCs/>
          <w:i/>
          <w:sz w:val="26"/>
          <w:szCs w:val="26"/>
          <w:lang w:val="vi-VN"/>
        </w:rPr>
        <w:t xml:space="preserve"> năm ..............</w:t>
      </w:r>
    </w:p>
    <w:tbl>
      <w:tblPr>
        <w:tblpPr w:leftFromText="180" w:rightFromText="180" w:vertAnchor="text" w:tblpY="1"/>
        <w:tblOverlap w:val="never"/>
        <w:tblW w:w="0" w:type="auto"/>
        <w:tblLook w:val="01E0" w:firstRow="1" w:lastRow="1" w:firstColumn="1" w:lastColumn="1" w:noHBand="0" w:noVBand="0"/>
      </w:tblPr>
      <w:tblGrid>
        <w:gridCol w:w="4617"/>
        <w:gridCol w:w="4518"/>
      </w:tblGrid>
      <w:tr w:rsidR="00B901B1" w:rsidRPr="00886F2D" w14:paraId="3130E78D" w14:textId="77777777" w:rsidTr="00773583">
        <w:trPr>
          <w:trHeight w:val="699"/>
        </w:trPr>
        <w:tc>
          <w:tcPr>
            <w:tcW w:w="4617" w:type="dxa"/>
            <w:shd w:val="clear" w:color="auto" w:fill="auto"/>
          </w:tcPr>
          <w:p w14:paraId="4BDF3C82" w14:textId="77777777" w:rsidR="00B901B1" w:rsidRPr="00773583" w:rsidRDefault="00B901B1" w:rsidP="00B901B1">
            <w:pPr>
              <w:spacing w:after="0" w:line="312" w:lineRule="auto"/>
              <w:jc w:val="center"/>
              <w:rPr>
                <w:b/>
                <w:bCs/>
                <w:lang w:val="vi-VN"/>
              </w:rPr>
            </w:pPr>
          </w:p>
          <w:p w14:paraId="4E212BA1" w14:textId="77777777" w:rsidR="00B901B1" w:rsidRPr="00773583" w:rsidRDefault="00B901B1" w:rsidP="00B901B1">
            <w:pPr>
              <w:spacing w:after="0" w:line="312" w:lineRule="auto"/>
              <w:jc w:val="center"/>
              <w:rPr>
                <w:b/>
                <w:bCs/>
                <w:lang w:val="vi-VN"/>
              </w:rPr>
            </w:pPr>
          </w:p>
          <w:p w14:paraId="6993A89C" w14:textId="77777777" w:rsidR="00B901B1" w:rsidRPr="00773583" w:rsidRDefault="00B901B1" w:rsidP="00B901B1">
            <w:pPr>
              <w:spacing w:after="0" w:line="312" w:lineRule="auto"/>
              <w:jc w:val="center"/>
              <w:rPr>
                <w:b/>
                <w:bCs/>
                <w:lang w:val="vi-VN"/>
              </w:rPr>
            </w:pPr>
          </w:p>
          <w:p w14:paraId="60B862CE" w14:textId="77777777" w:rsidR="00B901B1" w:rsidRPr="00973B9F" w:rsidRDefault="00B901B1" w:rsidP="00B901B1">
            <w:pPr>
              <w:spacing w:after="0" w:line="312" w:lineRule="auto"/>
              <w:rPr>
                <w:b/>
                <w:bCs/>
                <w:lang w:val="vi-VN"/>
              </w:rPr>
            </w:pPr>
          </w:p>
        </w:tc>
        <w:tc>
          <w:tcPr>
            <w:tcW w:w="4518" w:type="dxa"/>
            <w:shd w:val="clear" w:color="auto" w:fill="auto"/>
          </w:tcPr>
          <w:p w14:paraId="1CB35586" w14:textId="77777777" w:rsidR="00B901B1" w:rsidRPr="00973B9F" w:rsidRDefault="00B901B1" w:rsidP="00B901B1">
            <w:pPr>
              <w:spacing w:after="0" w:line="312" w:lineRule="auto"/>
              <w:jc w:val="center"/>
              <w:rPr>
                <w:b/>
                <w:bCs/>
                <w:sz w:val="26"/>
                <w:vertAlign w:val="superscript"/>
                <w:lang w:val="vi-VN"/>
              </w:rPr>
            </w:pPr>
            <w:r w:rsidRPr="00973B9F">
              <w:rPr>
                <w:b/>
                <w:bCs/>
                <w:sz w:val="26"/>
                <w:lang w:val="vi-VN"/>
              </w:rPr>
              <w:t xml:space="preserve">Người </w:t>
            </w:r>
            <w:r>
              <w:rPr>
                <w:b/>
                <w:bCs/>
                <w:sz w:val="26"/>
                <w:lang w:val="vi-VN"/>
              </w:rPr>
              <w:t>yêu cầu</w:t>
            </w:r>
          </w:p>
          <w:p w14:paraId="26E4C39B" w14:textId="77777777" w:rsidR="00B901B1" w:rsidRPr="00973B9F" w:rsidRDefault="00B901B1" w:rsidP="00B901B1">
            <w:pPr>
              <w:tabs>
                <w:tab w:val="left" w:leader="dot" w:pos="2268"/>
                <w:tab w:val="left" w:leader="dot" w:pos="7938"/>
              </w:tabs>
              <w:spacing w:after="0" w:line="312" w:lineRule="auto"/>
              <w:jc w:val="center"/>
              <w:rPr>
                <w:bCs/>
                <w:i/>
                <w:sz w:val="20"/>
                <w:szCs w:val="20"/>
                <w:lang w:val="vi-VN"/>
              </w:rPr>
            </w:pPr>
            <w:r w:rsidRPr="00973B9F">
              <w:rPr>
                <w:bCs/>
                <w:i/>
                <w:sz w:val="24"/>
                <w:lang w:val="vi-VN"/>
              </w:rPr>
              <w:t>(Ký, ghi rõ họ, chữ đệm, tên</w:t>
            </w:r>
            <w:r w:rsidRPr="00973B9F">
              <w:rPr>
                <w:bCs/>
                <w:i/>
                <w:sz w:val="26"/>
                <w:lang w:val="vi-VN"/>
              </w:rPr>
              <w:t>)</w:t>
            </w:r>
          </w:p>
        </w:tc>
      </w:tr>
    </w:tbl>
    <w:p w14:paraId="3C2FE8AF" w14:textId="77777777" w:rsidR="00B901B1" w:rsidRPr="00973B9F" w:rsidRDefault="00B901B1" w:rsidP="00B901B1">
      <w:pPr>
        <w:tabs>
          <w:tab w:val="left" w:pos="6735"/>
        </w:tabs>
        <w:spacing w:after="0" w:line="288" w:lineRule="atLeast"/>
        <w:ind w:firstLine="720"/>
        <w:rPr>
          <w:lang w:val="vi-VN"/>
        </w:rPr>
      </w:pPr>
      <w:r w:rsidRPr="00973B9F">
        <w:rPr>
          <w:lang w:val="vi-VN"/>
        </w:rPr>
        <w:tab/>
      </w:r>
    </w:p>
    <w:p w14:paraId="14FE60F6" w14:textId="77777777" w:rsidR="00B901B1" w:rsidRPr="00973B9F" w:rsidRDefault="00B901B1" w:rsidP="00B901B1">
      <w:pPr>
        <w:tabs>
          <w:tab w:val="left" w:pos="6840"/>
        </w:tabs>
        <w:spacing w:after="0"/>
        <w:rPr>
          <w:sz w:val="24"/>
          <w:szCs w:val="24"/>
          <w:lang w:val="vi-VN"/>
        </w:rPr>
      </w:pPr>
      <w:r w:rsidRPr="00973B9F">
        <w:rPr>
          <w:sz w:val="24"/>
          <w:szCs w:val="24"/>
          <w:lang w:val="vi-VN"/>
        </w:rPr>
        <w:tab/>
      </w:r>
    </w:p>
    <w:tbl>
      <w:tblPr>
        <w:tblpPr w:leftFromText="180" w:rightFromText="180" w:vertAnchor="text" w:tblpY="1"/>
        <w:tblOverlap w:val="never"/>
        <w:tblW w:w="0" w:type="auto"/>
        <w:tblLook w:val="04A0" w:firstRow="1" w:lastRow="0" w:firstColumn="1" w:lastColumn="0" w:noHBand="0" w:noVBand="1"/>
      </w:tblPr>
      <w:tblGrid>
        <w:gridCol w:w="4219"/>
      </w:tblGrid>
      <w:tr w:rsidR="00B901B1" w:rsidRPr="002616CC" w14:paraId="3AFD03C0" w14:textId="77777777" w:rsidTr="00773583">
        <w:tc>
          <w:tcPr>
            <w:tcW w:w="4219" w:type="dxa"/>
            <w:shd w:val="clear" w:color="auto" w:fill="auto"/>
          </w:tcPr>
          <w:p w14:paraId="7DDA799B" w14:textId="77777777" w:rsidR="00B901B1" w:rsidRPr="00973B9F" w:rsidRDefault="00B901B1" w:rsidP="00B901B1">
            <w:pPr>
              <w:pStyle w:val="Footer"/>
              <w:pBdr>
                <w:top w:val="single" w:sz="4" w:space="1" w:color="auto"/>
              </w:pBdr>
              <w:spacing w:after="0"/>
              <w:rPr>
                <w:sz w:val="20"/>
                <w:szCs w:val="20"/>
                <w:lang w:val="vi-VN"/>
              </w:rPr>
            </w:pPr>
            <w:r w:rsidRPr="00973B9F">
              <w:rPr>
                <w:sz w:val="20"/>
                <w:szCs w:val="20"/>
                <w:lang w:val="vi-VN"/>
              </w:rPr>
              <w:t>Đề nghị cấp bản sao</w:t>
            </w:r>
            <w:r w:rsidRPr="00973B9F">
              <w:rPr>
                <w:sz w:val="20"/>
                <w:szCs w:val="20"/>
                <w:vertAlign w:val="superscript"/>
                <w:lang w:val="vi-VN"/>
              </w:rPr>
              <w:t>(8)</w:t>
            </w:r>
            <w:r w:rsidRPr="00973B9F">
              <w:rPr>
                <w:sz w:val="20"/>
                <w:szCs w:val="20"/>
                <w:lang w:val="vi-VN"/>
              </w:rPr>
              <w:t xml:space="preserve">: Có </w:t>
            </w:r>
            <w:r w:rsidR="00000000">
              <w:rPr>
                <w:sz w:val="20"/>
                <w:szCs w:val="20"/>
              </w:rPr>
              <w:pict w14:anchorId="04420D46">
                <v:shape id="_x0000_i1049" type="#_x0000_t75" style="width:14.25pt;height:15pt;mso-position-horizontal-relative:char;mso-position-vertical-relative:line">
                  <v:imagedata r:id="rId8" o:title=""/>
                </v:shape>
              </w:pict>
            </w:r>
            <w:r w:rsidRPr="00973B9F">
              <w:rPr>
                <w:sz w:val="20"/>
                <w:szCs w:val="20"/>
                <w:lang w:val="vi-VN"/>
              </w:rPr>
              <w:t xml:space="preserve">, Không </w:t>
            </w:r>
            <w:r w:rsidR="00000000">
              <w:rPr>
                <w:sz w:val="20"/>
                <w:szCs w:val="20"/>
              </w:rPr>
              <w:pict w14:anchorId="7503F49E">
                <v:shape id="_x0000_i1050" type="#_x0000_t75" style="width:14.25pt;height:15pt;mso-position-horizontal-relative:char;mso-position-vertical-relative:line">
                  <v:imagedata r:id="rId8" o:title=""/>
                </v:shape>
              </w:pict>
            </w:r>
          </w:p>
          <w:p w14:paraId="41783102" w14:textId="77777777" w:rsidR="00B901B1" w:rsidRPr="00675BD8" w:rsidRDefault="00B901B1" w:rsidP="00B901B1">
            <w:pPr>
              <w:pStyle w:val="Footer"/>
              <w:pBdr>
                <w:top w:val="single" w:sz="4" w:space="1" w:color="auto"/>
              </w:pBdr>
              <w:spacing w:after="0"/>
              <w:rPr>
                <w:sz w:val="20"/>
                <w:szCs w:val="20"/>
              </w:rPr>
            </w:pPr>
            <w:r w:rsidRPr="00675BD8">
              <w:rPr>
                <w:sz w:val="20"/>
                <w:szCs w:val="20"/>
              </w:rPr>
              <w:t>Số lượng:…….bản</w:t>
            </w:r>
          </w:p>
        </w:tc>
      </w:tr>
    </w:tbl>
    <w:p w14:paraId="1785B76B" w14:textId="77777777" w:rsidR="00B901B1" w:rsidRPr="00973B9F" w:rsidRDefault="00B901B1" w:rsidP="00B901B1">
      <w:pPr>
        <w:spacing w:after="0"/>
        <w:jc w:val="center"/>
        <w:rPr>
          <w:sz w:val="24"/>
          <w:szCs w:val="24"/>
        </w:rPr>
      </w:pPr>
      <w:r w:rsidRPr="00973B9F">
        <w:rPr>
          <w:sz w:val="24"/>
          <w:szCs w:val="24"/>
        </w:rPr>
        <w:t>……………………….</w:t>
      </w:r>
    </w:p>
    <w:p w14:paraId="7FDA2F1A" w14:textId="77777777" w:rsidR="00B901B1" w:rsidRPr="00B85011" w:rsidRDefault="00B901B1" w:rsidP="00B901B1">
      <w:pPr>
        <w:spacing w:after="120"/>
        <w:rPr>
          <w:sz w:val="24"/>
          <w:szCs w:val="24"/>
        </w:rPr>
      </w:pPr>
      <w:r w:rsidRPr="00D30C61">
        <w:rPr>
          <w:b/>
          <w:i/>
          <w:sz w:val="24"/>
          <w:szCs w:val="24"/>
          <w:u w:val="single"/>
        </w:rPr>
        <w:lastRenderedPageBreak/>
        <w:t>Chú thích</w:t>
      </w:r>
      <w:r w:rsidRPr="009D0946">
        <w:rPr>
          <w:b/>
          <w:i/>
          <w:sz w:val="24"/>
          <w:szCs w:val="24"/>
        </w:rPr>
        <w:t>:</w:t>
      </w:r>
      <w:r w:rsidRPr="009D0946">
        <w:t xml:space="preserve"> </w:t>
      </w:r>
    </w:p>
    <w:p w14:paraId="704DF13A" w14:textId="77777777" w:rsidR="00B901B1" w:rsidRDefault="00B901B1" w:rsidP="00B901B1">
      <w:pPr>
        <w:spacing w:after="60" w:line="240" w:lineRule="auto"/>
        <w:ind w:firstLine="629"/>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D30C61">
        <w:rPr>
          <w:sz w:val="26"/>
          <w:szCs w:val="24"/>
        </w:rPr>
        <w:t xml:space="preserve">Ghi rõ tên cơ quan đăng ký </w:t>
      </w:r>
      <w:r>
        <w:rPr>
          <w:sz w:val="26"/>
          <w:szCs w:val="24"/>
        </w:rPr>
        <w:t xml:space="preserve">lại </w:t>
      </w:r>
      <w:r w:rsidRPr="00D30C61">
        <w:rPr>
          <w:sz w:val="26"/>
          <w:szCs w:val="24"/>
        </w:rPr>
        <w:t>khai sinh</w:t>
      </w:r>
    </w:p>
    <w:p w14:paraId="792C36C7" w14:textId="77777777" w:rsidR="00B901B1" w:rsidRPr="00D30C61" w:rsidRDefault="00B901B1" w:rsidP="00B901B1">
      <w:pPr>
        <w:spacing w:after="60"/>
        <w:ind w:firstLine="629"/>
        <w:jc w:val="both"/>
        <w:rPr>
          <w:sz w:val="26"/>
          <w:szCs w:val="24"/>
          <w:vertAlign w:val="superscript"/>
        </w:rPr>
      </w:pPr>
      <w:r w:rsidRPr="00D30C61">
        <w:rPr>
          <w:sz w:val="26"/>
          <w:szCs w:val="24"/>
          <w:vertAlign w:val="superscript"/>
        </w:rPr>
        <w:t>(</w:t>
      </w:r>
      <w:r>
        <w:rPr>
          <w:sz w:val="26"/>
          <w:szCs w:val="24"/>
          <w:vertAlign w:val="superscript"/>
        </w:rPr>
        <w:t>2</w:t>
      </w:r>
      <w:r w:rsidRPr="00D30C61">
        <w:rPr>
          <w:sz w:val="26"/>
          <w:szCs w:val="24"/>
          <w:vertAlign w:val="superscript"/>
        </w:rPr>
        <w:t>)</w:t>
      </w:r>
      <w:r w:rsidRPr="00D30C61">
        <w:rPr>
          <w:sz w:val="26"/>
          <w:szCs w:val="24"/>
        </w:rPr>
        <w:t xml:space="preserve"> Ghi theo</w:t>
      </w:r>
      <w:r>
        <w:rPr>
          <w:sz w:val="26"/>
          <w:szCs w:val="24"/>
          <w:lang w:val="vi-VN"/>
        </w:rPr>
        <w:t xml:space="preserve"> nơi </w:t>
      </w:r>
      <w:r w:rsidRPr="00D30C61">
        <w:rPr>
          <w:sz w:val="26"/>
          <w:szCs w:val="24"/>
        </w:rPr>
        <w:t xml:space="preserve">đăng ký thường trú; nếu không có nơi đăng ký thường trú thì ghi theo </w:t>
      </w:r>
      <w:r>
        <w:rPr>
          <w:sz w:val="26"/>
          <w:szCs w:val="24"/>
          <w:lang w:val="vi-VN"/>
        </w:rPr>
        <w:t>nơi</w:t>
      </w:r>
      <w:r w:rsidRPr="00D30C61">
        <w:rPr>
          <w:sz w:val="26"/>
          <w:szCs w:val="24"/>
        </w:rPr>
        <w:t xml:space="preserve"> đăng ký tạm trú; trường hợp không có nơi đăng ký thường trú và nơi đăng ký tạm trú thì ghi theo </w:t>
      </w:r>
      <w:r>
        <w:rPr>
          <w:sz w:val="26"/>
          <w:szCs w:val="24"/>
          <w:lang w:val="vi-VN"/>
        </w:rPr>
        <w:t>nơi</w:t>
      </w:r>
      <w:r w:rsidRPr="00D30C61">
        <w:rPr>
          <w:sz w:val="26"/>
          <w:szCs w:val="24"/>
        </w:rPr>
        <w:t xml:space="preserve"> </w:t>
      </w:r>
      <w:r>
        <w:rPr>
          <w:sz w:val="26"/>
          <w:szCs w:val="24"/>
        </w:rPr>
        <w:t>đang</w:t>
      </w:r>
      <w:r w:rsidRPr="00D30C61">
        <w:rPr>
          <w:sz w:val="26"/>
          <w:szCs w:val="24"/>
        </w:rPr>
        <w:t xml:space="preserve"> sinh sống</w:t>
      </w:r>
      <w:r>
        <w:rPr>
          <w:sz w:val="26"/>
          <w:szCs w:val="24"/>
        </w:rPr>
        <w:t>.</w:t>
      </w:r>
      <w:r w:rsidRPr="00D30C61">
        <w:rPr>
          <w:sz w:val="26"/>
          <w:szCs w:val="24"/>
        </w:rPr>
        <w:t xml:space="preserve">          </w:t>
      </w:r>
    </w:p>
    <w:p w14:paraId="303E621C" w14:textId="77777777" w:rsidR="00B901B1" w:rsidRPr="00973B9F" w:rsidRDefault="00B901B1" w:rsidP="00B901B1">
      <w:pPr>
        <w:spacing w:after="60"/>
        <w:ind w:firstLine="629"/>
        <w:jc w:val="both"/>
        <w:rPr>
          <w:sz w:val="26"/>
          <w:szCs w:val="24"/>
        </w:rPr>
      </w:pPr>
      <w:r w:rsidRPr="00D30C61">
        <w:rPr>
          <w:sz w:val="26"/>
          <w:szCs w:val="24"/>
          <w:vertAlign w:val="superscript"/>
        </w:rPr>
        <w:t>(</w:t>
      </w:r>
      <w:r>
        <w:rPr>
          <w:sz w:val="26"/>
          <w:szCs w:val="24"/>
          <w:vertAlign w:val="superscript"/>
        </w:rPr>
        <w:t>3</w:t>
      </w:r>
      <w:r w:rsidRPr="00D30C61">
        <w:rPr>
          <w:sz w:val="26"/>
          <w:szCs w:val="24"/>
          <w:vertAlign w:val="superscript"/>
        </w:rPr>
        <w:t xml:space="preserve">)  </w:t>
      </w:r>
      <w:r w:rsidRPr="00973B9F">
        <w:rPr>
          <w:sz w:val="26"/>
          <w:szCs w:val="24"/>
        </w:rPr>
        <w:t>Ghi thông tin về giấy tờ tùy thân của người đi đăng ký, ghi rõ số, cơ quan cấp, ngày cấp hộ chiếu, chứng minh nhân dân  hoặc giấy tờ hợp lệ thay thế (</w:t>
      </w:r>
      <w:r w:rsidRPr="00973B9F">
        <w:rPr>
          <w:i/>
          <w:sz w:val="26"/>
          <w:szCs w:val="24"/>
        </w:rPr>
        <w:t>Ví dụ:</w:t>
      </w:r>
      <w:r w:rsidRPr="00973B9F">
        <w:rPr>
          <w:sz w:val="26"/>
          <w:szCs w:val="24"/>
        </w:rPr>
        <w:t xml:space="preserve"> Chứng minh nhân dân số 001089123 do Công an thành phố Hà Nội cấp ngày 20/10/2004</w:t>
      </w:r>
      <w:r>
        <w:rPr>
          <w:sz w:val="26"/>
          <w:szCs w:val="24"/>
          <w:lang w:val="vi-VN"/>
        </w:rPr>
        <w:t>)</w:t>
      </w:r>
      <w:r w:rsidRPr="00D30C61">
        <w:rPr>
          <w:sz w:val="26"/>
          <w:szCs w:val="24"/>
        </w:rPr>
        <w:t>.</w:t>
      </w:r>
    </w:p>
    <w:p w14:paraId="6446A2B6" w14:textId="77777777" w:rsidR="00B901B1" w:rsidRPr="00973B9F" w:rsidRDefault="00B901B1" w:rsidP="00B901B1">
      <w:pPr>
        <w:spacing w:after="60" w:line="240" w:lineRule="auto"/>
        <w:ind w:firstLine="629"/>
        <w:jc w:val="both"/>
        <w:rPr>
          <w:spacing w:val="-2"/>
          <w:sz w:val="26"/>
          <w:szCs w:val="24"/>
        </w:rPr>
      </w:pPr>
      <w:r w:rsidRPr="00D30C61" w:rsidDel="00000D2D">
        <w:rPr>
          <w:sz w:val="26"/>
          <w:szCs w:val="24"/>
        </w:rPr>
        <w:t xml:space="preserve"> </w:t>
      </w:r>
      <w:r w:rsidRPr="00D30C61">
        <w:rPr>
          <w:sz w:val="26"/>
          <w:szCs w:val="24"/>
          <w:vertAlign w:val="superscript"/>
        </w:rPr>
        <w:t>(4)</w:t>
      </w:r>
      <w:r w:rsidRPr="00D30C61">
        <w:rPr>
          <w:sz w:val="26"/>
          <w:szCs w:val="24"/>
        </w:rPr>
        <w:t xml:space="preserve"> </w:t>
      </w:r>
      <w:r w:rsidRPr="00973B9F">
        <w:rPr>
          <w:spacing w:val="-2"/>
          <w:sz w:val="26"/>
          <w:szCs w:val="24"/>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14:paraId="04DD1875" w14:textId="77777777" w:rsidR="00B901B1" w:rsidRDefault="00B901B1" w:rsidP="00B901B1">
      <w:pPr>
        <w:spacing w:after="60"/>
        <w:ind w:firstLine="629"/>
        <w:jc w:val="both"/>
        <w:rPr>
          <w:sz w:val="26"/>
          <w:szCs w:val="24"/>
        </w:rPr>
      </w:pPr>
      <w:r w:rsidRPr="00D30C61">
        <w:rPr>
          <w:sz w:val="26"/>
          <w:szCs w:val="24"/>
          <w:vertAlign w:val="superscript"/>
        </w:rPr>
        <w:t>(</w:t>
      </w:r>
      <w:r>
        <w:rPr>
          <w:sz w:val="26"/>
          <w:szCs w:val="24"/>
          <w:vertAlign w:val="superscript"/>
        </w:rPr>
        <w:t>5</w:t>
      </w:r>
      <w:r w:rsidRPr="00D30C61">
        <w:rPr>
          <w:sz w:val="26"/>
          <w:szCs w:val="24"/>
          <w:vertAlign w:val="superscript"/>
        </w:rPr>
        <w:t>)</w:t>
      </w:r>
      <w:r w:rsidRPr="00D30C61">
        <w:rPr>
          <w:sz w:val="26"/>
          <w:szCs w:val="24"/>
        </w:rPr>
        <w:t xml:space="preserve"> </w:t>
      </w:r>
      <w:r>
        <w:rPr>
          <w:sz w:val="26"/>
          <w:szCs w:val="24"/>
        </w:rPr>
        <w:t>Ghi đầy đủ ngày, tháng sinh của cha, mẹ (nếu có).</w:t>
      </w:r>
    </w:p>
    <w:p w14:paraId="30FFE90B" w14:textId="77777777" w:rsidR="00B901B1" w:rsidRDefault="00B901B1" w:rsidP="00B901B1">
      <w:pPr>
        <w:spacing w:after="60"/>
        <w:ind w:firstLine="629"/>
        <w:jc w:val="both"/>
        <w:rPr>
          <w:sz w:val="26"/>
          <w:szCs w:val="24"/>
        </w:rPr>
      </w:pPr>
      <w:r>
        <w:rPr>
          <w:sz w:val="26"/>
          <w:szCs w:val="24"/>
          <w:vertAlign w:val="superscript"/>
        </w:rPr>
        <w:t xml:space="preserve">(6) </w:t>
      </w:r>
      <w:r>
        <w:rPr>
          <w:sz w:val="26"/>
          <w:szCs w:val="24"/>
        </w:rPr>
        <w:t>Ghi tên cơ quan đã đăng ký khai sinh trước đây.</w:t>
      </w:r>
    </w:p>
    <w:p w14:paraId="649C08BC" w14:textId="77777777" w:rsidR="00B901B1" w:rsidRDefault="00B901B1" w:rsidP="00B901B1">
      <w:pPr>
        <w:spacing w:after="60"/>
        <w:ind w:firstLine="629"/>
        <w:jc w:val="both"/>
        <w:rPr>
          <w:sz w:val="24"/>
          <w:szCs w:val="24"/>
        </w:rPr>
      </w:pPr>
      <w:r>
        <w:rPr>
          <w:sz w:val="26"/>
          <w:szCs w:val="24"/>
          <w:vertAlign w:val="superscript"/>
        </w:rPr>
        <w:t>(7)</w:t>
      </w:r>
      <w:r>
        <w:rPr>
          <w:sz w:val="26"/>
          <w:szCs w:val="24"/>
        </w:rPr>
        <w:t xml:space="preserve"> Chỉ khai trong trường hợp biết rõ. </w:t>
      </w:r>
    </w:p>
    <w:p w14:paraId="510807E9" w14:textId="77777777" w:rsidR="00B901B1" w:rsidRDefault="00B901B1" w:rsidP="00B901B1">
      <w:pPr>
        <w:spacing w:after="60"/>
        <w:ind w:firstLine="629"/>
        <w:jc w:val="both"/>
      </w:pPr>
      <w:r w:rsidRPr="00564299">
        <w:rPr>
          <w:sz w:val="26"/>
          <w:szCs w:val="24"/>
          <w:vertAlign w:val="superscript"/>
        </w:rPr>
        <w:t>(</w:t>
      </w:r>
      <w:r>
        <w:rPr>
          <w:sz w:val="26"/>
          <w:szCs w:val="24"/>
          <w:vertAlign w:val="superscript"/>
        </w:rPr>
        <w:t>8</w:t>
      </w:r>
      <w:r w:rsidRPr="00564299">
        <w:rPr>
          <w:sz w:val="26"/>
          <w:szCs w:val="24"/>
          <w:vertAlign w:val="superscript"/>
        </w:rPr>
        <w:t xml:space="preserve">) </w:t>
      </w:r>
      <w:r w:rsidRPr="00254EE2">
        <w:rPr>
          <w:sz w:val="26"/>
          <w:szCs w:val="26"/>
        </w:rPr>
        <w:t>Đề</w:t>
      </w:r>
      <w:r>
        <w:rPr>
          <w:sz w:val="26"/>
          <w:szCs w:val="26"/>
        </w:rPr>
        <w:t xml:space="preserve"> nghị đánh dấu X vào ô</w:t>
      </w:r>
      <w:r>
        <w:rPr>
          <w:sz w:val="20"/>
          <w:szCs w:val="20"/>
        </w:rPr>
        <w:t xml:space="preserve"> </w:t>
      </w:r>
      <w:r>
        <w:rPr>
          <w:sz w:val="26"/>
          <w:szCs w:val="26"/>
        </w:rPr>
        <w:t>nếu có yêu cầu cấp bản sao và ghi rõ số lượng.</w:t>
      </w:r>
    </w:p>
    <w:p w14:paraId="3C2459E6" w14:textId="378AE94E" w:rsidR="00E20072" w:rsidRDefault="00B901B1" w:rsidP="00B901B1">
      <w:pPr>
        <w:pStyle w:val="Heading1"/>
      </w:pPr>
      <w:r>
        <w:br w:type="page"/>
      </w:r>
      <w:r w:rsidR="00E20072">
        <w:lastRenderedPageBreak/>
        <w:t xml:space="preserve">13. </w:t>
      </w:r>
      <w:r w:rsidR="00D158C0">
        <w:t xml:space="preserve">Thủ tục: </w:t>
      </w:r>
      <w:r w:rsidR="00D158C0" w:rsidRPr="00D158C0">
        <w:t>Đ</w:t>
      </w:r>
      <w:r w:rsidR="002E6B84">
        <w:t>ă</w:t>
      </w:r>
      <w:r w:rsidR="00D158C0" w:rsidRPr="00D158C0">
        <w:t>ng ký khai sinh có yếu tố nước ngoài cho người đã có hồ sơ, giấy tờ cá nhân</w:t>
      </w:r>
    </w:p>
    <w:p w14:paraId="5999A7BE" w14:textId="77777777" w:rsidR="00B221C7" w:rsidRPr="00B221C7" w:rsidRDefault="00B221C7" w:rsidP="00B221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8345"/>
      </w:tblGrid>
      <w:tr w:rsidR="00E20072" w:rsidRPr="00555A39" w14:paraId="5AB083FF" w14:textId="77777777" w:rsidTr="00D64C87">
        <w:tc>
          <w:tcPr>
            <w:tcW w:w="1526" w:type="dxa"/>
            <w:shd w:val="clear" w:color="auto" w:fill="auto"/>
            <w:vAlign w:val="center"/>
          </w:tcPr>
          <w:p w14:paraId="76C50008" w14:textId="77777777" w:rsidR="00E20072" w:rsidRPr="00D64C87" w:rsidRDefault="00E20072" w:rsidP="00D64C87">
            <w:pPr>
              <w:rPr>
                <w:b/>
              </w:rPr>
            </w:pPr>
            <w:r w:rsidRPr="00D64C87">
              <w:rPr>
                <w:b/>
              </w:rPr>
              <w:t>Trình tự thực hiện</w:t>
            </w:r>
          </w:p>
        </w:tc>
        <w:tc>
          <w:tcPr>
            <w:tcW w:w="8505" w:type="dxa"/>
            <w:shd w:val="clear" w:color="auto" w:fill="auto"/>
          </w:tcPr>
          <w:p w14:paraId="7E9F3534" w14:textId="77777777" w:rsidR="00E20072" w:rsidRPr="00E424F2" w:rsidRDefault="00E20072" w:rsidP="00D64C87">
            <w:pPr>
              <w:spacing w:after="0" w:line="264" w:lineRule="auto"/>
              <w:ind w:firstLine="720"/>
              <w:jc w:val="both"/>
              <w:rPr>
                <w:bCs/>
                <w:spacing w:val="-4"/>
              </w:rPr>
            </w:pPr>
            <w:r w:rsidRPr="00E424F2">
              <w:rPr>
                <w:bCs/>
                <w:spacing w:val="-4"/>
              </w:rPr>
              <w:t xml:space="preserve">- Nếu lựa chọn hình thức nộp hồ sơ trực tiếp, người có yêu cầu </w:t>
            </w:r>
            <w:r w:rsidRPr="00D64C87">
              <w:rPr>
                <w:color w:val="000000"/>
                <w:shd w:val="clear" w:color="auto" w:fill="FFFFFF"/>
              </w:rPr>
              <w:t xml:space="preserve">đăng ký </w:t>
            </w:r>
            <w:r w:rsidRPr="00E424F2">
              <w:t xml:space="preserve">khai sinh </w:t>
            </w:r>
            <w:r w:rsidRPr="00E424F2">
              <w:rPr>
                <w:bCs/>
                <w:spacing w:val="-4"/>
              </w:rPr>
              <w:t xml:space="preserve">nộp hồ sơ </w:t>
            </w:r>
            <w:r w:rsidRPr="00D64C87">
              <w:rPr>
                <w:color w:val="000000"/>
                <w:shd w:val="clear" w:color="auto" w:fill="FFFFFF"/>
              </w:rPr>
              <w:t xml:space="preserve">đăng ký </w:t>
            </w:r>
            <w:r w:rsidRPr="00E424F2">
              <w:t xml:space="preserve">khai sinh </w:t>
            </w:r>
            <w:r w:rsidRPr="00E424F2">
              <w:rPr>
                <w:bCs/>
                <w:spacing w:val="-4"/>
              </w:rPr>
              <w:t>tại Bộ phận một cửa của UBND cấp huyện có thẩm quyền; nộp lệ phí nếu thuộc trường hợp phải nộp lệ phí đăng ký</w:t>
            </w:r>
            <w:r w:rsidRPr="00D64C87">
              <w:t xml:space="preserve"> khai sinh</w:t>
            </w:r>
            <w:r w:rsidRPr="00E424F2">
              <w:rPr>
                <w:bCs/>
                <w:spacing w:val="-4"/>
              </w:rPr>
              <w:t>; nộp phí cấp bản sao Giấy khai sinh nếu có yêu cầu cấp bản sao Giấy khai sinh.</w:t>
            </w:r>
          </w:p>
          <w:p w14:paraId="3CC9074C" w14:textId="77777777" w:rsidR="00E20072" w:rsidRPr="00E424F2" w:rsidRDefault="00E20072" w:rsidP="00D64C87">
            <w:pPr>
              <w:spacing w:after="0" w:line="264" w:lineRule="auto"/>
              <w:ind w:firstLine="720"/>
              <w:jc w:val="both"/>
              <w:rPr>
                <w:i/>
                <w:shd w:val="clear" w:color="auto" w:fill="FFFFFF"/>
              </w:rPr>
            </w:pPr>
            <w:r w:rsidRPr="00E424F2">
              <w:rPr>
                <w:i/>
              </w:rPr>
              <w:t>- Nếu lựa chọn hình thức nộp hồ sơ trực tuyến, người có yêu cầu đăng ký khai sinh t</w:t>
            </w:r>
            <w:r w:rsidRPr="00E424F2">
              <w:rPr>
                <w:i/>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0729CEBF" w14:textId="77777777" w:rsidR="00E20072" w:rsidRPr="00E424F2" w:rsidRDefault="00E20072" w:rsidP="00D64C87">
            <w:pPr>
              <w:spacing w:after="0" w:line="264" w:lineRule="auto"/>
              <w:ind w:firstLine="720"/>
              <w:jc w:val="both"/>
              <w:rPr>
                <w:i/>
                <w:shd w:val="clear" w:color="auto" w:fill="FFFFFF"/>
              </w:rPr>
            </w:pPr>
            <w:r w:rsidRPr="00E424F2">
              <w:rPr>
                <w:i/>
                <w:shd w:val="clear" w:color="auto" w:fill="FFFFFF"/>
              </w:rPr>
              <w:t xml:space="preserve">Người có yêu cầu </w:t>
            </w:r>
            <w:r w:rsidRPr="00E424F2">
              <w:rPr>
                <w:i/>
              </w:rPr>
              <w:t>đăng ký khai sinh trực tuyến</w:t>
            </w:r>
            <w:r w:rsidRPr="00E424F2">
              <w:rPr>
                <w:i/>
                <w:shd w:val="clear" w:color="auto" w:fill="FFFFFF"/>
              </w:rPr>
              <w:t xml:space="preserve"> cung cấp thông tin theo biểu mẫu điện tử tương tác </w:t>
            </w:r>
            <w:r w:rsidRPr="00E424F2">
              <w:rPr>
                <w:i/>
              </w:rPr>
              <w:t xml:space="preserve">đăng ký khai sinh </w:t>
            </w:r>
            <w:r w:rsidRPr="00E424F2">
              <w:rPr>
                <w:bCs/>
                <w:i/>
                <w:spacing w:val="-4"/>
              </w:rPr>
              <w:t>(cung cấp trên Cổng dịch vụ công)</w:t>
            </w:r>
            <w:r w:rsidRPr="00E424F2">
              <w:rPr>
                <w:i/>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E424F2">
              <w:rPr>
                <w:bCs/>
                <w:i/>
                <w:spacing w:val="-4"/>
              </w:rPr>
              <w:t xml:space="preserve">hoàn tất việc nộp hồ sơ.  </w:t>
            </w:r>
          </w:p>
          <w:p w14:paraId="69ED2A95" w14:textId="77777777" w:rsidR="00E20072" w:rsidRPr="00E424F2" w:rsidRDefault="00E20072" w:rsidP="00D64C87">
            <w:pPr>
              <w:spacing w:after="0" w:line="264" w:lineRule="auto"/>
              <w:ind w:firstLine="720"/>
              <w:jc w:val="both"/>
            </w:pPr>
            <w:r w:rsidRPr="00E424F2">
              <w:rPr>
                <w:shd w:val="clear" w:color="auto" w:fill="FFFFFF"/>
              </w:rPr>
              <w:t xml:space="preserve">- </w:t>
            </w:r>
            <w:r w:rsidRPr="00E424F2">
              <w:t xml:space="preserve">Cán bộ tiếp nhận hồ sơ tại Bộ phận một cửa có trách nhiệm kiểm tra tính chính xác, đầy đủ, thống nhất, hợp lệ của hồ sơ. </w:t>
            </w:r>
          </w:p>
          <w:p w14:paraId="4A8794FB" w14:textId="77777777" w:rsidR="00E20072" w:rsidRPr="00E424F2" w:rsidRDefault="00E20072" w:rsidP="00D64C87">
            <w:pPr>
              <w:tabs>
                <w:tab w:val="left" w:pos="0"/>
              </w:tabs>
              <w:spacing w:after="0" w:line="264" w:lineRule="auto"/>
              <w:ind w:firstLine="720"/>
              <w:jc w:val="both"/>
              <w:rPr>
                <w:bCs/>
                <w:spacing w:val="-6"/>
              </w:rPr>
            </w:pPr>
            <w:r w:rsidRPr="00E424F2">
              <w:t xml:space="preserve">(i) Trường hợp hồ sơ đầy đủ, hợp lệ thì </w:t>
            </w:r>
            <w:r w:rsidRPr="00E424F2">
              <w:rPr>
                <w:bCs/>
                <w:spacing w:val="-4"/>
              </w:rPr>
              <w:t xml:space="preserve">tiếp nhận hồ sơ, </w:t>
            </w:r>
            <w:r w:rsidRPr="00E424F2">
              <w:rPr>
                <w:bCs/>
                <w:spacing w:val="-6"/>
              </w:rPr>
              <w:t xml:space="preserve">có Phiếu hẹn, trả kết quả cho người có yêu cầu </w:t>
            </w:r>
            <w:r w:rsidRPr="00E424F2">
              <w:t>(nếu người có yêu cầu lựa chọn hình thức nộp hồ sơ trực tiếp)</w:t>
            </w:r>
            <w:r w:rsidRPr="00E424F2">
              <w:rPr>
                <w:bCs/>
                <w:spacing w:val="-6"/>
              </w:rPr>
              <w:t xml:space="preserve"> hoặc</w:t>
            </w:r>
            <w:r w:rsidRPr="00E424F2">
              <w:t xml:space="preserve"> </w:t>
            </w:r>
            <w:r w:rsidRPr="00E424F2">
              <w:rPr>
                <w:i/>
              </w:rPr>
              <w:t xml:space="preserve">gửi ngay Phiếu hẹn, trả kết quả qua thư điện tử hoặc gửi tin nhắn hẹn trả kết quả qua điện thoại di động cho người có yêu cầu (nếu người có yêu cầu lựa chọn hình thức nộp hồ sơ trực tuyến), </w:t>
            </w:r>
            <w:r w:rsidRPr="00E424F2">
              <w:t>chuyển hồ sơ để công chức làm công tác hộ tịch xử lý.</w:t>
            </w:r>
          </w:p>
          <w:p w14:paraId="4E6B4EE1" w14:textId="77777777" w:rsidR="00E20072" w:rsidRPr="00E424F2" w:rsidRDefault="00E20072" w:rsidP="00D64C87">
            <w:pPr>
              <w:spacing w:after="0" w:line="264" w:lineRule="auto"/>
              <w:ind w:firstLine="720"/>
              <w:jc w:val="both"/>
              <w:rPr>
                <w:i/>
                <w:shd w:val="clear" w:color="auto" w:fill="FFFFFF"/>
              </w:rPr>
            </w:pPr>
            <w:r w:rsidRPr="00E424F2">
              <w:rPr>
                <w:i/>
              </w:rPr>
              <w:t xml:space="preserve">- Sau khi tiếp nhận hồ sơ theo hình thức nộp trực tiếp, cán bộ tiếp nhận hồ sơ tại Bộ phận một cửa </w:t>
            </w:r>
            <w:r w:rsidRPr="00E424F2">
              <w:rPr>
                <w:i/>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05BDE496" w14:textId="77777777" w:rsidR="00E20072" w:rsidRPr="00E424F2" w:rsidRDefault="00E20072" w:rsidP="00D64C87">
            <w:pPr>
              <w:tabs>
                <w:tab w:val="left" w:pos="0"/>
              </w:tabs>
              <w:spacing w:after="0" w:line="264" w:lineRule="auto"/>
              <w:ind w:firstLine="720"/>
              <w:jc w:val="both"/>
            </w:pPr>
            <w:r w:rsidRPr="00E424F2">
              <w:t xml:space="preserve">(ii) Trường hợp hồ sơ chưa đầy đủ, hợp lệ thì có thông báo cho người yêu cầu bổ sung, hoàn thiện hồ sơ, nêu rõ loại giấy tờ, nội dung cần bổ sung để người </w:t>
            </w:r>
            <w:r w:rsidRPr="00E424F2">
              <w:rPr>
                <w:spacing w:val="-4"/>
              </w:rPr>
              <w:t>có yêu cầu bổ sung, hoàn thiện. Sau khi hồ sơ được bổ sung, thực hiện lại bước (i);</w:t>
            </w:r>
            <w:r w:rsidRPr="00E424F2">
              <w:t xml:space="preserve"> </w:t>
            </w:r>
          </w:p>
          <w:p w14:paraId="60F6EF9C" w14:textId="77777777" w:rsidR="00E20072" w:rsidRPr="00E424F2" w:rsidRDefault="00E20072" w:rsidP="00D64C87">
            <w:pPr>
              <w:tabs>
                <w:tab w:val="left" w:pos="0"/>
              </w:tabs>
              <w:spacing w:after="0" w:line="264" w:lineRule="auto"/>
              <w:ind w:firstLine="720"/>
              <w:jc w:val="both"/>
            </w:pPr>
            <w:r w:rsidRPr="00E424F2">
              <w:t xml:space="preserve">(iii) Trường hợp người có yêu cầu đăng ký khai sinh không bổ sung, hoàn thiện được hồ sơ thì báo cáo Trưởng bộ phận một cửa có thông báo từ chối giải quyết yêu cầu đăng ký khai sinh. </w:t>
            </w:r>
          </w:p>
          <w:p w14:paraId="7C531872" w14:textId="77777777" w:rsidR="00E20072" w:rsidRPr="00E424F2" w:rsidRDefault="00E20072" w:rsidP="00D64C87">
            <w:pPr>
              <w:tabs>
                <w:tab w:val="left" w:pos="0"/>
              </w:tabs>
              <w:spacing w:after="0" w:line="264" w:lineRule="auto"/>
              <w:ind w:firstLine="720"/>
              <w:jc w:val="both"/>
              <w:rPr>
                <w:bCs/>
                <w:spacing w:val="-4"/>
              </w:rPr>
            </w:pPr>
            <w:r w:rsidRPr="00E424F2">
              <w:rPr>
                <w:b/>
                <w:bCs/>
                <w:spacing w:val="-4"/>
              </w:rPr>
              <w:t xml:space="preserve">- </w:t>
            </w:r>
            <w:r w:rsidRPr="00E424F2">
              <w:rPr>
                <w:bCs/>
                <w:spacing w:val="-4"/>
              </w:rPr>
              <w:t xml:space="preserve">Công chức làm công tác hộ tịch thẩm tra hồ sơ (thẩm tra tính </w:t>
            </w:r>
            <w:r w:rsidRPr="00E424F2">
              <w:rPr>
                <w:bCs/>
                <w:spacing w:val="-4"/>
              </w:rPr>
              <w:lastRenderedPageBreak/>
              <w:t xml:space="preserve">thống nhất, hợp lệ của các thông tin trong hồ sơ, giấy tờ, tài liệu do người yêu cầu nộp, xuất trình hoặc đính kèm). </w:t>
            </w:r>
          </w:p>
          <w:p w14:paraId="1ADDD962" w14:textId="77777777" w:rsidR="00E20072" w:rsidRPr="00E424F2" w:rsidRDefault="00E20072" w:rsidP="00D64C87">
            <w:pPr>
              <w:tabs>
                <w:tab w:val="left" w:pos="0"/>
              </w:tabs>
              <w:spacing w:after="0" w:line="264" w:lineRule="auto"/>
              <w:ind w:firstLine="720"/>
              <w:jc w:val="both"/>
            </w:pPr>
            <w:r w:rsidRPr="00E424F2">
              <w:t xml:space="preserve">+ Trường hợp hồ sơ cần bổ sung, hoàn thiện hoặc không đủ điều kiện giải quyết, phải từ chối thì gửi thông báo về tình trạng hồ sơ tới Bộ phận tiếp nhận hồ sơ để thông báo cho người nộp hồ sơ – thực hiện lại bước (ii) hoặc (iii); </w:t>
            </w:r>
          </w:p>
          <w:p w14:paraId="4BE943C4" w14:textId="77777777" w:rsidR="00E20072" w:rsidRPr="00E424F2" w:rsidRDefault="00E20072" w:rsidP="00D64C87">
            <w:pPr>
              <w:tabs>
                <w:tab w:val="left" w:pos="0"/>
              </w:tabs>
              <w:spacing w:after="0" w:line="264" w:lineRule="auto"/>
              <w:ind w:firstLine="720"/>
              <w:jc w:val="both"/>
              <w:rPr>
                <w:i/>
              </w:rPr>
            </w:pPr>
            <w:r w:rsidRPr="00E424F2">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E424F2">
              <w:rPr>
                <w:i/>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14:paraId="4ED994C3" w14:textId="77777777" w:rsidR="00E20072" w:rsidRPr="00E424F2" w:rsidRDefault="00E20072" w:rsidP="00D64C87">
            <w:pPr>
              <w:tabs>
                <w:tab w:val="left" w:pos="0"/>
              </w:tabs>
              <w:spacing w:after="0" w:line="264" w:lineRule="auto"/>
              <w:ind w:firstLine="720"/>
              <w:jc w:val="both"/>
              <w:rPr>
                <w:spacing w:val="-4"/>
              </w:rPr>
            </w:pPr>
            <w:r w:rsidRPr="00E424F2">
              <w:t xml:space="preserve">Công chức làm công tác hộ tịch báo cáo Trưởng </w:t>
            </w:r>
            <w:r w:rsidRPr="00E424F2">
              <w:rPr>
                <w:spacing w:val="-4"/>
              </w:rPr>
              <w:t>phòng Tư pháp có văn bản đề nghị Ủy ban nhân dân cấp xã nơi người có yêu cầu cư trú trước khi xuất cảnh kiểm tra, xác minh về việc đăng ký khai sinh của người yêu cầu và việc lưu giữ sổ hộ tịch.</w:t>
            </w:r>
          </w:p>
          <w:p w14:paraId="0C2CDF86" w14:textId="77777777" w:rsidR="00E20072" w:rsidRPr="00E424F2" w:rsidRDefault="00E20072" w:rsidP="00D64C87">
            <w:pPr>
              <w:widowControl w:val="0"/>
              <w:spacing w:after="0" w:line="264" w:lineRule="auto"/>
              <w:ind w:firstLine="720"/>
              <w:jc w:val="both"/>
              <w:rPr>
                <w:spacing w:val="-4"/>
              </w:rPr>
            </w:pPr>
            <w:r w:rsidRPr="00E424F2">
              <w:rPr>
                <w:spacing w:val="-4"/>
              </w:rPr>
              <w:t>Sau khi</w:t>
            </w:r>
            <w:r w:rsidRPr="00D64C87">
              <w:rPr>
                <w:spacing w:val="-4"/>
                <w:lang w:val="vi-VN"/>
              </w:rPr>
              <w:t xml:space="preserve"> nhận được văn bản đề nghị, Ủy ban nhân dân nơi </w:t>
            </w:r>
            <w:r w:rsidRPr="00E424F2">
              <w:rPr>
                <w:spacing w:val="-4"/>
              </w:rPr>
              <w:t>nhận được yêu cầu xác minh</w:t>
            </w:r>
            <w:r w:rsidRPr="00D64C87">
              <w:rPr>
                <w:spacing w:val="-4"/>
                <w:lang w:val="vi-VN"/>
              </w:rPr>
              <w:t xml:space="preserve"> tiến hành kiểm tra, xác minh và tr</w:t>
            </w:r>
            <w:r w:rsidRPr="00E424F2">
              <w:rPr>
                <w:spacing w:val="-4"/>
              </w:rPr>
              <w:t>ả</w:t>
            </w:r>
            <w:r w:rsidRPr="00D64C87">
              <w:rPr>
                <w:spacing w:val="-4"/>
                <w:lang w:val="vi-VN"/>
              </w:rPr>
              <w:t xml:space="preserve"> l</w:t>
            </w:r>
            <w:r w:rsidRPr="00E424F2">
              <w:rPr>
                <w:spacing w:val="-4"/>
              </w:rPr>
              <w:t>ờ</w:t>
            </w:r>
            <w:r w:rsidRPr="00D64C87">
              <w:rPr>
                <w:spacing w:val="-4"/>
                <w:lang w:val="vi-VN"/>
              </w:rPr>
              <w:t xml:space="preserve">i bằng văn bản </w:t>
            </w:r>
            <w:r w:rsidRPr="00E424F2">
              <w:rPr>
                <w:spacing w:val="-4"/>
              </w:rPr>
              <w:t>về việc</w:t>
            </w:r>
            <w:r w:rsidRPr="00E424F2" w:rsidDel="00197FE5">
              <w:rPr>
                <w:spacing w:val="-4"/>
              </w:rPr>
              <w:t xml:space="preserve"> </w:t>
            </w:r>
            <w:r w:rsidRPr="00E424F2">
              <w:rPr>
                <w:spacing w:val="-4"/>
              </w:rPr>
              <w:t>người yêu cầu đã được đăng ký khai sinh hay chưa được đăng ký khai sinh; việc còn lưu giữ hoặc không lưu giữ được sổ hộ tịch</w:t>
            </w:r>
            <w:r w:rsidRPr="00D64C87">
              <w:rPr>
                <w:spacing w:val="-4"/>
                <w:lang w:val="vi-VN"/>
              </w:rPr>
              <w:t>.</w:t>
            </w:r>
          </w:p>
          <w:p w14:paraId="3087D3A0" w14:textId="77777777" w:rsidR="00E20072" w:rsidRPr="00E424F2" w:rsidRDefault="00E20072" w:rsidP="00D64C87">
            <w:pPr>
              <w:spacing w:after="0" w:line="264" w:lineRule="auto"/>
              <w:ind w:firstLine="720"/>
              <w:jc w:val="both"/>
            </w:pPr>
            <w:r w:rsidRPr="00E424F2">
              <w:rPr>
                <w:spacing w:val="-4"/>
              </w:rPr>
              <w:t>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văn bản cam đoan.</w:t>
            </w:r>
          </w:p>
          <w:p w14:paraId="65CE6096" w14:textId="77777777" w:rsidR="00E20072" w:rsidRPr="00E424F2" w:rsidRDefault="00E20072" w:rsidP="00D64C87">
            <w:pPr>
              <w:tabs>
                <w:tab w:val="left" w:pos="0"/>
              </w:tabs>
              <w:spacing w:after="0" w:line="264" w:lineRule="auto"/>
              <w:ind w:firstLine="720"/>
              <w:jc w:val="both"/>
              <w:rPr>
                <w:bCs/>
                <w:spacing w:val="-4"/>
              </w:rPr>
            </w:pPr>
            <w:r w:rsidRPr="00E424F2">
              <w:t xml:space="preserve">+ </w:t>
            </w:r>
            <w:r w:rsidRPr="00E424F2">
              <w:rPr>
                <w:spacing w:val="-4"/>
              </w:rPr>
              <w:t>Sau khi</w:t>
            </w:r>
            <w:r w:rsidRPr="00D64C87">
              <w:rPr>
                <w:spacing w:val="-4"/>
                <w:lang w:val="vi-VN"/>
              </w:rPr>
              <w:t xml:space="preserve"> nhận được kết quả xác minh</w:t>
            </w:r>
            <w:r w:rsidRPr="00E424F2">
              <w:rPr>
                <w:spacing w:val="-4"/>
              </w:rPr>
              <w:t xml:space="preserve"> hoặc sau </w:t>
            </w:r>
            <w:r w:rsidRPr="00E424F2">
              <w:rPr>
                <w:spacing w:val="-4"/>
                <w:shd w:val="clear" w:color="auto" w:fill="FFFFFF"/>
              </w:rPr>
              <w:t xml:space="preserve">thời hạn 20 ngày kể từ ngày gửi văn bản yêu cầu xác minh mà không nhận được văn bản trả lời, </w:t>
            </w:r>
            <w:r w:rsidRPr="00E424F2">
              <w:rPr>
                <w:bCs/>
                <w:spacing w:val="-4"/>
              </w:rPr>
              <w:t xml:space="preserve">nếu thấy hồ sơ đầy đủ, hợp lệ, </w:t>
            </w:r>
            <w:r w:rsidRPr="00E424F2">
              <w:rPr>
                <w:shd w:val="clear" w:color="auto" w:fill="FFFFFF"/>
              </w:rPr>
              <w:t>đúng quy định</w:t>
            </w:r>
            <w:r w:rsidRPr="00E424F2">
              <w:rPr>
                <w:bCs/>
                <w:spacing w:val="-4"/>
              </w:rPr>
              <w:t xml:space="preserve">, trường hợp tiếp nhận hồ sơ </w:t>
            </w:r>
            <w:r w:rsidRPr="00E424F2">
              <w:rPr>
                <w:spacing w:val="-4"/>
              </w:rPr>
              <w:t xml:space="preserve">đăng ký khai sinh </w:t>
            </w:r>
            <w:r w:rsidRPr="00E424F2">
              <w:rPr>
                <w:bCs/>
                <w:spacing w:val="-4"/>
              </w:rPr>
              <w:t xml:space="preserve">theo hình thức trực tiếp, thì công chức làm công tác hộ tịch thực hiện việc ghi vào Sổ đăng ký </w:t>
            </w:r>
            <w:r w:rsidRPr="00E424F2">
              <w:t>khai sinh</w:t>
            </w:r>
            <w:r w:rsidRPr="00E424F2">
              <w:rPr>
                <w:bCs/>
                <w:spacing w:val="-4"/>
              </w:rPr>
              <w:t xml:space="preserve">, cập nhật thông tin đăng ký </w:t>
            </w:r>
            <w:r w:rsidRPr="00E424F2">
              <w:t xml:space="preserve">khai sinh và lưu chính thức </w:t>
            </w:r>
            <w:r w:rsidRPr="00E424F2">
              <w:rPr>
                <w:bCs/>
                <w:spacing w:val="-4"/>
              </w:rPr>
              <w:t xml:space="preserve">trên Phần mềm đăng ký, quản lý hộ tịch điện tử dùng chung.         </w:t>
            </w:r>
          </w:p>
          <w:p w14:paraId="395C54ED" w14:textId="77777777" w:rsidR="00E20072" w:rsidRPr="00E424F2" w:rsidRDefault="00E20072" w:rsidP="00D64C87">
            <w:pPr>
              <w:tabs>
                <w:tab w:val="left" w:pos="0"/>
              </w:tabs>
              <w:spacing w:after="0" w:line="264" w:lineRule="auto"/>
              <w:ind w:firstLine="720"/>
              <w:jc w:val="both"/>
              <w:rPr>
                <w:i/>
                <w:spacing w:val="-6"/>
              </w:rPr>
            </w:pPr>
            <w:r w:rsidRPr="00E424F2">
              <w:rPr>
                <w:bCs/>
                <w:i/>
                <w:spacing w:val="-4"/>
              </w:rPr>
              <w:t xml:space="preserve">Trường hợp tiếp nhận hồ sơ đăng ký khai sinh theo hình thức trực tuyến, công chức làm công tác hộ tịch </w:t>
            </w:r>
            <w:r w:rsidRPr="00E424F2">
              <w:rPr>
                <w:i/>
              </w:rPr>
              <w:t xml:space="preserve">gửi lại biểu mẫu Giấy khai </w:t>
            </w:r>
            <w:r w:rsidRPr="00E424F2">
              <w:rPr>
                <w:i/>
                <w:spacing w:val="-6"/>
              </w:rPr>
              <w:t xml:space="preserve">sinh điện tử với thông tin đầy đủ cho người yêu cầu qua thư điện tử hoặc thiết bị số. </w:t>
            </w:r>
          </w:p>
          <w:p w14:paraId="2632DA4C" w14:textId="77777777" w:rsidR="00E20072" w:rsidRPr="00E424F2" w:rsidRDefault="00E20072" w:rsidP="00D64C87">
            <w:pPr>
              <w:tabs>
                <w:tab w:val="left" w:pos="0"/>
              </w:tabs>
              <w:spacing w:after="0" w:line="264" w:lineRule="auto"/>
              <w:ind w:firstLine="720"/>
              <w:jc w:val="both"/>
              <w:rPr>
                <w:i/>
                <w:spacing w:val="-6"/>
              </w:rPr>
            </w:pPr>
            <w:r w:rsidRPr="00E424F2">
              <w:rPr>
                <w:i/>
              </w:rPr>
              <w:t xml:space="preserve">Người yêu cầu có trách nhiệm kiểm tra tính chính xác, đầy đủ </w:t>
            </w:r>
            <w:r w:rsidRPr="00E424F2">
              <w:rPr>
                <w:i/>
              </w:rPr>
              <w:lastRenderedPageBreak/>
              <w:t>của các thông tin trên biểu mẫu Giấy khai sinh điện tử và xác nhận (tối đa một ngày).</w:t>
            </w:r>
          </w:p>
          <w:p w14:paraId="07ED530E" w14:textId="77777777" w:rsidR="00E20072" w:rsidRPr="00E424F2" w:rsidRDefault="00E20072" w:rsidP="00D64C87">
            <w:pPr>
              <w:spacing w:after="0" w:line="264" w:lineRule="auto"/>
              <w:ind w:firstLine="720"/>
              <w:jc w:val="both"/>
              <w:rPr>
                <w:bCs/>
                <w:i/>
                <w:spacing w:val="-4"/>
              </w:rPr>
            </w:pPr>
            <w:r w:rsidRPr="00E424F2">
              <w:rPr>
                <w:i/>
              </w:rPr>
              <w:t xml:space="preserve">Nếu người có yêu cầu xác nhận thông tin đã thống nhất, đầy đủ hoặc không có phản hồi sau thời hạn yêu cầu thì công chức làm công tác hộ tịch </w:t>
            </w:r>
            <w:r w:rsidRPr="00E424F2">
              <w:rPr>
                <w:bCs/>
                <w:i/>
                <w:spacing w:val="-4"/>
              </w:rPr>
              <w:t xml:space="preserve">thực hiện việc ghi nội dung vào Sổ đăng ký khai sinh, cập nhật thông tin đăng ký khai sinh và lưu chính thức trên Phần mềm đăng ký, quản lý hộ tịch điện tử dùng chung. </w:t>
            </w:r>
          </w:p>
          <w:p w14:paraId="3697F177" w14:textId="77777777" w:rsidR="00E20072" w:rsidRPr="00E424F2" w:rsidRDefault="00E20072" w:rsidP="00D64C87">
            <w:pPr>
              <w:spacing w:after="0" w:line="264" w:lineRule="auto"/>
              <w:ind w:firstLine="720"/>
              <w:jc w:val="both"/>
              <w:rPr>
                <w:bCs/>
                <w:spacing w:val="-4"/>
              </w:rPr>
            </w:pPr>
            <w:r w:rsidRPr="00E424F2">
              <w:rPr>
                <w:bCs/>
                <w:spacing w:val="-4"/>
              </w:rPr>
              <w:t>- Công chức làm công tác hộ tịch in Giấy khai sinh, trình Lãnh đạo UBND ký, chuyển tới Bộ phận một cửa để trả kết quả cho người có yêu cầu.</w:t>
            </w:r>
          </w:p>
          <w:p w14:paraId="7E17309A" w14:textId="77777777" w:rsidR="00E20072" w:rsidRPr="00E424F2" w:rsidRDefault="00E20072" w:rsidP="00D64C87">
            <w:pPr>
              <w:spacing w:after="0" w:line="264" w:lineRule="auto"/>
              <w:ind w:firstLine="720"/>
              <w:jc w:val="both"/>
            </w:pPr>
            <w:r w:rsidRPr="00E424F2">
              <w:rPr>
                <w:b/>
                <w:bCs/>
                <w:spacing w:val="-4"/>
              </w:rPr>
              <w:t xml:space="preserve">- </w:t>
            </w:r>
            <w:r w:rsidRPr="00E424F2">
              <w:t>N</w:t>
            </w:r>
            <w:r w:rsidRPr="00E424F2">
              <w:rPr>
                <w:spacing w:val="-4"/>
              </w:rPr>
              <w:t>gười có yêu cầu đăng ký khai sinh kiểm tra thông tin trên Giấy khai sinh, trong Sổ đăng ký khai sinh và ký tên vào Sổ đăng ký khai sinh</w:t>
            </w:r>
            <w:r w:rsidRPr="00E424F2">
              <w:rPr>
                <w:bCs/>
                <w:spacing w:val="-4"/>
              </w:rPr>
              <w:t>, nhận Giấy khai sinh.</w:t>
            </w:r>
          </w:p>
        </w:tc>
      </w:tr>
      <w:tr w:rsidR="00E20072" w:rsidRPr="00555A39" w14:paraId="1DDD49D4" w14:textId="77777777" w:rsidTr="00D64C87">
        <w:tc>
          <w:tcPr>
            <w:tcW w:w="1526" w:type="dxa"/>
            <w:shd w:val="clear" w:color="auto" w:fill="auto"/>
            <w:vAlign w:val="center"/>
          </w:tcPr>
          <w:p w14:paraId="40C4B7CF" w14:textId="77777777" w:rsidR="00E20072" w:rsidRPr="00D64C87" w:rsidRDefault="00E20072" w:rsidP="00D64C87">
            <w:pPr>
              <w:rPr>
                <w:b/>
              </w:rPr>
            </w:pPr>
            <w:r w:rsidRPr="00D64C87">
              <w:rPr>
                <w:b/>
              </w:rPr>
              <w:lastRenderedPageBreak/>
              <w:t>Cách thức thực hiện</w:t>
            </w:r>
          </w:p>
        </w:tc>
        <w:tc>
          <w:tcPr>
            <w:tcW w:w="8505" w:type="dxa"/>
            <w:shd w:val="clear" w:color="auto" w:fill="auto"/>
          </w:tcPr>
          <w:p w14:paraId="55CC68CC" w14:textId="77777777" w:rsidR="00E20072" w:rsidRPr="00D64C87" w:rsidRDefault="00E20072" w:rsidP="00D64C87">
            <w:pPr>
              <w:spacing w:after="0"/>
            </w:pPr>
            <w:r w:rsidRPr="00D64C87">
              <w:t xml:space="preserve">Người có yêu cầu </w:t>
            </w:r>
            <w:r w:rsidRPr="00E424F2">
              <w:rPr>
                <w:spacing w:val="-4"/>
              </w:rPr>
              <w:t xml:space="preserve">đăng ký lại khai sinh </w:t>
            </w:r>
            <w:r w:rsidRPr="00D64C87">
              <w:t xml:space="preserve">trực tiếp thực hiện hoặc ủy quyền cho người khác thực hiện việc đăng ký lại khai sinh </w:t>
            </w:r>
            <w:r w:rsidRPr="00E424F2">
              <w:rPr>
                <w:bCs/>
                <w:spacing w:val="-4"/>
              </w:rPr>
              <w:t xml:space="preserve">tại Bộ phận một cửa của UBND cấp huyện hoặc gửi hồ sơ qua hệ thống bưu chính </w:t>
            </w:r>
            <w:r w:rsidRPr="00E424F2">
              <w:rPr>
                <w:bCs/>
                <w:i/>
                <w:spacing w:val="-4"/>
              </w:rPr>
              <w:t xml:space="preserve">hoặc nộp hồ sơ trực tuyến </w:t>
            </w:r>
            <w:r w:rsidRPr="00D64C87">
              <w:rPr>
                <w:i/>
              </w:rPr>
              <w:t xml:space="preserve">trên Cổng </w:t>
            </w:r>
            <w:r w:rsidRPr="00D64C87">
              <w:rPr>
                <w:i/>
                <w:spacing w:val="-6"/>
              </w:rPr>
              <w:t xml:space="preserve">dịch vụ công quốc gia </w:t>
            </w:r>
            <w:r w:rsidRPr="00D64C87">
              <w:rPr>
                <w:i/>
              </w:rPr>
              <w:t xml:space="preserve">(https://dichvucong.gov.vn) hoặc Cổng dịch vụ công cấp tỉnh </w:t>
            </w:r>
            <w:r w:rsidRPr="00E424F2">
              <w:rPr>
                <w:i/>
                <w:color w:val="000000"/>
              </w:rPr>
              <w:t>(</w:t>
            </w:r>
            <w:r w:rsidRPr="00E424F2">
              <w:rPr>
                <w:i/>
              </w:rPr>
              <w:t>https://dichvucong.---.gov.vn)</w:t>
            </w:r>
            <w:r w:rsidRPr="00D64C87">
              <w:rPr>
                <w:i/>
              </w:rPr>
              <w:t>.</w:t>
            </w:r>
          </w:p>
        </w:tc>
      </w:tr>
      <w:tr w:rsidR="00E20072" w:rsidRPr="00886F2D" w14:paraId="59AFE57F" w14:textId="77777777" w:rsidTr="00D64C87">
        <w:tc>
          <w:tcPr>
            <w:tcW w:w="1526" w:type="dxa"/>
            <w:shd w:val="clear" w:color="auto" w:fill="auto"/>
            <w:vAlign w:val="center"/>
          </w:tcPr>
          <w:p w14:paraId="4D661D2F" w14:textId="77777777" w:rsidR="00E20072" w:rsidRPr="00D64C87" w:rsidRDefault="00E20072" w:rsidP="00D64C87">
            <w:pPr>
              <w:rPr>
                <w:b/>
              </w:rPr>
            </w:pPr>
            <w:r w:rsidRPr="00D64C87">
              <w:rPr>
                <w:b/>
              </w:rPr>
              <w:t>Thành phần Hồ sơ</w:t>
            </w:r>
          </w:p>
        </w:tc>
        <w:tc>
          <w:tcPr>
            <w:tcW w:w="8505" w:type="dxa"/>
            <w:shd w:val="clear" w:color="auto" w:fill="auto"/>
          </w:tcPr>
          <w:p w14:paraId="617A85BD" w14:textId="77777777" w:rsidR="00E20072" w:rsidRPr="00E424F2" w:rsidRDefault="00E20072" w:rsidP="00D64C87">
            <w:pPr>
              <w:spacing w:after="0" w:line="264" w:lineRule="auto"/>
              <w:ind w:firstLine="720"/>
              <w:jc w:val="both"/>
              <w:rPr>
                <w:i/>
                <w:spacing w:val="-4"/>
              </w:rPr>
            </w:pPr>
            <w:r w:rsidRPr="00E424F2">
              <w:rPr>
                <w:spacing w:val="-4"/>
              </w:rPr>
              <w:t xml:space="preserve">- Tờ khai đăng ký khai sinh theo mẫu (nếu người có yêu cầu lựa chọn nộp hồ sơ theo hình thức trực tuyến); </w:t>
            </w:r>
          </w:p>
          <w:p w14:paraId="3469928E" w14:textId="77777777" w:rsidR="00E20072" w:rsidRPr="00E424F2" w:rsidRDefault="00E20072" w:rsidP="00D64C87">
            <w:pPr>
              <w:spacing w:after="0" w:line="264" w:lineRule="auto"/>
              <w:ind w:firstLine="720"/>
              <w:jc w:val="both"/>
              <w:rPr>
                <w:i/>
                <w:spacing w:val="-4"/>
              </w:rPr>
            </w:pPr>
            <w:r w:rsidRPr="00E424F2">
              <w:rPr>
                <w:i/>
                <w:spacing w:val="-4"/>
              </w:rPr>
              <w:t xml:space="preserve">- </w:t>
            </w:r>
            <w:r w:rsidRPr="00E424F2">
              <w:rPr>
                <w:i/>
              </w:rPr>
              <w:t xml:space="preserve">Biểu mẫu điện tử tương tác </w:t>
            </w:r>
            <w:r w:rsidRPr="00E424F2">
              <w:rPr>
                <w:i/>
                <w:shd w:val="clear" w:color="auto" w:fill="FFFFFF"/>
              </w:rPr>
              <w:t>đăng ký khai sinh</w:t>
            </w:r>
            <w:r w:rsidRPr="00E424F2">
              <w:rPr>
                <w:i/>
                <w:spacing w:val="-4"/>
              </w:rPr>
              <w:t xml:space="preserve"> (do người yêu cầu cung cấp thông tin theo hướng dẫn trên Cổng dịch vụ công nếu người có yêu cầu lựa chọn nộp hồ sơ theo hình thức trực tuyến).  </w:t>
            </w:r>
          </w:p>
          <w:p w14:paraId="512824D5" w14:textId="77777777" w:rsidR="00E20072" w:rsidRPr="00E424F2" w:rsidRDefault="00E20072"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bCs/>
                <w:sz w:val="28"/>
                <w:szCs w:val="28"/>
                <w:bdr w:val="none" w:sz="0" w:space="0" w:color="auto" w:frame="1"/>
              </w:rPr>
              <w:t>- Người có yêu cầu đăng ký</w:t>
            </w:r>
            <w:r w:rsidRPr="00E424F2">
              <w:rPr>
                <w:spacing w:val="-4"/>
                <w:sz w:val="28"/>
                <w:szCs w:val="28"/>
              </w:rPr>
              <w:t xml:space="preserve"> khai sinh </w:t>
            </w:r>
            <w:r w:rsidRPr="00E424F2">
              <w:rPr>
                <w:bCs/>
                <w:sz w:val="28"/>
                <w:szCs w:val="28"/>
                <w:bdr w:val="none" w:sz="0" w:space="0" w:color="auto" w:frame="1"/>
              </w:rPr>
              <w:t xml:space="preserve">thực hiện việc nộp/xuất trình (theo hình thức trực tiếp) hoặc tải lên (theo hình thức trực tuyến) các giấy tờ sau:    </w:t>
            </w:r>
          </w:p>
          <w:p w14:paraId="0C19D1A7" w14:textId="77777777" w:rsidR="00E20072" w:rsidRPr="00E424F2" w:rsidRDefault="00E20072" w:rsidP="00D64C87">
            <w:pPr>
              <w:spacing w:after="0" w:line="264" w:lineRule="auto"/>
              <w:ind w:firstLine="720"/>
              <w:jc w:val="both"/>
              <w:rPr>
                <w:b/>
                <w:bCs/>
                <w:i/>
                <w:iCs/>
              </w:rPr>
            </w:pPr>
            <w:r w:rsidRPr="00E424F2">
              <w:rPr>
                <w:b/>
                <w:bCs/>
                <w:i/>
                <w:iCs/>
              </w:rPr>
              <w:t>* Giấy tờ phải nộp:</w:t>
            </w:r>
          </w:p>
          <w:p w14:paraId="558CB814" w14:textId="77777777" w:rsidR="00E20072" w:rsidRPr="00E424F2" w:rsidRDefault="00E20072" w:rsidP="00D64C87">
            <w:pPr>
              <w:pStyle w:val="NormalWeb"/>
              <w:shd w:val="clear" w:color="auto" w:fill="FFFFFF"/>
              <w:spacing w:before="0" w:beforeAutospacing="0" w:after="0" w:afterAutospacing="0" w:line="264" w:lineRule="auto"/>
              <w:ind w:firstLine="720"/>
              <w:jc w:val="both"/>
              <w:rPr>
                <w:color w:val="000000"/>
                <w:sz w:val="28"/>
                <w:szCs w:val="28"/>
              </w:rPr>
            </w:pPr>
            <w:r w:rsidRPr="00D64C87">
              <w:rPr>
                <w:color w:val="000000"/>
                <w:sz w:val="28"/>
                <w:szCs w:val="28"/>
                <w:lang w:val="vi-VN"/>
              </w:rPr>
              <w:t>- Văn bản cam đoan về việc chưa được đăng ký khai sinh.</w:t>
            </w:r>
          </w:p>
          <w:p w14:paraId="127EAAE4" w14:textId="77777777" w:rsidR="00E20072" w:rsidRPr="00E424F2" w:rsidRDefault="00E20072" w:rsidP="00D64C87">
            <w:pPr>
              <w:pStyle w:val="NormalWeb"/>
              <w:shd w:val="clear" w:color="auto" w:fill="FFFFFF"/>
              <w:spacing w:before="0" w:beforeAutospacing="0" w:after="0" w:afterAutospacing="0" w:line="264" w:lineRule="auto"/>
              <w:ind w:firstLine="720"/>
              <w:jc w:val="both"/>
              <w:rPr>
                <w:color w:val="000000"/>
                <w:sz w:val="28"/>
                <w:szCs w:val="28"/>
              </w:rPr>
            </w:pPr>
            <w:r w:rsidRPr="00D64C87">
              <w:rPr>
                <w:color w:val="000000"/>
                <w:sz w:val="28"/>
                <w:szCs w:val="28"/>
                <w:lang w:val="vi-VN"/>
              </w:rPr>
              <w:t>- Bản sao toàn bộ hồ sơ, giấy tờ của người yêu cầu hoặc hồ sơ, giấy tờ, tài liệu khác trong đó có thông tin liên quan đến nội dung khai sinh, gồm: Giấy chứng minh nhân dân, Thẻ căn cước công dân hoặc Hộ chiếu; Sổ hộ khẩu, Sổ tạm trú, giấy tờ chứng minh về nơi cư trú; Bằng tốt nghiệp, Giấy chứng nhận, Chứng chỉ, Học bạ, hồ sơ học tập do cơ quan có thẩm quyền cấp hoặc xác nhận; Giấy tờ khác có thông tin về họ, tên, ngày, tháng, năm sinh của cá nhân.</w:t>
            </w:r>
          </w:p>
          <w:p w14:paraId="206E9537" w14:textId="77777777" w:rsidR="00E20072" w:rsidRPr="00E424F2" w:rsidRDefault="00E20072" w:rsidP="00D64C87">
            <w:pPr>
              <w:pStyle w:val="NormalWeb"/>
              <w:shd w:val="clear" w:color="auto" w:fill="FFFFFF"/>
              <w:spacing w:before="0" w:beforeAutospacing="0" w:after="0" w:afterAutospacing="0" w:line="264" w:lineRule="auto"/>
              <w:ind w:firstLine="720"/>
              <w:jc w:val="both"/>
              <w:rPr>
                <w:color w:val="000000"/>
                <w:sz w:val="28"/>
                <w:szCs w:val="28"/>
              </w:rPr>
            </w:pPr>
            <w:r w:rsidRPr="00D64C87">
              <w:rPr>
                <w:color w:val="000000"/>
                <w:sz w:val="28"/>
                <w:szCs w:val="28"/>
                <w:lang w:val="vi-VN"/>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14:paraId="4D5F3526" w14:textId="77777777" w:rsidR="00E20072" w:rsidRPr="00D64C87" w:rsidRDefault="00E20072" w:rsidP="00D64C87">
            <w:pPr>
              <w:pStyle w:val="NormalWeb"/>
              <w:shd w:val="clear" w:color="auto" w:fill="FFFFFF"/>
              <w:spacing w:before="0" w:beforeAutospacing="0" w:after="0" w:afterAutospacing="0" w:line="264" w:lineRule="auto"/>
              <w:ind w:firstLine="709"/>
              <w:jc w:val="both"/>
              <w:rPr>
                <w:color w:val="000000"/>
                <w:sz w:val="28"/>
                <w:szCs w:val="28"/>
                <w:lang w:val="vi-VN"/>
              </w:rPr>
            </w:pPr>
            <w:r w:rsidRPr="00D64C87">
              <w:rPr>
                <w:color w:val="000000"/>
                <w:sz w:val="28"/>
                <w:szCs w:val="28"/>
                <w:lang w:val="vi-VN"/>
              </w:rPr>
              <w:t xml:space="preserve">- Văn bản ủy quyền (được chứng thực) theo quy định của pháp </w:t>
            </w:r>
            <w:r w:rsidRPr="00D64C87">
              <w:rPr>
                <w:color w:val="000000"/>
                <w:sz w:val="28"/>
                <w:szCs w:val="28"/>
                <w:lang w:val="vi-VN"/>
              </w:rPr>
              <w:lastRenderedPageBreak/>
              <w:t>luật trong trường hợp ủy quyền thực hiện việc đăng ký khai sinh. </w:t>
            </w:r>
            <w:r w:rsidRPr="00D64C87">
              <w:rPr>
                <w:iCs/>
                <w:color w:val="000000"/>
                <w:sz w:val="28"/>
                <w:szCs w:val="28"/>
                <w:lang w:val="vi-VN"/>
              </w:rPr>
              <w:t>Trường hợp người được ủy quyền là ông, bà, cha, mẹ, con, vợ, chồng, anh, chị, em ruột của người ủy quyền thì văn bản ủy quyền không phải chứng thực.</w:t>
            </w:r>
          </w:p>
          <w:p w14:paraId="5886C84C" w14:textId="77777777" w:rsidR="00E20072" w:rsidRPr="00D64C87" w:rsidRDefault="00E20072" w:rsidP="00D64C87">
            <w:pPr>
              <w:spacing w:after="0" w:line="264" w:lineRule="auto"/>
              <w:ind w:firstLine="709"/>
              <w:jc w:val="both"/>
              <w:rPr>
                <w:u w:val="single"/>
                <w:lang w:val="vi-VN"/>
              </w:rPr>
            </w:pPr>
            <w:r w:rsidRPr="00D64C87">
              <w:rPr>
                <w:b/>
                <w:bCs/>
                <w:i/>
                <w:iCs/>
                <w:lang w:val="vi-VN"/>
              </w:rPr>
              <w:t xml:space="preserve"> * Giấy tờ phải xuất trình:</w:t>
            </w:r>
          </w:p>
          <w:p w14:paraId="45BEEF1D" w14:textId="77777777" w:rsidR="00E20072" w:rsidRPr="00D64C87" w:rsidRDefault="00E20072" w:rsidP="00D64C87">
            <w:pPr>
              <w:pStyle w:val="Footer"/>
              <w:shd w:val="clear" w:color="auto" w:fill="FFFFFF"/>
              <w:spacing w:after="0" w:line="264" w:lineRule="auto"/>
              <w:ind w:firstLine="720"/>
              <w:jc w:val="both"/>
              <w:rPr>
                <w:lang w:val="vi-VN"/>
              </w:rPr>
            </w:pPr>
            <w:r w:rsidRPr="00D64C87">
              <w:rPr>
                <w:lang w:val="vi-VN"/>
              </w:rPr>
              <w:t>-</w:t>
            </w:r>
            <w:r w:rsidRPr="00D64C87">
              <w:rPr>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D64C87">
              <w:rPr>
                <w:lang w:val="vi-VN"/>
              </w:rPr>
              <w:t xml:space="preserve">. </w:t>
            </w:r>
            <w:r w:rsidRPr="00E424F2">
              <w:rPr>
                <w:lang w:val="vi-VN"/>
              </w:rPr>
              <w:t xml:space="preserve">Trường hợp các thông tin cá nhân trong các giấy tờ này đã </w:t>
            </w:r>
            <w:r w:rsidRPr="00D64C87">
              <w:rPr>
                <w:lang w:val="vi-VN"/>
              </w:rPr>
              <w:t>có trong CSDLQGVDC, CSDLHTĐT, được hệ thống điền tự động thì không phải xuất trình (theo hình thức trực tiếp) hoặc tải lên (theo hình thức trực tuyến);</w:t>
            </w:r>
          </w:p>
          <w:p w14:paraId="48E80DC4" w14:textId="77777777" w:rsidR="00E20072" w:rsidRPr="00D64C87" w:rsidRDefault="00E20072" w:rsidP="00D64C87">
            <w:pPr>
              <w:pStyle w:val="Footer"/>
              <w:shd w:val="clear" w:color="auto" w:fill="FFFFFF"/>
              <w:spacing w:after="0" w:line="264" w:lineRule="auto"/>
              <w:ind w:firstLine="720"/>
              <w:jc w:val="both"/>
              <w:rPr>
                <w:lang w:val="vi-VN"/>
              </w:rPr>
            </w:pPr>
            <w:r w:rsidRPr="00D64C87">
              <w:rPr>
                <w:spacing w:val="-4"/>
                <w:lang w:val="vi-VN"/>
              </w:rPr>
              <w:t xml:space="preserve">- Giấy tờ chứng minh nơi cư trú trước khi xuất cảnh để xác định thẩm quyền đăng ký khai sinh. Trường hợp các thông tin về giấy tờ chứng minh nơi cư trú đã có </w:t>
            </w:r>
            <w:r w:rsidRPr="00D64C87">
              <w:rPr>
                <w:lang w:val="vi-VN"/>
              </w:rPr>
              <w:t>trong CSDLQGVDC, được điền tự động thì không phải xuất trình (theo hình thức trực tiếp) hoặc tải lên (theo hình thức trực tuyến).</w:t>
            </w:r>
          </w:p>
          <w:p w14:paraId="0964F711" w14:textId="77777777" w:rsidR="00E20072" w:rsidRPr="00D64C87" w:rsidRDefault="00E20072" w:rsidP="00D64C87">
            <w:pPr>
              <w:spacing w:after="0" w:line="264" w:lineRule="auto"/>
              <w:ind w:firstLine="720"/>
              <w:jc w:val="both"/>
              <w:rPr>
                <w:lang w:val="vi-VN"/>
              </w:rPr>
            </w:pPr>
            <w:r w:rsidRPr="00D64C87">
              <w:rPr>
                <w:lang w:val="vi-VN"/>
              </w:rPr>
              <w:t>Trường hợp gửi hồ sơ qua hệ thống bưu chính thì phải gửi kèm theo bản sao có chứng thực các giấy tờ phải xuất trình nêu trên.</w:t>
            </w:r>
          </w:p>
          <w:p w14:paraId="0166F902" w14:textId="77777777" w:rsidR="00E20072" w:rsidRPr="00D64C87" w:rsidRDefault="00E20072" w:rsidP="00D64C87">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lang w:val="vi-VN"/>
              </w:rPr>
            </w:pPr>
            <w:r w:rsidRPr="00D64C87">
              <w:rPr>
                <w:rStyle w:val="Strong"/>
                <w:sz w:val="28"/>
                <w:szCs w:val="28"/>
                <w:bdr w:val="none" w:sz="0" w:space="0" w:color="auto" w:frame="1"/>
                <w:lang w:val="vi-VN"/>
              </w:rPr>
              <w:t xml:space="preserve">* Lưu ý </w:t>
            </w:r>
          </w:p>
          <w:p w14:paraId="666B6D2F" w14:textId="77777777" w:rsidR="00E20072" w:rsidRPr="00D64C87" w:rsidRDefault="00E20072"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nộp, xuất trình nếu người yêu cầu nộp hồ sơ theo hình thức trực tiếp:</w:t>
            </w:r>
          </w:p>
          <w:p w14:paraId="42488B67" w14:textId="77777777" w:rsidR="00E20072" w:rsidRPr="00D64C87" w:rsidRDefault="00E20072"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7418BFDD" w14:textId="77777777" w:rsidR="00E20072" w:rsidRPr="00D64C87" w:rsidRDefault="00E20072"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w:t>
            </w:r>
            <w:r w:rsidRPr="00D64C87">
              <w:rPr>
                <w:iCs/>
                <w:sz w:val="28"/>
                <w:szCs w:val="28"/>
                <w:lang w:val="vi-VN"/>
              </w:rPr>
              <w:t>Người yêu cầu đăng ký hộ tịch có thể nộp bản sao chứng thực từ bản chính hoặc bản sao được cấp từ sổ gốc hoặc bản chụp kèm theo bản chính giấy tờ để đối chiếu</w:t>
            </w:r>
            <w:r w:rsidRPr="00D64C87">
              <w:rPr>
                <w:sz w:val="28"/>
                <w:szCs w:val="28"/>
                <w:lang w:val="vi-VN"/>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74856C21" w14:textId="77777777" w:rsidR="00E20072" w:rsidRPr="00D64C87" w:rsidRDefault="00E20072"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D922F17" w14:textId="77777777" w:rsidR="00E20072" w:rsidRPr="00D64C87" w:rsidRDefault="00E20072" w:rsidP="00D64C87">
            <w:pPr>
              <w:pStyle w:val="NormalWeb"/>
              <w:shd w:val="clear" w:color="auto" w:fill="FFFFFF"/>
              <w:spacing w:before="0" w:beforeAutospacing="0" w:after="0" w:afterAutospacing="0" w:line="264" w:lineRule="auto"/>
              <w:ind w:firstLine="720"/>
              <w:jc w:val="both"/>
              <w:rPr>
                <w:i/>
                <w:sz w:val="28"/>
                <w:szCs w:val="28"/>
                <w:lang w:val="vi-VN"/>
              </w:rPr>
            </w:pPr>
            <w:r w:rsidRPr="00D64C87">
              <w:rPr>
                <w:i/>
                <w:sz w:val="28"/>
                <w:szCs w:val="28"/>
                <w:lang w:val="vi-VN"/>
              </w:rPr>
              <w:t>- Đối với giấy tờ gửi kèm theo nếu người yêu cầu nộp hồ sơ theo hình thức trực tuyến:</w:t>
            </w:r>
          </w:p>
          <w:p w14:paraId="2C255DFF" w14:textId="77777777" w:rsidR="00E20072" w:rsidRPr="00E424F2" w:rsidRDefault="00E20072"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D64C87">
              <w:rPr>
                <w:i/>
                <w:sz w:val="28"/>
                <w:szCs w:val="28"/>
                <w:lang w:val="vi-VN"/>
              </w:rPr>
              <w:t xml:space="preserve">+ </w:t>
            </w:r>
            <w:r w:rsidRPr="00E424F2">
              <w:rPr>
                <w:i/>
                <w:spacing w:val="-4"/>
                <w:sz w:val="28"/>
                <w:szCs w:val="28"/>
                <w:lang w:val="vi-VN"/>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w:t>
            </w:r>
            <w:r w:rsidRPr="00E424F2">
              <w:rPr>
                <w:i/>
                <w:spacing w:val="-4"/>
                <w:sz w:val="28"/>
                <w:szCs w:val="28"/>
                <w:lang w:val="vi-VN"/>
              </w:rPr>
              <w:lastRenderedPageBreak/>
              <w:t xml:space="preserve">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14:paraId="3093D4E8" w14:textId="77777777" w:rsidR="00E20072" w:rsidRPr="00E424F2" w:rsidRDefault="00E20072"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E424F2">
              <w:rPr>
                <w:i/>
                <w:spacing w:val="-4"/>
                <w:sz w:val="28"/>
                <w:szCs w:val="28"/>
                <w:lang w:val="vi-VN"/>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14:paraId="325B96E2" w14:textId="77777777" w:rsidR="00E20072" w:rsidRPr="00E424F2" w:rsidRDefault="00E20072"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E424F2">
              <w:rPr>
                <w:i/>
                <w:spacing w:val="-4"/>
                <w:sz w:val="28"/>
                <w:szCs w:val="28"/>
                <w:lang w:val="vi-VN"/>
              </w:rPr>
              <w:t xml:space="preserve">+ Khi đến cơ quan đăng ký hộ tịch nhận kết quả (Giấy khai sinh/bản sao Giấy khai sinh), người có yêu cầu đăng ký khai sinh phải xuất trình giấy tờ tuỳ thân, nộp các giấy tờ là thành phần hồ sơ đăng ký </w:t>
            </w:r>
            <w:r w:rsidRPr="00E424F2">
              <w:rPr>
                <w:i/>
                <w:sz w:val="28"/>
                <w:szCs w:val="28"/>
                <w:shd w:val="clear" w:color="auto" w:fill="FFFFFF"/>
                <w:lang w:val="vi-VN"/>
              </w:rPr>
              <w:t xml:space="preserve">khai sinh </w:t>
            </w:r>
            <w:r w:rsidRPr="00E424F2">
              <w:rPr>
                <w:i/>
                <w:spacing w:val="-4"/>
                <w:sz w:val="28"/>
                <w:szCs w:val="28"/>
                <w:lang w:val="vi-VN"/>
              </w:rPr>
              <w:t>theo quy định pháp luật hộ tịch.</w:t>
            </w:r>
          </w:p>
          <w:p w14:paraId="7EB82454" w14:textId="77777777" w:rsidR="00E20072" w:rsidRPr="00E424F2" w:rsidRDefault="00E20072"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E424F2">
              <w:rPr>
                <w:i/>
                <w:color w:val="000000"/>
                <w:sz w:val="28"/>
                <w:szCs w:val="28"/>
                <w:shd w:val="clear" w:color="auto" w:fill="FFFFFF"/>
                <w:lang w:val="vi-VN"/>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14:paraId="7956AE9C" w14:textId="77777777" w:rsidR="00E20072" w:rsidRPr="00E424F2" w:rsidRDefault="00E20072" w:rsidP="00D64C87">
            <w:pPr>
              <w:pStyle w:val="NormalWeb"/>
              <w:numPr>
                <w:ilvl w:val="0"/>
                <w:numId w:val="8"/>
              </w:numPr>
              <w:shd w:val="clear" w:color="auto" w:fill="FFFFFF"/>
              <w:spacing w:before="0" w:beforeAutospacing="0" w:after="0" w:afterAutospacing="0" w:line="264" w:lineRule="auto"/>
              <w:ind w:left="0" w:firstLine="567"/>
              <w:jc w:val="both"/>
              <w:rPr>
                <w:spacing w:val="-4"/>
                <w:sz w:val="28"/>
                <w:szCs w:val="28"/>
                <w:lang w:val="vi-VN"/>
              </w:rPr>
            </w:pPr>
            <w:r w:rsidRPr="00E424F2">
              <w:rPr>
                <w:spacing w:val="-4"/>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0D759FDE" w14:textId="77777777" w:rsidR="00E20072" w:rsidRPr="00E424F2" w:rsidRDefault="00E20072" w:rsidP="00D64C87">
            <w:pPr>
              <w:pStyle w:val="NormalWeb"/>
              <w:shd w:val="clear" w:color="auto" w:fill="FFFFFF"/>
              <w:spacing w:before="0" w:beforeAutospacing="0" w:after="0" w:afterAutospacing="0" w:line="264" w:lineRule="auto"/>
              <w:ind w:firstLine="567"/>
              <w:jc w:val="both"/>
              <w:rPr>
                <w:spacing w:val="-4"/>
                <w:sz w:val="28"/>
                <w:szCs w:val="28"/>
                <w:lang w:val="vi-VN"/>
              </w:rPr>
            </w:pPr>
            <w:r w:rsidRPr="00E424F2">
              <w:rPr>
                <w:spacing w:val="-4"/>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7482D19A" w14:textId="77777777" w:rsidR="00E20072" w:rsidRPr="00E424F2" w:rsidRDefault="00E20072" w:rsidP="00D64C87">
            <w:pPr>
              <w:pStyle w:val="NormalWeb"/>
              <w:shd w:val="clear" w:color="auto" w:fill="FFFFFF"/>
              <w:spacing w:before="0" w:beforeAutospacing="0" w:after="0" w:afterAutospacing="0" w:line="264" w:lineRule="auto"/>
              <w:ind w:firstLine="720"/>
              <w:jc w:val="both"/>
              <w:rPr>
                <w:sz w:val="28"/>
                <w:szCs w:val="28"/>
                <w:lang w:val="vi-VN"/>
              </w:rPr>
            </w:pPr>
            <w:r w:rsidRPr="00E424F2">
              <w:rPr>
                <w:rStyle w:val="Strong"/>
                <w:sz w:val="28"/>
                <w:szCs w:val="28"/>
                <w:bdr w:val="none" w:sz="0" w:space="0" w:color="auto" w:frame="1"/>
                <w:lang w:val="vi-VN"/>
              </w:rPr>
              <w:t xml:space="preserve"> Số lượng hồ sơ</w:t>
            </w:r>
            <w:r w:rsidRPr="00E424F2">
              <w:rPr>
                <w:sz w:val="28"/>
                <w:szCs w:val="28"/>
                <w:lang w:val="vi-VN"/>
              </w:rPr>
              <w:t>: </w:t>
            </w:r>
            <w:r w:rsidRPr="00E424F2">
              <w:rPr>
                <w:rStyle w:val="Emphasis"/>
                <w:szCs w:val="28"/>
                <w:bdr w:val="none" w:sz="0" w:space="0" w:color="auto" w:frame="1"/>
                <w:lang w:val="vi-VN"/>
              </w:rPr>
              <w:t>01 bộ</w:t>
            </w:r>
          </w:p>
        </w:tc>
      </w:tr>
      <w:tr w:rsidR="00E20072" w:rsidRPr="00555A39" w14:paraId="6D622A4D" w14:textId="77777777" w:rsidTr="00D64C87">
        <w:tc>
          <w:tcPr>
            <w:tcW w:w="1526" w:type="dxa"/>
            <w:shd w:val="clear" w:color="auto" w:fill="auto"/>
            <w:vAlign w:val="center"/>
          </w:tcPr>
          <w:p w14:paraId="4C043059" w14:textId="77777777" w:rsidR="00E20072" w:rsidRPr="00D64C87" w:rsidRDefault="00E20072" w:rsidP="00D64C87">
            <w:pPr>
              <w:rPr>
                <w:b/>
              </w:rPr>
            </w:pPr>
            <w:r w:rsidRPr="00D64C87">
              <w:rPr>
                <w:b/>
              </w:rPr>
              <w:lastRenderedPageBreak/>
              <w:t>Thời hạn giải quyết</w:t>
            </w:r>
          </w:p>
        </w:tc>
        <w:tc>
          <w:tcPr>
            <w:tcW w:w="8505" w:type="dxa"/>
            <w:shd w:val="clear" w:color="auto" w:fill="auto"/>
          </w:tcPr>
          <w:p w14:paraId="57BF9FCC" w14:textId="77777777" w:rsidR="00E20072" w:rsidRPr="00D64C87" w:rsidRDefault="00E20072" w:rsidP="00D64C87">
            <w:pPr>
              <w:spacing w:after="0"/>
            </w:pPr>
            <w:r w:rsidRPr="00E424F2">
              <w:rPr>
                <w:spacing w:val="-4"/>
              </w:rPr>
              <w:t xml:space="preserve">05 ngày làm việc. Trường hợp phải có văn bản xác minh thì thời hạn giải quyết không quá 25 ngày. </w:t>
            </w:r>
          </w:p>
        </w:tc>
      </w:tr>
      <w:tr w:rsidR="00E20072" w:rsidRPr="00555A39" w14:paraId="779391C6" w14:textId="77777777" w:rsidTr="00D64C87">
        <w:tc>
          <w:tcPr>
            <w:tcW w:w="1526" w:type="dxa"/>
            <w:shd w:val="clear" w:color="auto" w:fill="auto"/>
            <w:vAlign w:val="center"/>
          </w:tcPr>
          <w:p w14:paraId="69FDB9F7" w14:textId="77777777" w:rsidR="00E20072" w:rsidRPr="00D64C87" w:rsidRDefault="00E20072" w:rsidP="00D64C87">
            <w:pPr>
              <w:rPr>
                <w:b/>
              </w:rPr>
            </w:pPr>
            <w:r w:rsidRPr="00D64C87">
              <w:rPr>
                <w:b/>
              </w:rPr>
              <w:t>Đối tượng thực hiện TTHC</w:t>
            </w:r>
          </w:p>
        </w:tc>
        <w:tc>
          <w:tcPr>
            <w:tcW w:w="8505" w:type="dxa"/>
            <w:shd w:val="clear" w:color="auto" w:fill="auto"/>
          </w:tcPr>
          <w:p w14:paraId="45D42B72" w14:textId="77777777" w:rsidR="00E20072" w:rsidRPr="00D64C87" w:rsidRDefault="00E20072" w:rsidP="00D64C87">
            <w:pPr>
              <w:spacing w:after="0"/>
            </w:pPr>
            <w:r w:rsidRPr="00D64C87">
              <w:t>Cá nhân</w:t>
            </w:r>
          </w:p>
        </w:tc>
      </w:tr>
      <w:tr w:rsidR="00E20072" w:rsidRPr="00555A39" w14:paraId="59CA6458" w14:textId="77777777" w:rsidTr="00D64C87">
        <w:tc>
          <w:tcPr>
            <w:tcW w:w="1526" w:type="dxa"/>
            <w:shd w:val="clear" w:color="auto" w:fill="auto"/>
            <w:vAlign w:val="center"/>
          </w:tcPr>
          <w:p w14:paraId="734C3F34" w14:textId="77777777" w:rsidR="00E20072" w:rsidRPr="00D64C87" w:rsidRDefault="00E20072" w:rsidP="00D64C87">
            <w:pPr>
              <w:rPr>
                <w:b/>
              </w:rPr>
            </w:pPr>
            <w:r w:rsidRPr="00D64C87">
              <w:rPr>
                <w:b/>
              </w:rPr>
              <w:t>Cơ quan thực hiện TTHC</w:t>
            </w:r>
          </w:p>
        </w:tc>
        <w:tc>
          <w:tcPr>
            <w:tcW w:w="8505" w:type="dxa"/>
            <w:shd w:val="clear" w:color="auto" w:fill="auto"/>
          </w:tcPr>
          <w:p w14:paraId="4F21ABD8" w14:textId="77777777" w:rsidR="00E20072" w:rsidRPr="00D64C87" w:rsidRDefault="00E20072" w:rsidP="00D64C87">
            <w:pPr>
              <w:spacing w:after="0"/>
            </w:pPr>
            <w:r w:rsidRPr="00D64C87">
              <w:t>Phòng Tư pháp – UBND quận</w:t>
            </w:r>
          </w:p>
        </w:tc>
      </w:tr>
      <w:tr w:rsidR="00E20072" w:rsidRPr="00886F2D" w14:paraId="4FAB59D6" w14:textId="77777777" w:rsidTr="00D64C87">
        <w:tc>
          <w:tcPr>
            <w:tcW w:w="1526" w:type="dxa"/>
            <w:shd w:val="clear" w:color="auto" w:fill="auto"/>
            <w:vAlign w:val="center"/>
          </w:tcPr>
          <w:p w14:paraId="44786CDE" w14:textId="77777777" w:rsidR="00E20072" w:rsidRPr="00D64C87" w:rsidRDefault="00E20072" w:rsidP="00D64C87">
            <w:pPr>
              <w:rPr>
                <w:b/>
              </w:rPr>
            </w:pPr>
            <w:r w:rsidRPr="00D64C87">
              <w:rPr>
                <w:b/>
              </w:rPr>
              <w:t>Phí</w:t>
            </w:r>
          </w:p>
        </w:tc>
        <w:tc>
          <w:tcPr>
            <w:tcW w:w="8505" w:type="dxa"/>
            <w:shd w:val="clear" w:color="auto" w:fill="auto"/>
          </w:tcPr>
          <w:p w14:paraId="1AFB8339" w14:textId="77777777" w:rsidR="00886F2D" w:rsidRPr="00886F2D" w:rsidRDefault="00886F2D" w:rsidP="00886F2D">
            <w:pPr>
              <w:spacing w:before="40" w:after="40"/>
              <w:jc w:val="both"/>
              <w:rPr>
                <w:spacing w:val="-4"/>
              </w:rPr>
            </w:pPr>
            <w:r w:rsidRPr="00886F2D">
              <w:t>- 50.000 đồng/việc</w:t>
            </w:r>
          </w:p>
          <w:p w14:paraId="3DE5D2A3" w14:textId="77777777" w:rsidR="00886F2D" w:rsidRPr="00886F2D" w:rsidRDefault="00886F2D" w:rsidP="00886F2D">
            <w:pPr>
              <w:spacing w:before="40" w:after="40"/>
              <w:jc w:val="both"/>
            </w:pPr>
            <w:r w:rsidRPr="00886F2D">
              <w:t>- Miễn lệ phí cho người thuộc gia đình có công với cách mạng; người thuộc hộ nghèo; người khuyết tật.</w:t>
            </w:r>
          </w:p>
          <w:p w14:paraId="320046DD" w14:textId="34CE8225" w:rsidR="00E20072" w:rsidRPr="00886F2D" w:rsidRDefault="00886F2D" w:rsidP="00886F2D">
            <w:pPr>
              <w:spacing w:after="0"/>
              <w:rPr>
                <w:lang w:val="nl-NL"/>
              </w:rPr>
            </w:pPr>
            <w:r w:rsidRPr="00886F2D">
              <w:rPr>
                <w:color w:val="000000"/>
                <w:lang w:val="nl-NL"/>
              </w:rPr>
              <w:t>- Phí cấp bản sao (nếu có yêu cầu): 8.000 đồng/bản sao Giấy khai sinh.</w:t>
            </w:r>
          </w:p>
        </w:tc>
      </w:tr>
      <w:tr w:rsidR="00E20072" w:rsidRPr="00555A39" w14:paraId="3652762E" w14:textId="77777777" w:rsidTr="00D64C87">
        <w:tc>
          <w:tcPr>
            <w:tcW w:w="1526" w:type="dxa"/>
            <w:shd w:val="clear" w:color="auto" w:fill="auto"/>
            <w:vAlign w:val="center"/>
          </w:tcPr>
          <w:p w14:paraId="7BA24081" w14:textId="77777777" w:rsidR="00E20072" w:rsidRPr="00D64C87" w:rsidRDefault="00E20072" w:rsidP="00D64C87">
            <w:pPr>
              <w:rPr>
                <w:b/>
              </w:rPr>
            </w:pPr>
            <w:r w:rsidRPr="00D64C87">
              <w:rPr>
                <w:b/>
              </w:rPr>
              <w:t>Tên mẫu đơn, tờ khai</w:t>
            </w:r>
          </w:p>
        </w:tc>
        <w:tc>
          <w:tcPr>
            <w:tcW w:w="8505" w:type="dxa"/>
            <w:shd w:val="clear" w:color="auto" w:fill="auto"/>
          </w:tcPr>
          <w:p w14:paraId="1A9185EF" w14:textId="77777777" w:rsidR="00E20072" w:rsidRPr="00E424F2" w:rsidRDefault="00E20072" w:rsidP="00D64C87">
            <w:pPr>
              <w:spacing w:after="0" w:line="264" w:lineRule="auto"/>
              <w:ind w:firstLine="720"/>
              <w:jc w:val="both"/>
              <w:rPr>
                <w:spacing w:val="-4"/>
              </w:rPr>
            </w:pPr>
            <w:r w:rsidRPr="00D64C87">
              <w:t xml:space="preserve">+ </w:t>
            </w:r>
            <w:r w:rsidRPr="00E424F2">
              <w:rPr>
                <w:spacing w:val="-4"/>
              </w:rPr>
              <w:t>Tờ khai đăng ký lại khai sinh (nếu nộp hồ sơ theo hình thức trực tiếp);</w:t>
            </w:r>
          </w:p>
          <w:p w14:paraId="5BCBD90C" w14:textId="77777777" w:rsidR="00E20072" w:rsidRPr="00B901B1" w:rsidRDefault="00E20072" w:rsidP="00B901B1">
            <w:pPr>
              <w:spacing w:after="0" w:line="264" w:lineRule="auto"/>
              <w:ind w:firstLine="720"/>
              <w:jc w:val="both"/>
              <w:rPr>
                <w:i/>
                <w:spacing w:val="-4"/>
              </w:rPr>
            </w:pPr>
            <w:r w:rsidRPr="00E424F2">
              <w:rPr>
                <w:i/>
                <w:spacing w:val="-4"/>
              </w:rPr>
              <w:t xml:space="preserve">+ Biểu mẫu điện tử tương tác đăng ký lại khai sinh (nếu nộp hồ sơ </w:t>
            </w:r>
            <w:r w:rsidRPr="00E424F2">
              <w:rPr>
                <w:i/>
                <w:spacing w:val="-4"/>
              </w:rPr>
              <w:lastRenderedPageBreak/>
              <w:t>theo hình thức trực tuyế</w:t>
            </w:r>
            <w:r w:rsidR="00B901B1">
              <w:rPr>
                <w:i/>
                <w:spacing w:val="-4"/>
              </w:rPr>
              <w:t>n).</w:t>
            </w:r>
          </w:p>
        </w:tc>
      </w:tr>
      <w:tr w:rsidR="00E20072" w:rsidRPr="00555A39" w14:paraId="68197E02" w14:textId="77777777" w:rsidTr="00D64C87">
        <w:tc>
          <w:tcPr>
            <w:tcW w:w="1526" w:type="dxa"/>
            <w:shd w:val="clear" w:color="auto" w:fill="auto"/>
            <w:vAlign w:val="center"/>
          </w:tcPr>
          <w:p w14:paraId="148C8DDE" w14:textId="77777777" w:rsidR="00E20072" w:rsidRPr="00D64C87" w:rsidRDefault="00E20072" w:rsidP="00D64C87">
            <w:pPr>
              <w:rPr>
                <w:b/>
              </w:rPr>
            </w:pPr>
            <w:r w:rsidRPr="00D64C87">
              <w:rPr>
                <w:b/>
              </w:rPr>
              <w:lastRenderedPageBreak/>
              <w:t>Yêu cầu, điều kiện</w:t>
            </w:r>
          </w:p>
        </w:tc>
        <w:tc>
          <w:tcPr>
            <w:tcW w:w="8505" w:type="dxa"/>
            <w:shd w:val="clear" w:color="auto" w:fill="auto"/>
          </w:tcPr>
          <w:p w14:paraId="6F2B383D" w14:textId="77777777" w:rsidR="00E20072" w:rsidRPr="00D64C87" w:rsidRDefault="00E20072" w:rsidP="00D64C87">
            <w:pPr>
              <w:spacing w:after="0"/>
            </w:pPr>
            <w:r w:rsidRPr="00D64C87">
              <w:rPr>
                <w:color w:val="000000"/>
                <w:lang w:val="vi-VN"/>
              </w:rPr>
              <w:t>Người Việt Nam định cư ở nước ngoài, chưa được đăng ký khai sinh tại cơ quan có thẩm quyền Việt Nam, có hồ sơ, giấy tờ cá nhân (bản chính hoặc bản sao được chứng thực hợp lệ) như: giấy tờ tùy thân; Sổ hộ khẩu; Sổ tạm trú; giấy tờ khác do cơ quan nhà nước có thẩm quyền của Việt Nam cấp, trong đó có ghi nơi sinh tại Việt Nam.</w:t>
            </w:r>
          </w:p>
        </w:tc>
      </w:tr>
      <w:tr w:rsidR="00E20072" w:rsidRPr="00555A39" w14:paraId="4B9666C7" w14:textId="77777777" w:rsidTr="00D64C87">
        <w:tc>
          <w:tcPr>
            <w:tcW w:w="1526" w:type="dxa"/>
            <w:shd w:val="clear" w:color="auto" w:fill="auto"/>
            <w:vAlign w:val="center"/>
          </w:tcPr>
          <w:p w14:paraId="35040AB0" w14:textId="77777777" w:rsidR="00E20072" w:rsidRPr="00D64C87" w:rsidRDefault="00E20072" w:rsidP="00D64C87">
            <w:pPr>
              <w:rPr>
                <w:b/>
              </w:rPr>
            </w:pPr>
            <w:r w:rsidRPr="00D64C87">
              <w:rPr>
                <w:b/>
              </w:rPr>
              <w:t>Căn cứ pháp lý</w:t>
            </w:r>
          </w:p>
        </w:tc>
        <w:tc>
          <w:tcPr>
            <w:tcW w:w="8505" w:type="dxa"/>
            <w:shd w:val="clear" w:color="auto" w:fill="auto"/>
          </w:tcPr>
          <w:p w14:paraId="771AD45B" w14:textId="77777777" w:rsidR="00E20072" w:rsidRPr="00E424F2" w:rsidRDefault="00E20072" w:rsidP="00D64C87">
            <w:pPr>
              <w:spacing w:after="0" w:line="264" w:lineRule="auto"/>
              <w:ind w:firstLine="720"/>
              <w:jc w:val="both"/>
              <w:rPr>
                <w:color w:val="000000"/>
                <w:spacing w:val="-4"/>
              </w:rPr>
            </w:pPr>
            <w:r w:rsidRPr="00E424F2">
              <w:rPr>
                <w:color w:val="000000"/>
                <w:spacing w:val="-4"/>
              </w:rPr>
              <w:t>- Luật Hộ tịch năm 2014;</w:t>
            </w:r>
          </w:p>
          <w:p w14:paraId="5B519FC4" w14:textId="77777777" w:rsidR="00E20072" w:rsidRPr="00E424F2" w:rsidRDefault="00E20072" w:rsidP="00D64C87">
            <w:pPr>
              <w:spacing w:after="0" w:line="264" w:lineRule="auto"/>
              <w:ind w:firstLine="720"/>
              <w:jc w:val="both"/>
              <w:rPr>
                <w:color w:val="000000"/>
                <w:spacing w:val="-4"/>
              </w:rPr>
            </w:pPr>
            <w:r w:rsidRPr="00E424F2">
              <w:rPr>
                <w:color w:val="000000"/>
                <w:spacing w:val="-4"/>
              </w:rPr>
              <w:t>- Nghị định số 123/2015/NĐ-CP ngày 15/11/2015 của Chính phủ quy định chi tiết một số điều và biện pháp thi hành Luật Hộ tịch;</w:t>
            </w:r>
          </w:p>
          <w:p w14:paraId="656B1404" w14:textId="77777777" w:rsidR="00E20072" w:rsidRPr="00E424F2" w:rsidRDefault="00E20072" w:rsidP="00D64C87">
            <w:pPr>
              <w:spacing w:after="0" w:line="264" w:lineRule="auto"/>
              <w:ind w:firstLine="720"/>
              <w:jc w:val="both"/>
              <w:rPr>
                <w:i/>
                <w:color w:val="000000"/>
                <w:spacing w:val="-4"/>
              </w:rPr>
            </w:pPr>
            <w:r w:rsidRPr="00E424F2">
              <w:rPr>
                <w:i/>
                <w:color w:val="000000"/>
                <w:spacing w:val="-4"/>
              </w:rPr>
              <w:t>- Nghị định số 87/2020/NĐ-CP ngày 28/7/2020 của Chính phủ quy định về Cơ sở dữ liệu hộ tịch điện tử, đăng ký hộ tịch trực tuyến;</w:t>
            </w:r>
          </w:p>
          <w:p w14:paraId="57EBDA48" w14:textId="77777777" w:rsidR="00E20072" w:rsidRPr="00E424F2" w:rsidRDefault="00E20072" w:rsidP="00D64C87">
            <w:pPr>
              <w:spacing w:after="0" w:line="264" w:lineRule="auto"/>
              <w:ind w:firstLine="720"/>
              <w:jc w:val="both"/>
              <w:rPr>
                <w:iCs/>
                <w:color w:val="000000"/>
              </w:rPr>
            </w:pPr>
            <w:r w:rsidRPr="00E424F2">
              <w:rPr>
                <w:color w:val="000000"/>
                <w:spacing w:val="-4"/>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0E21ED87" w14:textId="77777777" w:rsidR="00E20072" w:rsidRPr="00E424F2" w:rsidRDefault="00E20072" w:rsidP="00D64C87">
            <w:pPr>
              <w:spacing w:after="0" w:line="264" w:lineRule="auto"/>
              <w:ind w:firstLine="720"/>
              <w:jc w:val="both"/>
              <w:rPr>
                <w:i/>
                <w:iCs/>
                <w:shd w:val="clear" w:color="auto" w:fill="FFFFFF"/>
              </w:rPr>
            </w:pPr>
            <w:r w:rsidRPr="00E424F2">
              <w:rPr>
                <w:i/>
                <w:color w:val="000000"/>
              </w:rPr>
              <w:t xml:space="preserve">- </w:t>
            </w:r>
            <w:r w:rsidRPr="00E424F2">
              <w:rPr>
                <w:i/>
                <w:iCs/>
                <w:color w:val="000000"/>
                <w:shd w:val="clear" w:color="auto" w:fill="FFFFFF"/>
              </w:rPr>
              <w:t xml:space="preserve">Thông tư số 01/2022/TT-BTP ngày 04/01/2022 của Bộ Tư pháp quy định chi tiết một số điều và biện pháp thi hành Nghị định số 87/2020/NĐ-CP ngày </w:t>
            </w:r>
            <w:r w:rsidRPr="00E424F2">
              <w:rPr>
                <w:i/>
                <w:iCs/>
                <w:shd w:val="clear" w:color="auto" w:fill="FFFFFF"/>
              </w:rPr>
              <w:t>28/7/2020 của Chính phủ quy định về Cơ sở dữ liệu hộ tịch điện tử, đăng ký hộ tịch trực tuyến;</w:t>
            </w:r>
          </w:p>
          <w:p w14:paraId="46A200B3" w14:textId="77777777" w:rsidR="00E20072" w:rsidRPr="00E424F2" w:rsidRDefault="00E20072" w:rsidP="00D64C87">
            <w:pPr>
              <w:spacing w:after="0" w:line="264" w:lineRule="auto"/>
              <w:ind w:firstLine="720"/>
              <w:jc w:val="both"/>
              <w:rPr>
                <w:spacing w:val="-4"/>
              </w:rPr>
            </w:pPr>
            <w:r w:rsidRPr="00E424F2">
              <w:rPr>
                <w:spacing w:val="-4"/>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5001B6C2" w14:textId="77777777" w:rsidR="00E20072" w:rsidRPr="00E424F2" w:rsidRDefault="00E20072" w:rsidP="00D64C87">
            <w:pPr>
              <w:spacing w:after="0" w:line="264" w:lineRule="auto"/>
              <w:ind w:firstLine="720"/>
              <w:jc w:val="both"/>
              <w:rPr>
                <w:spacing w:val="-4"/>
              </w:rPr>
            </w:pPr>
            <w:r w:rsidRPr="00E424F2">
              <w:rPr>
                <w:spacing w:val="-4"/>
              </w:rPr>
              <w:t>- Thông tư số 85/2019/TT-BTC ngày 29/11/2019 của Bộ Tài chính hướng dẫn về phí và lệ phí thuộc thẩm quyền quyết định của Hội đồng nhân dân tỉnh, thành phố trực thuộc Trung ương;</w:t>
            </w:r>
          </w:p>
          <w:p w14:paraId="6CCD013F" w14:textId="77777777" w:rsidR="00E20072" w:rsidRDefault="00E20072" w:rsidP="00D64C87">
            <w:pPr>
              <w:spacing w:after="0" w:line="264" w:lineRule="auto"/>
              <w:ind w:firstLine="720"/>
              <w:jc w:val="both"/>
            </w:pPr>
            <w:r w:rsidRPr="00683C09">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0FB5C6C0" w14:textId="77777777" w:rsidR="00E20072" w:rsidRPr="00E424F2" w:rsidRDefault="00683C09" w:rsidP="00683C09">
            <w:pPr>
              <w:spacing w:after="0" w:line="264" w:lineRule="auto"/>
              <w:ind w:firstLine="720"/>
              <w:jc w:val="both"/>
            </w:pPr>
            <w:r>
              <w:t xml:space="preserve">- </w:t>
            </w:r>
            <w:r w:rsidRPr="00683C09">
              <w:t>Nghị quyết số: 06/2020/NQ-HĐND ngày 07/7/2020 của Hội đồng nhân dân thành phố Hà Nội Về việc ban hành một số quy định thu phí, lệ phí trên địa bàn thành phố Hà Nội thuộc thẩm quyền quyết định của Hội đồng nhân dân Thành phố.</w:t>
            </w:r>
          </w:p>
        </w:tc>
      </w:tr>
    </w:tbl>
    <w:p w14:paraId="63F1AE84" w14:textId="77777777" w:rsidR="00E20072" w:rsidRPr="00E424F2" w:rsidRDefault="00E20072" w:rsidP="00E20072">
      <w:pPr>
        <w:rPr>
          <w:sz w:val="24"/>
          <w:szCs w:val="24"/>
        </w:rPr>
      </w:pPr>
    </w:p>
    <w:p w14:paraId="49C0F012" w14:textId="77777777" w:rsidR="00B901B1" w:rsidRPr="00B901B1" w:rsidRDefault="00E20072" w:rsidP="00B901B1">
      <w:pPr>
        <w:spacing w:after="0"/>
        <w:jc w:val="center"/>
        <w:rPr>
          <w:rFonts w:eastAsia="Times New Roman"/>
          <w:b/>
          <w:bCs/>
        </w:rPr>
      </w:pPr>
      <w:r w:rsidRPr="00E424F2">
        <w:rPr>
          <w:sz w:val="24"/>
          <w:szCs w:val="24"/>
        </w:rPr>
        <w:br w:type="page"/>
      </w:r>
      <w:r w:rsidR="00B901B1" w:rsidRPr="00B901B1">
        <w:rPr>
          <w:rFonts w:eastAsia="Times New Roman"/>
          <w:b/>
          <w:bCs/>
        </w:rPr>
        <w:lastRenderedPageBreak/>
        <w:t>CỘNG HÒA XÃ HỘI CHỦ NGHĨA VIỆT NAM</w:t>
      </w:r>
    </w:p>
    <w:p w14:paraId="09C6AE85" w14:textId="77777777" w:rsidR="00B901B1" w:rsidRPr="00B901B1" w:rsidRDefault="00B901B1" w:rsidP="00B901B1">
      <w:pPr>
        <w:spacing w:after="0" w:line="240" w:lineRule="auto"/>
        <w:jc w:val="center"/>
        <w:rPr>
          <w:rFonts w:eastAsia="Times New Roman"/>
          <w:b/>
        </w:rPr>
      </w:pPr>
      <w:r w:rsidRPr="00B901B1">
        <w:rPr>
          <w:rFonts w:eastAsia="Times New Roman"/>
          <w:b/>
        </w:rPr>
        <w:t>Độc lập - Tự do - Hạnh phúc</w:t>
      </w:r>
    </w:p>
    <w:p w14:paraId="2621DED6" w14:textId="77777777" w:rsidR="00B901B1" w:rsidRPr="00B901B1" w:rsidRDefault="00000000" w:rsidP="00B901B1">
      <w:pPr>
        <w:spacing w:after="0" w:line="288" w:lineRule="atLeast"/>
        <w:jc w:val="center"/>
        <w:rPr>
          <w:rFonts w:eastAsia="Times New Roman"/>
          <w:b/>
          <w:bCs/>
          <w:sz w:val="20"/>
          <w:szCs w:val="20"/>
        </w:rPr>
      </w:pPr>
      <w:r>
        <w:rPr>
          <w:rFonts w:eastAsia="Times New Roman"/>
          <w:noProof/>
        </w:rPr>
        <w:pict w14:anchorId="33CC4876">
          <v:line id="_x0000_s1097" style="position:absolute;left:0;text-align:left;z-index:29;visibility:visibl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q5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"/>
        </w:pict>
      </w:r>
    </w:p>
    <w:p w14:paraId="7C6E8C42" w14:textId="77777777" w:rsidR="00B901B1" w:rsidRPr="00B901B1" w:rsidRDefault="00B901B1" w:rsidP="00B901B1">
      <w:pPr>
        <w:spacing w:after="0" w:line="288" w:lineRule="atLeast"/>
        <w:jc w:val="center"/>
        <w:rPr>
          <w:rFonts w:eastAsia="Times New Roman"/>
          <w:b/>
          <w:bCs/>
          <w:szCs w:val="20"/>
        </w:rPr>
      </w:pPr>
      <w:r w:rsidRPr="00B901B1">
        <w:rPr>
          <w:rFonts w:eastAsia="Times New Roman"/>
          <w:b/>
          <w:bCs/>
          <w:szCs w:val="20"/>
        </w:rPr>
        <w:t>TỜ KHAI ĐĂNG KÝ KHAI SINH</w:t>
      </w:r>
    </w:p>
    <w:p w14:paraId="3807BBFC" w14:textId="77777777" w:rsidR="00B901B1" w:rsidRPr="00B901B1" w:rsidRDefault="00B901B1" w:rsidP="00B901B1">
      <w:pPr>
        <w:tabs>
          <w:tab w:val="left" w:leader="dot" w:pos="9356"/>
        </w:tabs>
        <w:spacing w:before="120" w:after="0" w:line="312" w:lineRule="auto"/>
        <w:jc w:val="both"/>
        <w:rPr>
          <w:rFonts w:eastAsia="Times New Roman"/>
          <w:bCs/>
          <w:sz w:val="2"/>
          <w:szCs w:val="26"/>
        </w:rPr>
      </w:pPr>
    </w:p>
    <w:p w14:paraId="1BC37DB4" w14:textId="77777777" w:rsidR="00B901B1" w:rsidRPr="00B901B1" w:rsidRDefault="00B901B1" w:rsidP="00B901B1">
      <w:pPr>
        <w:tabs>
          <w:tab w:val="left" w:leader="dot" w:pos="7420"/>
          <w:tab w:val="left" w:leader="dot" w:pos="8505"/>
          <w:tab w:val="left" w:leader="dot" w:pos="9072"/>
        </w:tabs>
        <w:spacing w:after="0" w:line="336" w:lineRule="auto"/>
        <w:jc w:val="center"/>
        <w:rPr>
          <w:rFonts w:eastAsia="Times New Roman"/>
          <w:bCs/>
          <w:sz w:val="26"/>
          <w:szCs w:val="26"/>
        </w:rPr>
      </w:pPr>
      <w:r w:rsidRPr="00B901B1">
        <w:rPr>
          <w:rFonts w:eastAsia="Times New Roman"/>
          <w:bCs/>
          <w:sz w:val="26"/>
          <w:szCs w:val="26"/>
        </w:rPr>
        <w:t xml:space="preserve">        Kính gửi: </w:t>
      </w:r>
      <w:r w:rsidRPr="00B901B1">
        <w:rPr>
          <w:rFonts w:eastAsia="Times New Roman"/>
          <w:bCs/>
          <w:sz w:val="26"/>
          <w:szCs w:val="26"/>
          <w:vertAlign w:val="superscript"/>
        </w:rPr>
        <w:t>(1)</w:t>
      </w:r>
      <w:r w:rsidRPr="00B901B1">
        <w:rPr>
          <w:rFonts w:eastAsia="Times New Roman"/>
          <w:bCs/>
          <w:sz w:val="26"/>
          <w:szCs w:val="26"/>
        </w:rPr>
        <w:tab/>
      </w:r>
    </w:p>
    <w:p w14:paraId="35BA1CFC" w14:textId="77777777" w:rsidR="00B901B1" w:rsidRPr="00B901B1" w:rsidRDefault="00B901B1" w:rsidP="00B901B1">
      <w:pPr>
        <w:tabs>
          <w:tab w:val="left" w:leader="dot" w:pos="7420"/>
          <w:tab w:val="left" w:leader="dot" w:pos="8505"/>
          <w:tab w:val="left" w:leader="dot" w:pos="9072"/>
        </w:tabs>
        <w:spacing w:after="0" w:line="336" w:lineRule="auto"/>
        <w:jc w:val="center"/>
        <w:rPr>
          <w:rFonts w:eastAsia="Times New Roman"/>
          <w:b/>
          <w:sz w:val="6"/>
          <w:szCs w:val="20"/>
        </w:rPr>
      </w:pPr>
    </w:p>
    <w:p w14:paraId="3FF6CB09"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
          <w:bCs/>
          <w:sz w:val="26"/>
          <w:szCs w:val="26"/>
        </w:rPr>
        <w:t xml:space="preserve">Họ, chữ đệm, tên người </w:t>
      </w:r>
      <w:r w:rsidRPr="00B901B1">
        <w:rPr>
          <w:rFonts w:eastAsia="Times New Roman"/>
          <w:b/>
          <w:bCs/>
          <w:sz w:val="26"/>
          <w:szCs w:val="26"/>
          <w:lang w:val="vi-VN"/>
        </w:rPr>
        <w:t>yêu cầu</w:t>
      </w:r>
      <w:r w:rsidRPr="00B901B1">
        <w:rPr>
          <w:rFonts w:eastAsia="Times New Roman"/>
          <w:b/>
          <w:bCs/>
          <w:sz w:val="26"/>
          <w:szCs w:val="26"/>
        </w:rPr>
        <w:t>:</w:t>
      </w:r>
      <w:r w:rsidRPr="00B901B1">
        <w:rPr>
          <w:rFonts w:eastAsia="Times New Roman"/>
          <w:bCs/>
          <w:sz w:val="26"/>
          <w:szCs w:val="26"/>
        </w:rPr>
        <w:t xml:space="preserve"> </w:t>
      </w:r>
      <w:r w:rsidRPr="00B901B1">
        <w:rPr>
          <w:rFonts w:eastAsia="Times New Roman"/>
          <w:bCs/>
          <w:sz w:val="26"/>
          <w:szCs w:val="26"/>
        </w:rPr>
        <w:tab/>
      </w:r>
    </w:p>
    <w:p w14:paraId="79D7E9CA"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ab/>
      </w:r>
    </w:p>
    <w:p w14:paraId="6B30DC32" w14:textId="77777777" w:rsidR="00B901B1" w:rsidRPr="00B901B1" w:rsidRDefault="00B901B1" w:rsidP="00B901B1">
      <w:pPr>
        <w:tabs>
          <w:tab w:val="left" w:leader="dot" w:pos="9639"/>
        </w:tabs>
        <w:spacing w:before="120" w:after="0" w:line="240" w:lineRule="auto"/>
        <w:jc w:val="both"/>
        <w:rPr>
          <w:rFonts w:eastAsia="Times New Roman"/>
          <w:bCs/>
          <w:sz w:val="24"/>
          <w:szCs w:val="24"/>
        </w:rPr>
      </w:pPr>
      <w:r w:rsidRPr="00B901B1">
        <w:rPr>
          <w:rFonts w:eastAsia="Times New Roman"/>
          <w:bCs/>
          <w:sz w:val="26"/>
          <w:szCs w:val="26"/>
        </w:rPr>
        <w:t xml:space="preserve">Nơi cư trú: </w:t>
      </w:r>
      <w:r w:rsidRPr="00B901B1">
        <w:rPr>
          <w:rFonts w:eastAsia="Times New Roman"/>
          <w:bCs/>
          <w:sz w:val="24"/>
          <w:szCs w:val="24"/>
          <w:vertAlign w:val="superscript"/>
        </w:rPr>
        <w:t>(2)</w:t>
      </w:r>
      <w:r w:rsidRPr="00B901B1">
        <w:rPr>
          <w:rFonts w:eastAsia="Times New Roman"/>
          <w:bCs/>
          <w:sz w:val="24"/>
          <w:szCs w:val="24"/>
        </w:rPr>
        <w:tab/>
      </w:r>
    </w:p>
    <w:p w14:paraId="4C7C6712"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4"/>
          <w:szCs w:val="24"/>
        </w:rPr>
        <w:tab/>
      </w:r>
    </w:p>
    <w:p w14:paraId="5B8AEF96"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 xml:space="preserve">Giấy tờ tùy thân: </w:t>
      </w:r>
      <w:r w:rsidRPr="00B901B1">
        <w:rPr>
          <w:rFonts w:eastAsia="Times New Roman"/>
          <w:bCs/>
          <w:sz w:val="24"/>
          <w:szCs w:val="24"/>
          <w:vertAlign w:val="superscript"/>
        </w:rPr>
        <w:t>(3)</w:t>
      </w:r>
      <w:r w:rsidRPr="00B901B1">
        <w:rPr>
          <w:rFonts w:eastAsia="Times New Roman"/>
          <w:bCs/>
          <w:sz w:val="26"/>
          <w:szCs w:val="26"/>
        </w:rPr>
        <w:tab/>
      </w:r>
    </w:p>
    <w:p w14:paraId="7C16235B"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 xml:space="preserve">Quan hệ với người được khai sinh: </w:t>
      </w:r>
      <w:r w:rsidRPr="00B901B1">
        <w:rPr>
          <w:rFonts w:eastAsia="Times New Roman"/>
          <w:bCs/>
          <w:sz w:val="26"/>
          <w:szCs w:val="26"/>
        </w:rPr>
        <w:tab/>
      </w:r>
    </w:p>
    <w:p w14:paraId="78576067" w14:textId="77777777" w:rsidR="00B901B1" w:rsidRPr="00B901B1" w:rsidRDefault="00B901B1" w:rsidP="00B901B1">
      <w:pPr>
        <w:tabs>
          <w:tab w:val="left" w:leader="dot" w:pos="9356"/>
        </w:tabs>
        <w:spacing w:before="120" w:after="0" w:line="240" w:lineRule="auto"/>
        <w:jc w:val="both"/>
        <w:rPr>
          <w:rFonts w:eastAsia="Times New Roman"/>
          <w:b/>
          <w:bCs/>
          <w:sz w:val="26"/>
          <w:szCs w:val="26"/>
        </w:rPr>
      </w:pPr>
      <w:r w:rsidRPr="00B901B1">
        <w:rPr>
          <w:rFonts w:eastAsia="Times New Roman"/>
          <w:b/>
          <w:bCs/>
          <w:sz w:val="26"/>
          <w:szCs w:val="26"/>
        </w:rPr>
        <w:t>Đề nghị</w:t>
      </w:r>
      <w:r w:rsidRPr="00B901B1">
        <w:rPr>
          <w:rFonts w:eastAsia="Times New Roman"/>
          <w:bCs/>
          <w:sz w:val="26"/>
          <w:szCs w:val="26"/>
        </w:rPr>
        <w:t xml:space="preserve"> </w:t>
      </w:r>
      <w:r w:rsidRPr="00B901B1">
        <w:rPr>
          <w:rFonts w:eastAsia="Times New Roman"/>
          <w:b/>
          <w:bCs/>
          <w:sz w:val="26"/>
          <w:szCs w:val="26"/>
        </w:rPr>
        <w:t xml:space="preserve">cơ quan đăng ký khai sinh cho người dưới đây: </w:t>
      </w:r>
    </w:p>
    <w:p w14:paraId="4B1A437B"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
          <w:bCs/>
          <w:sz w:val="26"/>
          <w:szCs w:val="26"/>
        </w:rPr>
        <w:t>Họ, chữ đệm, tên:</w:t>
      </w:r>
      <w:r w:rsidRPr="00B901B1">
        <w:rPr>
          <w:rFonts w:eastAsia="Times New Roman"/>
          <w:bCs/>
          <w:sz w:val="26"/>
          <w:szCs w:val="26"/>
        </w:rPr>
        <w:tab/>
      </w:r>
    </w:p>
    <w:p w14:paraId="499BAD76"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 xml:space="preserve">Ngày, tháng, năm sinh: ............................................ghi bằng chữ: </w:t>
      </w:r>
      <w:r w:rsidRPr="00B901B1">
        <w:rPr>
          <w:rFonts w:eastAsia="Times New Roman"/>
          <w:bCs/>
          <w:sz w:val="26"/>
          <w:szCs w:val="26"/>
        </w:rPr>
        <w:tab/>
      </w:r>
    </w:p>
    <w:p w14:paraId="745A514B"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ab/>
      </w:r>
      <w:r w:rsidRPr="00B901B1">
        <w:rPr>
          <w:rFonts w:eastAsia="Times New Roman"/>
          <w:bCs/>
          <w:sz w:val="26"/>
          <w:szCs w:val="26"/>
        </w:rPr>
        <w:tab/>
      </w:r>
    </w:p>
    <w:p w14:paraId="47EDAABF"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 xml:space="preserve">Giới tính:....................... Dân tộc:..........................Quốc tịch: </w:t>
      </w:r>
      <w:r w:rsidRPr="00B901B1">
        <w:rPr>
          <w:rFonts w:eastAsia="Times New Roman"/>
          <w:bCs/>
          <w:sz w:val="26"/>
          <w:szCs w:val="26"/>
        </w:rPr>
        <w:tab/>
      </w:r>
    </w:p>
    <w:p w14:paraId="03BC4F03"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 xml:space="preserve">Nơi sinh: </w:t>
      </w:r>
      <w:r w:rsidRPr="00B901B1">
        <w:rPr>
          <w:rFonts w:eastAsia="Times New Roman"/>
          <w:bCs/>
          <w:sz w:val="26"/>
          <w:szCs w:val="26"/>
          <w:vertAlign w:val="superscript"/>
        </w:rPr>
        <w:t>(4)</w:t>
      </w:r>
      <w:r w:rsidRPr="00B901B1">
        <w:rPr>
          <w:rFonts w:eastAsia="Times New Roman"/>
          <w:bCs/>
          <w:sz w:val="26"/>
          <w:szCs w:val="26"/>
        </w:rPr>
        <w:tab/>
      </w:r>
    </w:p>
    <w:p w14:paraId="6A2FCF99"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 xml:space="preserve">Quê quán: </w:t>
      </w:r>
      <w:r w:rsidRPr="00B901B1">
        <w:rPr>
          <w:rFonts w:eastAsia="Times New Roman"/>
          <w:bCs/>
          <w:sz w:val="26"/>
          <w:szCs w:val="26"/>
        </w:rPr>
        <w:tab/>
      </w:r>
    </w:p>
    <w:p w14:paraId="473C128C"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
          <w:bCs/>
          <w:sz w:val="26"/>
          <w:szCs w:val="26"/>
        </w:rPr>
        <w:t>Họ, chữ đệm, tên người mẹ:</w:t>
      </w:r>
      <w:r w:rsidRPr="00B901B1">
        <w:rPr>
          <w:rFonts w:eastAsia="Times New Roman"/>
          <w:bCs/>
          <w:sz w:val="26"/>
          <w:szCs w:val="26"/>
        </w:rPr>
        <w:t xml:space="preserve"> </w:t>
      </w:r>
      <w:r w:rsidRPr="00B901B1">
        <w:rPr>
          <w:rFonts w:eastAsia="Times New Roman"/>
          <w:bCs/>
          <w:sz w:val="20"/>
        </w:rPr>
        <w:tab/>
      </w:r>
    </w:p>
    <w:p w14:paraId="66A06943" w14:textId="77777777" w:rsidR="00B901B1" w:rsidRPr="00B901B1" w:rsidRDefault="00B901B1" w:rsidP="00B901B1">
      <w:pPr>
        <w:tabs>
          <w:tab w:val="left" w:leader="dot" w:pos="4760"/>
          <w:tab w:val="left" w:leader="dot" w:pos="9639"/>
        </w:tabs>
        <w:spacing w:before="120" w:after="0" w:line="240" w:lineRule="auto"/>
        <w:jc w:val="both"/>
        <w:rPr>
          <w:rFonts w:eastAsia="Times New Roman"/>
          <w:bCs/>
          <w:sz w:val="20"/>
        </w:rPr>
      </w:pPr>
      <w:r w:rsidRPr="00B901B1">
        <w:rPr>
          <w:rFonts w:eastAsia="Times New Roman"/>
          <w:bCs/>
          <w:sz w:val="26"/>
          <w:szCs w:val="26"/>
        </w:rPr>
        <w:t xml:space="preserve">Năm sinh: </w:t>
      </w:r>
      <w:r w:rsidRPr="00B901B1">
        <w:rPr>
          <w:rFonts w:eastAsia="Times New Roman"/>
          <w:bCs/>
          <w:sz w:val="26"/>
          <w:szCs w:val="26"/>
          <w:vertAlign w:val="superscript"/>
        </w:rPr>
        <w:t>(5)</w:t>
      </w:r>
      <w:r w:rsidRPr="00B901B1">
        <w:rPr>
          <w:rFonts w:eastAsia="Times New Roman"/>
          <w:bCs/>
          <w:sz w:val="26"/>
          <w:szCs w:val="26"/>
        </w:rPr>
        <w:t>.................................</w:t>
      </w:r>
      <w:r w:rsidRPr="00B901B1">
        <w:rPr>
          <w:rFonts w:eastAsia="Times New Roman"/>
          <w:bCs/>
          <w:sz w:val="26"/>
          <w:szCs w:val="26"/>
          <w:lang w:val="vi-VN"/>
        </w:rPr>
        <w:t>......................</w:t>
      </w:r>
      <w:r w:rsidRPr="00B901B1">
        <w:rPr>
          <w:rFonts w:eastAsia="Times New Roman"/>
          <w:bCs/>
          <w:sz w:val="26"/>
          <w:szCs w:val="26"/>
        </w:rPr>
        <w:t xml:space="preserve">Dân tộc:...................Quốc tịch: </w:t>
      </w:r>
      <w:r w:rsidRPr="00B901B1">
        <w:rPr>
          <w:rFonts w:eastAsia="Times New Roman"/>
          <w:bCs/>
          <w:sz w:val="20"/>
        </w:rPr>
        <w:tab/>
      </w:r>
    </w:p>
    <w:p w14:paraId="32F31877"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Nơi cư trú:</w:t>
      </w:r>
      <w:r w:rsidRPr="00B901B1">
        <w:rPr>
          <w:rFonts w:eastAsia="Times New Roman"/>
          <w:bCs/>
          <w:sz w:val="24"/>
          <w:szCs w:val="24"/>
          <w:vertAlign w:val="superscript"/>
        </w:rPr>
        <w:t xml:space="preserve"> (</w:t>
      </w:r>
      <w:r w:rsidRPr="00B901B1">
        <w:rPr>
          <w:rFonts w:eastAsia="Times New Roman"/>
          <w:bCs/>
          <w:sz w:val="24"/>
          <w:szCs w:val="24"/>
          <w:vertAlign w:val="superscript"/>
          <w:lang w:val="vi-VN"/>
        </w:rPr>
        <w:t>2</w:t>
      </w:r>
      <w:r w:rsidRPr="00B901B1">
        <w:rPr>
          <w:rFonts w:eastAsia="Times New Roman"/>
          <w:bCs/>
          <w:sz w:val="24"/>
          <w:szCs w:val="24"/>
          <w:vertAlign w:val="superscript"/>
        </w:rPr>
        <w:t>)</w:t>
      </w:r>
      <w:r w:rsidRPr="00B901B1">
        <w:rPr>
          <w:rFonts w:eastAsia="Times New Roman"/>
          <w:bCs/>
          <w:sz w:val="26"/>
          <w:szCs w:val="26"/>
        </w:rPr>
        <w:t xml:space="preserve"> </w:t>
      </w:r>
      <w:r w:rsidRPr="00B901B1">
        <w:rPr>
          <w:rFonts w:eastAsia="Times New Roman"/>
          <w:bCs/>
          <w:sz w:val="26"/>
          <w:szCs w:val="26"/>
        </w:rPr>
        <w:tab/>
      </w:r>
    </w:p>
    <w:p w14:paraId="32FE6100"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Cs/>
          <w:sz w:val="26"/>
          <w:szCs w:val="26"/>
        </w:rPr>
        <w:tab/>
      </w:r>
    </w:p>
    <w:p w14:paraId="63DC19AF" w14:textId="77777777" w:rsidR="00B901B1" w:rsidRPr="00B901B1" w:rsidRDefault="00B901B1" w:rsidP="00B901B1">
      <w:pPr>
        <w:tabs>
          <w:tab w:val="left" w:leader="dot" w:pos="9639"/>
        </w:tabs>
        <w:spacing w:before="120" w:after="0" w:line="240" w:lineRule="auto"/>
        <w:jc w:val="both"/>
        <w:rPr>
          <w:rFonts w:eastAsia="Times New Roman"/>
          <w:bCs/>
          <w:sz w:val="26"/>
          <w:szCs w:val="26"/>
        </w:rPr>
      </w:pPr>
      <w:r w:rsidRPr="00B901B1">
        <w:rPr>
          <w:rFonts w:eastAsia="Times New Roman"/>
          <w:b/>
          <w:bCs/>
          <w:sz w:val="26"/>
          <w:szCs w:val="26"/>
        </w:rPr>
        <w:t>Họ, chữ đệm, tên người cha:</w:t>
      </w:r>
      <w:r w:rsidRPr="00B901B1">
        <w:rPr>
          <w:rFonts w:eastAsia="Times New Roman"/>
          <w:bCs/>
          <w:sz w:val="26"/>
          <w:szCs w:val="26"/>
        </w:rPr>
        <w:t xml:space="preserve"> </w:t>
      </w:r>
      <w:r w:rsidRPr="00B901B1">
        <w:rPr>
          <w:rFonts w:eastAsia="Times New Roman"/>
          <w:bCs/>
          <w:sz w:val="20"/>
        </w:rPr>
        <w:tab/>
      </w:r>
    </w:p>
    <w:p w14:paraId="0DD242DE" w14:textId="77777777" w:rsidR="00B901B1" w:rsidRPr="00B901B1" w:rsidRDefault="00B901B1" w:rsidP="00B901B1">
      <w:pPr>
        <w:tabs>
          <w:tab w:val="left" w:leader="dot" w:pos="4760"/>
          <w:tab w:val="left" w:leader="dot" w:pos="9639"/>
        </w:tabs>
        <w:spacing w:before="120" w:after="0" w:line="240" w:lineRule="auto"/>
        <w:jc w:val="both"/>
        <w:rPr>
          <w:rFonts w:eastAsia="Times New Roman"/>
          <w:bCs/>
          <w:sz w:val="20"/>
        </w:rPr>
      </w:pPr>
      <w:r w:rsidRPr="00B901B1">
        <w:rPr>
          <w:rFonts w:eastAsia="Times New Roman"/>
          <w:bCs/>
          <w:sz w:val="26"/>
          <w:szCs w:val="26"/>
        </w:rPr>
        <w:t xml:space="preserve">Năm sinh: </w:t>
      </w:r>
      <w:r w:rsidRPr="00B901B1">
        <w:rPr>
          <w:rFonts w:eastAsia="Times New Roman"/>
          <w:bCs/>
          <w:sz w:val="26"/>
          <w:szCs w:val="26"/>
          <w:vertAlign w:val="superscript"/>
        </w:rPr>
        <w:t>(5)</w:t>
      </w:r>
      <w:r w:rsidRPr="00B901B1">
        <w:rPr>
          <w:rFonts w:eastAsia="Times New Roman"/>
          <w:bCs/>
          <w:sz w:val="26"/>
          <w:szCs w:val="26"/>
        </w:rPr>
        <w:t>.................................</w:t>
      </w:r>
      <w:r w:rsidRPr="00B901B1">
        <w:rPr>
          <w:rFonts w:eastAsia="Times New Roman"/>
          <w:bCs/>
          <w:sz w:val="26"/>
          <w:szCs w:val="26"/>
          <w:lang w:val="vi-VN"/>
        </w:rPr>
        <w:t>.....................</w:t>
      </w:r>
      <w:r w:rsidRPr="00B901B1">
        <w:rPr>
          <w:rFonts w:eastAsia="Times New Roman"/>
          <w:bCs/>
          <w:sz w:val="26"/>
          <w:szCs w:val="26"/>
        </w:rPr>
        <w:t xml:space="preserve">Dân tộc:...................Quốc tịch: </w:t>
      </w:r>
      <w:r w:rsidRPr="00B901B1">
        <w:rPr>
          <w:rFonts w:eastAsia="Times New Roman"/>
          <w:bCs/>
          <w:sz w:val="26"/>
          <w:szCs w:val="26"/>
        </w:rPr>
        <w:tab/>
      </w:r>
    </w:p>
    <w:p w14:paraId="565BEE87" w14:textId="77777777" w:rsidR="00B901B1" w:rsidRPr="00773583" w:rsidRDefault="00B901B1" w:rsidP="00B901B1">
      <w:pPr>
        <w:tabs>
          <w:tab w:val="left" w:leader="dot" w:pos="9639"/>
        </w:tabs>
        <w:spacing w:before="120" w:after="0" w:line="240" w:lineRule="auto"/>
        <w:jc w:val="both"/>
        <w:rPr>
          <w:rFonts w:eastAsia="Times New Roman"/>
          <w:bCs/>
          <w:sz w:val="26"/>
          <w:szCs w:val="26"/>
        </w:rPr>
      </w:pPr>
      <w:r w:rsidRPr="00773583">
        <w:rPr>
          <w:rFonts w:eastAsia="Times New Roman"/>
          <w:bCs/>
          <w:sz w:val="26"/>
          <w:szCs w:val="26"/>
        </w:rPr>
        <w:t>Nơi cư trú:</w:t>
      </w:r>
      <w:r w:rsidRPr="00773583">
        <w:rPr>
          <w:rFonts w:eastAsia="Times New Roman"/>
          <w:bCs/>
          <w:sz w:val="24"/>
          <w:szCs w:val="24"/>
          <w:vertAlign w:val="superscript"/>
        </w:rPr>
        <w:t xml:space="preserve"> (</w:t>
      </w:r>
      <w:r w:rsidRPr="00B901B1">
        <w:rPr>
          <w:rFonts w:eastAsia="Times New Roman"/>
          <w:bCs/>
          <w:sz w:val="24"/>
          <w:szCs w:val="24"/>
          <w:vertAlign w:val="superscript"/>
          <w:lang w:val="vi-VN"/>
        </w:rPr>
        <w:t>2</w:t>
      </w:r>
      <w:r w:rsidRPr="00773583">
        <w:rPr>
          <w:rFonts w:eastAsia="Times New Roman"/>
          <w:bCs/>
          <w:sz w:val="24"/>
          <w:szCs w:val="24"/>
          <w:vertAlign w:val="superscript"/>
        </w:rPr>
        <w:t>)</w:t>
      </w:r>
      <w:r w:rsidRPr="00773583">
        <w:rPr>
          <w:rFonts w:eastAsia="Times New Roman"/>
          <w:bCs/>
          <w:sz w:val="26"/>
          <w:szCs w:val="26"/>
        </w:rPr>
        <w:t xml:space="preserve"> </w:t>
      </w:r>
      <w:r w:rsidRPr="00773583">
        <w:rPr>
          <w:rFonts w:eastAsia="Times New Roman"/>
          <w:bCs/>
          <w:sz w:val="26"/>
          <w:szCs w:val="26"/>
        </w:rPr>
        <w:tab/>
      </w:r>
    </w:p>
    <w:p w14:paraId="1FDA8D82" w14:textId="77777777" w:rsidR="00B901B1" w:rsidRPr="00773583" w:rsidRDefault="00B901B1" w:rsidP="00B901B1">
      <w:pPr>
        <w:tabs>
          <w:tab w:val="left" w:leader="dot" w:pos="9639"/>
        </w:tabs>
        <w:spacing w:before="120" w:after="0" w:line="240" w:lineRule="auto"/>
        <w:jc w:val="both"/>
        <w:rPr>
          <w:rFonts w:eastAsia="Times New Roman"/>
          <w:bCs/>
          <w:sz w:val="26"/>
          <w:szCs w:val="26"/>
        </w:rPr>
      </w:pPr>
      <w:r w:rsidRPr="00773583">
        <w:rPr>
          <w:rFonts w:eastAsia="Times New Roman"/>
          <w:bCs/>
          <w:sz w:val="26"/>
          <w:szCs w:val="26"/>
        </w:rPr>
        <w:tab/>
      </w:r>
    </w:p>
    <w:p w14:paraId="1E736D40" w14:textId="77777777" w:rsidR="00B901B1" w:rsidRPr="00773583" w:rsidRDefault="00B901B1" w:rsidP="00B901B1">
      <w:pPr>
        <w:spacing w:before="120" w:after="0" w:line="240" w:lineRule="auto"/>
        <w:jc w:val="both"/>
        <w:rPr>
          <w:rFonts w:eastAsia="Times New Roman"/>
          <w:bCs/>
          <w:sz w:val="26"/>
          <w:szCs w:val="26"/>
        </w:rPr>
      </w:pPr>
      <w:r w:rsidRPr="00773583">
        <w:rPr>
          <w:rFonts w:eastAsia="Times New Roman"/>
          <w:bCs/>
          <w:sz w:val="26"/>
          <w:szCs w:val="26"/>
        </w:rPr>
        <w:t>Tôi cam đoan nội dung đề nghị đăng ký khai sinh trên đây là đúng sự thật, được sự thỏa thuận nhất trí của các bên liên quan theo quy định pháp luật.</w:t>
      </w:r>
    </w:p>
    <w:p w14:paraId="4D32EC7E" w14:textId="77777777" w:rsidR="00B901B1" w:rsidRPr="00773583" w:rsidRDefault="00B901B1" w:rsidP="00B901B1">
      <w:pPr>
        <w:spacing w:before="120" w:after="0" w:line="240" w:lineRule="auto"/>
        <w:jc w:val="both"/>
        <w:rPr>
          <w:rFonts w:eastAsia="Times New Roman"/>
          <w:bCs/>
          <w:sz w:val="26"/>
          <w:szCs w:val="26"/>
        </w:rPr>
      </w:pPr>
      <w:r w:rsidRPr="00773583">
        <w:rPr>
          <w:rFonts w:eastAsia="Times New Roman"/>
          <w:bCs/>
          <w:sz w:val="26"/>
          <w:szCs w:val="26"/>
        </w:rPr>
        <w:t>Tôi chịu hoàn toàn trách nhiệm trước pháp luật về nội dung cam đoan của mình.</w:t>
      </w:r>
    </w:p>
    <w:p w14:paraId="35A7791D" w14:textId="77777777" w:rsidR="00B901B1" w:rsidRPr="00773583" w:rsidRDefault="00B901B1" w:rsidP="00B901B1">
      <w:pPr>
        <w:tabs>
          <w:tab w:val="left" w:leader="dot" w:pos="5740"/>
          <w:tab w:val="left" w:leader="dot" w:pos="6860"/>
          <w:tab w:val="left" w:leader="dot" w:pos="7980"/>
          <w:tab w:val="left" w:leader="dot" w:pos="9356"/>
        </w:tabs>
        <w:spacing w:after="0" w:line="312" w:lineRule="auto"/>
        <w:jc w:val="right"/>
        <w:rPr>
          <w:rFonts w:eastAsia="Times New Roman"/>
          <w:bCs/>
          <w:i/>
          <w:sz w:val="26"/>
          <w:szCs w:val="26"/>
        </w:rPr>
      </w:pPr>
      <w:r w:rsidRPr="00773583">
        <w:rPr>
          <w:rFonts w:eastAsia="Times New Roman"/>
          <w:bCs/>
          <w:i/>
          <w:sz w:val="26"/>
          <w:szCs w:val="26"/>
        </w:rPr>
        <w:t xml:space="preserve">                                Làm tại: </w:t>
      </w:r>
      <w:r w:rsidRPr="00773583">
        <w:rPr>
          <w:rFonts w:eastAsia="Times New Roman"/>
          <w:bCs/>
          <w:sz w:val="20"/>
        </w:rPr>
        <w:t>…………………….</w:t>
      </w:r>
      <w:r w:rsidRPr="00773583">
        <w:rPr>
          <w:rFonts w:eastAsia="Times New Roman"/>
          <w:bCs/>
          <w:i/>
          <w:sz w:val="26"/>
          <w:szCs w:val="26"/>
        </w:rPr>
        <w:t>, ngày</w:t>
      </w:r>
      <w:r w:rsidRPr="00773583">
        <w:rPr>
          <w:rFonts w:eastAsia="Times New Roman"/>
          <w:bCs/>
          <w:sz w:val="26"/>
          <w:szCs w:val="26"/>
        </w:rPr>
        <w:t xml:space="preserve"> ...........</w:t>
      </w:r>
      <w:r w:rsidRPr="00773583">
        <w:rPr>
          <w:rFonts w:eastAsia="Times New Roman"/>
          <w:bCs/>
          <w:i/>
          <w:sz w:val="26"/>
          <w:szCs w:val="26"/>
        </w:rPr>
        <w:t xml:space="preserve"> tháng</w:t>
      </w:r>
      <w:r w:rsidRPr="00773583">
        <w:rPr>
          <w:rFonts w:eastAsia="Times New Roman"/>
          <w:bCs/>
          <w:sz w:val="26"/>
          <w:szCs w:val="26"/>
        </w:rPr>
        <w:t xml:space="preserve"> .........</w:t>
      </w:r>
      <w:r w:rsidRPr="00773583">
        <w:rPr>
          <w:rFonts w:eastAsia="Times New Roman"/>
          <w:bCs/>
          <w:i/>
          <w:sz w:val="26"/>
          <w:szCs w:val="26"/>
        </w:rPr>
        <w:t xml:space="preserve"> năm ..............</w:t>
      </w:r>
    </w:p>
    <w:tbl>
      <w:tblPr>
        <w:tblW w:w="9588" w:type="dxa"/>
        <w:tblLook w:val="04A0" w:firstRow="1" w:lastRow="0" w:firstColumn="1" w:lastColumn="0" w:noHBand="0" w:noVBand="1"/>
      </w:tblPr>
      <w:tblGrid>
        <w:gridCol w:w="5070"/>
        <w:gridCol w:w="4518"/>
      </w:tblGrid>
      <w:tr w:rsidR="00B901B1" w:rsidRPr="00B901B1" w14:paraId="059AD98D" w14:textId="77777777" w:rsidTr="00773583">
        <w:trPr>
          <w:trHeight w:val="930"/>
        </w:trPr>
        <w:tc>
          <w:tcPr>
            <w:tcW w:w="5070" w:type="dxa"/>
            <w:shd w:val="clear" w:color="auto" w:fill="auto"/>
          </w:tcPr>
          <w:p w14:paraId="74DE111E" w14:textId="77777777" w:rsidR="00B901B1" w:rsidRPr="00773583" w:rsidRDefault="00B901B1" w:rsidP="00B901B1">
            <w:pPr>
              <w:spacing w:after="0" w:line="312" w:lineRule="auto"/>
              <w:rPr>
                <w:rFonts w:eastAsia="Times New Roman"/>
                <w:b/>
                <w:bCs/>
                <w:i/>
                <w:sz w:val="26"/>
                <w:szCs w:val="26"/>
              </w:rPr>
            </w:pPr>
          </w:p>
          <w:p w14:paraId="0643A5F6" w14:textId="77777777" w:rsidR="00B901B1" w:rsidRPr="00773583" w:rsidRDefault="00B901B1" w:rsidP="00B901B1">
            <w:pPr>
              <w:spacing w:after="0" w:line="312" w:lineRule="auto"/>
              <w:rPr>
                <w:rFonts w:eastAsia="Times New Roman"/>
                <w:b/>
                <w:bCs/>
                <w:i/>
                <w:sz w:val="26"/>
                <w:szCs w:val="26"/>
              </w:rPr>
            </w:pPr>
          </w:p>
          <w:p w14:paraId="6C427DCB" w14:textId="77777777" w:rsidR="00B901B1" w:rsidRPr="00773583" w:rsidRDefault="00B901B1" w:rsidP="00B901B1">
            <w:pPr>
              <w:pBdr>
                <w:bottom w:val="single" w:sz="6" w:space="1" w:color="auto"/>
              </w:pBdr>
              <w:spacing w:after="0" w:line="312" w:lineRule="auto"/>
              <w:rPr>
                <w:rFonts w:eastAsia="Times New Roman"/>
                <w:b/>
                <w:bCs/>
                <w:i/>
                <w:sz w:val="26"/>
                <w:szCs w:val="26"/>
              </w:rPr>
            </w:pPr>
          </w:p>
          <w:p w14:paraId="4DE0D420" w14:textId="77777777" w:rsidR="00B901B1" w:rsidRPr="00773583" w:rsidRDefault="00B901B1" w:rsidP="00B901B1">
            <w:pPr>
              <w:pBdr>
                <w:top w:val="single" w:sz="4" w:space="1" w:color="auto"/>
              </w:pBdr>
              <w:tabs>
                <w:tab w:val="center" w:pos="4680"/>
                <w:tab w:val="right" w:pos="9360"/>
              </w:tabs>
              <w:spacing w:after="0" w:line="240" w:lineRule="auto"/>
              <w:rPr>
                <w:rFonts w:eastAsia="Times New Roman"/>
                <w:sz w:val="22"/>
                <w:szCs w:val="22"/>
              </w:rPr>
            </w:pPr>
            <w:r w:rsidRPr="00773583">
              <w:rPr>
                <w:rFonts w:eastAsia="Times New Roman"/>
                <w:sz w:val="22"/>
                <w:szCs w:val="22"/>
              </w:rPr>
              <w:t>Đề nghị cấp bản sao</w:t>
            </w:r>
            <w:r w:rsidRPr="00773583">
              <w:rPr>
                <w:rFonts w:eastAsia="Times New Roman"/>
                <w:sz w:val="22"/>
                <w:szCs w:val="22"/>
                <w:vertAlign w:val="superscript"/>
              </w:rPr>
              <w:t>(6)</w:t>
            </w:r>
            <w:r w:rsidRPr="00773583">
              <w:rPr>
                <w:rFonts w:eastAsia="Times New Roman"/>
                <w:sz w:val="22"/>
                <w:szCs w:val="22"/>
              </w:rPr>
              <w:t xml:space="preserve">: Có </w:t>
            </w:r>
            <w:r w:rsidR="00000000">
              <w:rPr>
                <w:rFonts w:eastAsia="Times New Roman"/>
                <w:sz w:val="22"/>
                <w:szCs w:val="22"/>
              </w:rPr>
              <w:pict w14:anchorId="3F04A278">
                <v:shape id="_x0000_i1051" type="#_x0000_t75" style="width:14.25pt;height:15pt;mso-position-horizontal-relative:char;mso-position-vertical-relative:line">
                  <v:imagedata r:id="rId8" o:title=""/>
                </v:shape>
              </w:pict>
            </w:r>
            <w:r w:rsidRPr="00773583">
              <w:rPr>
                <w:rFonts w:eastAsia="Times New Roman"/>
                <w:sz w:val="22"/>
                <w:szCs w:val="22"/>
              </w:rPr>
              <w:t xml:space="preserve">, Không </w:t>
            </w:r>
            <w:r w:rsidR="00000000">
              <w:rPr>
                <w:rFonts w:eastAsia="Times New Roman"/>
                <w:sz w:val="22"/>
                <w:szCs w:val="22"/>
              </w:rPr>
              <w:pict w14:anchorId="2FD9BA00">
                <v:shape id="_x0000_i1052" type="#_x0000_t75" style="width:14.25pt;height:15pt;mso-position-horizontal-relative:char;mso-position-vertical-relative:line">
                  <v:imagedata r:id="rId8" o:title=""/>
                </v:shape>
              </w:pict>
            </w:r>
          </w:p>
          <w:p w14:paraId="4536A15F" w14:textId="77777777" w:rsidR="00B901B1" w:rsidRPr="00B901B1" w:rsidRDefault="00B901B1" w:rsidP="00B901B1">
            <w:pPr>
              <w:spacing w:after="0" w:line="312" w:lineRule="auto"/>
              <w:rPr>
                <w:rFonts w:eastAsia="Times New Roman"/>
                <w:bCs/>
                <w:i/>
                <w:sz w:val="26"/>
                <w:szCs w:val="26"/>
                <w:lang w:val="nl-NL"/>
              </w:rPr>
            </w:pPr>
            <w:r w:rsidRPr="00B901B1">
              <w:rPr>
                <w:rFonts w:eastAsia="Times New Roman"/>
                <w:sz w:val="22"/>
                <w:szCs w:val="22"/>
              </w:rPr>
              <w:t>Số lượng:…….bản</w:t>
            </w:r>
            <w:r w:rsidRPr="00B901B1" w:rsidDel="007B00B7">
              <w:rPr>
                <w:rFonts w:eastAsia="Times New Roman"/>
                <w:b/>
                <w:bCs/>
                <w:i/>
                <w:sz w:val="26"/>
                <w:szCs w:val="26"/>
                <w:lang w:val="nl-NL"/>
              </w:rPr>
              <w:t xml:space="preserve"> </w:t>
            </w:r>
          </w:p>
        </w:tc>
        <w:tc>
          <w:tcPr>
            <w:tcW w:w="4518" w:type="dxa"/>
            <w:shd w:val="clear" w:color="auto" w:fill="auto"/>
          </w:tcPr>
          <w:p w14:paraId="5BD999DE" w14:textId="77777777" w:rsidR="00B901B1" w:rsidRPr="00B901B1" w:rsidRDefault="00B901B1" w:rsidP="00B901B1">
            <w:pPr>
              <w:spacing w:after="0" w:line="312" w:lineRule="auto"/>
              <w:jc w:val="center"/>
              <w:rPr>
                <w:rFonts w:eastAsia="Times New Roman"/>
                <w:b/>
                <w:bCs/>
                <w:sz w:val="26"/>
                <w:vertAlign w:val="superscript"/>
                <w:lang w:val="vi-VN"/>
              </w:rPr>
            </w:pPr>
            <w:r w:rsidRPr="00B901B1">
              <w:rPr>
                <w:rFonts w:eastAsia="Times New Roman"/>
                <w:b/>
                <w:bCs/>
                <w:sz w:val="26"/>
                <w:lang w:val="nl-NL"/>
              </w:rPr>
              <w:t xml:space="preserve">Người </w:t>
            </w:r>
            <w:r w:rsidRPr="00B901B1">
              <w:rPr>
                <w:rFonts w:eastAsia="Times New Roman"/>
                <w:b/>
                <w:bCs/>
                <w:sz w:val="26"/>
                <w:lang w:val="vi-VN"/>
              </w:rPr>
              <w:t>yêu cầu</w:t>
            </w:r>
          </w:p>
          <w:p w14:paraId="45F0CA1E" w14:textId="77777777" w:rsidR="00B901B1" w:rsidRPr="00B901B1" w:rsidRDefault="00B901B1" w:rsidP="00B901B1">
            <w:pPr>
              <w:spacing w:after="0" w:line="312" w:lineRule="auto"/>
              <w:jc w:val="center"/>
              <w:rPr>
                <w:rFonts w:eastAsia="Times New Roman"/>
                <w:bCs/>
                <w:i/>
                <w:sz w:val="24"/>
                <w:lang w:val="nl-NL"/>
              </w:rPr>
            </w:pPr>
            <w:r w:rsidRPr="00B901B1">
              <w:rPr>
                <w:rFonts w:eastAsia="Times New Roman"/>
                <w:bCs/>
                <w:i/>
                <w:sz w:val="24"/>
                <w:lang w:val="nl-NL"/>
              </w:rPr>
              <w:t>(Ký, ghi rõ họ, chữ đệm, tên)</w:t>
            </w:r>
          </w:p>
          <w:p w14:paraId="4186AD07" w14:textId="77777777" w:rsidR="00B901B1" w:rsidRPr="00B901B1" w:rsidRDefault="00B901B1" w:rsidP="00B901B1">
            <w:pPr>
              <w:spacing w:after="0" w:line="312" w:lineRule="auto"/>
              <w:jc w:val="center"/>
              <w:rPr>
                <w:rFonts w:eastAsia="Times New Roman"/>
                <w:bCs/>
                <w:i/>
                <w:sz w:val="24"/>
                <w:lang w:val="nl-NL"/>
              </w:rPr>
            </w:pPr>
          </w:p>
          <w:p w14:paraId="66A8ADFF" w14:textId="77777777" w:rsidR="00B901B1" w:rsidRPr="00B901B1" w:rsidRDefault="00B901B1" w:rsidP="00B901B1">
            <w:pPr>
              <w:spacing w:after="0" w:line="312" w:lineRule="auto"/>
              <w:jc w:val="center"/>
              <w:rPr>
                <w:rFonts w:eastAsia="Times New Roman"/>
                <w:bCs/>
                <w:i/>
                <w:sz w:val="24"/>
                <w:lang w:val="nl-NL"/>
              </w:rPr>
            </w:pPr>
          </w:p>
          <w:p w14:paraId="70280246" w14:textId="77777777" w:rsidR="00B901B1" w:rsidRPr="00B901B1" w:rsidRDefault="00B901B1" w:rsidP="00B901B1">
            <w:pPr>
              <w:spacing w:after="0" w:line="312" w:lineRule="auto"/>
              <w:jc w:val="center"/>
              <w:rPr>
                <w:rFonts w:eastAsia="Times New Roman"/>
                <w:bCs/>
                <w:i/>
                <w:sz w:val="24"/>
                <w:lang w:val="nl-NL"/>
              </w:rPr>
            </w:pPr>
          </w:p>
          <w:p w14:paraId="49EC342F" w14:textId="77777777" w:rsidR="00B901B1" w:rsidRPr="00B901B1" w:rsidRDefault="00B901B1" w:rsidP="00B901B1">
            <w:pPr>
              <w:spacing w:after="0" w:line="312" w:lineRule="auto"/>
              <w:jc w:val="center"/>
              <w:rPr>
                <w:rFonts w:eastAsia="Times New Roman"/>
                <w:bCs/>
                <w:i/>
                <w:sz w:val="20"/>
                <w:szCs w:val="20"/>
                <w:lang w:val="nl-NL"/>
              </w:rPr>
            </w:pPr>
            <w:r w:rsidRPr="00B901B1">
              <w:rPr>
                <w:rFonts w:eastAsia="Times New Roman"/>
                <w:bCs/>
                <w:i/>
                <w:sz w:val="20"/>
                <w:szCs w:val="20"/>
                <w:lang w:val="nl-NL"/>
              </w:rPr>
              <w:t>.......................................</w:t>
            </w:r>
          </w:p>
        </w:tc>
      </w:tr>
      <w:tr w:rsidR="00B901B1" w:rsidRPr="00B901B1" w14:paraId="4C35852F" w14:textId="77777777" w:rsidTr="00773583">
        <w:tc>
          <w:tcPr>
            <w:tcW w:w="5070" w:type="dxa"/>
            <w:shd w:val="clear" w:color="auto" w:fill="auto"/>
          </w:tcPr>
          <w:p w14:paraId="2098ADF9" w14:textId="77777777" w:rsidR="00B901B1" w:rsidRPr="00B901B1" w:rsidRDefault="00B901B1" w:rsidP="00B901B1">
            <w:pPr>
              <w:spacing w:after="0" w:line="240" w:lineRule="auto"/>
              <w:rPr>
                <w:rFonts w:eastAsia="Times New Roman"/>
                <w:b/>
                <w:i/>
                <w:sz w:val="24"/>
                <w:szCs w:val="24"/>
              </w:rPr>
            </w:pPr>
          </w:p>
        </w:tc>
        <w:tc>
          <w:tcPr>
            <w:tcW w:w="4518" w:type="dxa"/>
            <w:shd w:val="clear" w:color="auto" w:fill="auto"/>
          </w:tcPr>
          <w:p w14:paraId="1C56E255" w14:textId="77777777" w:rsidR="00B901B1" w:rsidRPr="00B901B1" w:rsidRDefault="00B901B1" w:rsidP="00B901B1">
            <w:pPr>
              <w:spacing w:after="0" w:line="240" w:lineRule="auto"/>
              <w:jc w:val="center"/>
              <w:rPr>
                <w:rFonts w:eastAsia="Times New Roman"/>
                <w:b/>
                <w:i/>
                <w:sz w:val="24"/>
                <w:szCs w:val="24"/>
              </w:rPr>
            </w:pPr>
          </w:p>
        </w:tc>
      </w:tr>
    </w:tbl>
    <w:p w14:paraId="3C433FA8" w14:textId="77777777" w:rsidR="00B901B1" w:rsidRPr="00B901B1" w:rsidRDefault="00B901B1" w:rsidP="00B901B1">
      <w:pPr>
        <w:spacing w:after="120" w:line="240" w:lineRule="auto"/>
        <w:rPr>
          <w:rFonts w:eastAsia="Times New Roman"/>
        </w:rPr>
      </w:pPr>
      <w:r w:rsidRPr="00B901B1">
        <w:rPr>
          <w:rFonts w:eastAsia="Times New Roman"/>
          <w:b/>
          <w:i/>
          <w:sz w:val="24"/>
          <w:szCs w:val="24"/>
          <w:u w:val="single"/>
        </w:rPr>
        <w:lastRenderedPageBreak/>
        <w:t>Chú thích</w:t>
      </w:r>
      <w:r w:rsidRPr="00B901B1">
        <w:rPr>
          <w:rFonts w:eastAsia="Times New Roman"/>
          <w:b/>
          <w:i/>
          <w:sz w:val="24"/>
          <w:szCs w:val="24"/>
        </w:rPr>
        <w:t>:</w:t>
      </w:r>
      <w:r w:rsidRPr="00B901B1">
        <w:rPr>
          <w:rFonts w:eastAsia="Times New Roman"/>
        </w:rPr>
        <w:t xml:space="preserve"> </w:t>
      </w:r>
    </w:p>
    <w:p w14:paraId="7AEDD2DD" w14:textId="77777777" w:rsidR="00B901B1" w:rsidRPr="00B901B1" w:rsidRDefault="00B901B1" w:rsidP="00B901B1">
      <w:pPr>
        <w:spacing w:after="60" w:line="240" w:lineRule="auto"/>
        <w:ind w:firstLine="629"/>
        <w:jc w:val="both"/>
        <w:rPr>
          <w:rFonts w:eastAsia="Times New Roman"/>
          <w:sz w:val="26"/>
          <w:szCs w:val="24"/>
        </w:rPr>
      </w:pPr>
      <w:r w:rsidRPr="00B901B1">
        <w:rPr>
          <w:rFonts w:eastAsia="Times New Roman"/>
          <w:sz w:val="26"/>
          <w:szCs w:val="24"/>
          <w:vertAlign w:val="superscript"/>
        </w:rPr>
        <w:t>(1)</w:t>
      </w:r>
      <w:r w:rsidRPr="00B901B1" w:rsidDel="006A6C39">
        <w:rPr>
          <w:rFonts w:eastAsia="Times New Roman"/>
          <w:vertAlign w:val="superscript"/>
        </w:rPr>
        <w:t xml:space="preserve"> </w:t>
      </w:r>
      <w:r w:rsidRPr="00B901B1">
        <w:rPr>
          <w:rFonts w:eastAsia="Times New Roman"/>
          <w:sz w:val="26"/>
          <w:szCs w:val="24"/>
        </w:rPr>
        <w:t>Ghi rõ tên cơ quan đăng ký khai sinh.</w:t>
      </w:r>
    </w:p>
    <w:p w14:paraId="10BF6964" w14:textId="77777777" w:rsidR="00B901B1" w:rsidRPr="00B901B1" w:rsidRDefault="00B901B1" w:rsidP="00B901B1">
      <w:pPr>
        <w:spacing w:after="60" w:line="240" w:lineRule="auto"/>
        <w:ind w:firstLine="629"/>
        <w:jc w:val="both"/>
        <w:rPr>
          <w:rFonts w:eastAsia="Times New Roman"/>
          <w:sz w:val="26"/>
          <w:szCs w:val="24"/>
        </w:rPr>
      </w:pPr>
      <w:r w:rsidRPr="00B901B1">
        <w:rPr>
          <w:rFonts w:eastAsia="Times New Roman"/>
          <w:sz w:val="26"/>
          <w:szCs w:val="24"/>
          <w:vertAlign w:val="superscript"/>
        </w:rPr>
        <w:t>(2)</w:t>
      </w:r>
      <w:r w:rsidRPr="00B901B1">
        <w:rPr>
          <w:rFonts w:eastAsia="Times New Roman"/>
          <w:sz w:val="26"/>
          <w:szCs w:val="24"/>
        </w:rPr>
        <w:t xml:space="preserve"> Ghi theo </w:t>
      </w:r>
      <w:r w:rsidRPr="00B901B1">
        <w:rPr>
          <w:rFonts w:eastAsia="Times New Roman"/>
          <w:sz w:val="26"/>
          <w:szCs w:val="24"/>
          <w:lang w:val="vi-VN"/>
        </w:rPr>
        <w:t>nơi</w:t>
      </w:r>
      <w:r w:rsidRPr="00B901B1">
        <w:rPr>
          <w:rFonts w:eastAsia="Times New Roman"/>
          <w:sz w:val="26"/>
          <w:szCs w:val="24"/>
        </w:rPr>
        <w:t xml:space="preserve"> đăng ký thường trú; nếu không có nơi đăng ký thường trú thì ghi theo </w:t>
      </w:r>
      <w:r w:rsidRPr="00B901B1">
        <w:rPr>
          <w:rFonts w:eastAsia="Times New Roman"/>
          <w:sz w:val="26"/>
          <w:szCs w:val="24"/>
          <w:lang w:val="vi-VN"/>
        </w:rPr>
        <w:t>nơi</w:t>
      </w:r>
      <w:r w:rsidRPr="00B901B1">
        <w:rPr>
          <w:rFonts w:eastAsia="Times New Roman"/>
          <w:sz w:val="26"/>
          <w:szCs w:val="24"/>
        </w:rPr>
        <w:t xml:space="preserve"> đăng ký tạm trú; trường hợp không có nơi đăng ký thường trú và nơi đăng ký tạm trú thì ghi theo </w:t>
      </w:r>
      <w:r w:rsidRPr="00B901B1">
        <w:rPr>
          <w:rFonts w:eastAsia="Times New Roman"/>
          <w:sz w:val="26"/>
          <w:szCs w:val="24"/>
          <w:lang w:val="vi-VN"/>
        </w:rPr>
        <w:t>nơi</w:t>
      </w:r>
      <w:r w:rsidRPr="00B901B1">
        <w:rPr>
          <w:rFonts w:eastAsia="Times New Roman"/>
          <w:sz w:val="26"/>
          <w:szCs w:val="24"/>
        </w:rPr>
        <w:t xml:space="preserve"> đang sinh sống.</w:t>
      </w:r>
    </w:p>
    <w:p w14:paraId="1A3AD39C" w14:textId="77777777" w:rsidR="00B901B1" w:rsidRPr="00B901B1" w:rsidRDefault="00B901B1" w:rsidP="00B901B1">
      <w:pPr>
        <w:spacing w:after="60" w:line="240" w:lineRule="auto"/>
        <w:ind w:firstLine="629"/>
        <w:jc w:val="both"/>
        <w:rPr>
          <w:rFonts w:eastAsia="Times New Roman"/>
          <w:sz w:val="26"/>
          <w:szCs w:val="24"/>
        </w:rPr>
      </w:pPr>
      <w:r w:rsidRPr="00B901B1" w:rsidDel="00C82124">
        <w:rPr>
          <w:rFonts w:eastAsia="Times New Roman"/>
          <w:sz w:val="26"/>
          <w:szCs w:val="24"/>
        </w:rPr>
        <w:t xml:space="preserve"> </w:t>
      </w:r>
      <w:r w:rsidRPr="00B901B1">
        <w:rPr>
          <w:rFonts w:eastAsia="Times New Roman"/>
          <w:sz w:val="26"/>
          <w:szCs w:val="24"/>
          <w:vertAlign w:val="superscript"/>
        </w:rPr>
        <w:t xml:space="preserve">(3) </w:t>
      </w:r>
      <w:r w:rsidRPr="00B901B1">
        <w:rPr>
          <w:rFonts w:eastAsia="Times New Roman"/>
          <w:sz w:val="26"/>
          <w:szCs w:val="24"/>
        </w:rPr>
        <w:t xml:space="preserve">Ghi thông tin về giấy tờ tùy thân của người đi đăng ký, ghi </w:t>
      </w:r>
      <w:r w:rsidRPr="00B901B1">
        <w:rPr>
          <w:rFonts w:eastAsia="Times New Roman"/>
          <w:sz w:val="26"/>
          <w:szCs w:val="24"/>
          <w:lang w:val="vi-VN"/>
        </w:rPr>
        <w:t xml:space="preserve">rõ </w:t>
      </w:r>
      <w:r w:rsidRPr="00B901B1">
        <w:rPr>
          <w:rFonts w:eastAsia="Times New Roman"/>
          <w:sz w:val="26"/>
          <w:szCs w:val="24"/>
        </w:rPr>
        <w:t>số, cơ quan cấp, ngày cấp hộ chiếu, chứng minh nhân dân hoặc giấy tờ hợp lệ thay thế (</w:t>
      </w:r>
      <w:r w:rsidRPr="00B901B1">
        <w:rPr>
          <w:rFonts w:eastAsia="Times New Roman"/>
          <w:i/>
          <w:sz w:val="26"/>
          <w:szCs w:val="24"/>
        </w:rPr>
        <w:t>Ví dụ:</w:t>
      </w:r>
      <w:r w:rsidRPr="00B901B1">
        <w:rPr>
          <w:rFonts w:eastAsia="Times New Roman"/>
          <w:sz w:val="26"/>
          <w:szCs w:val="24"/>
        </w:rPr>
        <w:t xml:space="preserve"> Chứng minh nhân dân số 001089123 do Công an thành phố Hà Nội cấp ngày 20/10/2014</w:t>
      </w:r>
      <w:r w:rsidRPr="00B901B1">
        <w:rPr>
          <w:rFonts w:eastAsia="Times New Roman"/>
          <w:sz w:val="26"/>
          <w:szCs w:val="24"/>
          <w:lang w:val="vi-VN"/>
        </w:rPr>
        <w:t>)</w:t>
      </w:r>
      <w:r w:rsidRPr="00B901B1">
        <w:rPr>
          <w:rFonts w:eastAsia="Times New Roman"/>
          <w:sz w:val="26"/>
          <w:szCs w:val="24"/>
        </w:rPr>
        <w:t>.</w:t>
      </w:r>
    </w:p>
    <w:p w14:paraId="5DD4B693" w14:textId="77777777" w:rsidR="00B901B1" w:rsidRPr="00B901B1" w:rsidRDefault="00B901B1" w:rsidP="00B901B1">
      <w:pPr>
        <w:spacing w:after="60" w:line="240" w:lineRule="auto"/>
        <w:jc w:val="both"/>
        <w:rPr>
          <w:rFonts w:eastAsia="Times New Roman"/>
          <w:spacing w:val="-8"/>
          <w:sz w:val="26"/>
          <w:szCs w:val="24"/>
        </w:rPr>
      </w:pPr>
      <w:r w:rsidRPr="00B901B1">
        <w:rPr>
          <w:rFonts w:eastAsia="Times New Roman"/>
          <w:sz w:val="26"/>
          <w:szCs w:val="24"/>
        </w:rPr>
        <w:t xml:space="preserve">          </w:t>
      </w:r>
      <w:r w:rsidRPr="00B901B1">
        <w:rPr>
          <w:rFonts w:eastAsia="Times New Roman"/>
          <w:spacing w:val="-8"/>
          <w:sz w:val="26"/>
          <w:szCs w:val="24"/>
          <w:vertAlign w:val="superscript"/>
        </w:rPr>
        <w:t>(4)</w:t>
      </w:r>
      <w:r w:rsidRPr="00B901B1">
        <w:rPr>
          <w:rFonts w:eastAsia="Times New Roman"/>
          <w:spacing w:val="-8"/>
          <w:sz w:val="26"/>
          <w:szCs w:val="24"/>
        </w:rPr>
        <w:t xml:space="preserve"> Trường hợp sinh tại cơ sở y tế thì ghi rõ tên cơ sở y tế và và địa chỉ trụ sở cơ sở y tế đó.</w:t>
      </w:r>
    </w:p>
    <w:p w14:paraId="446D1A5E" w14:textId="77777777" w:rsidR="00B901B1" w:rsidRPr="00B901B1" w:rsidRDefault="00B901B1" w:rsidP="00B901B1">
      <w:pPr>
        <w:spacing w:after="60" w:line="240" w:lineRule="auto"/>
        <w:ind w:firstLine="629"/>
        <w:jc w:val="both"/>
        <w:rPr>
          <w:rFonts w:eastAsia="Times New Roman"/>
          <w:sz w:val="26"/>
          <w:szCs w:val="24"/>
        </w:rPr>
      </w:pPr>
      <w:r w:rsidRPr="00B901B1">
        <w:rPr>
          <w:rFonts w:eastAsia="Times New Roman"/>
          <w:i/>
          <w:sz w:val="26"/>
          <w:szCs w:val="24"/>
        </w:rPr>
        <w:t>Ví dụ:</w:t>
      </w:r>
      <w:r w:rsidRPr="00B901B1">
        <w:rPr>
          <w:rFonts w:eastAsia="Times New Roman"/>
          <w:sz w:val="26"/>
          <w:szCs w:val="24"/>
        </w:rPr>
        <w:t xml:space="preserve"> </w:t>
      </w:r>
      <w:r w:rsidRPr="00B901B1">
        <w:rPr>
          <w:rFonts w:eastAsia="Times New Roman"/>
          <w:sz w:val="26"/>
          <w:szCs w:val="26"/>
        </w:rPr>
        <w:t>- Bệnh viện Phụ sản Hà Nội, đường La Thành, phường Ngọc Khánh, quận Ba Đình, Hà Nội</w:t>
      </w:r>
      <w:r w:rsidRPr="00B901B1">
        <w:rPr>
          <w:rFonts w:eastAsia="Times New Roman"/>
          <w:sz w:val="26"/>
          <w:szCs w:val="24"/>
        </w:rPr>
        <w:t xml:space="preserve"> </w:t>
      </w:r>
    </w:p>
    <w:p w14:paraId="28995062" w14:textId="77777777" w:rsidR="00B901B1" w:rsidRPr="00B901B1" w:rsidRDefault="00B901B1" w:rsidP="00B901B1">
      <w:pPr>
        <w:numPr>
          <w:ilvl w:val="0"/>
          <w:numId w:val="7"/>
        </w:numPr>
        <w:spacing w:after="60" w:line="240" w:lineRule="auto"/>
        <w:jc w:val="both"/>
        <w:rPr>
          <w:rFonts w:eastAsia="Times New Roman"/>
          <w:sz w:val="26"/>
          <w:szCs w:val="24"/>
        </w:rPr>
      </w:pPr>
      <w:r w:rsidRPr="00B901B1">
        <w:rPr>
          <w:rFonts w:eastAsia="Times New Roman"/>
          <w:sz w:val="26"/>
          <w:szCs w:val="24"/>
        </w:rPr>
        <w:t xml:space="preserve"> Trạm y tế xã Đình Bảng, huyện Từ Sơn, tỉnh Bắc Ninh.</w:t>
      </w:r>
    </w:p>
    <w:p w14:paraId="1CAD76FA" w14:textId="77777777" w:rsidR="00B901B1" w:rsidRPr="00B901B1" w:rsidRDefault="00B901B1" w:rsidP="00B901B1">
      <w:pPr>
        <w:spacing w:after="60" w:line="240" w:lineRule="auto"/>
        <w:ind w:firstLine="629"/>
        <w:jc w:val="both"/>
        <w:rPr>
          <w:rFonts w:eastAsia="Times New Roman"/>
          <w:sz w:val="26"/>
          <w:szCs w:val="24"/>
        </w:rPr>
      </w:pPr>
      <w:r w:rsidRPr="00B901B1">
        <w:rPr>
          <w:rFonts w:eastAsia="Times New Roman"/>
          <w:sz w:val="26"/>
          <w:szCs w:val="24"/>
        </w:rPr>
        <w:t>Trường hợp sinh ra ngoài cơ sở y tế thì ghi địa danh của 03 cấp hành chính (xã, huyện, tỉnh), nơi sinh ra.</w:t>
      </w:r>
    </w:p>
    <w:p w14:paraId="45BA1136" w14:textId="77777777" w:rsidR="00B901B1" w:rsidRPr="00B901B1" w:rsidRDefault="00B901B1" w:rsidP="00B901B1">
      <w:pPr>
        <w:spacing w:after="60" w:line="240" w:lineRule="auto"/>
        <w:ind w:firstLine="629"/>
        <w:jc w:val="both"/>
        <w:rPr>
          <w:rFonts w:eastAsia="Times New Roman"/>
          <w:sz w:val="26"/>
          <w:szCs w:val="24"/>
        </w:rPr>
      </w:pPr>
      <w:r w:rsidRPr="00B901B1">
        <w:rPr>
          <w:rFonts w:eastAsia="Times New Roman"/>
          <w:i/>
          <w:sz w:val="26"/>
          <w:szCs w:val="24"/>
        </w:rPr>
        <w:t>Ví dụ:</w:t>
      </w:r>
      <w:r w:rsidRPr="00B901B1">
        <w:rPr>
          <w:rFonts w:eastAsia="Times New Roman"/>
          <w:sz w:val="26"/>
          <w:szCs w:val="24"/>
        </w:rPr>
        <w:t xml:space="preserve"> xã Đình Bảng, huyện Từ Sơn, tỉnh Bắc Ninh.</w:t>
      </w:r>
    </w:p>
    <w:p w14:paraId="0E332DE5" w14:textId="77777777" w:rsidR="00B901B1" w:rsidRPr="00B901B1" w:rsidRDefault="00B901B1" w:rsidP="00B901B1">
      <w:pPr>
        <w:spacing w:after="60" w:line="240" w:lineRule="auto"/>
        <w:ind w:firstLine="629"/>
        <w:jc w:val="both"/>
        <w:rPr>
          <w:rFonts w:eastAsia="Times New Roman"/>
          <w:sz w:val="26"/>
          <w:szCs w:val="24"/>
        </w:rPr>
      </w:pPr>
      <w:r w:rsidRPr="00B901B1">
        <w:rPr>
          <w:rFonts w:eastAsia="Times New Roman"/>
          <w:sz w:val="26"/>
          <w:szCs w:val="24"/>
          <w:vertAlign w:val="superscript"/>
        </w:rPr>
        <w:t xml:space="preserve">(5) </w:t>
      </w:r>
      <w:r w:rsidRPr="00B901B1">
        <w:rPr>
          <w:rFonts w:eastAsia="Times New Roman"/>
          <w:sz w:val="26"/>
          <w:szCs w:val="24"/>
        </w:rPr>
        <w:t>Ghi đầy đủ ngày, tháng sinh của cha, mẹ (nếu có).</w:t>
      </w:r>
    </w:p>
    <w:p w14:paraId="5C746589" w14:textId="77777777" w:rsidR="00E20072" w:rsidRDefault="00B901B1" w:rsidP="00B901B1">
      <w:pPr>
        <w:ind w:firstLine="629"/>
        <w:rPr>
          <w:b/>
        </w:rPr>
      </w:pPr>
      <w:r w:rsidRPr="00B901B1">
        <w:rPr>
          <w:rFonts w:eastAsia="Times New Roman"/>
          <w:sz w:val="26"/>
          <w:szCs w:val="26"/>
          <w:vertAlign w:val="superscript"/>
        </w:rPr>
        <w:t>(6)</w:t>
      </w:r>
      <w:r w:rsidRPr="00B901B1">
        <w:rPr>
          <w:rFonts w:eastAsia="Times New Roman"/>
          <w:sz w:val="26"/>
          <w:szCs w:val="26"/>
        </w:rPr>
        <w:t xml:space="preserve"> Đề nghị đánh dấu X vào ô nếu có yêu cầu cấp bản sao và ghi rõ số lượng..</w:t>
      </w:r>
    </w:p>
    <w:p w14:paraId="78680D36" w14:textId="77777777" w:rsidR="00E20072" w:rsidRDefault="00B901B1" w:rsidP="00B901B1">
      <w:pPr>
        <w:pStyle w:val="Heading1"/>
      </w:pPr>
      <w:r>
        <w:br w:type="page"/>
      </w:r>
      <w:r w:rsidR="00E20072">
        <w:lastRenderedPageBreak/>
        <w:t xml:space="preserve">14. </w:t>
      </w:r>
      <w:r w:rsidR="00D158C0">
        <w:t>Thủ</w:t>
      </w:r>
      <w:r>
        <w:t xml:space="preserve"> tụ</w:t>
      </w:r>
      <w:r w:rsidR="00D158C0">
        <w:t xml:space="preserve">c: </w:t>
      </w:r>
      <w:r w:rsidR="00E20072" w:rsidRPr="00EE4312">
        <w:t xml:space="preserve">Đăng ký </w:t>
      </w:r>
      <w:r w:rsidR="00E20072">
        <w:t xml:space="preserve">lại </w:t>
      </w:r>
      <w:r w:rsidR="00E20072" w:rsidRPr="00EE4312">
        <w:t>kết hôn có yếu tố nước ngoài</w:t>
      </w:r>
    </w:p>
    <w:p w14:paraId="4ACFC5A8" w14:textId="77777777" w:rsidR="00B221C7" w:rsidRPr="00B221C7" w:rsidRDefault="00B221C7" w:rsidP="00B221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8344"/>
      </w:tblGrid>
      <w:tr w:rsidR="00E20072" w:rsidRPr="00EE4312" w14:paraId="264ABFFF" w14:textId="77777777" w:rsidTr="00D64C87">
        <w:tc>
          <w:tcPr>
            <w:tcW w:w="1526" w:type="dxa"/>
            <w:shd w:val="clear" w:color="auto" w:fill="auto"/>
            <w:vAlign w:val="center"/>
          </w:tcPr>
          <w:p w14:paraId="1FDE8D62" w14:textId="77777777" w:rsidR="00E20072" w:rsidRPr="00D64C87" w:rsidRDefault="00E20072" w:rsidP="00D64C87">
            <w:pPr>
              <w:spacing w:after="0"/>
              <w:rPr>
                <w:b/>
              </w:rPr>
            </w:pPr>
            <w:r w:rsidRPr="00D64C87">
              <w:rPr>
                <w:b/>
              </w:rPr>
              <w:t>Trình tự thực hiện</w:t>
            </w:r>
          </w:p>
        </w:tc>
        <w:tc>
          <w:tcPr>
            <w:tcW w:w="8505" w:type="dxa"/>
            <w:shd w:val="clear" w:color="auto" w:fill="auto"/>
          </w:tcPr>
          <w:p w14:paraId="37E2A9CA" w14:textId="77777777" w:rsidR="00E20072" w:rsidRPr="00E424F2" w:rsidRDefault="00E20072" w:rsidP="00D64C87">
            <w:pPr>
              <w:spacing w:after="0" w:line="264" w:lineRule="auto"/>
              <w:ind w:firstLine="720"/>
              <w:jc w:val="both"/>
              <w:rPr>
                <w:bCs/>
                <w:spacing w:val="-4"/>
              </w:rPr>
            </w:pPr>
            <w:r w:rsidRPr="00E424F2">
              <w:rPr>
                <w:bCs/>
                <w:spacing w:val="-4"/>
              </w:rPr>
              <w:t xml:space="preserve">- Nếu lựa chọn hình thức nộp hồ sơ trực tiếp, người có yêu cầu đăng ký </w:t>
            </w:r>
            <w:r w:rsidRPr="00D64C87">
              <w:t xml:space="preserve">lại kết hôn </w:t>
            </w:r>
            <w:r w:rsidRPr="00E424F2">
              <w:rPr>
                <w:bCs/>
                <w:spacing w:val="-4"/>
              </w:rPr>
              <w:t xml:space="preserve">nộp hồ sơ đăng ký </w:t>
            </w:r>
            <w:r w:rsidRPr="00D64C87">
              <w:t xml:space="preserve">lại kết hôn </w:t>
            </w:r>
            <w:r w:rsidRPr="00E424F2">
              <w:rPr>
                <w:bCs/>
                <w:spacing w:val="-4"/>
              </w:rPr>
              <w:t xml:space="preserve">tại Bộ phận một cửa của UBND cấp huyện có thẩm quyền; nộp lệ phí nếu thuộc trường hợp phải nộp lệ phí đăng ký </w:t>
            </w:r>
            <w:r w:rsidRPr="00D64C87">
              <w:t>lại kết hôn</w:t>
            </w:r>
            <w:r w:rsidRPr="00E424F2">
              <w:rPr>
                <w:bCs/>
                <w:spacing w:val="-4"/>
              </w:rPr>
              <w:t xml:space="preserve">.   </w:t>
            </w:r>
          </w:p>
          <w:p w14:paraId="0D988546" w14:textId="77777777" w:rsidR="00E20072" w:rsidRPr="00E424F2" w:rsidRDefault="00E20072" w:rsidP="00D64C87">
            <w:pPr>
              <w:spacing w:after="0" w:line="264" w:lineRule="auto"/>
              <w:ind w:firstLine="720"/>
              <w:jc w:val="both"/>
              <w:rPr>
                <w:i/>
                <w:shd w:val="clear" w:color="auto" w:fill="FFFFFF"/>
              </w:rPr>
            </w:pPr>
            <w:r w:rsidRPr="00E424F2">
              <w:rPr>
                <w:i/>
              </w:rPr>
              <w:t>- Nếu lựa chọn hình thức nộp hồ sơ trực tuyến, người có yêu cầu đăng ký lại kết hôn t</w:t>
            </w:r>
            <w:r w:rsidRPr="00E424F2">
              <w:rPr>
                <w:i/>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2F3D8E92" w14:textId="77777777" w:rsidR="00E20072" w:rsidRPr="00E424F2" w:rsidRDefault="00E20072" w:rsidP="00D64C87">
            <w:pPr>
              <w:spacing w:after="0" w:line="264" w:lineRule="auto"/>
              <w:ind w:firstLine="720"/>
              <w:jc w:val="both"/>
              <w:rPr>
                <w:i/>
                <w:shd w:val="clear" w:color="auto" w:fill="FFFFFF"/>
              </w:rPr>
            </w:pPr>
            <w:r w:rsidRPr="00E424F2">
              <w:rPr>
                <w:i/>
                <w:shd w:val="clear" w:color="auto" w:fill="FFFFFF"/>
              </w:rPr>
              <w:t xml:space="preserve">Người có yêu cầu </w:t>
            </w:r>
            <w:r w:rsidRPr="00E424F2">
              <w:rPr>
                <w:i/>
              </w:rPr>
              <w:t>đăng ký lại kết hôn trực tuyến</w:t>
            </w:r>
            <w:r w:rsidRPr="00E424F2">
              <w:rPr>
                <w:i/>
                <w:shd w:val="clear" w:color="auto" w:fill="FFFFFF"/>
              </w:rPr>
              <w:t xml:space="preserve"> cung cấp thông tin theo biểu mẫu điện tử tương tác </w:t>
            </w:r>
            <w:r w:rsidRPr="00E424F2">
              <w:rPr>
                <w:i/>
              </w:rPr>
              <w:t xml:space="preserve">đăng ký lại kết hôn </w:t>
            </w:r>
            <w:r w:rsidRPr="00E424F2">
              <w:rPr>
                <w:bCs/>
                <w:i/>
                <w:spacing w:val="-4"/>
              </w:rPr>
              <w:t>(cung cấp trên Cổng dịch vụ công)</w:t>
            </w:r>
            <w:r w:rsidRPr="00E424F2">
              <w:rPr>
                <w:i/>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E424F2">
              <w:rPr>
                <w:bCs/>
                <w:i/>
                <w:spacing w:val="-4"/>
              </w:rPr>
              <w:t>hoàn tất việc nộp hồ sơ.</w:t>
            </w:r>
          </w:p>
          <w:p w14:paraId="67933D18" w14:textId="77777777" w:rsidR="00E20072" w:rsidRPr="00E424F2" w:rsidRDefault="00E20072" w:rsidP="00D64C87">
            <w:pPr>
              <w:spacing w:after="0" w:line="264" w:lineRule="auto"/>
              <w:ind w:firstLine="720"/>
              <w:jc w:val="both"/>
            </w:pPr>
            <w:r w:rsidRPr="00E424F2">
              <w:rPr>
                <w:shd w:val="clear" w:color="auto" w:fill="FFFFFF"/>
              </w:rPr>
              <w:t xml:space="preserve">- </w:t>
            </w:r>
            <w:r w:rsidRPr="00E424F2">
              <w:t xml:space="preserve">Cán bộ tiếp nhận hồ sơ tại Bộ phận một cửa có trách nhiệm kiểm tra tính chính xác, đầy đủ, thống nhất, hợp lệ của hồ sơ. </w:t>
            </w:r>
          </w:p>
          <w:p w14:paraId="169BBB8E" w14:textId="77777777" w:rsidR="00E20072" w:rsidRPr="00E424F2" w:rsidRDefault="00E20072" w:rsidP="00D64C87">
            <w:pPr>
              <w:spacing w:after="0" w:line="264" w:lineRule="auto"/>
              <w:ind w:firstLine="720"/>
              <w:jc w:val="both"/>
            </w:pPr>
            <w:r w:rsidRPr="00E424F2">
              <w:t xml:space="preserve">(i) Trường hợp hồ sơ đầy đủ, hợp lệ thì </w:t>
            </w:r>
            <w:r w:rsidRPr="00E424F2">
              <w:rPr>
                <w:bCs/>
                <w:spacing w:val="-4"/>
              </w:rPr>
              <w:t xml:space="preserve">tiếp nhận hồ sơ, </w:t>
            </w:r>
            <w:r w:rsidRPr="00E424F2">
              <w:rPr>
                <w:bCs/>
                <w:spacing w:val="-6"/>
              </w:rPr>
              <w:t xml:space="preserve">có Phiếu hẹn, trả kết quả cho người có yêu cầu </w:t>
            </w:r>
            <w:r w:rsidRPr="00E424F2">
              <w:t>(nếu người có yêu cầu lựa chọn hình thức nộp hồ sơ trực tiếp)</w:t>
            </w:r>
            <w:r w:rsidRPr="00E424F2">
              <w:rPr>
                <w:bCs/>
                <w:spacing w:val="-6"/>
              </w:rPr>
              <w:t xml:space="preserve"> hoặc</w:t>
            </w:r>
            <w:r w:rsidRPr="00E424F2">
              <w:rPr>
                <w:i/>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w:t>
            </w:r>
            <w:r w:rsidRPr="00E424F2">
              <w:t>chuyển hồ sơ để công chức làm công tác hộ tịch xử lý.</w:t>
            </w:r>
          </w:p>
          <w:p w14:paraId="6F76F765" w14:textId="77777777" w:rsidR="00E20072" w:rsidRPr="00E424F2" w:rsidRDefault="00E20072" w:rsidP="00D64C87">
            <w:pPr>
              <w:spacing w:after="0" w:line="264" w:lineRule="auto"/>
              <w:ind w:firstLine="720"/>
              <w:jc w:val="both"/>
              <w:rPr>
                <w:i/>
                <w:shd w:val="clear" w:color="auto" w:fill="FFFFFF"/>
              </w:rPr>
            </w:pPr>
            <w:r w:rsidRPr="00E424F2">
              <w:t xml:space="preserve">- </w:t>
            </w:r>
            <w:r w:rsidRPr="00E424F2">
              <w:rPr>
                <w:i/>
              </w:rPr>
              <w:t xml:space="preserve"> Sau khi tiếp nhận hồ sơ theo hình thức nộp trực tiếp, cán bộ tiếp nhận hồ sơ tại Bộ phận một cửa </w:t>
            </w:r>
            <w:r w:rsidRPr="00E424F2">
              <w:rPr>
                <w:i/>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41FDE277" w14:textId="77777777" w:rsidR="00E20072" w:rsidRPr="00E424F2" w:rsidRDefault="00E20072" w:rsidP="00D64C87">
            <w:pPr>
              <w:tabs>
                <w:tab w:val="left" w:pos="0"/>
              </w:tabs>
              <w:spacing w:after="0" w:line="264" w:lineRule="auto"/>
              <w:ind w:firstLine="720"/>
              <w:jc w:val="both"/>
            </w:pPr>
            <w:r w:rsidRPr="00E424F2">
              <w:t xml:space="preserve">(ii) Trường hợp hồ sơ chưa đầy đủ, hợp lệ thì có thông báo cho người yêu cầu bổ sung, hoàn thiện hồ sơ, nêu rõ loại giấy tờ, nội dung cần bổ sung để người </w:t>
            </w:r>
            <w:r w:rsidRPr="00E424F2">
              <w:rPr>
                <w:spacing w:val="-6"/>
              </w:rPr>
              <w:t>có yêu cầu bổ sung, hoàn thiện. Sau khi hồ sơ được bổ sung, thực hiện lại bước (i);</w:t>
            </w:r>
            <w:r w:rsidRPr="00E424F2">
              <w:t xml:space="preserve"> </w:t>
            </w:r>
          </w:p>
          <w:p w14:paraId="43E5C3F9" w14:textId="77777777" w:rsidR="00E20072" w:rsidRPr="00E424F2" w:rsidRDefault="00E20072" w:rsidP="00D64C87">
            <w:pPr>
              <w:tabs>
                <w:tab w:val="left" w:pos="0"/>
              </w:tabs>
              <w:spacing w:after="0" w:line="264" w:lineRule="auto"/>
              <w:ind w:firstLine="720"/>
              <w:jc w:val="both"/>
            </w:pPr>
            <w:r w:rsidRPr="00E424F2">
              <w:t>(iii) Nếu người có yêu cầu đăng ký lại kết hôn</w:t>
            </w:r>
            <w:r w:rsidRPr="00D64C87">
              <w:rPr>
                <w:lang w:val="vi-VN"/>
              </w:rPr>
              <w:t xml:space="preserve"> không bổ sung, hoàn thiện</w:t>
            </w:r>
            <w:r w:rsidRPr="00E424F2">
              <w:t xml:space="preserve"> được</w:t>
            </w:r>
            <w:r w:rsidRPr="00D64C87">
              <w:rPr>
                <w:lang w:val="vi-VN"/>
              </w:rPr>
              <w:t xml:space="preserve"> hồ sơ</w:t>
            </w:r>
            <w:r w:rsidRPr="00E424F2">
              <w:t xml:space="preserve"> thì báo cáo Trưởng bộ phận tiếp nhận hồ sơ có văn bản từ chối giải quyết yêu cầu đăng ký lại kết hôn. </w:t>
            </w:r>
          </w:p>
          <w:p w14:paraId="609C1201" w14:textId="77777777" w:rsidR="00E20072" w:rsidRPr="00E424F2" w:rsidRDefault="00E20072" w:rsidP="00D64C87">
            <w:pPr>
              <w:tabs>
                <w:tab w:val="left" w:pos="0"/>
              </w:tabs>
              <w:spacing w:after="0" w:line="264" w:lineRule="auto"/>
              <w:ind w:firstLine="720"/>
              <w:jc w:val="both"/>
            </w:pPr>
            <w:r w:rsidRPr="00E424F2">
              <w:t xml:space="preserve">- </w:t>
            </w:r>
            <w:r w:rsidRPr="00E424F2">
              <w:rPr>
                <w:bCs/>
                <w:spacing w:val="-4"/>
              </w:rPr>
              <w:t xml:space="preserve">Công chức làm công tác hộ tịch thẩm tra hồ sơ (thẩm tra tính thống nhất, hợp lệ của các thông tin trong hồ sơ, giấy tờ, tài liệu do người yêu cầu nộp, xuất trình hoặc đính kèm). </w:t>
            </w:r>
          </w:p>
          <w:p w14:paraId="5E6B9571" w14:textId="77777777" w:rsidR="00E20072" w:rsidRPr="00E424F2" w:rsidRDefault="00E20072" w:rsidP="00D64C87">
            <w:pPr>
              <w:spacing w:after="0" w:line="264" w:lineRule="auto"/>
              <w:ind w:firstLine="720"/>
              <w:jc w:val="both"/>
            </w:pPr>
            <w:r w:rsidRPr="00E424F2">
              <w:lastRenderedPageBreak/>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14:paraId="6050EB29" w14:textId="77777777" w:rsidR="00E20072" w:rsidRPr="00E424F2" w:rsidRDefault="00E20072" w:rsidP="00D64C87">
            <w:pPr>
              <w:tabs>
                <w:tab w:val="left" w:pos="0"/>
              </w:tabs>
              <w:spacing w:after="0" w:line="264" w:lineRule="auto"/>
              <w:ind w:firstLine="720"/>
              <w:jc w:val="both"/>
              <w:rPr>
                <w:i/>
              </w:rPr>
            </w:pPr>
            <w:r w:rsidRPr="00E424F2">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E424F2">
              <w:rPr>
                <w:i/>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14:paraId="1B5A7F4E" w14:textId="77777777" w:rsidR="00E20072" w:rsidRPr="00E424F2" w:rsidRDefault="00E20072" w:rsidP="00D64C87">
            <w:pPr>
              <w:spacing w:after="0" w:line="264" w:lineRule="auto"/>
              <w:ind w:firstLine="720"/>
              <w:jc w:val="both"/>
              <w:rPr>
                <w:spacing w:val="-4"/>
              </w:rPr>
            </w:pPr>
            <w:r w:rsidRPr="00E424F2">
              <w:rPr>
                <w:spacing w:val="-4"/>
              </w:rPr>
              <w:t>Trường hợp việc đăng ký kết hôn trước đây thực hiện tại Ủy ban nhân dân cấp xã hoặc Sở Tư pháp thì công chức làm công tác hộ tịch báo cáo Trưởng phòng Tư pháp có văn bản đề nghị Ủy ban nhân dân cấp xã/Sở Tư pháp nơi đăng ký kết hôn trước đây</w:t>
            </w:r>
            <w:r w:rsidRPr="00D64C87">
              <w:rPr>
                <w:spacing w:val="-4"/>
                <w:lang w:val="vi-VN"/>
              </w:rPr>
              <w:t xml:space="preserve"> </w:t>
            </w:r>
            <w:r w:rsidRPr="00E424F2">
              <w:rPr>
                <w:spacing w:val="-4"/>
              </w:rPr>
              <w:t xml:space="preserve">kiểm tra, xác minh về việc lưu giữ Sổ hộ tịch. </w:t>
            </w:r>
          </w:p>
          <w:p w14:paraId="79D28D07" w14:textId="77777777" w:rsidR="00E20072" w:rsidRPr="00E424F2" w:rsidRDefault="00E20072" w:rsidP="00D64C87">
            <w:pPr>
              <w:spacing w:after="0" w:line="264" w:lineRule="auto"/>
              <w:ind w:firstLine="720"/>
              <w:jc w:val="both"/>
              <w:rPr>
                <w:spacing w:val="-4"/>
              </w:rPr>
            </w:pPr>
            <w:r w:rsidRPr="00E424F2">
              <w:rPr>
                <w:spacing w:val="-4"/>
              </w:rPr>
              <w:t>Sau khi nhận được văn bản đề nghị, Sở Tư pháp/Ủy ban nhân dân cấp xã</w:t>
            </w:r>
            <w:r w:rsidRPr="00D64C87">
              <w:rPr>
                <w:spacing w:val="-4"/>
                <w:lang w:val="vi-VN"/>
              </w:rPr>
              <w:t xml:space="preserve"> </w:t>
            </w:r>
            <w:r w:rsidRPr="00E424F2">
              <w:rPr>
                <w:spacing w:val="-4"/>
              </w:rPr>
              <w:t>tiến hành kiểm tra, xác minh và trả lời bằng văn bản về việc còn lưu giữ hoặc không lưu giữ được Sổ hộ tịch.</w:t>
            </w:r>
          </w:p>
          <w:p w14:paraId="1D794081" w14:textId="77777777" w:rsidR="00E20072" w:rsidRPr="00E424F2" w:rsidRDefault="00E20072" w:rsidP="00D64C87">
            <w:pPr>
              <w:spacing w:after="0" w:line="264" w:lineRule="auto"/>
              <w:ind w:firstLine="720"/>
              <w:jc w:val="both"/>
              <w:rPr>
                <w:shd w:val="clear" w:color="auto" w:fill="FFFFFF"/>
              </w:rPr>
            </w:pPr>
            <w:r w:rsidRPr="00E424F2">
              <w:t xml:space="preserve">+ </w:t>
            </w:r>
            <w:r w:rsidRPr="00E424F2">
              <w:rPr>
                <w:spacing w:val="-4"/>
              </w:rPr>
              <w:t xml:space="preserve">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w:t>
            </w:r>
            <w:r w:rsidRPr="00E424F2">
              <w:rPr>
                <w:bCs/>
                <w:spacing w:val="-4"/>
              </w:rPr>
              <w:t xml:space="preserve">nếu thấy hồ sơ đầy đủ, hợp lệ, </w:t>
            </w:r>
            <w:r w:rsidRPr="00E424F2">
              <w:rPr>
                <w:shd w:val="clear" w:color="auto" w:fill="FFFFFF"/>
              </w:rPr>
              <w:t>đúng quy định,</w:t>
            </w:r>
            <w:r w:rsidRPr="00E424F2">
              <w:rPr>
                <w:bCs/>
                <w:spacing w:val="-4"/>
              </w:rPr>
              <w:t xml:space="preserve"> trường hợp tiếp nhận hồ sơ </w:t>
            </w:r>
            <w:r w:rsidRPr="00E424F2">
              <w:rPr>
                <w:spacing w:val="-4"/>
              </w:rPr>
              <w:t xml:space="preserve">đăng ký lại </w:t>
            </w:r>
            <w:r w:rsidRPr="00E424F2">
              <w:t xml:space="preserve">kết hôn </w:t>
            </w:r>
            <w:r w:rsidRPr="00E424F2">
              <w:rPr>
                <w:bCs/>
                <w:spacing w:val="-4"/>
              </w:rPr>
              <w:t xml:space="preserve">theo hình thức trực tiếp, thì công chức làm công tác hộ tịch thực hiện việc ghi vào Sổ đăng ký </w:t>
            </w:r>
            <w:r w:rsidRPr="00E424F2">
              <w:t>kết hôn</w:t>
            </w:r>
            <w:r w:rsidRPr="00E424F2">
              <w:rPr>
                <w:bCs/>
                <w:spacing w:val="-4"/>
              </w:rPr>
              <w:t xml:space="preserve">, cập nhật thông tin đăng ký lại </w:t>
            </w:r>
            <w:r w:rsidRPr="00E424F2">
              <w:t xml:space="preserve">kết hôn và lưu chính thức </w:t>
            </w:r>
            <w:r w:rsidRPr="00E424F2">
              <w:rPr>
                <w:bCs/>
                <w:spacing w:val="-4"/>
              </w:rPr>
              <w:t xml:space="preserve">trên Phần mềm đăng ký, quản lý hộ tịch điện tử dùng chung.         </w:t>
            </w:r>
          </w:p>
          <w:p w14:paraId="4FAC4B30" w14:textId="77777777" w:rsidR="00E20072" w:rsidRPr="00683C09" w:rsidRDefault="00E20072" w:rsidP="00D64C87">
            <w:pPr>
              <w:tabs>
                <w:tab w:val="left" w:pos="0"/>
              </w:tabs>
              <w:spacing w:after="0" w:line="264" w:lineRule="auto"/>
              <w:ind w:firstLine="720"/>
              <w:jc w:val="both"/>
              <w:rPr>
                <w:spacing w:val="-6"/>
              </w:rPr>
            </w:pPr>
            <w:r w:rsidRPr="00683C09">
              <w:rPr>
                <w:bCs/>
                <w:spacing w:val="-4"/>
              </w:rPr>
              <w:t xml:space="preserve">Trường hợp tiếp nhận hồ sơ </w:t>
            </w:r>
            <w:r w:rsidRPr="00683C09">
              <w:rPr>
                <w:spacing w:val="-4"/>
              </w:rPr>
              <w:t xml:space="preserve">đăng ký lại </w:t>
            </w:r>
            <w:r w:rsidRPr="00683C09">
              <w:t xml:space="preserve">kết hôn </w:t>
            </w:r>
            <w:r w:rsidRPr="00683C09">
              <w:rPr>
                <w:bCs/>
                <w:spacing w:val="-4"/>
              </w:rPr>
              <w:t xml:space="preserve">theo hình thức trực tuyến, công chức làm công tác hộ tịch </w:t>
            </w:r>
            <w:r w:rsidRPr="00683C09">
              <w:t>gửi lại biểu mẫu Giấy chứng nhận kết hôn điện tử</w:t>
            </w:r>
            <w:r w:rsidRPr="00683C09">
              <w:rPr>
                <w:spacing w:val="-6"/>
              </w:rPr>
              <w:t xml:space="preserve"> với thông tin đầy đủ cho người yêu cầu qua thư điện tử hoặc thiết bị số.     </w:t>
            </w:r>
          </w:p>
          <w:p w14:paraId="1FCD3E5D" w14:textId="77777777" w:rsidR="00E20072" w:rsidRPr="00E424F2" w:rsidRDefault="00E20072" w:rsidP="00D64C87">
            <w:pPr>
              <w:spacing w:after="0" w:line="264" w:lineRule="auto"/>
              <w:ind w:firstLine="720"/>
              <w:jc w:val="both"/>
              <w:rPr>
                <w:i/>
              </w:rPr>
            </w:pPr>
            <w:r w:rsidRPr="00683C09">
              <w:t>Người yêu cầu có trách nhiệm kiểm tra tính chính xác, đầy đủ của các thông tin trên biểu mẫu Giấy chứng nhận kết hôn điện tử</w:t>
            </w:r>
            <w:r w:rsidRPr="00683C09">
              <w:rPr>
                <w:spacing w:val="-6"/>
              </w:rPr>
              <w:t xml:space="preserve"> </w:t>
            </w:r>
            <w:r w:rsidRPr="00683C09">
              <w:t xml:space="preserve">và xác nhận (tối đa      một ngày).   </w:t>
            </w:r>
          </w:p>
          <w:p w14:paraId="1FDE4C08" w14:textId="77777777" w:rsidR="00E20072" w:rsidRPr="00E424F2" w:rsidRDefault="00E20072" w:rsidP="00D64C87">
            <w:pPr>
              <w:spacing w:after="0" w:line="264" w:lineRule="auto"/>
              <w:ind w:firstLine="720"/>
              <w:jc w:val="both"/>
              <w:rPr>
                <w:bCs/>
                <w:spacing w:val="-4"/>
              </w:rPr>
            </w:pPr>
            <w:r w:rsidRPr="00E424F2">
              <w:t xml:space="preserve">Nếu người có yêu cầu xác nhận thông tin đã thống nhất, đầy đủ hoặc không có phản hồi sau thời hạn yêu cầu </w:t>
            </w:r>
            <w:r w:rsidRPr="00E424F2">
              <w:rPr>
                <w:bCs/>
                <w:spacing w:val="-4"/>
              </w:rPr>
              <w:t xml:space="preserve">thì công chức làm công tác hộ tịch thực hiện việc ghi vào Sổ đăng ký </w:t>
            </w:r>
            <w:r w:rsidRPr="00E424F2">
              <w:t>kết hôn</w:t>
            </w:r>
            <w:r w:rsidRPr="00E424F2">
              <w:rPr>
                <w:bCs/>
                <w:spacing w:val="-4"/>
              </w:rPr>
              <w:t xml:space="preserve">, cập nhật thông tin đăng ký lại </w:t>
            </w:r>
            <w:r w:rsidRPr="00E424F2">
              <w:t xml:space="preserve">kết hôn và lưu chính thức </w:t>
            </w:r>
            <w:r w:rsidRPr="00E424F2">
              <w:rPr>
                <w:bCs/>
                <w:spacing w:val="-4"/>
              </w:rPr>
              <w:t xml:space="preserve">trên Phần mềm đăng ký, quản lý hộ tịch điện tử dùng chung.         </w:t>
            </w:r>
          </w:p>
          <w:p w14:paraId="2E178502" w14:textId="77777777" w:rsidR="00E20072" w:rsidRPr="00E424F2" w:rsidRDefault="00E20072" w:rsidP="00D64C87">
            <w:pPr>
              <w:spacing w:after="0" w:line="264" w:lineRule="auto"/>
              <w:ind w:firstLine="720"/>
              <w:jc w:val="both"/>
              <w:rPr>
                <w:bCs/>
                <w:spacing w:val="-4"/>
              </w:rPr>
            </w:pPr>
            <w:r w:rsidRPr="00E424F2">
              <w:rPr>
                <w:bCs/>
                <w:spacing w:val="-4"/>
              </w:rPr>
              <w:lastRenderedPageBreak/>
              <w:t>- Công chức làm công tác hộ tịch in Giấy chứng nhận kết hôn, trình Lãnh đạo UBND ký, chuyển tới Bộ phận một cửa để trả kết quả cho người có yêu cầu.</w:t>
            </w:r>
          </w:p>
          <w:p w14:paraId="575656BF" w14:textId="77777777" w:rsidR="00E20072" w:rsidRPr="00E424F2" w:rsidRDefault="00E20072" w:rsidP="00D64C87">
            <w:pPr>
              <w:spacing w:after="0"/>
            </w:pPr>
            <w:r w:rsidRPr="00E424F2">
              <w:rPr>
                <w:b/>
                <w:bCs/>
                <w:spacing w:val="-4"/>
              </w:rPr>
              <w:t xml:space="preserve">- </w:t>
            </w:r>
            <w:r w:rsidRPr="00E424F2">
              <w:rPr>
                <w:bCs/>
                <w:spacing w:val="-4"/>
              </w:rPr>
              <w:t>Người có yêu cầu đăng ký lại kết hôn (hai bên nam, nữ phải có mặt, xuất trình giấy tờ tuỳ thân để đối chiếu) kiểm tra thông tin trên Giấy chứng nhận kết hôn, trong Sổ đăng ký kết hôn và ký tên vào Sổ đăng ký kết hôn, ký tên vào Giấy chứng nhận kết hôn, mỗi bên nam, nữ nhận 01 bản chính Giấy chứng nhận kết hôn.</w:t>
            </w:r>
          </w:p>
        </w:tc>
      </w:tr>
      <w:tr w:rsidR="00E20072" w:rsidRPr="00EE4312" w14:paraId="3376C775" w14:textId="77777777" w:rsidTr="00D64C87">
        <w:tc>
          <w:tcPr>
            <w:tcW w:w="1526" w:type="dxa"/>
            <w:shd w:val="clear" w:color="auto" w:fill="auto"/>
            <w:vAlign w:val="center"/>
          </w:tcPr>
          <w:p w14:paraId="1CB44E9D" w14:textId="77777777" w:rsidR="00E20072" w:rsidRPr="00D64C87" w:rsidRDefault="00E20072" w:rsidP="00D64C87">
            <w:pPr>
              <w:spacing w:after="0"/>
              <w:rPr>
                <w:b/>
              </w:rPr>
            </w:pPr>
            <w:r w:rsidRPr="00D64C87">
              <w:rPr>
                <w:b/>
              </w:rPr>
              <w:lastRenderedPageBreak/>
              <w:t>Cách thức thực hiện</w:t>
            </w:r>
          </w:p>
        </w:tc>
        <w:tc>
          <w:tcPr>
            <w:tcW w:w="8505" w:type="dxa"/>
            <w:shd w:val="clear" w:color="auto" w:fill="auto"/>
          </w:tcPr>
          <w:p w14:paraId="4C38A09F" w14:textId="77777777" w:rsidR="00E20072" w:rsidRPr="00D64C87" w:rsidRDefault="00E20072" w:rsidP="00D64C87">
            <w:pPr>
              <w:spacing w:after="0"/>
            </w:pPr>
            <w:r w:rsidRPr="00D64C87">
              <w:t xml:space="preserve">Người có yêu cầu đăng ký lại kết hôn thực hiện nộp hồ sơ trực tiếp </w:t>
            </w:r>
            <w:r w:rsidRPr="00E424F2">
              <w:rPr>
                <w:bCs/>
                <w:spacing w:val="-4"/>
              </w:rPr>
              <w:t xml:space="preserve">tại Bộ phận một cửa của UBND cấp huyện hoặc </w:t>
            </w:r>
            <w:r w:rsidRPr="00E424F2">
              <w:rPr>
                <w:bCs/>
                <w:i/>
                <w:spacing w:val="-4"/>
              </w:rPr>
              <w:t xml:space="preserve">nộp hồ sơ trực tuyến </w:t>
            </w:r>
            <w:r w:rsidRPr="00D64C87">
              <w:rPr>
                <w:i/>
              </w:rPr>
              <w:t xml:space="preserve">trên Cổng </w:t>
            </w:r>
            <w:r w:rsidRPr="00D64C87">
              <w:rPr>
                <w:i/>
                <w:spacing w:val="-6"/>
              </w:rPr>
              <w:t xml:space="preserve">dịch vụ công quốc gia (https://dichvucong.gov.vn) hoặc Cổng dịch vụ công cấp tỉnh </w:t>
            </w:r>
            <w:r w:rsidRPr="00E424F2">
              <w:rPr>
                <w:i/>
                <w:color w:val="000000"/>
              </w:rPr>
              <w:t>(</w:t>
            </w:r>
            <w:r w:rsidRPr="00E424F2">
              <w:rPr>
                <w:i/>
              </w:rPr>
              <w:t>https://dichvucong.---.gov.vn)</w:t>
            </w:r>
            <w:r w:rsidRPr="00D64C87">
              <w:rPr>
                <w:spacing w:val="-6"/>
              </w:rPr>
              <w:t xml:space="preserve"> </w:t>
            </w:r>
            <w:r w:rsidRPr="00D64C87">
              <w:t>(bên nam hoặc bên nữ có thể nộp hồ sơ mà không cần có văn bản ủy quyền của bên còn lại).</w:t>
            </w:r>
          </w:p>
        </w:tc>
      </w:tr>
      <w:tr w:rsidR="00E20072" w:rsidRPr="00EE4312" w14:paraId="5069F358" w14:textId="77777777" w:rsidTr="00D64C87">
        <w:tc>
          <w:tcPr>
            <w:tcW w:w="1526" w:type="dxa"/>
            <w:shd w:val="clear" w:color="auto" w:fill="auto"/>
            <w:vAlign w:val="center"/>
          </w:tcPr>
          <w:p w14:paraId="6ECEA938" w14:textId="77777777" w:rsidR="00E20072" w:rsidRPr="00D64C87" w:rsidRDefault="00E20072" w:rsidP="00D64C87">
            <w:pPr>
              <w:spacing w:after="0"/>
              <w:rPr>
                <w:b/>
              </w:rPr>
            </w:pPr>
            <w:r w:rsidRPr="00D64C87">
              <w:rPr>
                <w:b/>
              </w:rPr>
              <w:t>Thành phần Hồ sơ</w:t>
            </w:r>
          </w:p>
        </w:tc>
        <w:tc>
          <w:tcPr>
            <w:tcW w:w="8505" w:type="dxa"/>
            <w:shd w:val="clear" w:color="auto" w:fill="auto"/>
          </w:tcPr>
          <w:p w14:paraId="093EC1C2" w14:textId="77777777" w:rsidR="00E20072" w:rsidRPr="00E424F2" w:rsidRDefault="00E20072" w:rsidP="00D64C87">
            <w:pPr>
              <w:spacing w:after="0" w:line="264" w:lineRule="auto"/>
              <w:ind w:firstLine="720"/>
              <w:jc w:val="both"/>
              <w:rPr>
                <w:i/>
                <w:spacing w:val="-4"/>
              </w:rPr>
            </w:pPr>
            <w:r w:rsidRPr="00E424F2">
              <w:rPr>
                <w:spacing w:val="-4"/>
              </w:rPr>
              <w:t xml:space="preserve">- Tờ khai đăng ký lại </w:t>
            </w:r>
            <w:r w:rsidRPr="00D64C87">
              <w:t xml:space="preserve">kết hôn </w:t>
            </w:r>
            <w:r w:rsidRPr="00E424F2">
              <w:rPr>
                <w:spacing w:val="-4"/>
              </w:rPr>
              <w:t xml:space="preserve">theo mẫu (nếu người có yêu cầu lựa chọn nộp hồ sơ theo hình thức trực tiếp); </w:t>
            </w:r>
          </w:p>
          <w:p w14:paraId="479BDF0E" w14:textId="77777777" w:rsidR="00E20072" w:rsidRPr="00683C09" w:rsidRDefault="00E20072" w:rsidP="00D64C87">
            <w:pPr>
              <w:spacing w:after="0" w:line="264" w:lineRule="auto"/>
              <w:ind w:firstLine="720"/>
              <w:jc w:val="both"/>
              <w:rPr>
                <w:spacing w:val="-4"/>
              </w:rPr>
            </w:pPr>
            <w:r w:rsidRPr="00683C09">
              <w:rPr>
                <w:spacing w:val="-4"/>
              </w:rPr>
              <w:t xml:space="preserve">- </w:t>
            </w:r>
            <w:r w:rsidRPr="00683C09">
              <w:t xml:space="preserve">Biểu mẫu điện tử tương tác </w:t>
            </w:r>
            <w:r w:rsidRPr="00683C09">
              <w:rPr>
                <w:shd w:val="clear" w:color="auto" w:fill="FFFFFF"/>
              </w:rPr>
              <w:t xml:space="preserve">đăng ký lại </w:t>
            </w:r>
            <w:r w:rsidRPr="00683C09">
              <w:t xml:space="preserve">kết hôn, trong đó có cam đoan các thông tin cung cấp là đúng sự thật, không còn bản chính Giấy chứng nhận kết hôn, đã nộp đủ các giấy tờ hiện có và chịu hoàn toàn trách nhiệm trước pháp luật về nội dung cam đoan của mình </w:t>
            </w:r>
            <w:r w:rsidRPr="00683C09">
              <w:rPr>
                <w:spacing w:val="-4"/>
              </w:rPr>
              <w:t xml:space="preserve">(do người yêu cầu cung cấp thông tin theo hướng dẫn trên Cổng dịch vụ công nếu người có yêu cầu lựa chọn nộp hồ sơ theo hình thức trực tuyến).  </w:t>
            </w:r>
          </w:p>
          <w:p w14:paraId="41C9030A" w14:textId="77777777" w:rsidR="00E20072" w:rsidRPr="00E424F2" w:rsidRDefault="00E20072"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bCs/>
                <w:sz w:val="28"/>
                <w:szCs w:val="28"/>
                <w:bdr w:val="none" w:sz="0" w:space="0" w:color="auto" w:frame="1"/>
              </w:rPr>
              <w:t xml:space="preserve">- Người có yêu cầu đăng ký </w:t>
            </w:r>
            <w:r w:rsidRPr="00E424F2">
              <w:rPr>
                <w:spacing w:val="-4"/>
                <w:sz w:val="28"/>
                <w:szCs w:val="28"/>
              </w:rPr>
              <w:t xml:space="preserve">lại </w:t>
            </w:r>
            <w:r w:rsidRPr="00E424F2">
              <w:rPr>
                <w:sz w:val="28"/>
                <w:szCs w:val="28"/>
              </w:rPr>
              <w:t xml:space="preserve">kết hôn </w:t>
            </w:r>
            <w:r w:rsidRPr="00E424F2">
              <w:rPr>
                <w:bCs/>
                <w:sz w:val="28"/>
                <w:szCs w:val="28"/>
                <w:bdr w:val="none" w:sz="0" w:space="0" w:color="auto" w:frame="1"/>
              </w:rPr>
              <w:t xml:space="preserve">thực hiện việc nộp/xuất trình (theo hình thức trực tiếp) hoặc tải lên (theo hình thức trực tuyến) các giấy tờ sau:    </w:t>
            </w:r>
          </w:p>
          <w:p w14:paraId="57866023" w14:textId="77777777" w:rsidR="00E20072" w:rsidRPr="00E424F2" w:rsidRDefault="00E20072" w:rsidP="00D64C87">
            <w:pPr>
              <w:spacing w:after="0" w:line="264" w:lineRule="auto"/>
              <w:ind w:firstLine="720"/>
              <w:jc w:val="both"/>
              <w:rPr>
                <w:b/>
                <w:bCs/>
                <w:i/>
                <w:iCs/>
              </w:rPr>
            </w:pPr>
            <w:r w:rsidRPr="00E424F2">
              <w:rPr>
                <w:b/>
                <w:bCs/>
                <w:i/>
                <w:iCs/>
              </w:rPr>
              <w:t>* Giấy tờ phải nộp:</w:t>
            </w:r>
          </w:p>
          <w:p w14:paraId="5922FFD2" w14:textId="77777777" w:rsidR="00E20072" w:rsidRPr="00E424F2" w:rsidRDefault="00E20072" w:rsidP="00D64C87">
            <w:pPr>
              <w:spacing w:after="0" w:line="264" w:lineRule="auto"/>
              <w:ind w:firstLine="720"/>
              <w:jc w:val="both"/>
              <w:rPr>
                <w:spacing w:val="-4"/>
              </w:rPr>
            </w:pPr>
            <w:r w:rsidRPr="00E424F2">
              <w:rPr>
                <w:spacing w:val="-4"/>
              </w:rPr>
              <w:t>- Bản sao Giấy chứng nhận kết hôn được cấp trước đây. Nếu không có bản sao Giấy chứng nhận kết hôn thì nộp bản sao hồ sơ, giấy tờ cá nhân có các thông tin liên quan đến nội dung đăng ký kết hôn.</w:t>
            </w:r>
          </w:p>
          <w:p w14:paraId="2EBD04B7" w14:textId="77777777" w:rsidR="00E20072" w:rsidRPr="00E424F2" w:rsidRDefault="00E20072" w:rsidP="00D64C87">
            <w:pPr>
              <w:spacing w:after="0" w:line="264" w:lineRule="auto"/>
              <w:ind w:firstLine="709"/>
              <w:jc w:val="both"/>
              <w:rPr>
                <w:u w:val="single"/>
              </w:rPr>
            </w:pPr>
            <w:r w:rsidRPr="00E424F2">
              <w:rPr>
                <w:b/>
                <w:bCs/>
                <w:i/>
                <w:iCs/>
              </w:rPr>
              <w:t xml:space="preserve"> * Giấy tờ phải xuất trình:</w:t>
            </w:r>
          </w:p>
          <w:p w14:paraId="246AA9C3" w14:textId="77777777" w:rsidR="00E20072" w:rsidRPr="00E424F2" w:rsidRDefault="00E20072" w:rsidP="00D64C87">
            <w:pPr>
              <w:pStyle w:val="Footer"/>
              <w:shd w:val="clear" w:color="auto" w:fill="FFFFFF"/>
              <w:spacing w:after="0" w:line="264" w:lineRule="auto"/>
              <w:ind w:firstLine="720"/>
              <w:jc w:val="both"/>
            </w:pPr>
            <w:r w:rsidRPr="00E424F2">
              <w:t>-</w:t>
            </w:r>
            <w:r w:rsidRPr="00E424F2">
              <w:rPr>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w:t>
            </w:r>
            <w:r w:rsidRPr="00E424F2">
              <w:rPr>
                <w:color w:val="000000"/>
                <w:shd w:val="clear" w:color="auto" w:fill="FFFFFF"/>
              </w:rPr>
              <w:t>của cả hai bên có yêu cầu đăng ký lại kết hôn</w:t>
            </w:r>
            <w:r w:rsidRPr="00E424F2">
              <w:t>. Trường hợp các thông tin cá nhân trong các giấy tờ này đã có trong CSDLQGVDC, CSDLHTĐT, được hệ thống điền tự động thì không phải xuất trình (theo hình thức trực tiếp) hoặc tải lên (theo hình thức trực tuyến).</w:t>
            </w:r>
          </w:p>
          <w:p w14:paraId="2AFF6A0B" w14:textId="77777777" w:rsidR="00E20072" w:rsidRPr="00E424F2" w:rsidRDefault="00E20072" w:rsidP="00D64C87">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E424F2">
              <w:rPr>
                <w:rStyle w:val="Strong"/>
                <w:sz w:val="28"/>
                <w:szCs w:val="28"/>
                <w:bdr w:val="none" w:sz="0" w:space="0" w:color="auto" w:frame="1"/>
              </w:rPr>
              <w:t xml:space="preserve">* Lưu ý </w:t>
            </w:r>
          </w:p>
          <w:p w14:paraId="2393F76C" w14:textId="77777777" w:rsidR="00E20072" w:rsidRPr="00E424F2" w:rsidRDefault="00E20072"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Đối với giấy tờ nộp, xuất trình nếu người yêu cầu nộp hồ sơ theo hình thức trực tiếp:</w:t>
            </w:r>
          </w:p>
          <w:p w14:paraId="7E87B263" w14:textId="77777777" w:rsidR="00E20072" w:rsidRPr="00E424F2" w:rsidRDefault="00E20072"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xml:space="preserve">+ Đối với giấy tờ xuất trình khi đăng ký hộ tịch, người tiếp nhận </w:t>
            </w:r>
            <w:r w:rsidRPr="00E424F2">
              <w:rPr>
                <w:sz w:val="28"/>
                <w:szCs w:val="28"/>
              </w:rPr>
              <w:lastRenderedPageBreak/>
              <w:t>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6D37D19" w14:textId="77777777" w:rsidR="00E20072" w:rsidRPr="00E424F2" w:rsidRDefault="00E20072"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w:t>
            </w:r>
            <w:r w:rsidRPr="00E424F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E424F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6A72E8BE" w14:textId="77777777" w:rsidR="00E20072" w:rsidRPr="00E424F2" w:rsidRDefault="00E20072"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5557B7DC" w14:textId="77777777" w:rsidR="00E20072" w:rsidRPr="00683C09" w:rsidRDefault="00E20072" w:rsidP="00D64C87">
            <w:pPr>
              <w:pStyle w:val="NormalWeb"/>
              <w:shd w:val="clear" w:color="auto" w:fill="FFFFFF"/>
              <w:spacing w:before="0" w:beforeAutospacing="0" w:after="0" w:afterAutospacing="0" w:line="264" w:lineRule="auto"/>
              <w:ind w:firstLine="720"/>
              <w:jc w:val="both"/>
              <w:rPr>
                <w:sz w:val="28"/>
                <w:szCs w:val="28"/>
              </w:rPr>
            </w:pPr>
            <w:r w:rsidRPr="00683C09">
              <w:rPr>
                <w:sz w:val="28"/>
                <w:szCs w:val="28"/>
              </w:rPr>
              <w:t>- Đối với giấy tờ gửi kèm theo nếu người yêu cầu nộp hồ sơ theo hình thức trực tuyến:</w:t>
            </w:r>
          </w:p>
          <w:p w14:paraId="21354FE9" w14:textId="77777777" w:rsidR="00E20072" w:rsidRPr="00683C09" w:rsidRDefault="00E20072" w:rsidP="00D64C87">
            <w:pPr>
              <w:pStyle w:val="NormalWeb"/>
              <w:shd w:val="clear" w:color="auto" w:fill="FFFFFF"/>
              <w:spacing w:before="0" w:beforeAutospacing="0" w:after="0" w:afterAutospacing="0" w:line="264" w:lineRule="auto"/>
              <w:ind w:firstLine="720"/>
              <w:jc w:val="both"/>
              <w:rPr>
                <w:spacing w:val="-4"/>
                <w:sz w:val="28"/>
                <w:szCs w:val="28"/>
              </w:rPr>
            </w:pPr>
            <w:r w:rsidRPr="00683C09">
              <w:rPr>
                <w:sz w:val="28"/>
                <w:szCs w:val="28"/>
              </w:rPr>
              <w:t xml:space="preserve">+ </w:t>
            </w:r>
            <w:r w:rsidRPr="00683C09">
              <w:rPr>
                <w:spacing w:val="-4"/>
                <w:sz w:val="28"/>
                <w:szCs w:val="28"/>
              </w:rPr>
              <w:t xml:space="preserve">Bản chụp các giấy tờ gửi kèm theo hồ sơ đăng ký lại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14:paraId="15476115" w14:textId="77777777" w:rsidR="00E20072" w:rsidRPr="00683C09" w:rsidRDefault="00E20072" w:rsidP="00D64C87">
            <w:pPr>
              <w:pStyle w:val="NormalWeb"/>
              <w:shd w:val="clear" w:color="auto" w:fill="FFFFFF"/>
              <w:spacing w:before="0" w:beforeAutospacing="0" w:after="0" w:afterAutospacing="0" w:line="264" w:lineRule="auto"/>
              <w:ind w:firstLine="720"/>
              <w:jc w:val="both"/>
              <w:rPr>
                <w:spacing w:val="-4"/>
                <w:sz w:val="28"/>
                <w:szCs w:val="28"/>
              </w:rPr>
            </w:pPr>
            <w:r w:rsidRPr="00683C09">
              <w:rPr>
                <w:spacing w:val="-4"/>
                <w:sz w:val="28"/>
                <w:szCs w:val="28"/>
              </w:rPr>
              <w:t>+ Trường hợp giấy tờ, tài liệu phải gửi kèm trong hồ sơ đăng ký lại kết hôn trực tuyến đã có bản sao điện tử hoặc đã có bản điện tử giấy tờ hộ tịch thì người yêu cầu được sử dụng bản điện tử này.</w:t>
            </w:r>
          </w:p>
          <w:p w14:paraId="6E642862" w14:textId="77777777" w:rsidR="00E20072" w:rsidRPr="00683C09" w:rsidRDefault="00E20072" w:rsidP="00D64C87">
            <w:pPr>
              <w:spacing w:after="0" w:line="264" w:lineRule="auto"/>
              <w:ind w:firstLine="720"/>
              <w:jc w:val="both"/>
              <w:rPr>
                <w:spacing w:val="-4"/>
              </w:rPr>
            </w:pPr>
            <w:r w:rsidRPr="00683C09">
              <w:rPr>
                <w:spacing w:val="-4"/>
              </w:rPr>
              <w:t>+ Khi đến cơ quan đăng ký hộ tịch nhận kết quả (</w:t>
            </w:r>
            <w:r w:rsidRPr="00683C09">
              <w:rPr>
                <w:bCs/>
                <w:spacing w:val="-4"/>
              </w:rPr>
              <w:t>Giấy chứng nhận kết hôn</w:t>
            </w:r>
            <w:r w:rsidRPr="00683C09">
              <w:rPr>
                <w:spacing w:val="-4"/>
              </w:rPr>
              <w:t>), người có yêu cầu đăng ký</w:t>
            </w:r>
            <w:r w:rsidRPr="00683C09">
              <w:t xml:space="preserve"> </w:t>
            </w:r>
            <w:r w:rsidRPr="00683C09">
              <w:rPr>
                <w:spacing w:val="-4"/>
              </w:rPr>
              <w:t xml:space="preserve">lại </w:t>
            </w:r>
            <w:r w:rsidRPr="00683C09">
              <w:rPr>
                <w:bCs/>
                <w:spacing w:val="-4"/>
              </w:rPr>
              <w:t>kết hôn</w:t>
            </w:r>
            <w:r w:rsidRPr="00683C09">
              <w:rPr>
                <w:spacing w:val="-4"/>
              </w:rPr>
              <w:t xml:space="preserve"> xuất trình giấy tờ tuỳ thân, nộp các giấy tờ là thành phần hồ sơ đăng ký </w:t>
            </w:r>
            <w:r w:rsidRPr="00683C09">
              <w:t xml:space="preserve">lại </w:t>
            </w:r>
            <w:r w:rsidRPr="00683C09">
              <w:rPr>
                <w:bCs/>
                <w:spacing w:val="-4"/>
              </w:rPr>
              <w:t>kết hôn</w:t>
            </w:r>
            <w:r w:rsidRPr="00683C09">
              <w:rPr>
                <w:spacing w:val="-4"/>
              </w:rPr>
              <w:t xml:space="preserve"> theo quy định pháp luật hộ tịch. </w:t>
            </w:r>
          </w:p>
          <w:p w14:paraId="136E3BEE" w14:textId="77777777" w:rsidR="00E20072" w:rsidRPr="00683C09" w:rsidRDefault="00E20072" w:rsidP="00D64C87">
            <w:pPr>
              <w:spacing w:after="0" w:line="264" w:lineRule="auto"/>
              <w:ind w:firstLine="720"/>
              <w:jc w:val="both"/>
              <w:rPr>
                <w:spacing w:val="-4"/>
              </w:rPr>
            </w:pPr>
            <w:r w:rsidRPr="00683C09">
              <w:rPr>
                <w:color w:val="000000"/>
                <w:shd w:val="clear" w:color="auto" w:fill="FFFFFF"/>
              </w:rPr>
              <w:t>Trường hợp người yêu cầu đăng ký lại kết hôn không cung cấp được giấy tờ nêu trên quy định hoặc giấy tờ nộp, xuất trình bị tẩy xóa, sửa chữa, làm giả thì cơ quan đăng ký hộ tịch có thẩm quyền hủy bỏ kết quả đăng ký lại kết hôn.</w:t>
            </w:r>
          </w:p>
          <w:p w14:paraId="06FDC48C" w14:textId="77777777" w:rsidR="00E20072" w:rsidRPr="00E424F2" w:rsidRDefault="00E20072" w:rsidP="00D64C87">
            <w:pPr>
              <w:pStyle w:val="NormalWeb"/>
              <w:shd w:val="clear" w:color="auto" w:fill="FFFFFF"/>
              <w:spacing w:before="0" w:beforeAutospacing="0" w:after="0" w:afterAutospacing="0" w:line="264" w:lineRule="auto"/>
              <w:ind w:firstLine="720"/>
              <w:jc w:val="both"/>
              <w:rPr>
                <w:sz w:val="28"/>
                <w:szCs w:val="28"/>
              </w:rPr>
            </w:pPr>
            <w:r w:rsidRPr="00E424F2">
              <w:rPr>
                <w:rStyle w:val="Strong"/>
                <w:sz w:val="28"/>
                <w:szCs w:val="28"/>
                <w:bdr w:val="none" w:sz="0" w:space="0" w:color="auto" w:frame="1"/>
              </w:rPr>
              <w:t>Số lượng hồ sơ</w:t>
            </w:r>
            <w:r w:rsidRPr="00E424F2">
              <w:rPr>
                <w:sz w:val="28"/>
                <w:szCs w:val="28"/>
              </w:rPr>
              <w:t>: </w:t>
            </w:r>
            <w:r w:rsidRPr="00E424F2">
              <w:rPr>
                <w:rStyle w:val="Emphasis"/>
                <w:sz w:val="28"/>
                <w:szCs w:val="28"/>
                <w:bdr w:val="none" w:sz="0" w:space="0" w:color="auto" w:frame="1"/>
              </w:rPr>
              <w:t>01 bộ</w:t>
            </w:r>
          </w:p>
        </w:tc>
      </w:tr>
      <w:tr w:rsidR="00E20072" w:rsidRPr="00EE4312" w14:paraId="229EF54F" w14:textId="77777777" w:rsidTr="00D64C87">
        <w:tc>
          <w:tcPr>
            <w:tcW w:w="1526" w:type="dxa"/>
            <w:shd w:val="clear" w:color="auto" w:fill="auto"/>
            <w:vAlign w:val="center"/>
          </w:tcPr>
          <w:p w14:paraId="0BA95190" w14:textId="77777777" w:rsidR="00E20072" w:rsidRPr="00D64C87" w:rsidRDefault="00E20072" w:rsidP="00D64C87">
            <w:pPr>
              <w:spacing w:after="0"/>
              <w:rPr>
                <w:b/>
              </w:rPr>
            </w:pPr>
            <w:r w:rsidRPr="00D64C87">
              <w:rPr>
                <w:b/>
              </w:rPr>
              <w:lastRenderedPageBreak/>
              <w:t>Thời hạn giải quyết</w:t>
            </w:r>
          </w:p>
        </w:tc>
        <w:tc>
          <w:tcPr>
            <w:tcW w:w="8505" w:type="dxa"/>
            <w:shd w:val="clear" w:color="auto" w:fill="auto"/>
          </w:tcPr>
          <w:p w14:paraId="79AAA593" w14:textId="77777777" w:rsidR="00E20072" w:rsidRPr="00D64C87" w:rsidRDefault="00E20072" w:rsidP="00D64C87">
            <w:pPr>
              <w:spacing w:after="0"/>
            </w:pPr>
            <w:r w:rsidRPr="00E424F2">
              <w:rPr>
                <w:spacing w:val="-4"/>
              </w:rPr>
              <w:t>05 ngày làm việc; trường hợp phải xác minh thì thời hạn giải quyết không quá 25 ngày.</w:t>
            </w:r>
          </w:p>
        </w:tc>
      </w:tr>
      <w:tr w:rsidR="00E20072" w:rsidRPr="00EE4312" w14:paraId="3E6ACF99" w14:textId="77777777" w:rsidTr="00D64C87">
        <w:tc>
          <w:tcPr>
            <w:tcW w:w="1526" w:type="dxa"/>
            <w:shd w:val="clear" w:color="auto" w:fill="auto"/>
            <w:vAlign w:val="center"/>
          </w:tcPr>
          <w:p w14:paraId="4735A9BF" w14:textId="77777777" w:rsidR="00E20072" w:rsidRPr="00D64C87" w:rsidRDefault="00E20072" w:rsidP="00D64C87">
            <w:pPr>
              <w:spacing w:after="0"/>
              <w:rPr>
                <w:b/>
              </w:rPr>
            </w:pPr>
            <w:r w:rsidRPr="00D64C87">
              <w:rPr>
                <w:b/>
              </w:rPr>
              <w:t>Đối tượng thực hiện TTHC</w:t>
            </w:r>
          </w:p>
        </w:tc>
        <w:tc>
          <w:tcPr>
            <w:tcW w:w="8505" w:type="dxa"/>
            <w:shd w:val="clear" w:color="auto" w:fill="auto"/>
          </w:tcPr>
          <w:p w14:paraId="70BDDA40" w14:textId="77777777" w:rsidR="00E20072" w:rsidRPr="00D64C87" w:rsidRDefault="00E20072" w:rsidP="00D64C87">
            <w:pPr>
              <w:spacing w:after="0"/>
            </w:pPr>
            <w:r w:rsidRPr="00D64C87">
              <w:t>Cá nhân</w:t>
            </w:r>
          </w:p>
        </w:tc>
      </w:tr>
      <w:tr w:rsidR="00E20072" w:rsidRPr="00EE4312" w14:paraId="72F9E561" w14:textId="77777777" w:rsidTr="00D64C87">
        <w:tc>
          <w:tcPr>
            <w:tcW w:w="1526" w:type="dxa"/>
            <w:shd w:val="clear" w:color="auto" w:fill="auto"/>
            <w:vAlign w:val="center"/>
          </w:tcPr>
          <w:p w14:paraId="22AAEE49" w14:textId="77777777" w:rsidR="00E20072" w:rsidRPr="00D64C87" w:rsidRDefault="00E20072" w:rsidP="00D64C87">
            <w:pPr>
              <w:spacing w:after="0"/>
              <w:rPr>
                <w:b/>
              </w:rPr>
            </w:pPr>
            <w:r w:rsidRPr="00D64C87">
              <w:rPr>
                <w:b/>
              </w:rPr>
              <w:t xml:space="preserve">Cơ quan thực hiện </w:t>
            </w:r>
            <w:r w:rsidRPr="00D64C87">
              <w:rPr>
                <w:b/>
              </w:rPr>
              <w:lastRenderedPageBreak/>
              <w:t>TTHC</w:t>
            </w:r>
          </w:p>
        </w:tc>
        <w:tc>
          <w:tcPr>
            <w:tcW w:w="8505" w:type="dxa"/>
            <w:shd w:val="clear" w:color="auto" w:fill="auto"/>
          </w:tcPr>
          <w:p w14:paraId="128427DC" w14:textId="77777777" w:rsidR="00E20072" w:rsidRPr="00D64C87" w:rsidRDefault="00E20072" w:rsidP="00D64C87">
            <w:pPr>
              <w:spacing w:after="0"/>
            </w:pPr>
            <w:r w:rsidRPr="00D64C87">
              <w:lastRenderedPageBreak/>
              <w:t>Phòng Tư pháp – UBND quận</w:t>
            </w:r>
          </w:p>
        </w:tc>
      </w:tr>
      <w:tr w:rsidR="00E20072" w:rsidRPr="00EE4312" w14:paraId="1D87576D" w14:textId="77777777" w:rsidTr="00D64C87">
        <w:tc>
          <w:tcPr>
            <w:tcW w:w="1526" w:type="dxa"/>
            <w:shd w:val="clear" w:color="auto" w:fill="auto"/>
            <w:vAlign w:val="center"/>
          </w:tcPr>
          <w:p w14:paraId="77E1BEDC" w14:textId="77777777" w:rsidR="00E20072" w:rsidRPr="00D64C87" w:rsidRDefault="00E20072" w:rsidP="00D64C87">
            <w:pPr>
              <w:spacing w:after="0"/>
              <w:rPr>
                <w:b/>
              </w:rPr>
            </w:pPr>
            <w:r w:rsidRPr="00D64C87">
              <w:rPr>
                <w:b/>
              </w:rPr>
              <w:t>Phí</w:t>
            </w:r>
          </w:p>
        </w:tc>
        <w:tc>
          <w:tcPr>
            <w:tcW w:w="8505" w:type="dxa"/>
            <w:shd w:val="clear" w:color="auto" w:fill="auto"/>
          </w:tcPr>
          <w:p w14:paraId="0281EB5C" w14:textId="77777777" w:rsidR="00825891" w:rsidRDefault="00825891" w:rsidP="00825891">
            <w:pPr>
              <w:spacing w:after="0" w:line="264" w:lineRule="auto"/>
              <w:jc w:val="both"/>
            </w:pPr>
            <w:r>
              <w:t>- 1.000.000 đồng/việc.</w:t>
            </w:r>
          </w:p>
          <w:p w14:paraId="4D2ECC03" w14:textId="77777777" w:rsidR="00825891" w:rsidRDefault="00825891" w:rsidP="00825891">
            <w:pPr>
              <w:spacing w:after="0" w:line="264" w:lineRule="auto"/>
              <w:jc w:val="both"/>
            </w:pPr>
            <w:r>
              <w:t>- Miễn lệ phí cho người thuộc gia đình có công với cách mạng; người thuộc hộ nghèo; người khuyết tật.</w:t>
            </w:r>
          </w:p>
          <w:p w14:paraId="564483F6" w14:textId="175573A6" w:rsidR="00E20072" w:rsidRPr="00D64C87" w:rsidRDefault="00825891" w:rsidP="00825891">
            <w:pPr>
              <w:spacing w:after="0" w:line="264" w:lineRule="auto"/>
              <w:jc w:val="both"/>
            </w:pPr>
            <w:r>
              <w:t>- Phí cấp bản sao Trích lục (nếu có yêu cầu): 8.000 đồng/bản sao trích lục</w:t>
            </w:r>
          </w:p>
        </w:tc>
      </w:tr>
      <w:tr w:rsidR="00E20072" w:rsidRPr="00EE4312" w14:paraId="34A9F55B" w14:textId="77777777" w:rsidTr="00D64C87">
        <w:tc>
          <w:tcPr>
            <w:tcW w:w="1526" w:type="dxa"/>
            <w:shd w:val="clear" w:color="auto" w:fill="auto"/>
            <w:vAlign w:val="center"/>
          </w:tcPr>
          <w:p w14:paraId="6C31A904" w14:textId="77777777" w:rsidR="00E20072" w:rsidRPr="00D64C87" w:rsidRDefault="00E20072" w:rsidP="00D64C87">
            <w:pPr>
              <w:spacing w:after="0"/>
              <w:rPr>
                <w:b/>
              </w:rPr>
            </w:pPr>
            <w:r w:rsidRPr="00D64C87">
              <w:rPr>
                <w:b/>
              </w:rPr>
              <w:t>Tên mẫu đơn, tờ khai</w:t>
            </w:r>
          </w:p>
        </w:tc>
        <w:tc>
          <w:tcPr>
            <w:tcW w:w="8505" w:type="dxa"/>
            <w:shd w:val="clear" w:color="auto" w:fill="auto"/>
          </w:tcPr>
          <w:p w14:paraId="482DF60A" w14:textId="77777777" w:rsidR="00E20072" w:rsidRPr="00E424F2" w:rsidRDefault="00E20072" w:rsidP="00D64C87">
            <w:pPr>
              <w:spacing w:after="0" w:line="264" w:lineRule="auto"/>
              <w:ind w:firstLine="720"/>
              <w:jc w:val="both"/>
              <w:rPr>
                <w:spacing w:val="-4"/>
              </w:rPr>
            </w:pPr>
            <w:r w:rsidRPr="00D64C87">
              <w:t xml:space="preserve">+ </w:t>
            </w:r>
            <w:r w:rsidRPr="00E424F2">
              <w:rPr>
                <w:spacing w:val="-4"/>
              </w:rPr>
              <w:t xml:space="preserve">Tờ khai đăng ký lại kết hôn (nếu nộp hồ sơ theo hình thức trực tiếp); </w:t>
            </w:r>
          </w:p>
          <w:p w14:paraId="2644B394" w14:textId="77777777" w:rsidR="00E20072" w:rsidRPr="00E424F2" w:rsidRDefault="00E20072" w:rsidP="00D64C87">
            <w:pPr>
              <w:spacing w:after="0" w:line="264" w:lineRule="auto"/>
              <w:ind w:firstLine="720"/>
              <w:jc w:val="both"/>
              <w:rPr>
                <w:spacing w:val="-4"/>
              </w:rPr>
            </w:pPr>
            <w:r w:rsidRPr="00E424F2">
              <w:rPr>
                <w:i/>
                <w:spacing w:val="-4"/>
              </w:rPr>
              <w:t xml:space="preserve">+ </w:t>
            </w:r>
            <w:r w:rsidRPr="00E424F2">
              <w:rPr>
                <w:i/>
              </w:rPr>
              <w:t xml:space="preserve">Biểu mẫu điện tử tương tác </w:t>
            </w:r>
            <w:r w:rsidRPr="00E424F2">
              <w:rPr>
                <w:i/>
                <w:shd w:val="clear" w:color="auto" w:fill="FFFFFF"/>
              </w:rPr>
              <w:t xml:space="preserve">đăng ký lại kết hôn </w:t>
            </w:r>
            <w:r w:rsidRPr="00E424F2">
              <w:rPr>
                <w:i/>
                <w:spacing w:val="-4"/>
              </w:rPr>
              <w:t>(nếu nộp hồ sơ theo hình thức trực tuyến)</w:t>
            </w:r>
          </w:p>
        </w:tc>
      </w:tr>
      <w:tr w:rsidR="00E20072" w:rsidRPr="00886F2D" w14:paraId="7A2F14F6" w14:textId="77777777" w:rsidTr="00D64C87">
        <w:tc>
          <w:tcPr>
            <w:tcW w:w="1526" w:type="dxa"/>
            <w:shd w:val="clear" w:color="auto" w:fill="auto"/>
            <w:vAlign w:val="center"/>
          </w:tcPr>
          <w:p w14:paraId="77366D8F" w14:textId="77777777" w:rsidR="00E20072" w:rsidRPr="00D64C87" w:rsidRDefault="00E20072" w:rsidP="00D64C87">
            <w:pPr>
              <w:spacing w:after="0"/>
              <w:rPr>
                <w:b/>
              </w:rPr>
            </w:pPr>
            <w:r w:rsidRPr="00D64C87">
              <w:rPr>
                <w:b/>
              </w:rPr>
              <w:t>Yêu cầu, điều kiện</w:t>
            </w:r>
          </w:p>
        </w:tc>
        <w:tc>
          <w:tcPr>
            <w:tcW w:w="8505" w:type="dxa"/>
            <w:shd w:val="clear" w:color="auto" w:fill="auto"/>
          </w:tcPr>
          <w:p w14:paraId="7E160E6B" w14:textId="77777777" w:rsidR="00E20072" w:rsidRPr="00D64C87" w:rsidRDefault="00E20072" w:rsidP="00D64C87">
            <w:pPr>
              <w:spacing w:after="0" w:line="264" w:lineRule="auto"/>
              <w:ind w:firstLine="567"/>
              <w:jc w:val="both"/>
              <w:rPr>
                <w:color w:val="000000"/>
                <w:lang w:val="vi-VN"/>
              </w:rPr>
            </w:pPr>
            <w:r w:rsidRPr="00E424F2">
              <w:rPr>
                <w:b/>
                <w:bCs/>
                <w:spacing w:val="-4"/>
              </w:rPr>
              <w:t xml:space="preserve">- </w:t>
            </w:r>
            <w:r w:rsidRPr="00D64C87">
              <w:rPr>
                <w:color w:val="000000"/>
                <w:lang w:val="vi-VN"/>
              </w:rPr>
              <w:t>Việc kết hôn đã được đăng ký tại cơ quan có thẩm quyền của Việt Nam trước ngày 01/01/2016 nhưng Sổ đăng ký kết hôn và bản chính Giấy chứng nhận kết hôn đều bị mất.</w:t>
            </w:r>
          </w:p>
          <w:p w14:paraId="2F34084C" w14:textId="77777777" w:rsidR="00E20072" w:rsidRPr="00D64C87" w:rsidRDefault="00E20072" w:rsidP="00D64C87">
            <w:pPr>
              <w:spacing w:after="0"/>
              <w:rPr>
                <w:lang w:val="vi-VN"/>
              </w:rPr>
            </w:pPr>
            <w:r w:rsidRPr="00D64C87">
              <w:rPr>
                <w:color w:val="000000"/>
                <w:lang w:val="vi-VN"/>
              </w:rPr>
              <w:t>- Cả hai bên yêu cầu đăng ký lại kết hôn còn sống vào thời điểm yêu cầu đăng ký lại kết hôn.</w:t>
            </w:r>
          </w:p>
        </w:tc>
      </w:tr>
      <w:tr w:rsidR="00E20072" w:rsidRPr="00EE4312" w14:paraId="3DB0753D" w14:textId="77777777" w:rsidTr="00D64C87">
        <w:tc>
          <w:tcPr>
            <w:tcW w:w="1526" w:type="dxa"/>
            <w:shd w:val="clear" w:color="auto" w:fill="auto"/>
            <w:vAlign w:val="center"/>
          </w:tcPr>
          <w:p w14:paraId="7B441AE6" w14:textId="77777777" w:rsidR="00E20072" w:rsidRPr="00D64C87" w:rsidRDefault="00E20072" w:rsidP="00D64C87">
            <w:pPr>
              <w:spacing w:after="0"/>
              <w:rPr>
                <w:b/>
              </w:rPr>
            </w:pPr>
            <w:r w:rsidRPr="00D64C87">
              <w:rPr>
                <w:b/>
              </w:rPr>
              <w:t>Căn cứ pháp lý</w:t>
            </w:r>
          </w:p>
        </w:tc>
        <w:tc>
          <w:tcPr>
            <w:tcW w:w="8505" w:type="dxa"/>
            <w:shd w:val="clear" w:color="auto" w:fill="auto"/>
          </w:tcPr>
          <w:p w14:paraId="7EC8DB5E" w14:textId="77777777" w:rsidR="00E20072" w:rsidRPr="00E424F2" w:rsidRDefault="00E20072" w:rsidP="00D64C87">
            <w:pPr>
              <w:pStyle w:val="NormalWeb"/>
              <w:shd w:val="clear" w:color="auto" w:fill="FFFFFF"/>
              <w:spacing w:before="0" w:beforeAutospacing="0" w:after="0" w:afterAutospacing="0" w:line="264" w:lineRule="auto"/>
              <w:ind w:firstLine="720"/>
              <w:jc w:val="both"/>
              <w:rPr>
                <w:color w:val="000000"/>
                <w:spacing w:val="-4"/>
                <w:sz w:val="28"/>
                <w:szCs w:val="28"/>
              </w:rPr>
            </w:pPr>
            <w:r w:rsidRPr="00D64C87">
              <w:rPr>
                <w:color w:val="000000"/>
                <w:sz w:val="28"/>
                <w:szCs w:val="28"/>
              </w:rPr>
              <w:t xml:space="preserve">- </w:t>
            </w:r>
            <w:r w:rsidRPr="00D64C87">
              <w:rPr>
                <w:color w:val="000000"/>
                <w:sz w:val="28"/>
                <w:szCs w:val="28"/>
                <w:shd w:val="clear" w:color="auto" w:fill="FFFFFF"/>
              </w:rPr>
              <w:t>Luật Hôn nhân và gia đình năm 2014;</w:t>
            </w:r>
          </w:p>
          <w:p w14:paraId="7A94A20D" w14:textId="77777777" w:rsidR="00E20072" w:rsidRPr="00E424F2" w:rsidRDefault="00E20072" w:rsidP="00D64C87">
            <w:pPr>
              <w:spacing w:after="0" w:line="264" w:lineRule="auto"/>
              <w:ind w:firstLine="720"/>
              <w:jc w:val="both"/>
              <w:rPr>
                <w:color w:val="000000"/>
                <w:spacing w:val="-4"/>
              </w:rPr>
            </w:pPr>
            <w:r w:rsidRPr="00E424F2">
              <w:rPr>
                <w:color w:val="000000"/>
                <w:spacing w:val="-4"/>
              </w:rPr>
              <w:t>- Luật Hộ tịch năm 2014;</w:t>
            </w:r>
          </w:p>
          <w:p w14:paraId="3319C522" w14:textId="77777777" w:rsidR="00E20072" w:rsidRPr="00E424F2" w:rsidRDefault="00E20072" w:rsidP="00D64C87">
            <w:pPr>
              <w:spacing w:after="0" w:line="264" w:lineRule="auto"/>
              <w:ind w:firstLine="720"/>
              <w:jc w:val="both"/>
              <w:rPr>
                <w:color w:val="000000"/>
                <w:spacing w:val="-4"/>
              </w:rPr>
            </w:pPr>
            <w:r w:rsidRPr="00E424F2">
              <w:rPr>
                <w:color w:val="000000"/>
                <w:spacing w:val="-4"/>
              </w:rPr>
              <w:t>- Nghị định số 123/2015/NĐ-CP ngày 15/11/2015 của Chính phủ quy định chi tiết một số điều và biện pháp thi hành Luật Hộ tịch;</w:t>
            </w:r>
          </w:p>
          <w:p w14:paraId="7EAC7F4A" w14:textId="77777777" w:rsidR="00E20072" w:rsidRPr="00E424F2" w:rsidRDefault="00E20072" w:rsidP="00D64C87">
            <w:pPr>
              <w:spacing w:after="0" w:line="264" w:lineRule="auto"/>
              <w:ind w:firstLine="720"/>
              <w:jc w:val="both"/>
              <w:rPr>
                <w:i/>
                <w:color w:val="000000"/>
                <w:spacing w:val="-4"/>
              </w:rPr>
            </w:pPr>
            <w:r w:rsidRPr="00E424F2">
              <w:rPr>
                <w:i/>
                <w:color w:val="000000"/>
                <w:spacing w:val="-4"/>
              </w:rPr>
              <w:t>- Nghị định số 87/2020/NĐ-CP ngày 28/7/2020 của Chính phủ quy định về Cơ sở dữ liệu hộ tịch điện tử, đăng ký hộ tịch trực tuyến;</w:t>
            </w:r>
          </w:p>
          <w:p w14:paraId="3A9C4733" w14:textId="77777777" w:rsidR="00E20072" w:rsidRPr="00E424F2" w:rsidRDefault="00E20072" w:rsidP="00D64C87">
            <w:pPr>
              <w:spacing w:after="0" w:line="264" w:lineRule="auto"/>
              <w:ind w:firstLine="720"/>
              <w:jc w:val="both"/>
              <w:rPr>
                <w:iCs/>
                <w:color w:val="000000"/>
              </w:rPr>
            </w:pPr>
            <w:r w:rsidRPr="00E424F2">
              <w:rPr>
                <w:color w:val="000000"/>
                <w:spacing w:val="-4"/>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1864392F" w14:textId="77777777" w:rsidR="00E20072" w:rsidRPr="00E424F2" w:rsidRDefault="00E20072" w:rsidP="00D64C87">
            <w:pPr>
              <w:spacing w:after="0" w:line="264" w:lineRule="auto"/>
              <w:ind w:firstLine="720"/>
              <w:jc w:val="both"/>
              <w:rPr>
                <w:iCs/>
                <w:shd w:val="clear" w:color="auto" w:fill="FFFFFF"/>
              </w:rPr>
            </w:pPr>
            <w:r w:rsidRPr="00E424F2">
              <w:rPr>
                <w:color w:val="000000"/>
              </w:rPr>
              <w:t xml:space="preserve">- </w:t>
            </w:r>
            <w:r w:rsidRPr="00E424F2">
              <w:rPr>
                <w:i/>
                <w:iCs/>
                <w:color w:val="000000"/>
                <w:shd w:val="clear" w:color="auto" w:fill="FFFFFF"/>
              </w:rPr>
              <w:t xml:space="preserve">Thông tư số 01/2022/TT-BTP ngày 04/01/2022 của Bộ Tư pháp quy định chi tiết một số điều và biện pháp thi hành Nghị định số 87/2020/NĐ-CP ngày </w:t>
            </w:r>
            <w:r w:rsidRPr="00E424F2">
              <w:rPr>
                <w:i/>
                <w:iCs/>
                <w:shd w:val="clear" w:color="auto" w:fill="FFFFFF"/>
              </w:rPr>
              <w:t>28/7/2020 của Chính phủ quy định về Cơ sở dữ liệu hộ tịch điện tử, đăng ký hộ tịch trực tuyến;</w:t>
            </w:r>
          </w:p>
          <w:p w14:paraId="57F288C1" w14:textId="77777777" w:rsidR="00E20072" w:rsidRPr="00E424F2" w:rsidRDefault="00E20072" w:rsidP="00D64C87">
            <w:pPr>
              <w:spacing w:after="0" w:line="264" w:lineRule="auto"/>
              <w:ind w:firstLine="720"/>
              <w:jc w:val="both"/>
              <w:rPr>
                <w:spacing w:val="-4"/>
              </w:rPr>
            </w:pPr>
            <w:r w:rsidRPr="00E424F2">
              <w:rPr>
                <w:spacing w:val="-4"/>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0E75354C" w14:textId="77777777" w:rsidR="00E20072" w:rsidRPr="00E424F2" w:rsidRDefault="00E20072" w:rsidP="00D64C87">
            <w:pPr>
              <w:spacing w:after="0" w:line="264" w:lineRule="auto"/>
              <w:ind w:firstLine="720"/>
              <w:jc w:val="both"/>
              <w:rPr>
                <w:spacing w:val="-4"/>
              </w:rPr>
            </w:pPr>
            <w:r w:rsidRPr="00E424F2">
              <w:rPr>
                <w:spacing w:val="-4"/>
              </w:rPr>
              <w:t>- Thông tư số 85/2019/TT-BTC ngày 29/11/2019 của Bộ Tài chính hướng dẫn về phí và lệ phí thuộc thẩm quyền quyết định của Hội đồng nhân dân tỉnh, thành phố trực thuộc Trung ương;</w:t>
            </w:r>
          </w:p>
          <w:p w14:paraId="418A6EA4" w14:textId="77777777" w:rsidR="00E20072" w:rsidRDefault="00E20072" w:rsidP="00683C09">
            <w:pPr>
              <w:spacing w:after="0"/>
              <w:ind w:firstLine="757"/>
            </w:pPr>
            <w:r w:rsidRPr="00683C09">
              <w:t xml:space="preserve">-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w:t>
            </w:r>
            <w:r w:rsidRPr="00683C09">
              <w:lastRenderedPageBreak/>
              <w:t>thuộc Trung ương.</w:t>
            </w:r>
          </w:p>
          <w:p w14:paraId="76C34EBC" w14:textId="77777777" w:rsidR="00683C09" w:rsidRPr="00683C09" w:rsidRDefault="00683C09" w:rsidP="00683C09">
            <w:pPr>
              <w:spacing w:after="0"/>
              <w:ind w:firstLine="757"/>
            </w:pPr>
            <w:r>
              <w:t xml:space="preserve">- </w:t>
            </w:r>
            <w:r w:rsidRPr="00683C09">
              <w:t>Nghị quyết số: 06/2020/NQ-HĐND ngày 07/7/2020 của Hội đồng nhân dân thành phố Hà Nội Về việc ban hành một số quy định thu phí, lệ phí trên địa bàn thành phố Hà Nội thuộc thẩm quyền quyết định của Hội đồng nhân dân Thành phố.</w:t>
            </w:r>
          </w:p>
        </w:tc>
      </w:tr>
    </w:tbl>
    <w:p w14:paraId="358E7137" w14:textId="77777777" w:rsidR="00B901B1" w:rsidRDefault="00B901B1" w:rsidP="00E20072">
      <w:pPr>
        <w:spacing w:after="0"/>
        <w:rPr>
          <w:sz w:val="24"/>
          <w:szCs w:val="24"/>
        </w:rPr>
      </w:pPr>
    </w:p>
    <w:p w14:paraId="349A0C78" w14:textId="77777777" w:rsidR="00B901B1" w:rsidRPr="00B901B1" w:rsidRDefault="00B901B1" w:rsidP="00B901B1">
      <w:pPr>
        <w:spacing w:after="0"/>
        <w:jc w:val="center"/>
        <w:rPr>
          <w:rFonts w:eastAsia="Times New Roman"/>
          <w:b/>
          <w:bCs/>
        </w:rPr>
      </w:pPr>
      <w:r>
        <w:br w:type="page"/>
      </w:r>
      <w:r w:rsidRPr="00B901B1">
        <w:rPr>
          <w:rFonts w:eastAsia="Times New Roman"/>
          <w:b/>
          <w:bCs/>
        </w:rPr>
        <w:lastRenderedPageBreak/>
        <w:t>CỘNG HÒA XÃ HỘI CHỦ NGHĨA VIỆT NAM</w:t>
      </w:r>
    </w:p>
    <w:p w14:paraId="14DD27FF" w14:textId="77777777" w:rsidR="00B901B1" w:rsidRPr="00B901B1" w:rsidRDefault="00B901B1" w:rsidP="00B901B1">
      <w:pPr>
        <w:spacing w:after="0" w:line="240" w:lineRule="auto"/>
        <w:jc w:val="center"/>
        <w:rPr>
          <w:rFonts w:eastAsia="Times New Roman"/>
          <w:b/>
        </w:rPr>
      </w:pPr>
      <w:r w:rsidRPr="00B901B1">
        <w:rPr>
          <w:rFonts w:eastAsia="Times New Roman"/>
          <w:b/>
        </w:rPr>
        <w:t>Độc lập - Tự do - Hạnh phúc</w:t>
      </w:r>
    </w:p>
    <w:p w14:paraId="0354114C" w14:textId="77777777" w:rsidR="00B901B1" w:rsidRPr="00B901B1" w:rsidRDefault="00000000" w:rsidP="00B901B1">
      <w:pPr>
        <w:spacing w:after="0" w:line="288" w:lineRule="atLeast"/>
        <w:jc w:val="center"/>
        <w:rPr>
          <w:rFonts w:eastAsia="Times New Roman"/>
          <w:b/>
          <w:bCs/>
          <w:sz w:val="20"/>
          <w:szCs w:val="20"/>
        </w:rPr>
      </w:pPr>
      <w:r>
        <w:rPr>
          <w:rFonts w:eastAsia="Times New Roman"/>
          <w:noProof/>
        </w:rPr>
        <w:pict w14:anchorId="4EC154C3">
          <v:line id="_x0000_s1103" style="position:absolute;left:0;text-align:left;z-index:31;visibility:visible;mso-wrap-distance-top:-6e-5mm;mso-wrap-distance-bottom:-6e-5mm" from="146.25pt,3.65pt" to="30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"/>
        </w:pict>
      </w:r>
    </w:p>
    <w:p w14:paraId="4B2831CD" w14:textId="77777777" w:rsidR="00B901B1" w:rsidRPr="00B901B1" w:rsidRDefault="00B901B1" w:rsidP="00B901B1">
      <w:pPr>
        <w:spacing w:after="0" w:line="288" w:lineRule="atLeast"/>
        <w:rPr>
          <w:rFonts w:eastAsia="Times New Roman"/>
          <w:b/>
          <w:bCs/>
          <w:sz w:val="20"/>
          <w:szCs w:val="20"/>
        </w:rPr>
      </w:pPr>
    </w:p>
    <w:p w14:paraId="600B7138" w14:textId="77777777" w:rsidR="00B901B1" w:rsidRPr="00B901B1" w:rsidRDefault="00B901B1" w:rsidP="00B901B1">
      <w:pPr>
        <w:spacing w:after="0" w:line="288" w:lineRule="atLeast"/>
        <w:jc w:val="center"/>
        <w:rPr>
          <w:rFonts w:eastAsia="Times New Roman"/>
          <w:b/>
          <w:bCs/>
          <w:szCs w:val="20"/>
        </w:rPr>
      </w:pPr>
      <w:r w:rsidRPr="00B901B1">
        <w:rPr>
          <w:rFonts w:eastAsia="Times New Roman"/>
          <w:b/>
          <w:bCs/>
          <w:szCs w:val="20"/>
        </w:rPr>
        <w:t>TỜ KHAI ĐĂNG KÝ LẠI KẾT HÔN</w:t>
      </w:r>
    </w:p>
    <w:p w14:paraId="320369D4" w14:textId="77777777" w:rsidR="00B901B1" w:rsidRPr="00B901B1" w:rsidRDefault="00B901B1" w:rsidP="00B901B1">
      <w:pPr>
        <w:tabs>
          <w:tab w:val="left" w:leader="dot" w:pos="9356"/>
        </w:tabs>
        <w:spacing w:before="120" w:after="0" w:line="312" w:lineRule="auto"/>
        <w:jc w:val="both"/>
        <w:rPr>
          <w:rFonts w:eastAsia="Times New Roman"/>
          <w:bCs/>
          <w:sz w:val="14"/>
          <w:szCs w:val="26"/>
        </w:rPr>
      </w:pPr>
    </w:p>
    <w:p w14:paraId="47FFC6DA" w14:textId="77777777" w:rsidR="00B901B1" w:rsidRPr="00B901B1" w:rsidRDefault="00B901B1" w:rsidP="00B901B1">
      <w:pPr>
        <w:tabs>
          <w:tab w:val="left" w:leader="dot" w:pos="7420"/>
          <w:tab w:val="left" w:leader="dot" w:pos="8505"/>
          <w:tab w:val="left" w:leader="dot" w:pos="9072"/>
        </w:tabs>
        <w:spacing w:after="0" w:line="336" w:lineRule="auto"/>
        <w:jc w:val="center"/>
        <w:rPr>
          <w:rFonts w:eastAsia="Times New Roman"/>
          <w:bCs/>
          <w:sz w:val="26"/>
          <w:szCs w:val="26"/>
        </w:rPr>
      </w:pPr>
      <w:r w:rsidRPr="00B901B1">
        <w:rPr>
          <w:rFonts w:eastAsia="Times New Roman"/>
          <w:bCs/>
        </w:rPr>
        <w:t xml:space="preserve">        Kính gửi: </w:t>
      </w:r>
      <w:r w:rsidRPr="00B901B1">
        <w:rPr>
          <w:rFonts w:eastAsia="Times New Roman"/>
          <w:bCs/>
          <w:sz w:val="24"/>
          <w:szCs w:val="24"/>
          <w:vertAlign w:val="superscript"/>
        </w:rPr>
        <w:t>(1)</w:t>
      </w:r>
      <w:r w:rsidRPr="00B901B1">
        <w:rPr>
          <w:rFonts w:eastAsia="Times New Roman"/>
          <w:bCs/>
          <w:sz w:val="26"/>
          <w:szCs w:val="26"/>
        </w:rPr>
        <w:tab/>
      </w:r>
    </w:p>
    <w:p w14:paraId="3A7C750F" w14:textId="77777777" w:rsidR="00B901B1" w:rsidRPr="00B901B1" w:rsidRDefault="00B901B1" w:rsidP="00B901B1">
      <w:pPr>
        <w:tabs>
          <w:tab w:val="left" w:leader="dot" w:pos="7420"/>
          <w:tab w:val="left" w:leader="dot" w:pos="8505"/>
          <w:tab w:val="left" w:leader="dot" w:pos="9072"/>
        </w:tabs>
        <w:spacing w:after="0" w:line="336" w:lineRule="auto"/>
        <w:jc w:val="center"/>
        <w:rPr>
          <w:rFonts w:eastAsia="Times New Roman"/>
          <w:b/>
          <w:sz w:val="6"/>
          <w:szCs w:val="20"/>
        </w:rPr>
      </w:pPr>
    </w:p>
    <w:p w14:paraId="53A38E73" w14:textId="77777777" w:rsidR="00B901B1" w:rsidRPr="00B901B1" w:rsidRDefault="00B901B1" w:rsidP="00B901B1">
      <w:pPr>
        <w:tabs>
          <w:tab w:val="left" w:leader="dot" w:pos="9356"/>
        </w:tabs>
        <w:spacing w:before="120" w:after="0" w:line="252" w:lineRule="auto"/>
        <w:jc w:val="both"/>
        <w:rPr>
          <w:rFonts w:eastAsia="Times New Roman"/>
          <w:bCs/>
          <w:sz w:val="26"/>
          <w:szCs w:val="26"/>
        </w:rPr>
      </w:pPr>
      <w:r w:rsidRPr="00B901B1">
        <w:rPr>
          <w:rFonts w:eastAsia="Times New Roman"/>
          <w:b/>
          <w:bCs/>
          <w:sz w:val="26"/>
          <w:szCs w:val="26"/>
        </w:rPr>
        <w:t>Họ, chữ đệm, tên người yêu cầu:</w:t>
      </w:r>
      <w:r w:rsidRPr="00B901B1">
        <w:rPr>
          <w:rFonts w:eastAsia="Times New Roman"/>
          <w:bCs/>
          <w:sz w:val="26"/>
          <w:szCs w:val="26"/>
        </w:rPr>
        <w:t xml:space="preserve"> </w:t>
      </w:r>
      <w:r w:rsidRPr="00B901B1">
        <w:rPr>
          <w:rFonts w:eastAsia="Times New Roman"/>
          <w:bCs/>
          <w:sz w:val="20"/>
          <w:szCs w:val="20"/>
        </w:rPr>
        <w:tab/>
      </w:r>
    </w:p>
    <w:p w14:paraId="449CAEFD" w14:textId="77777777" w:rsidR="00B901B1" w:rsidRPr="00B901B1" w:rsidRDefault="00B901B1" w:rsidP="00B901B1">
      <w:pPr>
        <w:tabs>
          <w:tab w:val="left" w:leader="dot" w:pos="9356"/>
        </w:tabs>
        <w:spacing w:before="120" w:after="0" w:line="252" w:lineRule="auto"/>
        <w:jc w:val="both"/>
        <w:rPr>
          <w:rFonts w:eastAsia="Times New Roman"/>
          <w:bCs/>
          <w:sz w:val="20"/>
          <w:szCs w:val="20"/>
        </w:rPr>
      </w:pPr>
      <w:r w:rsidRPr="00B901B1">
        <w:rPr>
          <w:rFonts w:eastAsia="Times New Roman"/>
          <w:bCs/>
          <w:sz w:val="26"/>
          <w:szCs w:val="26"/>
        </w:rPr>
        <w:t xml:space="preserve">Nơi cư trú: </w:t>
      </w:r>
      <w:r w:rsidRPr="00B901B1">
        <w:rPr>
          <w:rFonts w:eastAsia="Times New Roman"/>
          <w:bCs/>
          <w:sz w:val="24"/>
          <w:szCs w:val="24"/>
          <w:vertAlign w:val="superscript"/>
        </w:rPr>
        <w:t>(2)</w:t>
      </w:r>
      <w:r w:rsidRPr="00B901B1">
        <w:rPr>
          <w:rFonts w:eastAsia="Times New Roman"/>
          <w:bCs/>
          <w:sz w:val="20"/>
          <w:szCs w:val="20"/>
        </w:rPr>
        <w:tab/>
      </w:r>
    </w:p>
    <w:p w14:paraId="49F1F840" w14:textId="77777777" w:rsidR="00B901B1" w:rsidRPr="00B901B1" w:rsidRDefault="00B901B1" w:rsidP="00B901B1">
      <w:pPr>
        <w:tabs>
          <w:tab w:val="left" w:leader="dot" w:pos="9356"/>
        </w:tabs>
        <w:spacing w:before="120" w:after="0" w:line="252" w:lineRule="auto"/>
        <w:jc w:val="both"/>
        <w:rPr>
          <w:rFonts w:eastAsia="Times New Roman"/>
          <w:bCs/>
          <w:sz w:val="26"/>
          <w:szCs w:val="26"/>
        </w:rPr>
      </w:pPr>
      <w:r w:rsidRPr="00B901B1">
        <w:rPr>
          <w:rFonts w:eastAsia="Times New Roman"/>
          <w:bCs/>
          <w:sz w:val="20"/>
          <w:szCs w:val="20"/>
        </w:rPr>
        <w:tab/>
      </w:r>
    </w:p>
    <w:p w14:paraId="62CD8F02" w14:textId="77777777" w:rsidR="00B901B1" w:rsidRPr="00B901B1" w:rsidRDefault="00B901B1" w:rsidP="00B901B1">
      <w:pPr>
        <w:tabs>
          <w:tab w:val="left" w:leader="dot" w:pos="9356"/>
        </w:tabs>
        <w:spacing w:before="120" w:after="0"/>
        <w:jc w:val="both"/>
        <w:rPr>
          <w:rFonts w:eastAsia="Times New Roman"/>
          <w:bCs/>
          <w:sz w:val="20"/>
          <w:szCs w:val="20"/>
        </w:rPr>
      </w:pPr>
      <w:r w:rsidRPr="00B901B1">
        <w:rPr>
          <w:rFonts w:eastAsia="Times New Roman"/>
          <w:bCs/>
          <w:sz w:val="26"/>
          <w:szCs w:val="26"/>
        </w:rPr>
        <w:t xml:space="preserve">Giấy tờ tùy thân: </w:t>
      </w:r>
      <w:r w:rsidRPr="00B901B1">
        <w:rPr>
          <w:rFonts w:eastAsia="Times New Roman"/>
          <w:bCs/>
          <w:sz w:val="24"/>
          <w:szCs w:val="24"/>
          <w:vertAlign w:val="superscript"/>
        </w:rPr>
        <w:t>(3)</w:t>
      </w:r>
      <w:r w:rsidRPr="00B901B1">
        <w:rPr>
          <w:rFonts w:eastAsia="Times New Roman"/>
          <w:bCs/>
          <w:sz w:val="20"/>
          <w:szCs w:val="20"/>
        </w:rPr>
        <w:tab/>
      </w:r>
    </w:p>
    <w:p w14:paraId="02F41ED1" w14:textId="77777777" w:rsidR="00B901B1" w:rsidRPr="00B901B1" w:rsidRDefault="00B901B1" w:rsidP="00B901B1">
      <w:pPr>
        <w:tabs>
          <w:tab w:val="left" w:leader="dot" w:pos="9356"/>
        </w:tabs>
        <w:spacing w:before="120" w:after="0"/>
        <w:jc w:val="both"/>
        <w:rPr>
          <w:rFonts w:eastAsia="Times New Roman"/>
          <w:bCs/>
          <w:sz w:val="20"/>
          <w:szCs w:val="20"/>
        </w:rPr>
      </w:pPr>
      <w:r w:rsidRPr="00B901B1">
        <w:rPr>
          <w:rFonts w:eastAsia="Times New Roman"/>
          <w:bCs/>
          <w:sz w:val="20"/>
          <w:szCs w:val="20"/>
        </w:rPr>
        <w:t>.............................................................................................................................................</w:t>
      </w:r>
      <w:r w:rsidRPr="00B901B1">
        <w:rPr>
          <w:rFonts w:eastAsia="Times New Roman"/>
          <w:bCs/>
          <w:sz w:val="20"/>
          <w:szCs w:val="20"/>
        </w:rPr>
        <w:tab/>
      </w:r>
    </w:p>
    <w:p w14:paraId="6A4ED84B" w14:textId="77777777" w:rsidR="00B901B1" w:rsidRPr="00B901B1" w:rsidRDefault="00B901B1" w:rsidP="00B901B1">
      <w:pPr>
        <w:tabs>
          <w:tab w:val="left" w:leader="dot" w:pos="9356"/>
        </w:tabs>
        <w:spacing w:before="120" w:after="0" w:line="252" w:lineRule="auto"/>
        <w:jc w:val="both"/>
        <w:rPr>
          <w:rFonts w:eastAsia="Times New Roman"/>
          <w:b/>
          <w:bCs/>
          <w:sz w:val="26"/>
          <w:szCs w:val="26"/>
        </w:rPr>
      </w:pPr>
      <w:r w:rsidRPr="00B901B1">
        <w:rPr>
          <w:rFonts w:eastAsia="Times New Roman"/>
          <w:b/>
          <w:bCs/>
          <w:sz w:val="26"/>
          <w:szCs w:val="26"/>
        </w:rPr>
        <w:t>Đề nghị</w:t>
      </w:r>
      <w:r w:rsidRPr="00B901B1">
        <w:rPr>
          <w:rFonts w:eastAsia="Times New Roman"/>
          <w:bCs/>
          <w:sz w:val="26"/>
          <w:szCs w:val="26"/>
        </w:rPr>
        <w:t xml:space="preserve"> </w:t>
      </w:r>
      <w:r w:rsidRPr="00B901B1">
        <w:rPr>
          <w:rFonts w:eastAsia="Times New Roman"/>
          <w:b/>
          <w:bCs/>
          <w:sz w:val="26"/>
          <w:szCs w:val="26"/>
        </w:rPr>
        <w:t xml:space="preserve">cơ quan đăng ký lại kết hôn theo nội dung dưới đây: </w:t>
      </w:r>
    </w:p>
    <w:p w14:paraId="6DCCA111" w14:textId="77777777" w:rsidR="00B901B1" w:rsidRPr="00B901B1" w:rsidRDefault="00B901B1" w:rsidP="00B901B1">
      <w:pPr>
        <w:tabs>
          <w:tab w:val="left" w:leader="dot" w:pos="9356"/>
        </w:tabs>
        <w:spacing w:before="120" w:after="0" w:line="252" w:lineRule="auto"/>
        <w:jc w:val="both"/>
        <w:rPr>
          <w:rFonts w:eastAsia="Times New Roman"/>
          <w:bCs/>
          <w:sz w:val="26"/>
          <w:szCs w:val="26"/>
        </w:rPr>
      </w:pPr>
      <w:r w:rsidRPr="00B901B1">
        <w:rPr>
          <w:rFonts w:eastAsia="Times New Roman"/>
          <w:b/>
          <w:bCs/>
          <w:sz w:val="26"/>
          <w:szCs w:val="26"/>
        </w:rPr>
        <w:t>Họ, chữ đệm, tên của vợ:</w:t>
      </w:r>
      <w:r w:rsidRPr="00B901B1">
        <w:rPr>
          <w:rFonts w:eastAsia="Times New Roman"/>
          <w:bCs/>
          <w:sz w:val="20"/>
          <w:szCs w:val="20"/>
        </w:rPr>
        <w:tab/>
      </w:r>
    </w:p>
    <w:p w14:paraId="5E4C08A1" w14:textId="77777777" w:rsidR="00B901B1" w:rsidRPr="00B901B1" w:rsidRDefault="00B901B1" w:rsidP="00B901B1">
      <w:pPr>
        <w:tabs>
          <w:tab w:val="left" w:leader="dot" w:pos="9356"/>
        </w:tabs>
        <w:spacing w:before="120" w:after="0" w:line="252" w:lineRule="auto"/>
        <w:jc w:val="both"/>
        <w:rPr>
          <w:rFonts w:eastAsia="Times New Roman"/>
          <w:bCs/>
          <w:sz w:val="26"/>
          <w:szCs w:val="26"/>
        </w:rPr>
      </w:pPr>
      <w:r w:rsidRPr="00B901B1">
        <w:rPr>
          <w:rFonts w:eastAsia="Times New Roman"/>
          <w:bCs/>
          <w:sz w:val="26"/>
          <w:szCs w:val="26"/>
        </w:rPr>
        <w:t xml:space="preserve">Ngày, tháng, năm sinh: </w:t>
      </w:r>
      <w:r w:rsidRPr="00B901B1">
        <w:rPr>
          <w:rFonts w:eastAsia="Times New Roman"/>
          <w:bCs/>
          <w:sz w:val="20"/>
          <w:szCs w:val="20"/>
        </w:rPr>
        <w:tab/>
      </w:r>
    </w:p>
    <w:p w14:paraId="25F3E148" w14:textId="77777777" w:rsidR="00B901B1" w:rsidRPr="00B901B1" w:rsidRDefault="00B901B1" w:rsidP="00B901B1">
      <w:pPr>
        <w:tabs>
          <w:tab w:val="left" w:leader="dot" w:pos="9356"/>
        </w:tabs>
        <w:spacing w:before="120" w:after="0" w:line="252" w:lineRule="auto"/>
        <w:jc w:val="both"/>
        <w:rPr>
          <w:rFonts w:eastAsia="Times New Roman"/>
          <w:bCs/>
          <w:sz w:val="26"/>
          <w:szCs w:val="26"/>
        </w:rPr>
      </w:pPr>
      <w:r w:rsidRPr="00B901B1">
        <w:rPr>
          <w:rFonts w:eastAsia="Times New Roman"/>
          <w:bCs/>
          <w:sz w:val="26"/>
          <w:szCs w:val="26"/>
        </w:rPr>
        <w:t xml:space="preserve">Dân tộc: </w:t>
      </w:r>
      <w:r w:rsidRPr="00B901B1">
        <w:rPr>
          <w:rFonts w:eastAsia="Times New Roman"/>
          <w:bCs/>
          <w:sz w:val="20"/>
          <w:szCs w:val="20"/>
        </w:rPr>
        <w:t>......................................................</w:t>
      </w:r>
      <w:r w:rsidRPr="00B901B1">
        <w:rPr>
          <w:rFonts w:eastAsia="Times New Roman"/>
          <w:bCs/>
          <w:sz w:val="26"/>
          <w:szCs w:val="26"/>
        </w:rPr>
        <w:t xml:space="preserve">Quốc tịch: </w:t>
      </w:r>
      <w:r w:rsidRPr="00B901B1">
        <w:rPr>
          <w:rFonts w:eastAsia="Times New Roman"/>
          <w:bCs/>
          <w:sz w:val="20"/>
          <w:szCs w:val="20"/>
        </w:rPr>
        <w:tab/>
      </w:r>
    </w:p>
    <w:p w14:paraId="18164400" w14:textId="77777777" w:rsidR="00B901B1" w:rsidRPr="00B901B1" w:rsidRDefault="00B901B1" w:rsidP="00B901B1">
      <w:pPr>
        <w:tabs>
          <w:tab w:val="left" w:leader="dot" w:pos="9356"/>
        </w:tabs>
        <w:spacing w:before="120" w:after="0" w:line="252" w:lineRule="auto"/>
        <w:jc w:val="both"/>
        <w:rPr>
          <w:rFonts w:eastAsia="Times New Roman"/>
          <w:bCs/>
          <w:sz w:val="20"/>
          <w:szCs w:val="20"/>
        </w:rPr>
      </w:pPr>
      <w:r w:rsidRPr="00B901B1">
        <w:rPr>
          <w:rFonts w:eastAsia="Times New Roman"/>
          <w:bCs/>
          <w:sz w:val="26"/>
          <w:szCs w:val="26"/>
        </w:rPr>
        <w:t>Nơi cư trú:</w:t>
      </w:r>
      <w:r w:rsidRPr="00B901B1">
        <w:rPr>
          <w:rFonts w:eastAsia="Times New Roman"/>
          <w:bCs/>
          <w:sz w:val="26"/>
          <w:szCs w:val="26"/>
          <w:vertAlign w:val="superscript"/>
        </w:rPr>
        <w:t>(2)</w:t>
      </w:r>
      <w:r w:rsidRPr="00B901B1">
        <w:rPr>
          <w:rFonts w:eastAsia="Times New Roman"/>
          <w:bCs/>
          <w:sz w:val="20"/>
          <w:szCs w:val="20"/>
        </w:rPr>
        <w:tab/>
      </w:r>
    </w:p>
    <w:p w14:paraId="293B7A5C" w14:textId="77777777" w:rsidR="00B901B1" w:rsidRPr="00B901B1" w:rsidRDefault="00B901B1" w:rsidP="00B901B1">
      <w:pPr>
        <w:tabs>
          <w:tab w:val="left" w:leader="dot" w:pos="9356"/>
        </w:tabs>
        <w:spacing w:before="120" w:after="0" w:line="252" w:lineRule="auto"/>
        <w:jc w:val="both"/>
        <w:rPr>
          <w:rFonts w:eastAsia="Times New Roman"/>
          <w:bCs/>
          <w:sz w:val="26"/>
          <w:szCs w:val="26"/>
        </w:rPr>
      </w:pPr>
      <w:r w:rsidRPr="00B901B1">
        <w:rPr>
          <w:rFonts w:eastAsia="Times New Roman"/>
          <w:bCs/>
          <w:sz w:val="20"/>
          <w:szCs w:val="20"/>
        </w:rPr>
        <w:tab/>
      </w:r>
    </w:p>
    <w:p w14:paraId="69D1E466" w14:textId="77777777" w:rsidR="00B901B1" w:rsidRPr="00B901B1" w:rsidRDefault="00B901B1" w:rsidP="00B901B1">
      <w:pPr>
        <w:tabs>
          <w:tab w:val="left" w:leader="dot" w:pos="9356"/>
        </w:tabs>
        <w:spacing w:before="120" w:after="0" w:line="252" w:lineRule="auto"/>
        <w:jc w:val="both"/>
        <w:rPr>
          <w:rFonts w:eastAsia="Times New Roman"/>
          <w:bCs/>
          <w:sz w:val="20"/>
          <w:szCs w:val="20"/>
        </w:rPr>
      </w:pPr>
      <w:r w:rsidRPr="00B901B1">
        <w:rPr>
          <w:rFonts w:eastAsia="Times New Roman"/>
          <w:bCs/>
          <w:sz w:val="26"/>
          <w:szCs w:val="26"/>
        </w:rPr>
        <w:t>Giấy tờ tùy thân:</w:t>
      </w:r>
      <w:r w:rsidRPr="00B901B1">
        <w:rPr>
          <w:rFonts w:eastAsia="Times New Roman"/>
          <w:bCs/>
          <w:sz w:val="26"/>
          <w:szCs w:val="26"/>
          <w:vertAlign w:val="superscript"/>
        </w:rPr>
        <w:t>(3)</w:t>
      </w:r>
      <w:r w:rsidRPr="00B901B1">
        <w:rPr>
          <w:rFonts w:eastAsia="Times New Roman"/>
          <w:bCs/>
          <w:sz w:val="20"/>
          <w:szCs w:val="20"/>
        </w:rPr>
        <w:tab/>
      </w:r>
    </w:p>
    <w:p w14:paraId="34341A1C" w14:textId="77777777" w:rsidR="00B901B1" w:rsidRPr="00B901B1" w:rsidRDefault="00B901B1" w:rsidP="00B901B1">
      <w:pPr>
        <w:tabs>
          <w:tab w:val="left" w:leader="dot" w:pos="9356"/>
        </w:tabs>
        <w:spacing w:before="120" w:after="0" w:line="252" w:lineRule="auto"/>
        <w:jc w:val="both"/>
        <w:rPr>
          <w:rFonts w:eastAsia="Times New Roman"/>
          <w:bCs/>
          <w:sz w:val="26"/>
          <w:szCs w:val="26"/>
        </w:rPr>
      </w:pPr>
      <w:r w:rsidRPr="00B901B1">
        <w:rPr>
          <w:rFonts w:eastAsia="Times New Roman"/>
          <w:b/>
          <w:bCs/>
          <w:sz w:val="26"/>
          <w:szCs w:val="26"/>
        </w:rPr>
        <w:t>Họ, chữ đệm, tên của chồng:</w:t>
      </w:r>
      <w:r w:rsidRPr="00B901B1">
        <w:rPr>
          <w:rFonts w:eastAsia="Times New Roman"/>
          <w:bCs/>
          <w:sz w:val="26"/>
          <w:szCs w:val="26"/>
        </w:rPr>
        <w:t xml:space="preserve"> </w:t>
      </w:r>
      <w:r w:rsidRPr="00B901B1">
        <w:rPr>
          <w:rFonts w:eastAsia="Times New Roman"/>
          <w:bCs/>
          <w:sz w:val="20"/>
        </w:rPr>
        <w:tab/>
      </w:r>
    </w:p>
    <w:p w14:paraId="4DDA8414" w14:textId="77777777" w:rsidR="00B901B1" w:rsidRPr="00B901B1" w:rsidRDefault="00B901B1" w:rsidP="00B901B1">
      <w:pPr>
        <w:tabs>
          <w:tab w:val="left" w:leader="dot" w:pos="9356"/>
        </w:tabs>
        <w:spacing w:before="120" w:after="0" w:line="252" w:lineRule="auto"/>
        <w:jc w:val="both"/>
        <w:rPr>
          <w:rFonts w:eastAsia="Times New Roman"/>
          <w:bCs/>
          <w:sz w:val="26"/>
          <w:szCs w:val="26"/>
        </w:rPr>
      </w:pPr>
      <w:r w:rsidRPr="00B901B1">
        <w:rPr>
          <w:rFonts w:eastAsia="Times New Roman"/>
          <w:bCs/>
          <w:sz w:val="26"/>
          <w:szCs w:val="26"/>
        </w:rPr>
        <w:t xml:space="preserve">Ngày, tháng, năm sinh: </w:t>
      </w:r>
      <w:r w:rsidRPr="00B901B1">
        <w:rPr>
          <w:rFonts w:eastAsia="Times New Roman"/>
          <w:bCs/>
          <w:sz w:val="20"/>
          <w:szCs w:val="20"/>
        </w:rPr>
        <w:tab/>
      </w:r>
    </w:p>
    <w:p w14:paraId="5309E049" w14:textId="77777777" w:rsidR="00B901B1" w:rsidRPr="00B901B1" w:rsidRDefault="00B901B1" w:rsidP="00B901B1">
      <w:pPr>
        <w:tabs>
          <w:tab w:val="left" w:leader="dot" w:pos="9356"/>
        </w:tabs>
        <w:spacing w:before="120" w:after="0" w:line="252" w:lineRule="auto"/>
        <w:jc w:val="both"/>
        <w:rPr>
          <w:rFonts w:eastAsia="Times New Roman"/>
          <w:bCs/>
          <w:sz w:val="26"/>
          <w:szCs w:val="26"/>
        </w:rPr>
      </w:pPr>
      <w:r w:rsidRPr="00B901B1">
        <w:rPr>
          <w:rFonts w:eastAsia="Times New Roman"/>
          <w:bCs/>
          <w:sz w:val="26"/>
          <w:szCs w:val="26"/>
        </w:rPr>
        <w:t xml:space="preserve">Dân tộc: </w:t>
      </w:r>
      <w:r w:rsidRPr="00B901B1">
        <w:rPr>
          <w:rFonts w:eastAsia="Times New Roman"/>
          <w:bCs/>
          <w:sz w:val="20"/>
          <w:szCs w:val="20"/>
        </w:rPr>
        <w:t>......................................................</w:t>
      </w:r>
      <w:r w:rsidRPr="00B901B1">
        <w:rPr>
          <w:rFonts w:eastAsia="Times New Roman"/>
          <w:bCs/>
          <w:sz w:val="26"/>
          <w:szCs w:val="26"/>
        </w:rPr>
        <w:t xml:space="preserve">Quốc tịch: </w:t>
      </w:r>
      <w:r w:rsidRPr="00B901B1">
        <w:rPr>
          <w:rFonts w:eastAsia="Times New Roman"/>
          <w:bCs/>
          <w:sz w:val="20"/>
        </w:rPr>
        <w:tab/>
      </w:r>
    </w:p>
    <w:p w14:paraId="3CEE3560" w14:textId="77777777" w:rsidR="00B901B1" w:rsidRPr="00B901B1" w:rsidRDefault="00B901B1" w:rsidP="00B901B1">
      <w:pPr>
        <w:tabs>
          <w:tab w:val="left" w:leader="dot" w:pos="9356"/>
        </w:tabs>
        <w:spacing w:before="120" w:after="0" w:line="252" w:lineRule="auto"/>
        <w:jc w:val="both"/>
        <w:rPr>
          <w:rFonts w:eastAsia="Times New Roman"/>
          <w:bCs/>
          <w:sz w:val="20"/>
          <w:szCs w:val="20"/>
        </w:rPr>
      </w:pPr>
      <w:r w:rsidRPr="00B901B1">
        <w:rPr>
          <w:rFonts w:eastAsia="Times New Roman"/>
          <w:bCs/>
          <w:sz w:val="26"/>
          <w:szCs w:val="26"/>
        </w:rPr>
        <w:t>Nơi cư trú:</w:t>
      </w:r>
      <w:r w:rsidRPr="00B901B1">
        <w:rPr>
          <w:rFonts w:eastAsia="Times New Roman"/>
          <w:bCs/>
          <w:sz w:val="26"/>
          <w:szCs w:val="26"/>
          <w:vertAlign w:val="superscript"/>
        </w:rPr>
        <w:t>(2)</w:t>
      </w:r>
      <w:r w:rsidRPr="00B901B1">
        <w:rPr>
          <w:rFonts w:eastAsia="Times New Roman"/>
          <w:bCs/>
          <w:sz w:val="20"/>
          <w:szCs w:val="20"/>
        </w:rPr>
        <w:tab/>
      </w:r>
    </w:p>
    <w:p w14:paraId="19826A16" w14:textId="77777777" w:rsidR="00B901B1" w:rsidRPr="00B901B1" w:rsidRDefault="00B901B1" w:rsidP="00B901B1">
      <w:pPr>
        <w:tabs>
          <w:tab w:val="left" w:leader="dot" w:pos="9356"/>
        </w:tabs>
        <w:spacing w:before="120" w:after="0" w:line="252" w:lineRule="auto"/>
        <w:jc w:val="both"/>
        <w:rPr>
          <w:rFonts w:eastAsia="Times New Roman"/>
          <w:bCs/>
          <w:sz w:val="26"/>
          <w:szCs w:val="26"/>
        </w:rPr>
      </w:pPr>
      <w:r w:rsidRPr="00B901B1">
        <w:rPr>
          <w:rFonts w:eastAsia="Times New Roman"/>
          <w:bCs/>
          <w:sz w:val="20"/>
          <w:szCs w:val="20"/>
        </w:rPr>
        <w:tab/>
      </w:r>
    </w:p>
    <w:p w14:paraId="3B2C8909" w14:textId="77777777" w:rsidR="00B901B1" w:rsidRPr="00B901B1" w:rsidRDefault="00B901B1" w:rsidP="00B901B1">
      <w:pPr>
        <w:tabs>
          <w:tab w:val="left" w:leader="dot" w:pos="9356"/>
        </w:tabs>
        <w:spacing w:before="120" w:after="0"/>
        <w:jc w:val="both"/>
        <w:rPr>
          <w:rFonts w:eastAsia="Times New Roman"/>
          <w:bCs/>
          <w:sz w:val="20"/>
          <w:szCs w:val="20"/>
        </w:rPr>
      </w:pPr>
      <w:r w:rsidRPr="00B901B1">
        <w:rPr>
          <w:rFonts w:eastAsia="Times New Roman"/>
          <w:bCs/>
          <w:sz w:val="26"/>
          <w:szCs w:val="26"/>
        </w:rPr>
        <w:t>Giấy tờ tùy thân:</w:t>
      </w:r>
      <w:r w:rsidRPr="00B901B1">
        <w:rPr>
          <w:rFonts w:eastAsia="Times New Roman"/>
          <w:bCs/>
          <w:sz w:val="26"/>
          <w:szCs w:val="26"/>
          <w:vertAlign w:val="superscript"/>
        </w:rPr>
        <w:t>(3)</w:t>
      </w:r>
      <w:r w:rsidRPr="00B901B1">
        <w:rPr>
          <w:rFonts w:eastAsia="Times New Roman"/>
          <w:bCs/>
          <w:sz w:val="20"/>
          <w:szCs w:val="20"/>
        </w:rPr>
        <w:tab/>
      </w:r>
    </w:p>
    <w:p w14:paraId="3691FD34" w14:textId="77777777" w:rsidR="00B901B1" w:rsidRPr="00B901B1" w:rsidRDefault="00B901B1" w:rsidP="00B901B1">
      <w:pPr>
        <w:tabs>
          <w:tab w:val="left" w:leader="dot" w:pos="9356"/>
        </w:tabs>
        <w:spacing w:before="80" w:after="0" w:line="312" w:lineRule="auto"/>
        <w:rPr>
          <w:rFonts w:eastAsia="Times New Roman"/>
          <w:bCs/>
          <w:sz w:val="20"/>
          <w:szCs w:val="20"/>
        </w:rPr>
      </w:pPr>
      <w:r w:rsidRPr="00B901B1">
        <w:rPr>
          <w:rFonts w:eastAsia="Times New Roman"/>
          <w:bCs/>
          <w:sz w:val="26"/>
          <w:szCs w:val="26"/>
        </w:rPr>
        <w:t xml:space="preserve">Đã đăng ký kết hôn tại: </w:t>
      </w:r>
      <w:r w:rsidRPr="00B901B1">
        <w:rPr>
          <w:rFonts w:eastAsia="Times New Roman"/>
          <w:bCs/>
          <w:sz w:val="26"/>
          <w:szCs w:val="26"/>
          <w:vertAlign w:val="superscript"/>
        </w:rPr>
        <w:t>(4)</w:t>
      </w:r>
      <w:r w:rsidRPr="00B901B1">
        <w:rPr>
          <w:rFonts w:eastAsia="Times New Roman"/>
          <w:bCs/>
          <w:sz w:val="20"/>
          <w:szCs w:val="20"/>
        </w:rPr>
        <w:tab/>
      </w:r>
    </w:p>
    <w:p w14:paraId="19AB930D" w14:textId="77777777" w:rsidR="00B901B1" w:rsidRPr="00B901B1" w:rsidRDefault="00B901B1" w:rsidP="00B901B1">
      <w:pPr>
        <w:tabs>
          <w:tab w:val="left" w:leader="dot" w:pos="9356"/>
        </w:tabs>
        <w:spacing w:before="80" w:after="0" w:line="312" w:lineRule="auto"/>
        <w:rPr>
          <w:rFonts w:eastAsia="Times New Roman"/>
          <w:bCs/>
          <w:sz w:val="26"/>
          <w:szCs w:val="26"/>
        </w:rPr>
      </w:pPr>
      <w:r w:rsidRPr="00B901B1">
        <w:rPr>
          <w:rFonts w:eastAsia="Times New Roman"/>
          <w:bCs/>
          <w:sz w:val="20"/>
          <w:szCs w:val="20"/>
        </w:rPr>
        <w:t>.........................................</w:t>
      </w:r>
      <w:r w:rsidRPr="00B901B1">
        <w:rPr>
          <w:rFonts w:eastAsia="Times New Roman"/>
          <w:bCs/>
          <w:sz w:val="26"/>
          <w:szCs w:val="26"/>
        </w:rPr>
        <w:t xml:space="preserve">ngày </w:t>
      </w:r>
      <w:r w:rsidRPr="00B901B1">
        <w:rPr>
          <w:rFonts w:eastAsia="Times New Roman"/>
          <w:bCs/>
          <w:sz w:val="20"/>
        </w:rPr>
        <w:t>……….</w:t>
      </w:r>
      <w:r w:rsidRPr="00B901B1">
        <w:rPr>
          <w:rFonts w:eastAsia="Times New Roman"/>
          <w:bCs/>
          <w:sz w:val="26"/>
          <w:szCs w:val="26"/>
        </w:rPr>
        <w:t xml:space="preserve"> tháng </w:t>
      </w:r>
      <w:r w:rsidRPr="00B901B1">
        <w:rPr>
          <w:rFonts w:eastAsia="Times New Roman"/>
          <w:bCs/>
          <w:sz w:val="20"/>
        </w:rPr>
        <w:t>……….</w:t>
      </w:r>
      <w:r w:rsidRPr="00B901B1">
        <w:rPr>
          <w:rFonts w:eastAsia="Times New Roman"/>
          <w:bCs/>
          <w:sz w:val="26"/>
          <w:szCs w:val="26"/>
        </w:rPr>
        <w:t>năm</w:t>
      </w:r>
      <w:r w:rsidRPr="00B901B1">
        <w:rPr>
          <w:rFonts w:eastAsia="Times New Roman"/>
          <w:bCs/>
          <w:sz w:val="20"/>
          <w:szCs w:val="20"/>
        </w:rPr>
        <w:tab/>
      </w:r>
    </w:p>
    <w:p w14:paraId="6635276C" w14:textId="77777777" w:rsidR="00B901B1" w:rsidRPr="00B901B1" w:rsidRDefault="00B901B1" w:rsidP="00B901B1">
      <w:pPr>
        <w:tabs>
          <w:tab w:val="left" w:leader="dot" w:pos="5460"/>
          <w:tab w:val="left" w:leader="dot" w:pos="6521"/>
          <w:tab w:val="left" w:leader="dot" w:pos="6804"/>
          <w:tab w:val="left" w:leader="dot" w:pos="7655"/>
          <w:tab w:val="left" w:leader="dot" w:pos="9356"/>
        </w:tabs>
        <w:spacing w:before="80" w:after="0" w:line="312" w:lineRule="auto"/>
        <w:rPr>
          <w:rFonts w:eastAsia="Times New Roman"/>
          <w:bCs/>
          <w:sz w:val="26"/>
          <w:szCs w:val="26"/>
          <w:vertAlign w:val="superscript"/>
        </w:rPr>
      </w:pPr>
      <w:r w:rsidRPr="00B901B1">
        <w:rPr>
          <w:rFonts w:eastAsia="Times New Roman"/>
          <w:bCs/>
          <w:sz w:val="26"/>
          <w:szCs w:val="26"/>
        </w:rPr>
        <w:t xml:space="preserve">Theo Giấy chứng nhận kết hôn số: </w:t>
      </w:r>
      <w:r w:rsidRPr="00B901B1">
        <w:rPr>
          <w:rFonts w:eastAsia="Times New Roman"/>
          <w:bCs/>
          <w:sz w:val="26"/>
          <w:szCs w:val="26"/>
          <w:vertAlign w:val="superscript"/>
        </w:rPr>
        <w:t>(5)</w:t>
      </w:r>
      <w:r w:rsidRPr="00B901B1">
        <w:rPr>
          <w:rFonts w:eastAsia="Times New Roman"/>
          <w:bCs/>
          <w:sz w:val="20"/>
          <w:szCs w:val="20"/>
        </w:rPr>
        <w:t>………………………….</w:t>
      </w:r>
      <w:r w:rsidRPr="00B901B1">
        <w:rPr>
          <w:rFonts w:eastAsia="Times New Roman"/>
          <w:bCs/>
          <w:sz w:val="26"/>
          <w:szCs w:val="26"/>
        </w:rPr>
        <w:t xml:space="preserve">, Quyển số: </w:t>
      </w:r>
      <w:r w:rsidRPr="00B901B1">
        <w:rPr>
          <w:rFonts w:eastAsia="Times New Roman"/>
          <w:bCs/>
          <w:sz w:val="26"/>
          <w:szCs w:val="26"/>
          <w:vertAlign w:val="superscript"/>
        </w:rPr>
        <w:t>(5)</w:t>
      </w:r>
      <w:r w:rsidRPr="00B901B1">
        <w:rPr>
          <w:rFonts w:eastAsia="Times New Roman"/>
          <w:bCs/>
          <w:sz w:val="20"/>
          <w:szCs w:val="20"/>
        </w:rPr>
        <w:tab/>
      </w:r>
      <w:r w:rsidRPr="00B901B1">
        <w:rPr>
          <w:rFonts w:eastAsia="Times New Roman"/>
          <w:bCs/>
          <w:sz w:val="20"/>
          <w:szCs w:val="20"/>
        </w:rPr>
        <w:tab/>
      </w:r>
    </w:p>
    <w:p w14:paraId="203641F0" w14:textId="77777777" w:rsidR="00B901B1" w:rsidRPr="00B901B1" w:rsidRDefault="00B901B1" w:rsidP="00B901B1">
      <w:pPr>
        <w:tabs>
          <w:tab w:val="left" w:leader="dot" w:pos="9356"/>
        </w:tabs>
        <w:spacing w:after="0" w:line="240" w:lineRule="auto"/>
        <w:jc w:val="both"/>
        <w:rPr>
          <w:rFonts w:eastAsia="Times New Roman"/>
          <w:bCs/>
          <w:sz w:val="26"/>
          <w:szCs w:val="26"/>
        </w:rPr>
      </w:pPr>
      <w:r w:rsidRPr="00B901B1">
        <w:rPr>
          <w:rFonts w:eastAsia="Times New Roman"/>
          <w:bCs/>
          <w:sz w:val="26"/>
          <w:szCs w:val="26"/>
        </w:rPr>
        <w:t>Tôi cam đoan những nội dung khai trên đây là đúng sự thật và chịu trách nhiệm trước pháp luật về cam đoan của mình.</w:t>
      </w:r>
    </w:p>
    <w:p w14:paraId="5C8C56A6" w14:textId="77777777" w:rsidR="00B901B1" w:rsidRPr="00B901B1" w:rsidRDefault="00B901B1" w:rsidP="00B901B1">
      <w:pPr>
        <w:tabs>
          <w:tab w:val="left" w:leader="dot" w:pos="5740"/>
          <w:tab w:val="left" w:leader="dot" w:pos="6860"/>
          <w:tab w:val="left" w:leader="dot" w:pos="7980"/>
          <w:tab w:val="left" w:leader="dot" w:pos="9356"/>
        </w:tabs>
        <w:spacing w:after="0" w:line="240" w:lineRule="auto"/>
        <w:jc w:val="both"/>
        <w:rPr>
          <w:rFonts w:eastAsia="Times New Roman"/>
          <w:bCs/>
          <w:i/>
          <w:sz w:val="26"/>
          <w:szCs w:val="26"/>
        </w:rPr>
      </w:pPr>
      <w:r w:rsidRPr="00B901B1">
        <w:rPr>
          <w:rFonts w:eastAsia="Times New Roman"/>
          <w:bCs/>
          <w:i/>
          <w:sz w:val="26"/>
          <w:szCs w:val="26"/>
        </w:rPr>
        <w:t xml:space="preserve">                                    Làm tại: </w:t>
      </w:r>
      <w:r w:rsidRPr="00B901B1">
        <w:rPr>
          <w:rFonts w:eastAsia="Times New Roman"/>
          <w:bCs/>
          <w:sz w:val="20"/>
        </w:rPr>
        <w:t>…………………….</w:t>
      </w:r>
      <w:r w:rsidRPr="00B901B1">
        <w:rPr>
          <w:rFonts w:eastAsia="Times New Roman"/>
          <w:bCs/>
          <w:i/>
          <w:sz w:val="26"/>
          <w:szCs w:val="26"/>
        </w:rPr>
        <w:t>, ngày</w:t>
      </w:r>
      <w:r w:rsidRPr="00B901B1">
        <w:rPr>
          <w:rFonts w:eastAsia="Times New Roman"/>
          <w:bCs/>
          <w:sz w:val="26"/>
          <w:szCs w:val="26"/>
        </w:rPr>
        <w:t xml:space="preserve"> </w:t>
      </w:r>
      <w:r w:rsidRPr="00B901B1">
        <w:rPr>
          <w:rFonts w:eastAsia="Times New Roman"/>
          <w:bCs/>
          <w:sz w:val="20"/>
          <w:szCs w:val="20"/>
        </w:rPr>
        <w:t>...........</w:t>
      </w:r>
      <w:r w:rsidRPr="00B901B1">
        <w:rPr>
          <w:rFonts w:eastAsia="Times New Roman"/>
          <w:bCs/>
          <w:i/>
          <w:sz w:val="26"/>
          <w:szCs w:val="26"/>
        </w:rPr>
        <w:t xml:space="preserve"> tháng</w:t>
      </w:r>
      <w:r w:rsidRPr="00B901B1">
        <w:rPr>
          <w:rFonts w:eastAsia="Times New Roman"/>
          <w:bCs/>
          <w:sz w:val="26"/>
          <w:szCs w:val="26"/>
        </w:rPr>
        <w:t xml:space="preserve"> </w:t>
      </w:r>
      <w:r w:rsidRPr="00B901B1">
        <w:rPr>
          <w:rFonts w:eastAsia="Times New Roman"/>
          <w:bCs/>
          <w:sz w:val="20"/>
          <w:szCs w:val="20"/>
        </w:rPr>
        <w:t>.........</w:t>
      </w:r>
      <w:r w:rsidRPr="00B901B1">
        <w:rPr>
          <w:rFonts w:eastAsia="Times New Roman"/>
          <w:bCs/>
          <w:i/>
          <w:sz w:val="26"/>
          <w:szCs w:val="26"/>
        </w:rPr>
        <w:t xml:space="preserve"> năm </w:t>
      </w:r>
      <w:r w:rsidRPr="00B901B1">
        <w:rPr>
          <w:rFonts w:eastAsia="Times New Roman"/>
          <w:bCs/>
          <w:i/>
          <w:sz w:val="20"/>
          <w:szCs w:val="20"/>
        </w:rPr>
        <w:t>..............</w:t>
      </w:r>
    </w:p>
    <w:tbl>
      <w:tblPr>
        <w:tblW w:w="0" w:type="auto"/>
        <w:tblLook w:val="01E0" w:firstRow="1" w:lastRow="1" w:firstColumn="1" w:lastColumn="1" w:noHBand="0" w:noVBand="0"/>
      </w:tblPr>
      <w:tblGrid>
        <w:gridCol w:w="4617"/>
        <w:gridCol w:w="4518"/>
      </w:tblGrid>
      <w:tr w:rsidR="00B901B1" w:rsidRPr="00B901B1" w14:paraId="7FE2D324" w14:textId="77777777" w:rsidTr="00773583">
        <w:trPr>
          <w:trHeight w:val="930"/>
        </w:trPr>
        <w:tc>
          <w:tcPr>
            <w:tcW w:w="4617" w:type="dxa"/>
            <w:shd w:val="clear" w:color="auto" w:fill="auto"/>
          </w:tcPr>
          <w:p w14:paraId="0EE4FC91" w14:textId="77777777" w:rsidR="00B901B1" w:rsidRPr="00B901B1" w:rsidRDefault="00B901B1" w:rsidP="00B901B1">
            <w:pPr>
              <w:spacing w:after="0" w:line="360" w:lineRule="auto"/>
              <w:rPr>
                <w:rFonts w:eastAsia="Times New Roman"/>
                <w:bCs/>
                <w:sz w:val="22"/>
              </w:rPr>
            </w:pPr>
          </w:p>
          <w:p w14:paraId="01BA0D7D" w14:textId="77777777" w:rsidR="00B901B1" w:rsidRPr="00B901B1" w:rsidRDefault="00B901B1" w:rsidP="00B901B1">
            <w:pPr>
              <w:spacing w:after="0" w:line="360" w:lineRule="auto"/>
              <w:rPr>
                <w:rFonts w:eastAsia="Times New Roman"/>
                <w:bCs/>
                <w:sz w:val="22"/>
              </w:rPr>
            </w:pPr>
          </w:p>
          <w:p w14:paraId="59A41A79" w14:textId="77777777" w:rsidR="00B901B1" w:rsidRPr="00B901B1" w:rsidRDefault="00B901B1" w:rsidP="00B901B1">
            <w:pPr>
              <w:pBdr>
                <w:top w:val="single" w:sz="4" w:space="1" w:color="auto"/>
              </w:pBdr>
              <w:tabs>
                <w:tab w:val="center" w:pos="4680"/>
                <w:tab w:val="right" w:pos="9360"/>
              </w:tabs>
              <w:spacing w:after="0" w:line="240" w:lineRule="auto"/>
              <w:rPr>
                <w:sz w:val="22"/>
                <w:szCs w:val="22"/>
              </w:rPr>
            </w:pPr>
            <w:r w:rsidRPr="00B901B1">
              <w:rPr>
                <w:sz w:val="22"/>
                <w:szCs w:val="22"/>
              </w:rPr>
              <w:t>Đề nghị cấp bản sao</w:t>
            </w:r>
            <w:r w:rsidRPr="00B901B1">
              <w:rPr>
                <w:sz w:val="22"/>
                <w:szCs w:val="22"/>
                <w:vertAlign w:val="superscript"/>
              </w:rPr>
              <w:t>(6)</w:t>
            </w:r>
            <w:r w:rsidRPr="00B901B1">
              <w:rPr>
                <w:sz w:val="22"/>
                <w:szCs w:val="22"/>
              </w:rPr>
              <w:t xml:space="preserve">: Có </w:t>
            </w:r>
            <w:r w:rsidR="00000000">
              <w:rPr>
                <w:sz w:val="22"/>
                <w:szCs w:val="22"/>
              </w:rPr>
              <w:pict w14:anchorId="69DD909C">
                <v:shape id="_x0000_i1053" type="#_x0000_t75" style="width:14.25pt;height:15pt;mso-position-horizontal-relative:char;mso-position-vertical-relative:line">
                  <v:imagedata r:id="rId8" o:title=""/>
                </v:shape>
              </w:pict>
            </w:r>
            <w:r w:rsidRPr="00B901B1">
              <w:rPr>
                <w:sz w:val="22"/>
                <w:szCs w:val="22"/>
              </w:rPr>
              <w:t xml:space="preserve">, Không </w:t>
            </w:r>
            <w:r w:rsidR="00000000">
              <w:rPr>
                <w:sz w:val="22"/>
                <w:szCs w:val="22"/>
              </w:rPr>
              <w:pict w14:anchorId="74018D5B">
                <v:shape id="_x0000_i1054" type="#_x0000_t75" style="width:14.25pt;height:15pt;mso-position-horizontal-relative:char;mso-position-vertical-relative:line">
                  <v:imagedata r:id="rId8" o:title=""/>
                </v:shape>
              </w:pict>
            </w:r>
          </w:p>
          <w:p w14:paraId="0798784B" w14:textId="77777777" w:rsidR="00B901B1" w:rsidRPr="00B901B1" w:rsidRDefault="00B901B1" w:rsidP="00B901B1">
            <w:pPr>
              <w:tabs>
                <w:tab w:val="left" w:pos="2175"/>
              </w:tabs>
              <w:spacing w:after="0" w:line="240" w:lineRule="auto"/>
              <w:rPr>
                <w:rFonts w:eastAsia="Times New Roman"/>
                <w:b/>
                <w:i/>
                <w:sz w:val="22"/>
              </w:rPr>
            </w:pPr>
            <w:r w:rsidRPr="00B901B1">
              <w:rPr>
                <w:rFonts w:eastAsia="Times New Roman"/>
                <w:sz w:val="22"/>
              </w:rPr>
              <w:t>Số lượng:…….bản</w:t>
            </w:r>
            <w:r w:rsidRPr="00B901B1">
              <w:rPr>
                <w:rFonts w:eastAsia="Times New Roman"/>
                <w:sz w:val="22"/>
              </w:rPr>
              <w:tab/>
            </w:r>
          </w:p>
        </w:tc>
        <w:tc>
          <w:tcPr>
            <w:tcW w:w="4518" w:type="dxa"/>
            <w:shd w:val="clear" w:color="auto" w:fill="auto"/>
          </w:tcPr>
          <w:p w14:paraId="7F4B81AD" w14:textId="77777777" w:rsidR="00B901B1" w:rsidRPr="00B901B1" w:rsidRDefault="00B901B1" w:rsidP="00B901B1">
            <w:pPr>
              <w:spacing w:after="0" w:line="240" w:lineRule="auto"/>
              <w:jc w:val="center"/>
              <w:rPr>
                <w:rFonts w:eastAsia="Times New Roman"/>
                <w:b/>
                <w:bCs/>
                <w:sz w:val="26"/>
                <w:vertAlign w:val="superscript"/>
              </w:rPr>
            </w:pPr>
            <w:r w:rsidRPr="00B901B1">
              <w:rPr>
                <w:rFonts w:eastAsia="Times New Roman"/>
                <w:b/>
                <w:bCs/>
                <w:sz w:val="26"/>
              </w:rPr>
              <w:t>Người yêu cầu</w:t>
            </w:r>
          </w:p>
          <w:p w14:paraId="0EBABF0A" w14:textId="77777777" w:rsidR="00B901B1" w:rsidRPr="00B901B1" w:rsidRDefault="00B901B1" w:rsidP="00B901B1">
            <w:pPr>
              <w:spacing w:after="0" w:line="240" w:lineRule="auto"/>
              <w:jc w:val="center"/>
              <w:rPr>
                <w:rFonts w:eastAsia="Times New Roman"/>
                <w:bCs/>
                <w:i/>
                <w:sz w:val="26"/>
              </w:rPr>
            </w:pPr>
            <w:r w:rsidRPr="00B901B1">
              <w:rPr>
                <w:rFonts w:eastAsia="Times New Roman"/>
                <w:bCs/>
                <w:i/>
                <w:sz w:val="24"/>
              </w:rPr>
              <w:t>(Ký, ghi rõ họ, chữ đệm, tên)</w:t>
            </w:r>
          </w:p>
          <w:p w14:paraId="2D3F9968" w14:textId="77777777" w:rsidR="00B901B1" w:rsidRPr="00B901B1" w:rsidRDefault="00B901B1" w:rsidP="00B901B1">
            <w:pPr>
              <w:spacing w:after="0" w:line="312" w:lineRule="auto"/>
              <w:jc w:val="center"/>
              <w:rPr>
                <w:rFonts w:eastAsia="Times New Roman"/>
                <w:bCs/>
                <w:i/>
                <w:sz w:val="26"/>
              </w:rPr>
            </w:pPr>
          </w:p>
          <w:p w14:paraId="7BECFC26" w14:textId="77777777" w:rsidR="00B901B1" w:rsidRPr="00B901B1" w:rsidRDefault="00B901B1" w:rsidP="00B901B1">
            <w:pPr>
              <w:spacing w:after="0" w:line="312" w:lineRule="auto"/>
              <w:jc w:val="center"/>
              <w:rPr>
                <w:rFonts w:eastAsia="Times New Roman"/>
                <w:bCs/>
                <w:i/>
                <w:sz w:val="26"/>
              </w:rPr>
            </w:pPr>
          </w:p>
          <w:p w14:paraId="4D92480C" w14:textId="77777777" w:rsidR="00B901B1" w:rsidRPr="00B901B1" w:rsidRDefault="00B901B1" w:rsidP="00B901B1">
            <w:pPr>
              <w:tabs>
                <w:tab w:val="left" w:leader="dot" w:pos="2268"/>
                <w:tab w:val="left" w:leader="dot" w:pos="7938"/>
              </w:tabs>
              <w:spacing w:after="0" w:line="312" w:lineRule="auto"/>
              <w:jc w:val="center"/>
              <w:rPr>
                <w:rFonts w:eastAsia="Times New Roman"/>
                <w:bCs/>
                <w:i/>
                <w:sz w:val="20"/>
                <w:szCs w:val="20"/>
                <w:lang w:val="nl-NL"/>
              </w:rPr>
            </w:pPr>
            <w:r w:rsidRPr="00B901B1">
              <w:rPr>
                <w:rFonts w:eastAsia="Times New Roman"/>
                <w:bCs/>
                <w:i/>
                <w:sz w:val="20"/>
                <w:szCs w:val="20"/>
                <w:lang w:val="nl-NL"/>
              </w:rPr>
              <w:t>....................................</w:t>
            </w:r>
          </w:p>
        </w:tc>
      </w:tr>
    </w:tbl>
    <w:p w14:paraId="3BCB03AA" w14:textId="77777777" w:rsidR="00B901B1" w:rsidRPr="00B901B1" w:rsidRDefault="00B901B1" w:rsidP="00B901B1">
      <w:pPr>
        <w:spacing w:after="0" w:line="288" w:lineRule="atLeast"/>
        <w:ind w:firstLine="720"/>
        <w:jc w:val="center"/>
        <w:rPr>
          <w:rFonts w:eastAsia="Times New Roman"/>
        </w:rPr>
      </w:pPr>
    </w:p>
    <w:p w14:paraId="765866B3" w14:textId="77777777" w:rsidR="00B901B1" w:rsidRPr="00B901B1" w:rsidRDefault="00B901B1" w:rsidP="00B901B1">
      <w:pPr>
        <w:spacing w:after="120" w:line="240" w:lineRule="auto"/>
        <w:rPr>
          <w:rFonts w:eastAsia="Times New Roman"/>
          <w:u w:val="single"/>
        </w:rPr>
      </w:pPr>
      <w:r w:rsidRPr="00B901B1">
        <w:rPr>
          <w:rFonts w:eastAsia="Times New Roman"/>
          <w:b/>
          <w:i/>
          <w:sz w:val="24"/>
          <w:szCs w:val="24"/>
          <w:u w:val="single"/>
        </w:rPr>
        <w:lastRenderedPageBreak/>
        <w:t>Chú thích:</w:t>
      </w:r>
      <w:r w:rsidRPr="00B901B1">
        <w:rPr>
          <w:rFonts w:eastAsia="Times New Roman"/>
          <w:u w:val="single"/>
        </w:rPr>
        <w:t xml:space="preserve"> </w:t>
      </w:r>
    </w:p>
    <w:p w14:paraId="3868C7FB" w14:textId="77777777" w:rsidR="00B901B1" w:rsidRPr="00B901B1" w:rsidRDefault="00B901B1" w:rsidP="00B901B1">
      <w:pPr>
        <w:spacing w:after="60" w:line="240" w:lineRule="auto"/>
        <w:ind w:firstLine="629"/>
        <w:rPr>
          <w:rFonts w:eastAsia="Times New Roman"/>
          <w:sz w:val="24"/>
          <w:szCs w:val="24"/>
        </w:rPr>
      </w:pPr>
      <w:r w:rsidRPr="00B901B1">
        <w:rPr>
          <w:rFonts w:eastAsia="Times New Roman"/>
          <w:sz w:val="24"/>
          <w:szCs w:val="24"/>
          <w:vertAlign w:val="superscript"/>
        </w:rPr>
        <w:t>(1)</w:t>
      </w:r>
      <w:r w:rsidRPr="00B901B1">
        <w:rPr>
          <w:rFonts w:eastAsia="Times New Roman"/>
          <w:sz w:val="24"/>
          <w:szCs w:val="24"/>
        </w:rPr>
        <w:t xml:space="preserve"> Ghi rõ tên cơ quan đăng ký lại kết hôn.</w:t>
      </w:r>
    </w:p>
    <w:p w14:paraId="26CCB1D7" w14:textId="77777777" w:rsidR="00B901B1" w:rsidRPr="00B901B1" w:rsidRDefault="00B901B1" w:rsidP="00B901B1">
      <w:pPr>
        <w:spacing w:after="60" w:line="240" w:lineRule="auto"/>
        <w:ind w:firstLine="629"/>
        <w:jc w:val="both"/>
        <w:rPr>
          <w:rFonts w:eastAsia="Times New Roman"/>
          <w:sz w:val="24"/>
          <w:szCs w:val="24"/>
          <w:vertAlign w:val="superscript"/>
        </w:rPr>
      </w:pPr>
      <w:r w:rsidRPr="00B901B1">
        <w:rPr>
          <w:rFonts w:eastAsia="Times New Roman"/>
          <w:sz w:val="24"/>
          <w:szCs w:val="24"/>
          <w:vertAlign w:val="superscript"/>
        </w:rPr>
        <w:t xml:space="preserve">(2)  </w:t>
      </w:r>
      <w:r w:rsidRPr="00B901B1">
        <w:rPr>
          <w:rFonts w:eastAsia="Times New Roman"/>
          <w:sz w:val="24"/>
          <w:szCs w:val="24"/>
        </w:rPr>
        <w:t xml:space="preserve">Ghi theo </w:t>
      </w:r>
      <w:r w:rsidRPr="00B901B1">
        <w:rPr>
          <w:rFonts w:eastAsia="Times New Roman"/>
          <w:sz w:val="24"/>
          <w:szCs w:val="24"/>
          <w:lang w:val="vi-VN"/>
        </w:rPr>
        <w:t>nơi</w:t>
      </w:r>
      <w:r w:rsidRPr="00B901B1">
        <w:rPr>
          <w:rFonts w:eastAsia="Times New Roman"/>
          <w:sz w:val="24"/>
          <w:szCs w:val="24"/>
        </w:rPr>
        <w:t xml:space="preserve"> đăng ký thường trú; nếu không có nơi đăng ký thường trú thì ghi theo </w:t>
      </w:r>
      <w:r w:rsidRPr="00B901B1">
        <w:rPr>
          <w:rFonts w:eastAsia="Times New Roman"/>
          <w:sz w:val="24"/>
          <w:szCs w:val="24"/>
          <w:lang w:val="vi-VN"/>
        </w:rPr>
        <w:t>nơi</w:t>
      </w:r>
      <w:r w:rsidRPr="00B901B1">
        <w:rPr>
          <w:rFonts w:eastAsia="Times New Roman"/>
          <w:sz w:val="24"/>
          <w:szCs w:val="24"/>
        </w:rPr>
        <w:t xml:space="preserve"> đăng ký tạm trú; trường hợp không có nơi đăng ký thường trú và nơi đăng ký tạm trú thì ghi theo nơi đang sinh sống.        </w:t>
      </w:r>
    </w:p>
    <w:p w14:paraId="15CF4DCA" w14:textId="77777777" w:rsidR="00B901B1" w:rsidRPr="00B901B1" w:rsidRDefault="00B901B1" w:rsidP="00B901B1">
      <w:pPr>
        <w:spacing w:after="60" w:line="240" w:lineRule="auto"/>
        <w:ind w:firstLine="629"/>
        <w:jc w:val="both"/>
        <w:rPr>
          <w:rFonts w:eastAsia="Times New Roman"/>
          <w:sz w:val="24"/>
          <w:szCs w:val="24"/>
        </w:rPr>
      </w:pPr>
      <w:r w:rsidRPr="00B901B1">
        <w:rPr>
          <w:rFonts w:eastAsia="Times New Roman"/>
          <w:sz w:val="24"/>
          <w:szCs w:val="24"/>
          <w:vertAlign w:val="superscript"/>
        </w:rPr>
        <w:t>(3)</w:t>
      </w:r>
      <w:r w:rsidRPr="00B901B1">
        <w:rPr>
          <w:rFonts w:eastAsia="Times New Roman"/>
          <w:sz w:val="24"/>
          <w:szCs w:val="24"/>
        </w:rPr>
        <w:t xml:space="preserve"> Ghi thông tin về giấy tờ tùy thân như: hộ chiếu, chứng minh nhân dân hoặc giấy tờ hợp lệ thay thế (ví dụ: Chứng minh nhân dân số 001089123 do Công an thành phố Hà Nội cấp ngày 20/10/2004).</w:t>
      </w:r>
    </w:p>
    <w:p w14:paraId="4CE7F933" w14:textId="77777777" w:rsidR="00B901B1" w:rsidRPr="00B901B1" w:rsidRDefault="00B901B1" w:rsidP="00B901B1">
      <w:pPr>
        <w:spacing w:after="60" w:line="240" w:lineRule="auto"/>
        <w:ind w:firstLine="629"/>
        <w:jc w:val="both"/>
        <w:rPr>
          <w:rFonts w:eastAsia="Times New Roman"/>
          <w:sz w:val="24"/>
          <w:szCs w:val="24"/>
        </w:rPr>
      </w:pPr>
      <w:r w:rsidRPr="00B901B1">
        <w:rPr>
          <w:rFonts w:eastAsia="Times New Roman"/>
          <w:sz w:val="24"/>
          <w:szCs w:val="24"/>
          <w:vertAlign w:val="superscript"/>
        </w:rPr>
        <w:t>(4)</w:t>
      </w:r>
      <w:r w:rsidRPr="00B901B1">
        <w:rPr>
          <w:rFonts w:eastAsia="Times New Roman"/>
          <w:sz w:val="24"/>
          <w:szCs w:val="24"/>
        </w:rPr>
        <w:t xml:space="preserve"> Ghi rõ tên cơ quan đã đăng ký kết hôn trước đây.</w:t>
      </w:r>
    </w:p>
    <w:p w14:paraId="7A5009EB" w14:textId="77777777" w:rsidR="00B901B1" w:rsidRPr="00B901B1" w:rsidRDefault="00B901B1" w:rsidP="00B901B1">
      <w:pPr>
        <w:spacing w:after="60" w:line="240" w:lineRule="auto"/>
        <w:ind w:firstLine="629"/>
        <w:jc w:val="both"/>
        <w:rPr>
          <w:rFonts w:eastAsia="Times New Roman"/>
          <w:sz w:val="24"/>
          <w:szCs w:val="24"/>
        </w:rPr>
      </w:pPr>
      <w:r w:rsidRPr="00B901B1">
        <w:rPr>
          <w:rFonts w:eastAsia="Times New Roman"/>
          <w:sz w:val="24"/>
          <w:szCs w:val="24"/>
          <w:vertAlign w:val="superscript"/>
        </w:rPr>
        <w:t>(5)</w:t>
      </w:r>
      <w:r w:rsidRPr="00B901B1">
        <w:rPr>
          <w:rFonts w:eastAsia="Times New Roman"/>
          <w:sz w:val="24"/>
          <w:szCs w:val="24"/>
        </w:rPr>
        <w:t xml:space="preserve"> Chỉ khai trong trường hợp biết rõ.</w:t>
      </w:r>
    </w:p>
    <w:p w14:paraId="6B9967E4" w14:textId="77777777" w:rsidR="00B901B1" w:rsidRDefault="00B901B1" w:rsidP="00B901B1">
      <w:pPr>
        <w:rPr>
          <w:rFonts w:eastAsia="Times New Roman"/>
          <w:sz w:val="24"/>
          <w:szCs w:val="24"/>
        </w:rPr>
      </w:pPr>
      <w:r w:rsidRPr="00B901B1">
        <w:rPr>
          <w:rFonts w:eastAsia="Times New Roman"/>
          <w:sz w:val="24"/>
          <w:szCs w:val="24"/>
          <w:vertAlign w:val="superscript"/>
        </w:rPr>
        <w:t>(6)</w:t>
      </w:r>
      <w:r w:rsidRPr="00B901B1">
        <w:rPr>
          <w:rFonts w:eastAsia="Times New Roman"/>
          <w:sz w:val="24"/>
          <w:szCs w:val="24"/>
        </w:rPr>
        <w:t xml:space="preserve"> Đề nghị đánh dấu X vào ô nếu có yêu cầu cấp bản sao và ghi rõ số lượng.</w:t>
      </w:r>
    </w:p>
    <w:p w14:paraId="773388D7" w14:textId="77777777" w:rsidR="00E20072" w:rsidRDefault="00B901B1" w:rsidP="00B901B1">
      <w:pPr>
        <w:pStyle w:val="Heading1"/>
      </w:pPr>
      <w:r>
        <w:br w:type="page"/>
      </w:r>
      <w:r w:rsidR="00E20072">
        <w:lastRenderedPageBreak/>
        <w:t>1</w:t>
      </w:r>
      <w:r w:rsidR="005C629F">
        <w:t>5</w:t>
      </w:r>
      <w:r w:rsidR="00E20072">
        <w:t xml:space="preserve">. </w:t>
      </w:r>
      <w:r w:rsidR="005C629F">
        <w:t xml:space="preserve">Thủ tục: </w:t>
      </w:r>
      <w:r w:rsidR="00E20072" w:rsidRPr="00AB5838">
        <w:t>Đăng ký</w:t>
      </w:r>
      <w:r w:rsidR="00E20072">
        <w:t xml:space="preserve"> lại khai tử</w:t>
      </w:r>
      <w:r w:rsidR="00E20072" w:rsidRPr="00AB5838">
        <w:t xml:space="preserve"> có yếu tố nước ngoài</w:t>
      </w:r>
    </w:p>
    <w:p w14:paraId="0F15996B" w14:textId="77777777" w:rsidR="00B221C7" w:rsidRPr="00B221C7" w:rsidRDefault="00B221C7" w:rsidP="00B221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8344"/>
      </w:tblGrid>
      <w:tr w:rsidR="00E20072" w:rsidRPr="00AB5838" w14:paraId="30D9ACEC" w14:textId="77777777" w:rsidTr="00D64C87">
        <w:tc>
          <w:tcPr>
            <w:tcW w:w="1526" w:type="dxa"/>
            <w:shd w:val="clear" w:color="auto" w:fill="auto"/>
            <w:vAlign w:val="center"/>
          </w:tcPr>
          <w:p w14:paraId="4AAB5458" w14:textId="77777777" w:rsidR="00E20072" w:rsidRPr="00D64C87" w:rsidRDefault="00E20072" w:rsidP="00D64C87">
            <w:pPr>
              <w:spacing w:after="0"/>
              <w:rPr>
                <w:b/>
              </w:rPr>
            </w:pPr>
            <w:r w:rsidRPr="00D64C87">
              <w:rPr>
                <w:b/>
              </w:rPr>
              <w:t>Trình tự thực hiện</w:t>
            </w:r>
          </w:p>
        </w:tc>
        <w:tc>
          <w:tcPr>
            <w:tcW w:w="8505" w:type="dxa"/>
            <w:shd w:val="clear" w:color="auto" w:fill="auto"/>
          </w:tcPr>
          <w:p w14:paraId="29CF8FD5" w14:textId="77777777" w:rsidR="00E20072" w:rsidRPr="00E424F2" w:rsidRDefault="00E20072" w:rsidP="00D64C87">
            <w:pPr>
              <w:spacing w:after="0" w:line="264" w:lineRule="auto"/>
              <w:ind w:firstLine="720"/>
              <w:jc w:val="both"/>
              <w:rPr>
                <w:bCs/>
                <w:spacing w:val="-4"/>
              </w:rPr>
            </w:pPr>
            <w:r w:rsidRPr="00E424F2">
              <w:rPr>
                <w:bCs/>
                <w:spacing w:val="-4"/>
              </w:rPr>
              <w:t xml:space="preserve">- Nếu lựa chọn hình thức nộp hồ sơ trực tiếp, người có yêu cầu đăng ký </w:t>
            </w:r>
            <w:r w:rsidRPr="00D64C87">
              <w:t xml:space="preserve">lại khai tử </w:t>
            </w:r>
            <w:r w:rsidRPr="00E424F2">
              <w:rPr>
                <w:bCs/>
                <w:spacing w:val="-4"/>
              </w:rPr>
              <w:t xml:space="preserve">nộp hồ sơ đăng ký </w:t>
            </w:r>
            <w:r w:rsidRPr="00D64C87">
              <w:t xml:space="preserve">lại khai tử </w:t>
            </w:r>
            <w:r w:rsidRPr="00E424F2">
              <w:rPr>
                <w:bCs/>
                <w:spacing w:val="-4"/>
              </w:rPr>
              <w:t xml:space="preserve">tại Bộ phận một cửa của UBND cấp huyện có thẩm quyền; nộp lệ phí nếu thuộc trường hợp phải nộp lệ phí đăng ký </w:t>
            </w:r>
            <w:r w:rsidRPr="00D64C87">
              <w:t>lại khai tử</w:t>
            </w:r>
            <w:r w:rsidRPr="00E424F2">
              <w:rPr>
                <w:bCs/>
                <w:spacing w:val="-4"/>
              </w:rPr>
              <w:t xml:space="preserve">; nộp phí cấp bản sao Trích lục khai tử nếu có yêu cầu cấp bản sao Trích lục khai tử.   </w:t>
            </w:r>
          </w:p>
          <w:p w14:paraId="1ACDAC62" w14:textId="77777777" w:rsidR="00E20072" w:rsidRPr="00E424F2" w:rsidRDefault="00E20072" w:rsidP="00D64C87">
            <w:pPr>
              <w:spacing w:after="0" w:line="264" w:lineRule="auto"/>
              <w:ind w:firstLine="720"/>
              <w:jc w:val="both"/>
              <w:rPr>
                <w:i/>
                <w:shd w:val="clear" w:color="auto" w:fill="FFFFFF"/>
              </w:rPr>
            </w:pPr>
            <w:r w:rsidRPr="00E424F2">
              <w:rPr>
                <w:i/>
              </w:rPr>
              <w:t>- Nếu lựa chọn hình thức nộp hồ sơ trực tuyến, người có yêu cầu đăng ký lại khai tử t</w:t>
            </w:r>
            <w:r w:rsidRPr="00E424F2">
              <w:rPr>
                <w:i/>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5F5AE273" w14:textId="77777777" w:rsidR="00E20072" w:rsidRPr="00E424F2" w:rsidRDefault="00E20072" w:rsidP="00D64C87">
            <w:pPr>
              <w:spacing w:after="0" w:line="264" w:lineRule="auto"/>
              <w:ind w:firstLine="720"/>
              <w:jc w:val="both"/>
              <w:rPr>
                <w:i/>
                <w:shd w:val="clear" w:color="auto" w:fill="FFFFFF"/>
              </w:rPr>
            </w:pPr>
            <w:r w:rsidRPr="00E424F2">
              <w:rPr>
                <w:i/>
                <w:shd w:val="clear" w:color="auto" w:fill="FFFFFF"/>
              </w:rPr>
              <w:t xml:space="preserve">Người có yêu cầu </w:t>
            </w:r>
            <w:r w:rsidRPr="00E424F2">
              <w:rPr>
                <w:i/>
              </w:rPr>
              <w:t>đăng ký lại khai tử trực tuyến</w:t>
            </w:r>
            <w:r w:rsidRPr="00E424F2">
              <w:rPr>
                <w:i/>
                <w:shd w:val="clear" w:color="auto" w:fill="FFFFFF"/>
              </w:rPr>
              <w:t xml:space="preserve"> cung cấp thông tin theo biểu mẫu điện tử tương tác </w:t>
            </w:r>
            <w:r w:rsidRPr="00E424F2">
              <w:rPr>
                <w:i/>
              </w:rPr>
              <w:t xml:space="preserve">đăng ký lại khai tử </w:t>
            </w:r>
            <w:r w:rsidRPr="00E424F2">
              <w:rPr>
                <w:bCs/>
                <w:i/>
                <w:spacing w:val="-4"/>
              </w:rPr>
              <w:t>(cung cấp trên Cổng dịch vụ công)</w:t>
            </w:r>
            <w:r w:rsidRPr="00E424F2">
              <w:rPr>
                <w:i/>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E424F2">
              <w:rPr>
                <w:bCs/>
                <w:i/>
                <w:spacing w:val="-4"/>
              </w:rPr>
              <w:t>hoàn tất việc nộp hồ sơ.</w:t>
            </w:r>
          </w:p>
          <w:p w14:paraId="3CAE2E1E" w14:textId="77777777" w:rsidR="00E20072" w:rsidRPr="00E424F2" w:rsidRDefault="00E20072" w:rsidP="00D64C87">
            <w:pPr>
              <w:spacing w:after="0" w:line="264" w:lineRule="auto"/>
              <w:ind w:firstLine="720"/>
              <w:jc w:val="both"/>
            </w:pPr>
            <w:r w:rsidRPr="00E424F2">
              <w:rPr>
                <w:shd w:val="clear" w:color="auto" w:fill="FFFFFF"/>
              </w:rPr>
              <w:t xml:space="preserve">- </w:t>
            </w:r>
            <w:r w:rsidRPr="00E424F2">
              <w:t xml:space="preserve">Cán bộ tiếp nhận hồ sơ tại Bộ phận một cửa có trách nhiệm kiểm tra tính chính xác, đầy đủ, thống nhất, hợp lệ của hồ sơ. </w:t>
            </w:r>
          </w:p>
          <w:p w14:paraId="012C14A9" w14:textId="77777777" w:rsidR="00E20072" w:rsidRPr="00E424F2" w:rsidRDefault="00E20072" w:rsidP="00D64C87">
            <w:pPr>
              <w:spacing w:after="0" w:line="264" w:lineRule="auto"/>
              <w:ind w:firstLine="720"/>
              <w:jc w:val="both"/>
              <w:rPr>
                <w:i/>
              </w:rPr>
            </w:pPr>
            <w:r w:rsidRPr="00E424F2">
              <w:t xml:space="preserve">(i) Trường hợp hồ sơ đầy đủ, hợp lệ thì </w:t>
            </w:r>
            <w:r w:rsidRPr="00E424F2">
              <w:rPr>
                <w:bCs/>
                <w:spacing w:val="-4"/>
              </w:rPr>
              <w:t xml:space="preserve">tiếp nhận hồ sơ, </w:t>
            </w:r>
            <w:r w:rsidRPr="00E424F2">
              <w:rPr>
                <w:bCs/>
                <w:spacing w:val="-6"/>
              </w:rPr>
              <w:t xml:space="preserve">có Phiếu hẹn, trả kết quả cho người có yêu cầu </w:t>
            </w:r>
            <w:r w:rsidRPr="00E424F2">
              <w:t>(nếu người có yêu cầu lựa chọn hình thức nộp hồ sơ trực tiếp)</w:t>
            </w:r>
            <w:r w:rsidRPr="00E424F2">
              <w:rPr>
                <w:bCs/>
                <w:spacing w:val="-6"/>
              </w:rPr>
              <w:t xml:space="preserve"> hoặc</w:t>
            </w:r>
            <w:r w:rsidRPr="00E424F2">
              <w:rPr>
                <w:i/>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1321501E" w14:textId="77777777" w:rsidR="00E20072" w:rsidRPr="00E424F2" w:rsidRDefault="00E20072" w:rsidP="00D64C87">
            <w:pPr>
              <w:spacing w:after="0" w:line="264" w:lineRule="auto"/>
              <w:ind w:firstLine="720"/>
              <w:jc w:val="both"/>
              <w:rPr>
                <w:i/>
                <w:shd w:val="clear" w:color="auto" w:fill="FFFFFF"/>
              </w:rPr>
            </w:pPr>
            <w:r w:rsidRPr="00E424F2">
              <w:t xml:space="preserve">- </w:t>
            </w:r>
            <w:r w:rsidRPr="00E424F2">
              <w:rPr>
                <w:i/>
              </w:rPr>
              <w:t xml:space="preserve"> Sau khi tiếp nhận hồ sơ theo hình thức nộp trực tiếp, cán bộ tiếp nhận hồ sơ tại Bộ phận một cửa </w:t>
            </w:r>
            <w:r w:rsidRPr="00E424F2">
              <w:rPr>
                <w:i/>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r w:rsidRPr="00E424F2">
              <w:rPr>
                <w:i/>
              </w:rPr>
              <w:t xml:space="preserve"> </w:t>
            </w:r>
          </w:p>
          <w:p w14:paraId="000B55A3" w14:textId="77777777" w:rsidR="00E20072" w:rsidRPr="00E424F2" w:rsidRDefault="00E20072" w:rsidP="00D64C87">
            <w:pPr>
              <w:tabs>
                <w:tab w:val="left" w:pos="0"/>
              </w:tabs>
              <w:spacing w:after="0" w:line="264" w:lineRule="auto"/>
              <w:ind w:firstLine="720"/>
              <w:jc w:val="both"/>
            </w:pPr>
            <w:r w:rsidRPr="00E424F2">
              <w:t xml:space="preserve">(ii) Trường hợp hồ sơ chưa đầy đủ, hợp lệ thì có thông báo cho người yêu cầu bổ sung, hoàn thiện hồ sơ, nêu rõ loại giấy tờ, nội dung cần bổ sung để người </w:t>
            </w:r>
            <w:r w:rsidRPr="00E424F2">
              <w:rPr>
                <w:spacing w:val="-6"/>
              </w:rPr>
              <w:t>có yêu cầu bổ sung, hoàn thiện. Sau khi hồ sơ được bổ sung, thực hiện lại bước (i);</w:t>
            </w:r>
            <w:r w:rsidRPr="00E424F2">
              <w:t xml:space="preserve"> </w:t>
            </w:r>
          </w:p>
          <w:p w14:paraId="4DE0F8D0" w14:textId="77777777" w:rsidR="00E20072" w:rsidRPr="00E424F2" w:rsidRDefault="00E20072" w:rsidP="00D64C87">
            <w:pPr>
              <w:tabs>
                <w:tab w:val="left" w:pos="0"/>
              </w:tabs>
              <w:spacing w:after="0" w:line="264" w:lineRule="auto"/>
              <w:ind w:firstLine="720"/>
              <w:jc w:val="both"/>
            </w:pPr>
            <w:r w:rsidRPr="00E424F2">
              <w:t>(iii) Nếu người có yêu cầu đăng ký lại khai tử</w:t>
            </w:r>
            <w:r w:rsidRPr="00D64C87">
              <w:rPr>
                <w:lang w:val="vi-VN"/>
              </w:rPr>
              <w:t xml:space="preserve"> không bổ sung, hoàn thiện</w:t>
            </w:r>
            <w:r w:rsidRPr="00E424F2">
              <w:t xml:space="preserve"> được</w:t>
            </w:r>
            <w:r w:rsidRPr="00D64C87">
              <w:rPr>
                <w:lang w:val="vi-VN"/>
              </w:rPr>
              <w:t xml:space="preserve"> hồ sơ</w:t>
            </w:r>
            <w:r w:rsidRPr="00E424F2">
              <w:t xml:space="preserve"> thì báo cáo Trưởng bộ phận tiếp nhận hồ sơ có văn bản từ chối giải quyết yêu cầu đăng ký lại khai tử. </w:t>
            </w:r>
          </w:p>
          <w:p w14:paraId="4AB6144C" w14:textId="77777777" w:rsidR="00E20072" w:rsidRPr="00E424F2" w:rsidRDefault="00E20072" w:rsidP="00D64C87">
            <w:pPr>
              <w:tabs>
                <w:tab w:val="left" w:pos="0"/>
              </w:tabs>
              <w:spacing w:after="0" w:line="264" w:lineRule="auto"/>
              <w:ind w:firstLine="720"/>
              <w:jc w:val="both"/>
            </w:pPr>
            <w:r w:rsidRPr="00E424F2">
              <w:t xml:space="preserve">- </w:t>
            </w:r>
            <w:r w:rsidRPr="00E424F2">
              <w:rPr>
                <w:bCs/>
                <w:spacing w:val="-4"/>
              </w:rPr>
              <w:t xml:space="preserve">Công chức làm công tác hộ tịch thẩm tra hồ sơ (thẩm tra tính </w:t>
            </w:r>
            <w:r w:rsidRPr="00E424F2">
              <w:rPr>
                <w:bCs/>
                <w:spacing w:val="-4"/>
              </w:rPr>
              <w:lastRenderedPageBreak/>
              <w:t xml:space="preserve">thống nhất, hợp lệ của các thông tin trong hồ sơ, giấy tờ, tài liệu do người yêu cầu nộp, xuất trình hoặc đính kèm). </w:t>
            </w:r>
          </w:p>
          <w:p w14:paraId="4635977A" w14:textId="77777777" w:rsidR="00E20072" w:rsidRPr="00E424F2" w:rsidRDefault="00E20072" w:rsidP="00D64C87">
            <w:pPr>
              <w:spacing w:after="0" w:line="264" w:lineRule="auto"/>
              <w:ind w:firstLine="720"/>
              <w:jc w:val="both"/>
            </w:pPr>
            <w:r w:rsidRPr="00E424F2">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14:paraId="1101046E" w14:textId="77777777" w:rsidR="00E20072" w:rsidRPr="00E424F2" w:rsidRDefault="00E20072" w:rsidP="00D64C87">
            <w:pPr>
              <w:tabs>
                <w:tab w:val="left" w:pos="0"/>
              </w:tabs>
              <w:spacing w:after="0" w:line="264" w:lineRule="auto"/>
              <w:ind w:firstLine="720"/>
              <w:jc w:val="both"/>
              <w:rPr>
                <w:i/>
              </w:rPr>
            </w:pPr>
            <w:r w:rsidRPr="00E424F2">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E424F2">
              <w:rPr>
                <w:i/>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14:paraId="6F13B305" w14:textId="77777777" w:rsidR="00E20072" w:rsidRPr="00E424F2" w:rsidRDefault="00E20072" w:rsidP="00D64C87">
            <w:pPr>
              <w:tabs>
                <w:tab w:val="left" w:pos="0"/>
              </w:tabs>
              <w:spacing w:after="0" w:line="264" w:lineRule="auto"/>
              <w:ind w:firstLine="720"/>
              <w:jc w:val="both"/>
              <w:rPr>
                <w:bCs/>
                <w:spacing w:val="-4"/>
              </w:rPr>
            </w:pPr>
            <w:r w:rsidRPr="00E424F2">
              <w:t xml:space="preserve">+ </w:t>
            </w:r>
            <w:r w:rsidRPr="00E424F2">
              <w:rPr>
                <w:bCs/>
                <w:spacing w:val="-4"/>
              </w:rPr>
              <w:t xml:space="preserve">Nếu thấy hồ sơ đầy đủ, hợp lệ, </w:t>
            </w:r>
            <w:r w:rsidRPr="00E424F2">
              <w:rPr>
                <w:shd w:val="clear" w:color="auto" w:fill="FFFFFF"/>
              </w:rPr>
              <w:t>đúng quy định</w:t>
            </w:r>
            <w:r w:rsidRPr="00E424F2">
              <w:rPr>
                <w:bCs/>
                <w:spacing w:val="-4"/>
              </w:rPr>
              <w:t xml:space="preserve">, trường hợp tiếp nhận hồ sơ </w:t>
            </w:r>
            <w:r w:rsidRPr="00E424F2">
              <w:rPr>
                <w:spacing w:val="-4"/>
              </w:rPr>
              <w:t xml:space="preserve">đăng ký lại khai tử </w:t>
            </w:r>
            <w:r w:rsidRPr="00E424F2">
              <w:rPr>
                <w:bCs/>
                <w:spacing w:val="-4"/>
              </w:rPr>
              <w:t xml:space="preserve">theo hình thức trực tiếp, thì công chức làm công tác hộ tịch thực hiện việc ghi vào Sổ đăng ký </w:t>
            </w:r>
            <w:r w:rsidRPr="00E424F2">
              <w:t>khai tử</w:t>
            </w:r>
            <w:r w:rsidRPr="00E424F2">
              <w:rPr>
                <w:bCs/>
                <w:spacing w:val="-4"/>
              </w:rPr>
              <w:t xml:space="preserve">, cập nhật thông tin đăng ký lại </w:t>
            </w:r>
            <w:r w:rsidRPr="00E424F2">
              <w:t>khai tử và lưu chính thức</w:t>
            </w:r>
            <w:r w:rsidRPr="00E424F2">
              <w:rPr>
                <w:bCs/>
                <w:spacing w:val="-4"/>
              </w:rPr>
              <w:t xml:space="preserve"> trên Phần mềm đăng ký, quản lý hộ tịch điện tử dùng chung.         </w:t>
            </w:r>
          </w:p>
          <w:p w14:paraId="61C7B675" w14:textId="77777777" w:rsidR="00E20072" w:rsidRPr="00E424F2" w:rsidRDefault="00E20072" w:rsidP="00D64C87">
            <w:pPr>
              <w:tabs>
                <w:tab w:val="left" w:pos="0"/>
              </w:tabs>
              <w:spacing w:after="0" w:line="264" w:lineRule="auto"/>
              <w:ind w:firstLine="720"/>
              <w:jc w:val="both"/>
              <w:rPr>
                <w:i/>
                <w:spacing w:val="-6"/>
              </w:rPr>
            </w:pPr>
            <w:r w:rsidRPr="00E424F2">
              <w:rPr>
                <w:bCs/>
                <w:i/>
                <w:spacing w:val="-4"/>
              </w:rPr>
              <w:t xml:space="preserve">Trường hợp tiếp nhận hồ sơ </w:t>
            </w:r>
            <w:r w:rsidRPr="00E424F2">
              <w:rPr>
                <w:i/>
                <w:spacing w:val="-4"/>
              </w:rPr>
              <w:t xml:space="preserve">đăng ký lại khai tử </w:t>
            </w:r>
            <w:r w:rsidRPr="00E424F2">
              <w:rPr>
                <w:bCs/>
                <w:i/>
                <w:spacing w:val="-4"/>
              </w:rPr>
              <w:t xml:space="preserve">theo hình thức trực tuyến, công chức làm công tác hộ tịch </w:t>
            </w:r>
            <w:r w:rsidRPr="00E424F2">
              <w:rPr>
                <w:i/>
              </w:rPr>
              <w:t>gửi lại biểu mẫu Trích lục khai tử</w:t>
            </w:r>
            <w:r w:rsidRPr="00E424F2">
              <w:rPr>
                <w:i/>
                <w:spacing w:val="-6"/>
              </w:rPr>
              <w:t xml:space="preserve"> điện tử</w:t>
            </w:r>
            <w:r w:rsidRPr="00E424F2">
              <w:rPr>
                <w:i/>
              </w:rPr>
              <w:t xml:space="preserve"> </w:t>
            </w:r>
            <w:r w:rsidRPr="00E424F2">
              <w:rPr>
                <w:i/>
                <w:spacing w:val="-6"/>
              </w:rPr>
              <w:t xml:space="preserve">với thông tin đầy đủ cho người yêu cầu qua thư điện tử hoặc thiết bị số.    </w:t>
            </w:r>
          </w:p>
          <w:p w14:paraId="45AF9938" w14:textId="77777777" w:rsidR="00E20072" w:rsidRPr="00E424F2" w:rsidRDefault="00E20072" w:rsidP="00D64C87">
            <w:pPr>
              <w:spacing w:after="0" w:line="264" w:lineRule="auto"/>
              <w:ind w:firstLine="720"/>
              <w:jc w:val="both"/>
              <w:rPr>
                <w:i/>
              </w:rPr>
            </w:pPr>
            <w:r w:rsidRPr="00E424F2">
              <w:rPr>
                <w:i/>
              </w:rPr>
              <w:t>Người yêu cầu có trách nhiệm kiểm tra tính chính xác, đầy đủ của các thông tin trên biểu mẫu Trích lục khai tử</w:t>
            </w:r>
            <w:r w:rsidRPr="00E424F2">
              <w:rPr>
                <w:i/>
                <w:spacing w:val="-6"/>
              </w:rPr>
              <w:t xml:space="preserve"> điện tử </w:t>
            </w:r>
            <w:r w:rsidRPr="00E424F2">
              <w:rPr>
                <w:i/>
              </w:rPr>
              <w:t xml:space="preserve">và xác nhận (tối đa một ngày).   </w:t>
            </w:r>
          </w:p>
          <w:p w14:paraId="7C95D6B3" w14:textId="77777777" w:rsidR="00E20072" w:rsidRPr="00E424F2" w:rsidRDefault="00E20072" w:rsidP="00D64C87">
            <w:pPr>
              <w:spacing w:after="0" w:line="264" w:lineRule="auto"/>
              <w:ind w:firstLine="720"/>
              <w:jc w:val="both"/>
              <w:rPr>
                <w:bCs/>
                <w:i/>
                <w:spacing w:val="-4"/>
              </w:rPr>
            </w:pPr>
            <w:r w:rsidRPr="00E424F2">
              <w:rPr>
                <w:i/>
              </w:rPr>
              <w:t xml:space="preserve">Nếu người có yêu cầu xác nhận thông tin đã thống nhất, đầy đủ hoặc không có phản hồi sau thời hạn yêu cầu thì công chức làm công tác hộ tịch </w:t>
            </w:r>
            <w:r w:rsidRPr="00E424F2">
              <w:rPr>
                <w:bCs/>
                <w:i/>
                <w:spacing w:val="-4"/>
              </w:rPr>
              <w:t xml:space="preserve">thực hiện việc ghi nội dung vào Sổ đăng ký </w:t>
            </w:r>
            <w:r w:rsidRPr="00E424F2">
              <w:rPr>
                <w:i/>
              </w:rPr>
              <w:t>khai tử,</w:t>
            </w:r>
            <w:r w:rsidRPr="00E424F2">
              <w:rPr>
                <w:bCs/>
                <w:i/>
                <w:spacing w:val="-4"/>
              </w:rPr>
              <w:t xml:space="preserve"> cập nhật thông tin đăng ký lại </w:t>
            </w:r>
            <w:r w:rsidRPr="00E424F2">
              <w:rPr>
                <w:i/>
              </w:rPr>
              <w:t xml:space="preserve">khai tử và lưu chính thức </w:t>
            </w:r>
            <w:r w:rsidRPr="00E424F2">
              <w:rPr>
                <w:bCs/>
                <w:i/>
                <w:spacing w:val="-4"/>
              </w:rPr>
              <w:t xml:space="preserve">trên Phần mềm đăng ký, quản lý hộ tịch điện tử dùng chung. </w:t>
            </w:r>
          </w:p>
          <w:p w14:paraId="1B5A9DAC" w14:textId="77777777" w:rsidR="00E20072" w:rsidRPr="00E424F2" w:rsidRDefault="00E20072" w:rsidP="00D64C87">
            <w:pPr>
              <w:spacing w:after="0" w:line="264" w:lineRule="auto"/>
              <w:ind w:firstLine="720"/>
              <w:jc w:val="both"/>
            </w:pPr>
            <w:r w:rsidRPr="00E424F2">
              <w:rPr>
                <w:bCs/>
                <w:spacing w:val="-4"/>
              </w:rPr>
              <w:t xml:space="preserve">- Công chức làm công tác hộ tịch in </w:t>
            </w:r>
            <w:r w:rsidRPr="00E424F2">
              <w:t>Trích lục khai tử,</w:t>
            </w:r>
            <w:r w:rsidRPr="00E424F2">
              <w:rPr>
                <w:bCs/>
                <w:spacing w:val="-4"/>
              </w:rPr>
              <w:t xml:space="preserve"> trình Lãnh đạo UBND ký, chuyển tới Bộ phận một cửa để trả kết quả cho người có yêu cầu. </w:t>
            </w:r>
          </w:p>
          <w:p w14:paraId="7E5F80B5" w14:textId="77777777" w:rsidR="00E20072" w:rsidRPr="00E424F2" w:rsidRDefault="00E20072" w:rsidP="00D64C87">
            <w:pPr>
              <w:spacing w:after="0"/>
            </w:pPr>
            <w:r w:rsidRPr="00E424F2">
              <w:rPr>
                <w:b/>
                <w:bCs/>
                <w:spacing w:val="-4"/>
              </w:rPr>
              <w:t xml:space="preserve">- </w:t>
            </w:r>
            <w:r w:rsidRPr="00D64C87">
              <w:t>N</w:t>
            </w:r>
            <w:r w:rsidRPr="00E424F2">
              <w:rPr>
                <w:spacing w:val="-4"/>
              </w:rPr>
              <w:t xml:space="preserve">gười có yêu cầu đăng ký lại khai tử kiểm tra thông tin trên Trích lục khai </w:t>
            </w:r>
            <w:r w:rsidRPr="00E424F2">
              <w:t>tử, trong Sổ đăng ký khai tử và ký tên vào Sổ đăng ký khai tử</w:t>
            </w:r>
            <w:r w:rsidRPr="00E424F2">
              <w:rPr>
                <w:bCs/>
              </w:rPr>
              <w:t>, nhận Trích lục khai tử.</w:t>
            </w:r>
          </w:p>
        </w:tc>
      </w:tr>
      <w:tr w:rsidR="00E20072" w:rsidRPr="00AB5838" w14:paraId="5CE5F676" w14:textId="77777777" w:rsidTr="00D64C87">
        <w:tc>
          <w:tcPr>
            <w:tcW w:w="1526" w:type="dxa"/>
            <w:shd w:val="clear" w:color="auto" w:fill="auto"/>
            <w:vAlign w:val="center"/>
          </w:tcPr>
          <w:p w14:paraId="29CB954E" w14:textId="77777777" w:rsidR="00E20072" w:rsidRPr="00D64C87" w:rsidRDefault="00E20072" w:rsidP="00D64C87">
            <w:pPr>
              <w:spacing w:after="0"/>
              <w:rPr>
                <w:b/>
              </w:rPr>
            </w:pPr>
            <w:r w:rsidRPr="00D64C87">
              <w:rPr>
                <w:b/>
              </w:rPr>
              <w:lastRenderedPageBreak/>
              <w:t>Cách thức thực hiện</w:t>
            </w:r>
          </w:p>
        </w:tc>
        <w:tc>
          <w:tcPr>
            <w:tcW w:w="8505" w:type="dxa"/>
            <w:shd w:val="clear" w:color="auto" w:fill="auto"/>
          </w:tcPr>
          <w:p w14:paraId="022B9453" w14:textId="77777777" w:rsidR="00E20072" w:rsidRPr="00D64C87" w:rsidRDefault="00E20072" w:rsidP="00D64C87">
            <w:pPr>
              <w:spacing w:after="0"/>
            </w:pPr>
            <w:r w:rsidRPr="00D64C87">
              <w:t xml:space="preserve">Người có yêu cầu </w:t>
            </w:r>
            <w:r w:rsidRPr="00E424F2">
              <w:rPr>
                <w:spacing w:val="-4"/>
              </w:rPr>
              <w:t xml:space="preserve">đăng ký lại khai tử </w:t>
            </w:r>
            <w:r w:rsidRPr="00D64C87">
              <w:t xml:space="preserve">trực tiếp thực hiện hoặc ủy quyền cho người khác thực hiện việc đăng ký lại khai tử </w:t>
            </w:r>
            <w:r w:rsidRPr="00E424F2">
              <w:rPr>
                <w:bCs/>
                <w:spacing w:val="-4"/>
              </w:rPr>
              <w:t xml:space="preserve">tại Bộ phận một cửa của UBND cấp huyện hoặc gửi hồ sơ qua hệ thống bưu chính </w:t>
            </w:r>
            <w:r w:rsidRPr="00E424F2">
              <w:rPr>
                <w:bCs/>
                <w:i/>
                <w:spacing w:val="-4"/>
              </w:rPr>
              <w:t xml:space="preserve">hoặc nộp hồ </w:t>
            </w:r>
            <w:r w:rsidRPr="00E424F2">
              <w:rPr>
                <w:bCs/>
                <w:i/>
                <w:spacing w:val="-4"/>
              </w:rPr>
              <w:lastRenderedPageBreak/>
              <w:t xml:space="preserve">sơ trực tuyến </w:t>
            </w:r>
            <w:r w:rsidRPr="00D64C87">
              <w:rPr>
                <w:i/>
              </w:rPr>
              <w:t xml:space="preserve">trên Cổng </w:t>
            </w:r>
            <w:r w:rsidRPr="00D64C87">
              <w:rPr>
                <w:i/>
                <w:spacing w:val="-6"/>
              </w:rPr>
              <w:t xml:space="preserve">dịch vụ công quốc gia (https://dichvucong.gov.vn) hoặc Cổng dịch vụ công cấp tỉnh </w:t>
            </w:r>
            <w:r w:rsidRPr="00E424F2">
              <w:rPr>
                <w:i/>
                <w:color w:val="000000"/>
              </w:rPr>
              <w:t>(</w:t>
            </w:r>
            <w:r w:rsidRPr="00E424F2">
              <w:rPr>
                <w:i/>
              </w:rPr>
              <w:t>https://dichvucong.---.gov.vn)</w:t>
            </w:r>
            <w:r w:rsidRPr="00D64C87">
              <w:rPr>
                <w:i/>
                <w:spacing w:val="-6"/>
              </w:rPr>
              <w:t>.</w:t>
            </w:r>
          </w:p>
        </w:tc>
      </w:tr>
      <w:tr w:rsidR="00E20072" w:rsidRPr="00886F2D" w14:paraId="616106BC" w14:textId="77777777" w:rsidTr="00D64C87">
        <w:tc>
          <w:tcPr>
            <w:tcW w:w="1526" w:type="dxa"/>
            <w:shd w:val="clear" w:color="auto" w:fill="auto"/>
            <w:vAlign w:val="center"/>
          </w:tcPr>
          <w:p w14:paraId="7D2D038D" w14:textId="77777777" w:rsidR="00E20072" w:rsidRPr="00D64C87" w:rsidRDefault="00E20072" w:rsidP="00D64C87">
            <w:pPr>
              <w:spacing w:after="0"/>
              <w:rPr>
                <w:b/>
              </w:rPr>
            </w:pPr>
            <w:r w:rsidRPr="00D64C87">
              <w:rPr>
                <w:b/>
              </w:rPr>
              <w:lastRenderedPageBreak/>
              <w:t>Thành phần Hồ sơ</w:t>
            </w:r>
          </w:p>
        </w:tc>
        <w:tc>
          <w:tcPr>
            <w:tcW w:w="8505" w:type="dxa"/>
            <w:shd w:val="clear" w:color="auto" w:fill="auto"/>
          </w:tcPr>
          <w:p w14:paraId="42EE44A3" w14:textId="77777777" w:rsidR="00E20072" w:rsidRPr="00E424F2" w:rsidRDefault="00E20072" w:rsidP="00D64C87">
            <w:pPr>
              <w:spacing w:after="0" w:line="264" w:lineRule="auto"/>
              <w:ind w:firstLine="720"/>
              <w:jc w:val="both"/>
              <w:rPr>
                <w:i/>
                <w:spacing w:val="-4"/>
              </w:rPr>
            </w:pPr>
            <w:r w:rsidRPr="00E424F2">
              <w:rPr>
                <w:spacing w:val="-4"/>
              </w:rPr>
              <w:t xml:space="preserve">- Tờ khai đăng ký lại khai tử theo mẫu (nếu người có yêu cầu lựa chọn nộp hồ sơ theo hình thức trực tiếp); </w:t>
            </w:r>
          </w:p>
          <w:p w14:paraId="49CC0A57" w14:textId="77777777" w:rsidR="00E20072" w:rsidRPr="00E424F2" w:rsidRDefault="00E20072" w:rsidP="00D64C87">
            <w:pPr>
              <w:spacing w:after="0" w:line="264" w:lineRule="auto"/>
              <w:ind w:firstLine="720"/>
              <w:jc w:val="both"/>
              <w:rPr>
                <w:i/>
                <w:spacing w:val="-4"/>
              </w:rPr>
            </w:pPr>
            <w:r w:rsidRPr="00E424F2">
              <w:rPr>
                <w:i/>
                <w:spacing w:val="-4"/>
              </w:rPr>
              <w:t xml:space="preserve">- </w:t>
            </w:r>
            <w:r w:rsidRPr="00E424F2">
              <w:rPr>
                <w:i/>
              </w:rPr>
              <w:t xml:space="preserve">Biểu mẫu điện tử tương tác </w:t>
            </w:r>
            <w:r w:rsidRPr="00E424F2">
              <w:rPr>
                <w:i/>
                <w:shd w:val="clear" w:color="auto" w:fill="FFFFFF"/>
              </w:rPr>
              <w:t xml:space="preserve">đăng ký lại khai tử, trong đó có </w:t>
            </w:r>
            <w:r w:rsidRPr="00E424F2">
              <w:rPr>
                <w:i/>
              </w:rPr>
              <w:t>cam đoan các thông tin cung cấp là đúng sự thật, không còn bản chính Giấy chứng tử/Trích lục khai tử, đã nộp đủ các giấy tờ hiện có và chịu hoàn toàn trách nhiệm trước pháp luật về nội dung cam đoan của mình</w:t>
            </w:r>
            <w:r w:rsidRPr="00E424F2">
              <w:rPr>
                <w:i/>
                <w:spacing w:val="-4"/>
              </w:rPr>
              <w:t xml:space="preserve"> (do người yêu cầu cung cấp thông tin theo hướng dẫn trên Cổng dịch vụ công nếu người có yêu cầu lựa chọn nộp hồ sơ theo hình thức trực tuyến).  </w:t>
            </w:r>
          </w:p>
          <w:p w14:paraId="33B57F60" w14:textId="77777777" w:rsidR="00E20072" w:rsidRPr="00E424F2" w:rsidRDefault="00E20072"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bCs/>
                <w:sz w:val="28"/>
                <w:szCs w:val="28"/>
                <w:bdr w:val="none" w:sz="0" w:space="0" w:color="auto" w:frame="1"/>
              </w:rPr>
              <w:t xml:space="preserve">- Người có yêu cầu đăng ký </w:t>
            </w:r>
            <w:r w:rsidRPr="00E424F2">
              <w:rPr>
                <w:spacing w:val="-4"/>
                <w:sz w:val="28"/>
                <w:szCs w:val="28"/>
              </w:rPr>
              <w:t xml:space="preserve">lại khai tử </w:t>
            </w:r>
            <w:r w:rsidRPr="00E424F2">
              <w:rPr>
                <w:bCs/>
                <w:sz w:val="28"/>
                <w:szCs w:val="28"/>
                <w:bdr w:val="none" w:sz="0" w:space="0" w:color="auto" w:frame="1"/>
              </w:rPr>
              <w:t xml:space="preserve">thực hiện việc nộp/xuất trình (theo hình thức trực tiếp) hoặc tải lên (theo hình thức trực tuyến) các giấy tờ sau:    </w:t>
            </w:r>
          </w:p>
          <w:p w14:paraId="54E4628F" w14:textId="77777777" w:rsidR="00E20072" w:rsidRPr="00E424F2" w:rsidRDefault="00E20072" w:rsidP="00D64C87">
            <w:pPr>
              <w:spacing w:after="0" w:line="264" w:lineRule="auto"/>
              <w:ind w:firstLine="720"/>
              <w:jc w:val="both"/>
              <w:rPr>
                <w:b/>
                <w:bCs/>
                <w:i/>
                <w:iCs/>
              </w:rPr>
            </w:pPr>
            <w:r w:rsidRPr="00E424F2">
              <w:rPr>
                <w:b/>
                <w:bCs/>
                <w:i/>
                <w:iCs/>
              </w:rPr>
              <w:t>* Giấy tờ phải nộp:</w:t>
            </w:r>
          </w:p>
          <w:p w14:paraId="58A5FC3D" w14:textId="77777777" w:rsidR="00E20072" w:rsidRPr="00D64C87" w:rsidRDefault="00E20072" w:rsidP="00D64C87">
            <w:pPr>
              <w:pStyle w:val="NormalWeb"/>
              <w:shd w:val="clear" w:color="auto" w:fill="FFFFFF"/>
              <w:spacing w:before="0" w:beforeAutospacing="0" w:after="0" w:afterAutospacing="0" w:line="264" w:lineRule="auto"/>
              <w:ind w:firstLine="720"/>
              <w:jc w:val="both"/>
              <w:rPr>
                <w:color w:val="000000"/>
                <w:sz w:val="28"/>
                <w:szCs w:val="28"/>
                <w:lang w:val="vi-VN"/>
              </w:rPr>
            </w:pPr>
            <w:r w:rsidRPr="00D64C87">
              <w:rPr>
                <w:color w:val="000000"/>
                <w:sz w:val="28"/>
                <w:szCs w:val="28"/>
                <w:lang w:val="vi-VN"/>
              </w:rPr>
              <w:t>- Bản sao Giấy chứng tử trước đây được cấp hợp lệ. Nếu không có bản sao Giấy chứng tử trước đây được cấp hợp lệ thì nộp bản sao hồ sơ, giấy tờ liên quan có nội dung chứng minh sự kiện chết.</w:t>
            </w:r>
          </w:p>
          <w:p w14:paraId="72CA8666" w14:textId="77777777" w:rsidR="00E20072" w:rsidRPr="00D64C87" w:rsidRDefault="00E20072" w:rsidP="00D64C87">
            <w:pPr>
              <w:pStyle w:val="NormalWeb"/>
              <w:shd w:val="clear" w:color="auto" w:fill="FFFFFF"/>
              <w:spacing w:before="0" w:beforeAutospacing="0" w:after="0" w:afterAutospacing="0" w:line="264" w:lineRule="auto"/>
              <w:ind w:firstLine="709"/>
              <w:jc w:val="both"/>
              <w:rPr>
                <w:color w:val="000000"/>
                <w:sz w:val="28"/>
                <w:szCs w:val="28"/>
                <w:lang w:val="vi-VN"/>
              </w:rPr>
            </w:pPr>
            <w:r w:rsidRPr="00D64C87">
              <w:rPr>
                <w:color w:val="000000"/>
                <w:sz w:val="28"/>
                <w:szCs w:val="28"/>
                <w:lang w:val="vi-VN"/>
              </w:rPr>
              <w:t>- Văn bản ủy quyền theo quy định của pháp luật trong trường hợp ủy quyền thực hiện đăng ký lại khai tử. </w:t>
            </w:r>
            <w:r w:rsidRPr="00D64C87">
              <w:rPr>
                <w:iCs/>
                <w:color w:val="000000"/>
                <w:sz w:val="28"/>
                <w:szCs w:val="28"/>
                <w:lang w:val="vi-VN"/>
              </w:rPr>
              <w:t>Trường hợp người được ủy quyền là ông, bà, cha, mẹ, con, vợ, chồng, anh, chị, em ruột của người ủy quyền thì văn bản ủy quyền không phải chứng thực.</w:t>
            </w:r>
          </w:p>
          <w:p w14:paraId="5E92F9E1" w14:textId="77777777" w:rsidR="00E20072" w:rsidRPr="00D64C87" w:rsidRDefault="00E20072" w:rsidP="00D64C87">
            <w:pPr>
              <w:spacing w:after="0" w:line="264" w:lineRule="auto"/>
              <w:ind w:firstLine="709"/>
              <w:jc w:val="both"/>
              <w:rPr>
                <w:u w:val="single"/>
                <w:lang w:val="vi-VN"/>
              </w:rPr>
            </w:pPr>
            <w:r w:rsidRPr="00D64C87">
              <w:rPr>
                <w:b/>
                <w:bCs/>
                <w:i/>
                <w:iCs/>
                <w:lang w:val="vi-VN"/>
              </w:rPr>
              <w:t xml:space="preserve"> * Giấy tờ phải xuất trình:</w:t>
            </w:r>
          </w:p>
          <w:p w14:paraId="47890C46" w14:textId="77777777" w:rsidR="00E20072" w:rsidRPr="00D64C87" w:rsidRDefault="00E20072" w:rsidP="00D64C87">
            <w:pPr>
              <w:pStyle w:val="Footer"/>
              <w:shd w:val="clear" w:color="auto" w:fill="FFFFFF"/>
              <w:spacing w:after="0" w:line="264" w:lineRule="auto"/>
              <w:ind w:firstLine="720"/>
              <w:jc w:val="both"/>
              <w:rPr>
                <w:lang w:val="vi-VN"/>
              </w:rPr>
            </w:pPr>
            <w:r w:rsidRPr="00D64C87">
              <w:rPr>
                <w:lang w:val="vi-VN"/>
              </w:rPr>
              <w:t>-</w:t>
            </w:r>
            <w:r w:rsidRPr="00D64C87">
              <w:rPr>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w:t>
            </w:r>
            <w:r w:rsidRPr="00D64C87">
              <w:rPr>
                <w:lang w:val="vi-VN"/>
              </w:rPr>
              <w:t xml:space="preserve">. </w:t>
            </w:r>
            <w:r w:rsidRPr="00E424F2">
              <w:rPr>
                <w:lang w:val="vi-VN"/>
              </w:rPr>
              <w:t xml:space="preserve">Trường hợp các thông tin cá nhân trong các giấy tờ này đã </w:t>
            </w:r>
            <w:r w:rsidRPr="00D64C87">
              <w:rPr>
                <w:lang w:val="vi-VN"/>
              </w:rPr>
              <w:t>có trong CSDLQGVDC, CSDLHTĐT, được hệ thống điền tự động thì không phải xuất trình (theo hình thức trực tiếp) hoặc tải lên (theo hình thức trực tuyến).</w:t>
            </w:r>
          </w:p>
          <w:p w14:paraId="6FA8A39B" w14:textId="77777777" w:rsidR="00E20072" w:rsidRPr="00D64C87" w:rsidRDefault="00E20072" w:rsidP="00D64C87">
            <w:pPr>
              <w:spacing w:after="0" w:line="264" w:lineRule="auto"/>
              <w:ind w:firstLine="720"/>
              <w:jc w:val="both"/>
              <w:rPr>
                <w:lang w:val="vi-VN"/>
              </w:rPr>
            </w:pPr>
            <w:r w:rsidRPr="00D64C87">
              <w:rPr>
                <w:lang w:val="vi-VN"/>
              </w:rPr>
              <w:t>Trường hợp gửi hồ sơ qua hệ thống bưu chính thì phải gửi kèm theo bản sao có chứng thực các giấy tờ phải xuất trình nêu trên.</w:t>
            </w:r>
          </w:p>
          <w:p w14:paraId="33996AC5" w14:textId="77777777" w:rsidR="00E20072" w:rsidRPr="00D64C87" w:rsidRDefault="00E20072" w:rsidP="00D64C87">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lang w:val="vi-VN"/>
              </w:rPr>
            </w:pPr>
            <w:r w:rsidRPr="00D64C87">
              <w:rPr>
                <w:rStyle w:val="Strong"/>
                <w:sz w:val="28"/>
                <w:szCs w:val="28"/>
                <w:bdr w:val="none" w:sz="0" w:space="0" w:color="auto" w:frame="1"/>
                <w:lang w:val="vi-VN"/>
              </w:rPr>
              <w:t xml:space="preserve">* Lưu ý </w:t>
            </w:r>
          </w:p>
          <w:p w14:paraId="1FA1CBFA" w14:textId="77777777" w:rsidR="00E20072" w:rsidRPr="00D64C87" w:rsidRDefault="00E20072"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nộp, xuất trình nếu người yêu cầu nộp hồ sơ theo hình thức trực tiếp:</w:t>
            </w:r>
          </w:p>
          <w:p w14:paraId="1D1B0971" w14:textId="77777777" w:rsidR="00E20072" w:rsidRPr="00D64C87" w:rsidRDefault="00E20072"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14602CD" w14:textId="77777777" w:rsidR="00E20072" w:rsidRPr="00D64C87" w:rsidRDefault="00E20072"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w:t>
            </w:r>
            <w:r w:rsidRPr="00D64C87">
              <w:rPr>
                <w:iCs/>
                <w:sz w:val="28"/>
                <w:szCs w:val="28"/>
                <w:lang w:val="vi-VN"/>
              </w:rPr>
              <w:t>Người yêu cầu đăng ký hộ tịch có thể nộp bản sao chứng thực từ bản chính hoặc bản sao được cấp từ sổ gốc hoặc bản chụp kèm theo bản chính giấy tờ để đối chiếu</w:t>
            </w:r>
            <w:r w:rsidRPr="00D64C87">
              <w:rPr>
                <w:sz w:val="28"/>
                <w:szCs w:val="28"/>
                <w:lang w:val="vi-VN"/>
              </w:rPr>
              <w:t xml:space="preserve">. Trường hợp người yêu cầu nộp bản chụp </w:t>
            </w:r>
            <w:r w:rsidRPr="00D64C87">
              <w:rPr>
                <w:sz w:val="28"/>
                <w:szCs w:val="28"/>
                <w:lang w:val="vi-VN"/>
              </w:rPr>
              <w:lastRenderedPageBreak/>
              <w:t>kèm theo bản chính giấy tờ thì người tiếp nhận có trách nhiệm kiểm tra, đối chiếu bản chụp với bản chính và ký xác nhận, không được yêu cầu người đi đăng ký nộp bản sao giấy tờ đó.</w:t>
            </w:r>
          </w:p>
          <w:p w14:paraId="65E648A3" w14:textId="77777777" w:rsidR="00E20072" w:rsidRPr="00D64C87" w:rsidRDefault="00E20072"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E7D9112" w14:textId="77777777" w:rsidR="00E20072" w:rsidRPr="00D64C87" w:rsidRDefault="00E20072" w:rsidP="00D64C87">
            <w:pPr>
              <w:pStyle w:val="NormalWeb"/>
              <w:shd w:val="clear" w:color="auto" w:fill="FFFFFF"/>
              <w:spacing w:before="0" w:beforeAutospacing="0" w:after="0" w:afterAutospacing="0" w:line="264" w:lineRule="auto"/>
              <w:ind w:firstLine="720"/>
              <w:jc w:val="both"/>
              <w:rPr>
                <w:i/>
                <w:sz w:val="28"/>
                <w:szCs w:val="28"/>
                <w:lang w:val="vi-VN"/>
              </w:rPr>
            </w:pPr>
            <w:r w:rsidRPr="00D64C87">
              <w:rPr>
                <w:i/>
                <w:sz w:val="28"/>
                <w:szCs w:val="28"/>
                <w:lang w:val="vi-VN"/>
              </w:rPr>
              <w:t>- Đối với giấy tờ gửi kèm theo nếu người yêu cầu nộp hồ sơ theo hình thức trực tuyến:</w:t>
            </w:r>
          </w:p>
          <w:p w14:paraId="4233430B" w14:textId="77777777" w:rsidR="00E20072" w:rsidRPr="00E424F2" w:rsidRDefault="00E20072"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D64C87">
              <w:rPr>
                <w:sz w:val="28"/>
                <w:szCs w:val="28"/>
                <w:lang w:val="vi-VN"/>
              </w:rPr>
              <w:t xml:space="preserve">+ </w:t>
            </w:r>
            <w:r w:rsidRPr="00E424F2">
              <w:rPr>
                <w:i/>
                <w:spacing w:val="-4"/>
                <w:sz w:val="28"/>
                <w:szCs w:val="28"/>
                <w:lang w:val="vi-VN"/>
              </w:rPr>
              <w:t xml:space="preserve">Bản chụp các giấy tờ gửi kèm theo hồ sơ đăng ký lại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14:paraId="439FDF3A" w14:textId="77777777" w:rsidR="00E20072" w:rsidRPr="00E424F2" w:rsidRDefault="00E20072"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E424F2">
              <w:rPr>
                <w:spacing w:val="-4"/>
                <w:sz w:val="28"/>
                <w:szCs w:val="28"/>
                <w:lang w:val="vi-VN"/>
              </w:rPr>
              <w:t xml:space="preserve">+ </w:t>
            </w:r>
            <w:r w:rsidRPr="00E424F2">
              <w:rPr>
                <w:i/>
                <w:spacing w:val="-4"/>
                <w:sz w:val="28"/>
                <w:szCs w:val="28"/>
                <w:lang w:val="vi-VN"/>
              </w:rPr>
              <w:t>Trường hợp giấy tờ, tài liệu phải gửi kèm trong hồ sơ đăng ký lại khai tử trực tuyến đã có bản sao điện tử hoặc đã có bản điện tử giấy tờ hộ tịch thì người yêu cầu được sử dụng bản điện tử này.</w:t>
            </w:r>
          </w:p>
          <w:p w14:paraId="674392ED" w14:textId="77777777" w:rsidR="00E20072" w:rsidRPr="00E424F2" w:rsidRDefault="00E20072" w:rsidP="00D64C87">
            <w:pPr>
              <w:spacing w:after="0" w:line="264" w:lineRule="auto"/>
              <w:ind w:firstLine="720"/>
              <w:jc w:val="both"/>
              <w:rPr>
                <w:i/>
                <w:spacing w:val="-4"/>
                <w:lang w:val="vi-VN"/>
              </w:rPr>
            </w:pPr>
            <w:r w:rsidRPr="00E424F2">
              <w:rPr>
                <w:i/>
                <w:spacing w:val="-4"/>
                <w:lang w:val="vi-VN"/>
              </w:rPr>
              <w:t>+ Khi đến cơ quan đăng ký hộ tịch nhận kết quả (Trích lục khai tử/bản sao Trích lục khai tử), người có yêu cầu đăng ký</w:t>
            </w:r>
            <w:r w:rsidRPr="00E424F2">
              <w:rPr>
                <w:i/>
                <w:lang w:val="vi-VN"/>
              </w:rPr>
              <w:t xml:space="preserve"> </w:t>
            </w:r>
            <w:r w:rsidRPr="00E424F2">
              <w:rPr>
                <w:i/>
                <w:spacing w:val="-4"/>
                <w:lang w:val="vi-VN"/>
              </w:rPr>
              <w:t xml:space="preserve">lại khai tử phải xuất trình giấy tờ tuỳ thân, nộp các giấy tờ là thành phần hồ sơ đăng ký </w:t>
            </w:r>
            <w:r w:rsidRPr="00E424F2">
              <w:rPr>
                <w:i/>
                <w:lang w:val="vi-VN"/>
              </w:rPr>
              <w:t xml:space="preserve">lại khai tử </w:t>
            </w:r>
            <w:r w:rsidRPr="00E424F2">
              <w:rPr>
                <w:i/>
                <w:spacing w:val="-4"/>
                <w:lang w:val="vi-VN"/>
              </w:rPr>
              <w:t xml:space="preserve">theo quy định pháp luật hộ tịch.  </w:t>
            </w:r>
          </w:p>
          <w:p w14:paraId="26688CA7" w14:textId="77777777" w:rsidR="00E20072" w:rsidRPr="00E424F2" w:rsidRDefault="00E20072" w:rsidP="00D64C87">
            <w:pPr>
              <w:spacing w:after="0" w:line="264" w:lineRule="auto"/>
              <w:ind w:firstLine="720"/>
              <w:jc w:val="both"/>
              <w:rPr>
                <w:i/>
                <w:spacing w:val="-4"/>
                <w:lang w:val="vi-VN"/>
              </w:rPr>
            </w:pPr>
            <w:r w:rsidRPr="00E424F2">
              <w:rPr>
                <w:i/>
                <w:color w:val="000000"/>
                <w:shd w:val="clear" w:color="auto" w:fill="FFFFFF"/>
                <w:lang w:val="vi-VN"/>
              </w:rPr>
              <w:t>Trường hợp người có yêu cầu đăng ký lại khai tử không cung cấp được giấy tờ nêu trên theo quy định hoặc giấy tờ nộp, xuất trình bị tẩy xóa, sửa chữa, làm giả thì cơ quan đăng ký hộ tịch có thẩm quyền hủy bỏ kết quả đăng ký lại khai tử.</w:t>
            </w:r>
          </w:p>
          <w:p w14:paraId="13E8B47E" w14:textId="77777777" w:rsidR="00E20072" w:rsidRPr="00E424F2" w:rsidRDefault="00E20072" w:rsidP="00D64C87">
            <w:pPr>
              <w:pStyle w:val="NormalWeb"/>
              <w:shd w:val="clear" w:color="auto" w:fill="FFFFFF"/>
              <w:spacing w:before="0" w:beforeAutospacing="0" w:after="0" w:afterAutospacing="0" w:line="264" w:lineRule="auto"/>
              <w:ind w:firstLine="720"/>
              <w:jc w:val="both"/>
              <w:rPr>
                <w:sz w:val="28"/>
                <w:szCs w:val="28"/>
                <w:lang w:val="vi-VN"/>
              </w:rPr>
            </w:pPr>
            <w:r w:rsidRPr="00E424F2">
              <w:rPr>
                <w:rStyle w:val="Strong"/>
                <w:sz w:val="28"/>
                <w:szCs w:val="28"/>
                <w:bdr w:val="none" w:sz="0" w:space="0" w:color="auto" w:frame="1"/>
                <w:lang w:val="vi-VN"/>
              </w:rPr>
              <w:t>Số lượng hồ sơ</w:t>
            </w:r>
            <w:r w:rsidRPr="00E424F2">
              <w:rPr>
                <w:sz w:val="28"/>
                <w:szCs w:val="28"/>
                <w:lang w:val="vi-VN"/>
              </w:rPr>
              <w:t>: </w:t>
            </w:r>
            <w:r w:rsidRPr="00E424F2">
              <w:rPr>
                <w:rStyle w:val="Emphasis"/>
                <w:sz w:val="28"/>
                <w:szCs w:val="28"/>
                <w:bdr w:val="none" w:sz="0" w:space="0" w:color="auto" w:frame="1"/>
                <w:lang w:val="vi-VN"/>
              </w:rPr>
              <w:t>01 bộ</w:t>
            </w:r>
          </w:p>
        </w:tc>
      </w:tr>
      <w:tr w:rsidR="00E20072" w:rsidRPr="00AB5838" w14:paraId="41347E59" w14:textId="77777777" w:rsidTr="00D64C87">
        <w:tc>
          <w:tcPr>
            <w:tcW w:w="1526" w:type="dxa"/>
            <w:shd w:val="clear" w:color="auto" w:fill="auto"/>
            <w:vAlign w:val="center"/>
          </w:tcPr>
          <w:p w14:paraId="624C46A4" w14:textId="77777777" w:rsidR="00E20072" w:rsidRPr="00D64C87" w:rsidRDefault="00E20072" w:rsidP="00D64C87">
            <w:pPr>
              <w:spacing w:after="0"/>
              <w:rPr>
                <w:b/>
              </w:rPr>
            </w:pPr>
            <w:r w:rsidRPr="00D64C87">
              <w:rPr>
                <w:b/>
              </w:rPr>
              <w:lastRenderedPageBreak/>
              <w:t>Thời hạn giải quyết</w:t>
            </w:r>
          </w:p>
        </w:tc>
        <w:tc>
          <w:tcPr>
            <w:tcW w:w="8505" w:type="dxa"/>
            <w:shd w:val="clear" w:color="auto" w:fill="auto"/>
          </w:tcPr>
          <w:p w14:paraId="233EF472" w14:textId="77777777" w:rsidR="00E20072" w:rsidRPr="00D64C87" w:rsidRDefault="00E20072" w:rsidP="00D64C87">
            <w:pPr>
              <w:spacing w:after="0"/>
            </w:pPr>
            <w:r w:rsidRPr="00E424F2">
              <w:rPr>
                <w:spacing w:val="-4"/>
              </w:rPr>
              <w:t>05 ngày làm việc; trường hợp phải tiến hành xác minh thì thời hạn không quá 10 ngày làm việc.</w:t>
            </w:r>
          </w:p>
        </w:tc>
      </w:tr>
      <w:tr w:rsidR="00E20072" w:rsidRPr="00AB5838" w14:paraId="01A67B4D" w14:textId="77777777" w:rsidTr="00D64C87">
        <w:tc>
          <w:tcPr>
            <w:tcW w:w="1526" w:type="dxa"/>
            <w:shd w:val="clear" w:color="auto" w:fill="auto"/>
            <w:vAlign w:val="center"/>
          </w:tcPr>
          <w:p w14:paraId="15DFFA5F" w14:textId="77777777" w:rsidR="00E20072" w:rsidRPr="00D64C87" w:rsidRDefault="00E20072" w:rsidP="00D64C87">
            <w:pPr>
              <w:spacing w:after="0"/>
              <w:rPr>
                <w:b/>
              </w:rPr>
            </w:pPr>
            <w:r w:rsidRPr="00D64C87">
              <w:rPr>
                <w:b/>
              </w:rPr>
              <w:t>Đối tượng thực hiện TTHC</w:t>
            </w:r>
          </w:p>
        </w:tc>
        <w:tc>
          <w:tcPr>
            <w:tcW w:w="8505" w:type="dxa"/>
            <w:shd w:val="clear" w:color="auto" w:fill="auto"/>
          </w:tcPr>
          <w:p w14:paraId="4C94C06A" w14:textId="77777777" w:rsidR="00E20072" w:rsidRPr="00D64C87" w:rsidRDefault="00E20072" w:rsidP="00D64C87">
            <w:pPr>
              <w:spacing w:after="0"/>
            </w:pPr>
            <w:r w:rsidRPr="00D64C87">
              <w:t>Cá nhân</w:t>
            </w:r>
          </w:p>
        </w:tc>
      </w:tr>
      <w:tr w:rsidR="00E20072" w:rsidRPr="00AB5838" w14:paraId="6AC1DA1C" w14:textId="77777777" w:rsidTr="00D64C87">
        <w:tc>
          <w:tcPr>
            <w:tcW w:w="1526" w:type="dxa"/>
            <w:shd w:val="clear" w:color="auto" w:fill="auto"/>
            <w:vAlign w:val="center"/>
          </w:tcPr>
          <w:p w14:paraId="6AD4F5D0" w14:textId="77777777" w:rsidR="00E20072" w:rsidRPr="00D64C87" w:rsidRDefault="00E20072" w:rsidP="00D64C87">
            <w:pPr>
              <w:spacing w:after="0"/>
              <w:rPr>
                <w:b/>
              </w:rPr>
            </w:pPr>
            <w:r w:rsidRPr="00D64C87">
              <w:rPr>
                <w:b/>
              </w:rPr>
              <w:t>Cơ quan thực hiện TTHC</w:t>
            </w:r>
          </w:p>
        </w:tc>
        <w:tc>
          <w:tcPr>
            <w:tcW w:w="8505" w:type="dxa"/>
            <w:shd w:val="clear" w:color="auto" w:fill="auto"/>
          </w:tcPr>
          <w:p w14:paraId="06E7194A" w14:textId="77777777" w:rsidR="00E20072" w:rsidRPr="00D64C87" w:rsidRDefault="00E20072" w:rsidP="00D64C87">
            <w:pPr>
              <w:spacing w:after="0"/>
            </w:pPr>
            <w:r w:rsidRPr="00D64C87">
              <w:t>Phòng Tư pháp – UBND quận</w:t>
            </w:r>
          </w:p>
        </w:tc>
      </w:tr>
      <w:tr w:rsidR="00E20072" w:rsidRPr="00AB5838" w14:paraId="737101B9" w14:textId="77777777" w:rsidTr="00D64C87">
        <w:tc>
          <w:tcPr>
            <w:tcW w:w="1526" w:type="dxa"/>
            <w:shd w:val="clear" w:color="auto" w:fill="auto"/>
            <w:vAlign w:val="center"/>
          </w:tcPr>
          <w:p w14:paraId="29D96726" w14:textId="77777777" w:rsidR="00E20072" w:rsidRPr="00D64C87" w:rsidRDefault="00E20072" w:rsidP="00D64C87">
            <w:pPr>
              <w:spacing w:after="0"/>
              <w:rPr>
                <w:b/>
              </w:rPr>
            </w:pPr>
            <w:r w:rsidRPr="00D64C87">
              <w:rPr>
                <w:b/>
              </w:rPr>
              <w:t>Phí</w:t>
            </w:r>
          </w:p>
        </w:tc>
        <w:tc>
          <w:tcPr>
            <w:tcW w:w="8505" w:type="dxa"/>
            <w:shd w:val="clear" w:color="auto" w:fill="auto"/>
          </w:tcPr>
          <w:p w14:paraId="443853DE" w14:textId="77777777" w:rsidR="00825891" w:rsidRPr="00825891" w:rsidRDefault="00825891" w:rsidP="00825891">
            <w:pPr>
              <w:spacing w:after="0" w:line="264" w:lineRule="auto"/>
              <w:jc w:val="both"/>
              <w:rPr>
                <w:rStyle w:val="Strong"/>
                <w:b w:val="0"/>
                <w:bdr w:val="none" w:sz="0" w:space="0" w:color="auto" w:frame="1"/>
              </w:rPr>
            </w:pPr>
            <w:r w:rsidRPr="00825891">
              <w:rPr>
                <w:rStyle w:val="Strong"/>
                <w:b w:val="0"/>
                <w:bdr w:val="none" w:sz="0" w:space="0" w:color="auto" w:frame="1"/>
              </w:rPr>
              <w:t>- 50.000 đồng/việc.</w:t>
            </w:r>
          </w:p>
          <w:p w14:paraId="3FF64FE7" w14:textId="77777777" w:rsidR="00825891" w:rsidRPr="00825891" w:rsidRDefault="00825891" w:rsidP="00825891">
            <w:pPr>
              <w:spacing w:after="0" w:line="264" w:lineRule="auto"/>
              <w:jc w:val="both"/>
              <w:rPr>
                <w:rStyle w:val="Strong"/>
                <w:b w:val="0"/>
                <w:bdr w:val="none" w:sz="0" w:space="0" w:color="auto" w:frame="1"/>
              </w:rPr>
            </w:pPr>
            <w:r w:rsidRPr="00825891">
              <w:rPr>
                <w:rStyle w:val="Strong"/>
                <w:b w:val="0"/>
                <w:bdr w:val="none" w:sz="0" w:space="0" w:color="auto" w:frame="1"/>
              </w:rPr>
              <w:t>- Miễn lệ phí cho người thuộc gia đình có công với cách mạng; người thuộc hộ nghèo; người khuyết tật.</w:t>
            </w:r>
          </w:p>
          <w:p w14:paraId="32FEC8FB" w14:textId="67642C1B" w:rsidR="00E20072" w:rsidRPr="00825891" w:rsidRDefault="00825891" w:rsidP="00825891">
            <w:pPr>
              <w:spacing w:after="0" w:line="264" w:lineRule="auto"/>
              <w:jc w:val="both"/>
              <w:rPr>
                <w:spacing w:val="-10"/>
              </w:rPr>
            </w:pPr>
            <w:r w:rsidRPr="00825891">
              <w:rPr>
                <w:rStyle w:val="Strong"/>
                <w:b w:val="0"/>
                <w:spacing w:val="-10"/>
                <w:bdr w:val="none" w:sz="0" w:space="0" w:color="auto" w:frame="1"/>
              </w:rPr>
              <w:t>- Phí cấp bản sao Trích lục (nếu có yêu cầu): 8.000 đồng/bản sao trích lục</w:t>
            </w:r>
          </w:p>
        </w:tc>
      </w:tr>
      <w:tr w:rsidR="00E20072" w:rsidRPr="00AB5838" w14:paraId="25878536" w14:textId="77777777" w:rsidTr="00D64C87">
        <w:tc>
          <w:tcPr>
            <w:tcW w:w="1526" w:type="dxa"/>
            <w:shd w:val="clear" w:color="auto" w:fill="auto"/>
            <w:vAlign w:val="center"/>
          </w:tcPr>
          <w:p w14:paraId="515C0D6B" w14:textId="77777777" w:rsidR="00E20072" w:rsidRPr="00D64C87" w:rsidRDefault="00E20072" w:rsidP="00D64C87">
            <w:pPr>
              <w:spacing w:after="0"/>
              <w:rPr>
                <w:b/>
              </w:rPr>
            </w:pPr>
            <w:r w:rsidRPr="00D64C87">
              <w:rPr>
                <w:b/>
              </w:rPr>
              <w:lastRenderedPageBreak/>
              <w:t>Tên mẫu đơn, tờ khai</w:t>
            </w:r>
          </w:p>
        </w:tc>
        <w:tc>
          <w:tcPr>
            <w:tcW w:w="8505" w:type="dxa"/>
            <w:shd w:val="clear" w:color="auto" w:fill="auto"/>
          </w:tcPr>
          <w:p w14:paraId="537B9B69" w14:textId="77777777" w:rsidR="00E20072" w:rsidRPr="00E424F2" w:rsidRDefault="00E20072" w:rsidP="00D64C87">
            <w:pPr>
              <w:spacing w:after="0" w:line="264" w:lineRule="auto"/>
              <w:ind w:firstLine="720"/>
              <w:jc w:val="both"/>
              <w:rPr>
                <w:spacing w:val="-4"/>
              </w:rPr>
            </w:pPr>
            <w:r w:rsidRPr="00D64C87">
              <w:t xml:space="preserve">+ </w:t>
            </w:r>
            <w:r w:rsidRPr="00E424F2">
              <w:rPr>
                <w:spacing w:val="-4"/>
              </w:rPr>
              <w:t xml:space="preserve">Tờ khai đăng ký lại khai tử (nếu nộp hồ sơ theo hình thức trực tiếp); </w:t>
            </w:r>
          </w:p>
          <w:p w14:paraId="4805E74E" w14:textId="77777777" w:rsidR="00E20072" w:rsidRPr="00E424F2" w:rsidRDefault="00E20072" w:rsidP="00D64C87">
            <w:pPr>
              <w:spacing w:after="0" w:line="264" w:lineRule="auto"/>
              <w:ind w:firstLine="720"/>
              <w:jc w:val="both"/>
              <w:rPr>
                <w:spacing w:val="-4"/>
              </w:rPr>
            </w:pPr>
            <w:r w:rsidRPr="00E424F2">
              <w:rPr>
                <w:i/>
                <w:spacing w:val="-4"/>
              </w:rPr>
              <w:t xml:space="preserve">+ </w:t>
            </w:r>
            <w:r w:rsidRPr="00E424F2">
              <w:rPr>
                <w:i/>
              </w:rPr>
              <w:t xml:space="preserve">Biểu mẫu điện tử tương tác </w:t>
            </w:r>
            <w:r w:rsidRPr="00E424F2">
              <w:rPr>
                <w:i/>
                <w:shd w:val="clear" w:color="auto" w:fill="FFFFFF"/>
              </w:rPr>
              <w:t xml:space="preserve">đăng ký lại khai tử </w:t>
            </w:r>
            <w:r w:rsidRPr="00E424F2">
              <w:rPr>
                <w:i/>
                <w:spacing w:val="-4"/>
              </w:rPr>
              <w:t>(nếu nộp hồ sơ theo hình thức trực tuyến).</w:t>
            </w:r>
          </w:p>
        </w:tc>
      </w:tr>
      <w:tr w:rsidR="00E20072" w:rsidRPr="00AB5838" w14:paraId="573FB8DF" w14:textId="77777777" w:rsidTr="00D64C87">
        <w:tc>
          <w:tcPr>
            <w:tcW w:w="1526" w:type="dxa"/>
            <w:shd w:val="clear" w:color="auto" w:fill="auto"/>
            <w:vAlign w:val="center"/>
          </w:tcPr>
          <w:p w14:paraId="5B0E3558" w14:textId="77777777" w:rsidR="00E20072" w:rsidRPr="00D64C87" w:rsidRDefault="00E20072" w:rsidP="00D64C87">
            <w:pPr>
              <w:spacing w:after="0"/>
              <w:rPr>
                <w:b/>
              </w:rPr>
            </w:pPr>
            <w:r w:rsidRPr="00D64C87">
              <w:rPr>
                <w:b/>
              </w:rPr>
              <w:t>Yêu cầu, điều kiện</w:t>
            </w:r>
          </w:p>
        </w:tc>
        <w:tc>
          <w:tcPr>
            <w:tcW w:w="8505" w:type="dxa"/>
            <w:shd w:val="clear" w:color="auto" w:fill="auto"/>
          </w:tcPr>
          <w:p w14:paraId="4B214ACF" w14:textId="77777777" w:rsidR="00E20072" w:rsidRPr="00D64C87" w:rsidRDefault="00E20072" w:rsidP="00D64C87">
            <w:pPr>
              <w:spacing w:after="0"/>
              <w:rPr>
                <w:lang w:val="vi-VN"/>
              </w:rPr>
            </w:pPr>
            <w:r w:rsidRPr="00D64C87">
              <w:rPr>
                <w:color w:val="000000"/>
                <w:shd w:val="clear" w:color="auto" w:fill="FFFFFF"/>
              </w:rPr>
              <w:t>Việc khai tử của công dân Việt Nam định cư ở nước ngoài hoặc của người nước ngoài đã đăng ký tại cơ quan có thẩm quyền của Việt Nam trước ngày 01/01/2016 nhưng Sổ đăng ký khai tử và bản chính Giấy chứng tử đều bị mất.</w:t>
            </w:r>
          </w:p>
        </w:tc>
      </w:tr>
      <w:tr w:rsidR="00E20072" w:rsidRPr="00AB5838" w14:paraId="0591F838" w14:textId="77777777" w:rsidTr="00D64C87">
        <w:tc>
          <w:tcPr>
            <w:tcW w:w="1526" w:type="dxa"/>
            <w:shd w:val="clear" w:color="auto" w:fill="auto"/>
            <w:vAlign w:val="center"/>
          </w:tcPr>
          <w:p w14:paraId="42A41C67" w14:textId="77777777" w:rsidR="00E20072" w:rsidRPr="00D64C87" w:rsidRDefault="00E20072" w:rsidP="00D64C87">
            <w:pPr>
              <w:spacing w:after="0"/>
              <w:rPr>
                <w:b/>
              </w:rPr>
            </w:pPr>
            <w:r w:rsidRPr="00D64C87">
              <w:rPr>
                <w:b/>
              </w:rPr>
              <w:t>Căn cứ pháp lý</w:t>
            </w:r>
          </w:p>
        </w:tc>
        <w:tc>
          <w:tcPr>
            <w:tcW w:w="8505" w:type="dxa"/>
            <w:shd w:val="clear" w:color="auto" w:fill="auto"/>
          </w:tcPr>
          <w:p w14:paraId="2CE269A5" w14:textId="77777777" w:rsidR="00E20072" w:rsidRPr="00E424F2" w:rsidRDefault="00E20072" w:rsidP="00D64C87">
            <w:pPr>
              <w:spacing w:after="0" w:line="264" w:lineRule="auto"/>
              <w:ind w:firstLine="720"/>
              <w:jc w:val="both"/>
              <w:rPr>
                <w:color w:val="000000"/>
                <w:spacing w:val="-4"/>
              </w:rPr>
            </w:pPr>
            <w:r w:rsidRPr="00E424F2">
              <w:rPr>
                <w:color w:val="000000"/>
                <w:spacing w:val="-4"/>
              </w:rPr>
              <w:t>- Luật Hộ tịch năm 2014;</w:t>
            </w:r>
          </w:p>
          <w:p w14:paraId="04FBAAB3" w14:textId="77777777" w:rsidR="00E20072" w:rsidRPr="00E424F2" w:rsidRDefault="00E20072" w:rsidP="00D64C87">
            <w:pPr>
              <w:spacing w:after="0" w:line="264" w:lineRule="auto"/>
              <w:ind w:firstLine="720"/>
              <w:jc w:val="both"/>
              <w:rPr>
                <w:color w:val="000000"/>
                <w:spacing w:val="-4"/>
              </w:rPr>
            </w:pPr>
            <w:r w:rsidRPr="00E424F2">
              <w:rPr>
                <w:color w:val="000000"/>
                <w:spacing w:val="-4"/>
              </w:rPr>
              <w:t>- Nghị định số 123/2015/NĐ-CP ngày 15/11/2015 của Chính phủ quy định chi tiết một số điều và biện pháp thi hành Luật Hộ tịch;</w:t>
            </w:r>
          </w:p>
          <w:p w14:paraId="45D03AA4" w14:textId="77777777" w:rsidR="00E20072" w:rsidRPr="00E424F2" w:rsidRDefault="00E20072" w:rsidP="00D64C87">
            <w:pPr>
              <w:spacing w:after="0" w:line="264" w:lineRule="auto"/>
              <w:ind w:firstLine="720"/>
              <w:jc w:val="both"/>
              <w:rPr>
                <w:i/>
                <w:color w:val="000000"/>
                <w:spacing w:val="-4"/>
              </w:rPr>
            </w:pPr>
            <w:r w:rsidRPr="00E424F2">
              <w:rPr>
                <w:i/>
                <w:color w:val="000000"/>
                <w:spacing w:val="-4"/>
              </w:rPr>
              <w:t>- Nghị định số 87/2020/NĐ-CP ngày 28/7/2020 của Chính phủ quy định về Cơ sở dữ liệu hộ tịch điện tử, đăng ký hộ tịch trực tuyến;</w:t>
            </w:r>
          </w:p>
          <w:p w14:paraId="60668675" w14:textId="77777777" w:rsidR="00E20072" w:rsidRPr="00E424F2" w:rsidRDefault="00E20072" w:rsidP="00D64C87">
            <w:pPr>
              <w:spacing w:after="0" w:line="264" w:lineRule="auto"/>
              <w:ind w:firstLine="720"/>
              <w:jc w:val="both"/>
              <w:rPr>
                <w:iCs/>
                <w:color w:val="000000"/>
              </w:rPr>
            </w:pPr>
            <w:r w:rsidRPr="00E424F2">
              <w:rPr>
                <w:color w:val="000000"/>
                <w:spacing w:val="-4"/>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58413163" w14:textId="77777777" w:rsidR="00E20072" w:rsidRPr="00E424F2" w:rsidRDefault="00E20072" w:rsidP="00D64C87">
            <w:pPr>
              <w:spacing w:after="0" w:line="264" w:lineRule="auto"/>
              <w:ind w:firstLine="720"/>
              <w:jc w:val="both"/>
              <w:rPr>
                <w:iCs/>
                <w:shd w:val="clear" w:color="auto" w:fill="FFFFFF"/>
              </w:rPr>
            </w:pPr>
            <w:r w:rsidRPr="00E424F2">
              <w:rPr>
                <w:color w:val="000000"/>
              </w:rPr>
              <w:t xml:space="preserve">- </w:t>
            </w:r>
            <w:r w:rsidRPr="00E424F2">
              <w:rPr>
                <w:i/>
                <w:iCs/>
                <w:color w:val="000000"/>
                <w:shd w:val="clear" w:color="auto" w:fill="FFFFFF"/>
              </w:rPr>
              <w:t xml:space="preserve">Thông tư số 01/2022/TT-BTP ngày 04/01/2022 của Bộ Tư pháp quy định chi tiết một số điều và biện pháp thi hành Nghị định số 87/2020/NĐ-CP ngày </w:t>
            </w:r>
            <w:r w:rsidRPr="00E424F2">
              <w:rPr>
                <w:i/>
                <w:iCs/>
                <w:shd w:val="clear" w:color="auto" w:fill="FFFFFF"/>
              </w:rPr>
              <w:t>28/7/2020 của Chính phủ quy định về Cơ sở dữ liệu hộ tịch điện tử, đăng ký hộ tịch trực tuyến;</w:t>
            </w:r>
          </w:p>
          <w:p w14:paraId="5810789B" w14:textId="77777777" w:rsidR="00E20072" w:rsidRPr="00E424F2" w:rsidRDefault="00E20072" w:rsidP="00D64C87">
            <w:pPr>
              <w:spacing w:after="0" w:line="264" w:lineRule="auto"/>
              <w:ind w:firstLine="720"/>
              <w:jc w:val="both"/>
              <w:rPr>
                <w:spacing w:val="-4"/>
              </w:rPr>
            </w:pPr>
            <w:r w:rsidRPr="00E424F2">
              <w:rPr>
                <w:spacing w:val="-4"/>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0AEFC3C1" w14:textId="77777777" w:rsidR="00E20072" w:rsidRPr="00E424F2" w:rsidRDefault="00E20072" w:rsidP="00D64C87">
            <w:pPr>
              <w:spacing w:after="0" w:line="264" w:lineRule="auto"/>
              <w:ind w:firstLine="720"/>
              <w:jc w:val="both"/>
              <w:rPr>
                <w:spacing w:val="-4"/>
              </w:rPr>
            </w:pPr>
            <w:r w:rsidRPr="00E424F2">
              <w:rPr>
                <w:spacing w:val="-4"/>
              </w:rPr>
              <w:t>- Thông tư số 85/2019/TT-BTC ngày 29/11/2019 của Bộ Tài chính hướng dẫn về phí và lệ phí thuộc thẩm quyền quyết định của Hội đồng nhân dân tỉnh, thành phố trực thuộc Trung ương;</w:t>
            </w:r>
          </w:p>
          <w:p w14:paraId="2B3576BE" w14:textId="77777777" w:rsidR="00E20072" w:rsidRDefault="00E20072" w:rsidP="00683C09">
            <w:pPr>
              <w:spacing w:after="0"/>
              <w:ind w:firstLine="757"/>
            </w:pPr>
            <w:r w:rsidRPr="00683C09">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3D191045" w14:textId="77777777" w:rsidR="00683C09" w:rsidRPr="00683C09" w:rsidRDefault="00683C09" w:rsidP="00683C09">
            <w:pPr>
              <w:spacing w:after="0"/>
              <w:ind w:firstLine="757"/>
            </w:pPr>
            <w:r>
              <w:t xml:space="preserve">- </w:t>
            </w:r>
            <w:r w:rsidRPr="00683C09">
              <w:t>Nghị quyết số: 06/2020/NQ-HĐND ngày 07/7/2020 của Hội đồng nhân dân thành phố Hà Nội Về việc ban hành một số quy định thu phí, lệ phí trên địa bàn thành phố Hà Nội thuộc thẩm quyền quyết định của Hội đồng nhân dân Thành phố.</w:t>
            </w:r>
          </w:p>
        </w:tc>
      </w:tr>
    </w:tbl>
    <w:p w14:paraId="68BCCB39" w14:textId="77777777" w:rsidR="00825891" w:rsidRDefault="00825891" w:rsidP="00773583">
      <w:pPr>
        <w:spacing w:after="0" w:line="288" w:lineRule="atLeast"/>
        <w:jc w:val="center"/>
        <w:rPr>
          <w:rFonts w:eastAsia="Times New Roman"/>
          <w:b/>
          <w:bCs/>
        </w:rPr>
      </w:pPr>
    </w:p>
    <w:p w14:paraId="4BEC24F4" w14:textId="2DCD450A" w:rsidR="00773583" w:rsidRPr="00825891" w:rsidRDefault="00825891" w:rsidP="00825891">
      <w:pPr>
        <w:spacing w:after="0"/>
        <w:jc w:val="center"/>
        <w:rPr>
          <w:b/>
        </w:rPr>
      </w:pPr>
      <w:r>
        <w:br w:type="page"/>
      </w:r>
      <w:r w:rsidR="00773583" w:rsidRPr="00825891">
        <w:rPr>
          <w:b/>
        </w:rPr>
        <w:lastRenderedPageBreak/>
        <w:t>CỘNG HÒA XÃ HỘI CHỦ NGHĨA VIỆT NAM</w:t>
      </w:r>
    </w:p>
    <w:p w14:paraId="3D528FB7" w14:textId="77777777" w:rsidR="00773583" w:rsidRPr="00773583" w:rsidRDefault="00773583" w:rsidP="00773583">
      <w:pPr>
        <w:spacing w:after="0" w:line="288" w:lineRule="atLeast"/>
        <w:jc w:val="center"/>
        <w:rPr>
          <w:rFonts w:eastAsia="Times New Roman"/>
          <w:b/>
          <w:sz w:val="27"/>
        </w:rPr>
      </w:pPr>
      <w:r w:rsidRPr="00773583">
        <w:rPr>
          <w:rFonts w:eastAsia="Times New Roman"/>
          <w:b/>
          <w:sz w:val="27"/>
        </w:rPr>
        <w:t>Độc lập - Tự do - Hạnh phúc</w:t>
      </w:r>
    </w:p>
    <w:p w14:paraId="2360289D" w14:textId="77777777" w:rsidR="00773583" w:rsidRPr="00773583" w:rsidRDefault="00000000" w:rsidP="00773583">
      <w:pPr>
        <w:spacing w:after="0" w:line="288" w:lineRule="atLeast"/>
        <w:rPr>
          <w:rFonts w:eastAsia="Times New Roman"/>
          <w:b/>
          <w:bCs/>
          <w:sz w:val="20"/>
          <w:szCs w:val="20"/>
        </w:rPr>
      </w:pPr>
      <w:r>
        <w:rPr>
          <w:rFonts w:eastAsia="Times New Roman"/>
          <w:noProof/>
        </w:rPr>
        <w:pict w14:anchorId="7A98D058">
          <v:line id="_x0000_s1143" style="position:absolute;z-index:32;visibility:visible" from="159.75pt,4.4pt" to="320.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"/>
        </w:pict>
      </w:r>
    </w:p>
    <w:p w14:paraId="3B02CD4D" w14:textId="77777777" w:rsidR="00773583" w:rsidRPr="00773583" w:rsidRDefault="00773583" w:rsidP="00773583">
      <w:pPr>
        <w:spacing w:after="0" w:line="288" w:lineRule="atLeast"/>
        <w:rPr>
          <w:rFonts w:eastAsia="Times New Roman"/>
          <w:b/>
          <w:bCs/>
          <w:sz w:val="2"/>
          <w:szCs w:val="20"/>
        </w:rPr>
      </w:pPr>
    </w:p>
    <w:p w14:paraId="758ADAA3" w14:textId="77777777" w:rsidR="00773583" w:rsidRPr="00773583" w:rsidRDefault="00773583" w:rsidP="00773583">
      <w:pPr>
        <w:spacing w:after="0" w:line="288" w:lineRule="atLeast"/>
        <w:jc w:val="center"/>
        <w:rPr>
          <w:rFonts w:eastAsia="Times New Roman"/>
          <w:b/>
          <w:bCs/>
        </w:rPr>
      </w:pPr>
      <w:r w:rsidRPr="00773583">
        <w:rPr>
          <w:rFonts w:eastAsia="Times New Roman"/>
          <w:b/>
          <w:bCs/>
        </w:rPr>
        <w:t>TỜ KHAI ĐĂNG KÝ LẠI KHAI TỬ</w:t>
      </w:r>
    </w:p>
    <w:p w14:paraId="6AF28CFC" w14:textId="77777777" w:rsidR="00773583" w:rsidRPr="00773583" w:rsidRDefault="00773583" w:rsidP="00773583">
      <w:pPr>
        <w:spacing w:after="0" w:line="288" w:lineRule="atLeast"/>
        <w:rPr>
          <w:rFonts w:eastAsia="Times New Roman"/>
          <w:bCs/>
          <w:sz w:val="18"/>
          <w:szCs w:val="20"/>
        </w:rPr>
      </w:pPr>
    </w:p>
    <w:p w14:paraId="76177D6E" w14:textId="77777777" w:rsidR="00773583" w:rsidRPr="00773583" w:rsidRDefault="00773583" w:rsidP="00773583">
      <w:pPr>
        <w:tabs>
          <w:tab w:val="left" w:leader="dot" w:pos="6720"/>
          <w:tab w:val="left" w:leader="dot" w:pos="8505"/>
          <w:tab w:val="left" w:leader="dot" w:pos="9072"/>
        </w:tabs>
        <w:spacing w:after="0" w:line="336" w:lineRule="auto"/>
        <w:jc w:val="center"/>
        <w:rPr>
          <w:rFonts w:eastAsia="Times New Roman"/>
          <w:b/>
          <w:sz w:val="22"/>
          <w:szCs w:val="20"/>
        </w:rPr>
      </w:pPr>
      <w:r w:rsidRPr="00773583">
        <w:rPr>
          <w:rFonts w:eastAsia="Times New Roman"/>
          <w:bCs/>
        </w:rPr>
        <w:t xml:space="preserve">Kính gửi: </w:t>
      </w:r>
      <w:r w:rsidRPr="00773583">
        <w:rPr>
          <w:rFonts w:eastAsia="Times New Roman"/>
          <w:bCs/>
          <w:sz w:val="24"/>
          <w:szCs w:val="24"/>
          <w:vertAlign w:val="superscript"/>
        </w:rPr>
        <w:t>(1)</w:t>
      </w:r>
      <w:r w:rsidRPr="00773583">
        <w:rPr>
          <w:rFonts w:eastAsia="Times New Roman"/>
          <w:bCs/>
          <w:sz w:val="20"/>
          <w:szCs w:val="20"/>
        </w:rPr>
        <w:tab/>
      </w:r>
    </w:p>
    <w:p w14:paraId="7E33D5B9" w14:textId="77777777" w:rsidR="00773583" w:rsidRPr="00773583" w:rsidRDefault="00773583" w:rsidP="00773583">
      <w:pPr>
        <w:tabs>
          <w:tab w:val="left" w:leader="dot" w:pos="9356"/>
        </w:tabs>
        <w:spacing w:before="120" w:after="0" w:line="288" w:lineRule="auto"/>
        <w:jc w:val="both"/>
        <w:rPr>
          <w:rFonts w:eastAsia="Times New Roman"/>
          <w:bCs/>
          <w:sz w:val="26"/>
        </w:rPr>
      </w:pPr>
      <w:r w:rsidRPr="00773583">
        <w:rPr>
          <w:rFonts w:eastAsia="Times New Roman"/>
          <w:b/>
          <w:bCs/>
          <w:sz w:val="26"/>
        </w:rPr>
        <w:t xml:space="preserve">Họ, chữ đệm, tên người </w:t>
      </w:r>
      <w:r w:rsidRPr="00773583">
        <w:rPr>
          <w:rFonts w:eastAsia="Times New Roman"/>
          <w:b/>
          <w:bCs/>
          <w:sz w:val="26"/>
          <w:lang w:val="vi-VN"/>
        </w:rPr>
        <w:t>yêu cầu</w:t>
      </w:r>
      <w:r w:rsidRPr="00773583">
        <w:rPr>
          <w:rFonts w:eastAsia="Times New Roman"/>
          <w:bCs/>
          <w:sz w:val="26"/>
        </w:rPr>
        <w:t xml:space="preserve">: </w:t>
      </w:r>
      <w:r w:rsidRPr="00773583">
        <w:rPr>
          <w:rFonts w:eastAsia="Times New Roman"/>
          <w:bCs/>
          <w:sz w:val="20"/>
        </w:rPr>
        <w:tab/>
      </w:r>
    </w:p>
    <w:p w14:paraId="259B28A6" w14:textId="77777777" w:rsidR="00773583" w:rsidRPr="00773583" w:rsidRDefault="00773583" w:rsidP="00773583">
      <w:pPr>
        <w:tabs>
          <w:tab w:val="left" w:leader="dot" w:pos="9356"/>
        </w:tabs>
        <w:spacing w:before="120" w:after="0" w:line="288" w:lineRule="auto"/>
        <w:jc w:val="both"/>
        <w:rPr>
          <w:rFonts w:eastAsia="Times New Roman"/>
          <w:bCs/>
          <w:sz w:val="20"/>
        </w:rPr>
      </w:pPr>
      <w:r w:rsidRPr="00773583">
        <w:rPr>
          <w:rFonts w:eastAsia="Times New Roman"/>
          <w:bCs/>
          <w:sz w:val="26"/>
        </w:rPr>
        <w:t xml:space="preserve">Nơi cư trú: </w:t>
      </w:r>
      <w:r w:rsidRPr="00773583">
        <w:rPr>
          <w:rFonts w:eastAsia="Times New Roman"/>
          <w:bCs/>
          <w:sz w:val="26"/>
          <w:vertAlign w:val="superscript"/>
        </w:rPr>
        <w:t>(</w:t>
      </w:r>
      <w:r w:rsidRPr="00773583">
        <w:rPr>
          <w:rFonts w:eastAsia="Times New Roman"/>
          <w:bCs/>
          <w:sz w:val="26"/>
          <w:vertAlign w:val="superscript"/>
          <w:lang w:val="vi-VN"/>
        </w:rPr>
        <w:t>2</w:t>
      </w:r>
      <w:r w:rsidRPr="00773583">
        <w:rPr>
          <w:rFonts w:eastAsia="Times New Roman"/>
          <w:bCs/>
          <w:sz w:val="26"/>
          <w:vertAlign w:val="superscript"/>
        </w:rPr>
        <w:t>)</w:t>
      </w:r>
      <w:r w:rsidRPr="00773583">
        <w:rPr>
          <w:rFonts w:eastAsia="Times New Roman"/>
          <w:bCs/>
          <w:sz w:val="20"/>
        </w:rPr>
        <w:tab/>
      </w:r>
    </w:p>
    <w:p w14:paraId="4C732752" w14:textId="77777777" w:rsidR="00773583" w:rsidRPr="00773583" w:rsidRDefault="00773583" w:rsidP="00773583">
      <w:pPr>
        <w:tabs>
          <w:tab w:val="left" w:leader="dot" w:pos="9356"/>
        </w:tabs>
        <w:spacing w:before="120" w:after="0" w:line="288" w:lineRule="auto"/>
        <w:jc w:val="both"/>
        <w:rPr>
          <w:rFonts w:eastAsia="Times New Roman"/>
          <w:bCs/>
          <w:sz w:val="26"/>
        </w:rPr>
      </w:pPr>
      <w:r w:rsidRPr="00773583">
        <w:rPr>
          <w:rFonts w:eastAsia="Times New Roman"/>
          <w:bCs/>
          <w:sz w:val="20"/>
        </w:rPr>
        <w:tab/>
      </w:r>
    </w:p>
    <w:p w14:paraId="78B84569" w14:textId="77777777" w:rsidR="00773583" w:rsidRPr="00773583" w:rsidRDefault="00773583" w:rsidP="00773583">
      <w:pPr>
        <w:tabs>
          <w:tab w:val="left" w:leader="dot" w:pos="9356"/>
        </w:tabs>
        <w:spacing w:before="120" w:after="0" w:line="288" w:lineRule="auto"/>
        <w:jc w:val="both"/>
        <w:rPr>
          <w:rFonts w:eastAsia="Times New Roman"/>
          <w:bCs/>
          <w:sz w:val="20"/>
        </w:rPr>
      </w:pPr>
      <w:r w:rsidRPr="00773583">
        <w:rPr>
          <w:rFonts w:eastAsia="Times New Roman"/>
          <w:sz w:val="26"/>
        </w:rPr>
        <w:t>Giấy tờ tùy thân:</w:t>
      </w:r>
      <w:r w:rsidRPr="00773583">
        <w:rPr>
          <w:rFonts w:eastAsia="Times New Roman"/>
          <w:bCs/>
          <w:sz w:val="26"/>
          <w:vertAlign w:val="superscript"/>
        </w:rPr>
        <w:t xml:space="preserve"> (</w:t>
      </w:r>
      <w:r w:rsidRPr="00773583">
        <w:rPr>
          <w:rFonts w:eastAsia="Times New Roman"/>
          <w:bCs/>
          <w:sz w:val="26"/>
          <w:vertAlign w:val="superscript"/>
          <w:lang w:val="vi-VN"/>
        </w:rPr>
        <w:t>3</w:t>
      </w:r>
      <w:r w:rsidRPr="00773583">
        <w:rPr>
          <w:rFonts w:eastAsia="Times New Roman"/>
          <w:bCs/>
          <w:sz w:val="26"/>
          <w:vertAlign w:val="superscript"/>
        </w:rPr>
        <w:t>)</w:t>
      </w:r>
      <w:r w:rsidRPr="00773583">
        <w:rPr>
          <w:rFonts w:eastAsia="Times New Roman"/>
          <w:bCs/>
          <w:sz w:val="26"/>
        </w:rPr>
        <w:t xml:space="preserve"> </w:t>
      </w:r>
      <w:r w:rsidRPr="00773583">
        <w:rPr>
          <w:rFonts w:eastAsia="Times New Roman"/>
          <w:bCs/>
          <w:sz w:val="20"/>
        </w:rPr>
        <w:tab/>
      </w:r>
    </w:p>
    <w:p w14:paraId="504BB811" w14:textId="77777777" w:rsidR="00773583" w:rsidRPr="00773583" w:rsidRDefault="00773583" w:rsidP="00773583">
      <w:pPr>
        <w:tabs>
          <w:tab w:val="left" w:leader="dot" w:pos="9356"/>
        </w:tabs>
        <w:spacing w:before="120" w:after="0" w:line="288" w:lineRule="auto"/>
        <w:jc w:val="both"/>
        <w:rPr>
          <w:rFonts w:eastAsia="Times New Roman"/>
          <w:bCs/>
          <w:sz w:val="26"/>
        </w:rPr>
      </w:pPr>
      <w:r w:rsidRPr="00773583">
        <w:rPr>
          <w:rFonts w:eastAsia="Times New Roman"/>
          <w:bCs/>
          <w:sz w:val="20"/>
        </w:rPr>
        <w:tab/>
      </w:r>
    </w:p>
    <w:p w14:paraId="03E145D0" w14:textId="77777777" w:rsidR="00773583" w:rsidRPr="00773583" w:rsidRDefault="00773583" w:rsidP="00773583">
      <w:pPr>
        <w:tabs>
          <w:tab w:val="left" w:leader="dot" w:pos="9356"/>
        </w:tabs>
        <w:spacing w:before="120" w:after="0" w:line="288" w:lineRule="auto"/>
        <w:jc w:val="both"/>
        <w:rPr>
          <w:rFonts w:eastAsia="Times New Roman"/>
          <w:bCs/>
          <w:sz w:val="26"/>
        </w:rPr>
      </w:pPr>
      <w:r w:rsidRPr="00773583">
        <w:rPr>
          <w:rFonts w:eastAsia="Times New Roman"/>
          <w:bCs/>
          <w:sz w:val="26"/>
        </w:rPr>
        <w:t xml:space="preserve">Quan hệ với người đã chết: </w:t>
      </w:r>
      <w:r w:rsidRPr="00773583">
        <w:rPr>
          <w:rFonts w:eastAsia="Times New Roman"/>
          <w:bCs/>
          <w:sz w:val="20"/>
        </w:rPr>
        <w:tab/>
      </w:r>
    </w:p>
    <w:p w14:paraId="743FE3AC" w14:textId="77777777" w:rsidR="00773583" w:rsidRPr="00773583" w:rsidRDefault="00773583" w:rsidP="00773583">
      <w:pPr>
        <w:tabs>
          <w:tab w:val="left" w:leader="dot" w:pos="7088"/>
        </w:tabs>
        <w:spacing w:before="120" w:after="0" w:line="288" w:lineRule="auto"/>
        <w:jc w:val="both"/>
        <w:rPr>
          <w:rFonts w:eastAsia="Times New Roman"/>
          <w:bCs/>
          <w:sz w:val="26"/>
        </w:rPr>
      </w:pPr>
      <w:r w:rsidRPr="00773583">
        <w:rPr>
          <w:rFonts w:eastAsia="Times New Roman"/>
          <w:b/>
          <w:bCs/>
          <w:sz w:val="26"/>
        </w:rPr>
        <w:t>Đề nghị cơ quan</w:t>
      </w:r>
      <w:r w:rsidRPr="00773583">
        <w:rPr>
          <w:rFonts w:eastAsia="Times New Roman"/>
          <w:bCs/>
          <w:sz w:val="20"/>
        </w:rPr>
        <w:t xml:space="preserve"> </w:t>
      </w:r>
      <w:r w:rsidRPr="00773583">
        <w:rPr>
          <w:rFonts w:eastAsia="Times New Roman"/>
          <w:b/>
          <w:bCs/>
          <w:sz w:val="26"/>
        </w:rPr>
        <w:t>đăng ký lại khai tử cho người có tên dưới đây:</w:t>
      </w:r>
      <w:r w:rsidRPr="00773583">
        <w:rPr>
          <w:rFonts w:eastAsia="Times New Roman"/>
          <w:bCs/>
          <w:sz w:val="26"/>
        </w:rPr>
        <w:t xml:space="preserve"> </w:t>
      </w:r>
    </w:p>
    <w:p w14:paraId="520E36A5" w14:textId="77777777" w:rsidR="00773583" w:rsidRPr="00773583" w:rsidRDefault="00773583" w:rsidP="00773583">
      <w:pPr>
        <w:tabs>
          <w:tab w:val="left" w:leader="dot" w:pos="9356"/>
        </w:tabs>
        <w:spacing w:before="120" w:after="0" w:line="288" w:lineRule="auto"/>
        <w:jc w:val="both"/>
        <w:rPr>
          <w:rFonts w:eastAsia="Times New Roman"/>
          <w:b/>
          <w:bCs/>
          <w:sz w:val="26"/>
        </w:rPr>
      </w:pPr>
      <w:r w:rsidRPr="00773583">
        <w:rPr>
          <w:rFonts w:eastAsia="Times New Roman"/>
          <w:b/>
          <w:bCs/>
          <w:sz w:val="26"/>
        </w:rPr>
        <w:t xml:space="preserve">Họ, chữ đệm, tên: </w:t>
      </w:r>
      <w:r w:rsidRPr="00773583">
        <w:rPr>
          <w:rFonts w:eastAsia="Times New Roman"/>
          <w:bCs/>
          <w:sz w:val="26"/>
        </w:rPr>
        <w:tab/>
      </w:r>
    </w:p>
    <w:p w14:paraId="065326D8" w14:textId="77777777" w:rsidR="00773583" w:rsidRPr="00773583" w:rsidRDefault="00773583" w:rsidP="00773583">
      <w:pPr>
        <w:tabs>
          <w:tab w:val="left" w:leader="dot" w:pos="9356"/>
        </w:tabs>
        <w:spacing w:before="120" w:after="0" w:line="288" w:lineRule="auto"/>
        <w:jc w:val="both"/>
        <w:rPr>
          <w:rFonts w:eastAsia="Times New Roman"/>
          <w:bCs/>
          <w:sz w:val="26"/>
        </w:rPr>
      </w:pPr>
      <w:r w:rsidRPr="00773583">
        <w:rPr>
          <w:rFonts w:eastAsia="Times New Roman"/>
          <w:bCs/>
          <w:sz w:val="26"/>
        </w:rPr>
        <w:t xml:space="preserve">Ngày, tháng, năm sinh: </w:t>
      </w:r>
      <w:r w:rsidRPr="00773583">
        <w:rPr>
          <w:rFonts w:eastAsia="Times New Roman"/>
          <w:bCs/>
          <w:sz w:val="20"/>
        </w:rPr>
        <w:tab/>
      </w:r>
    </w:p>
    <w:p w14:paraId="3F05EA36" w14:textId="77777777" w:rsidR="00773583" w:rsidRPr="00773583" w:rsidRDefault="00773583" w:rsidP="00773583">
      <w:pPr>
        <w:tabs>
          <w:tab w:val="left" w:leader="dot" w:pos="4760"/>
          <w:tab w:val="left" w:leader="dot" w:pos="9356"/>
        </w:tabs>
        <w:spacing w:before="120" w:after="0" w:line="240" w:lineRule="auto"/>
        <w:jc w:val="both"/>
        <w:rPr>
          <w:bCs/>
          <w:sz w:val="26"/>
          <w:szCs w:val="26"/>
        </w:rPr>
      </w:pPr>
      <w:r w:rsidRPr="00773583">
        <w:rPr>
          <w:bCs/>
          <w:sz w:val="26"/>
          <w:szCs w:val="26"/>
        </w:rPr>
        <w:t xml:space="preserve">Giới tính:....................... Dân tộc: </w:t>
      </w:r>
      <w:r w:rsidRPr="00773583">
        <w:rPr>
          <w:bCs/>
          <w:sz w:val="26"/>
          <w:szCs w:val="26"/>
        </w:rPr>
        <w:tab/>
        <w:t xml:space="preserve">...........Quốc tịch: </w:t>
      </w:r>
      <w:r w:rsidRPr="00773583">
        <w:rPr>
          <w:bCs/>
          <w:sz w:val="20"/>
          <w:szCs w:val="22"/>
        </w:rPr>
        <w:tab/>
      </w:r>
    </w:p>
    <w:p w14:paraId="60F6E6DE" w14:textId="77777777" w:rsidR="00773583" w:rsidRPr="00773583" w:rsidRDefault="00773583" w:rsidP="00773583">
      <w:pPr>
        <w:tabs>
          <w:tab w:val="left" w:leader="dot" w:pos="9356"/>
        </w:tabs>
        <w:spacing w:before="120" w:after="0" w:line="288" w:lineRule="auto"/>
        <w:jc w:val="both"/>
        <w:rPr>
          <w:rFonts w:eastAsia="Times New Roman"/>
          <w:bCs/>
          <w:sz w:val="20"/>
        </w:rPr>
      </w:pPr>
      <w:r w:rsidRPr="00773583">
        <w:rPr>
          <w:rFonts w:eastAsia="Times New Roman"/>
          <w:bCs/>
          <w:sz w:val="26"/>
        </w:rPr>
        <w:t xml:space="preserve">Nơi cư trú cuối cùng: </w:t>
      </w:r>
      <w:r w:rsidRPr="00773583">
        <w:rPr>
          <w:rFonts w:eastAsia="Times New Roman"/>
          <w:bCs/>
          <w:sz w:val="26"/>
          <w:vertAlign w:val="superscript"/>
        </w:rPr>
        <w:t>(</w:t>
      </w:r>
      <w:r w:rsidRPr="00773583">
        <w:rPr>
          <w:rFonts w:eastAsia="Times New Roman"/>
          <w:bCs/>
          <w:sz w:val="26"/>
          <w:vertAlign w:val="superscript"/>
          <w:lang w:val="vi-VN"/>
        </w:rPr>
        <w:t>2</w:t>
      </w:r>
      <w:r w:rsidRPr="00773583">
        <w:rPr>
          <w:rFonts w:eastAsia="Times New Roman"/>
          <w:bCs/>
          <w:sz w:val="26"/>
          <w:vertAlign w:val="superscript"/>
        </w:rPr>
        <w:t>)</w:t>
      </w:r>
      <w:r w:rsidRPr="00773583">
        <w:rPr>
          <w:rFonts w:eastAsia="Times New Roman"/>
          <w:bCs/>
          <w:sz w:val="26"/>
        </w:rPr>
        <w:t xml:space="preserve"> </w:t>
      </w:r>
      <w:r w:rsidRPr="00773583">
        <w:rPr>
          <w:rFonts w:eastAsia="Times New Roman"/>
          <w:bCs/>
          <w:sz w:val="20"/>
        </w:rPr>
        <w:tab/>
      </w:r>
    </w:p>
    <w:p w14:paraId="7B03B6E6" w14:textId="77777777" w:rsidR="00773583" w:rsidRPr="00773583" w:rsidRDefault="00773583" w:rsidP="00773583">
      <w:pPr>
        <w:tabs>
          <w:tab w:val="left" w:leader="dot" w:pos="9356"/>
        </w:tabs>
        <w:spacing w:before="120" w:after="0" w:line="288" w:lineRule="auto"/>
        <w:jc w:val="both"/>
        <w:rPr>
          <w:rFonts w:eastAsia="Times New Roman"/>
          <w:bCs/>
          <w:sz w:val="20"/>
        </w:rPr>
      </w:pPr>
      <w:r w:rsidRPr="00773583">
        <w:rPr>
          <w:rFonts w:eastAsia="Times New Roman"/>
          <w:bCs/>
          <w:sz w:val="20"/>
        </w:rPr>
        <w:tab/>
      </w:r>
    </w:p>
    <w:p w14:paraId="588C971B" w14:textId="77777777" w:rsidR="00773583" w:rsidRPr="00773583" w:rsidRDefault="00773583" w:rsidP="00773583">
      <w:pPr>
        <w:tabs>
          <w:tab w:val="left" w:leader="dot" w:pos="9356"/>
        </w:tabs>
        <w:spacing w:before="120" w:after="0" w:line="288" w:lineRule="auto"/>
        <w:jc w:val="both"/>
        <w:rPr>
          <w:rFonts w:eastAsia="Times New Roman"/>
          <w:bCs/>
          <w:sz w:val="20"/>
        </w:rPr>
      </w:pPr>
      <w:r w:rsidRPr="00773583">
        <w:rPr>
          <w:rFonts w:eastAsia="Times New Roman"/>
          <w:sz w:val="26"/>
        </w:rPr>
        <w:t>Giấy tờ tùy thân</w:t>
      </w:r>
      <w:r w:rsidRPr="00773583">
        <w:rPr>
          <w:rFonts w:eastAsia="Times New Roman"/>
          <w:bCs/>
          <w:sz w:val="26"/>
        </w:rPr>
        <w:t xml:space="preserve">: </w:t>
      </w:r>
      <w:r w:rsidRPr="00773583">
        <w:rPr>
          <w:rFonts w:eastAsia="Times New Roman"/>
          <w:bCs/>
          <w:sz w:val="26"/>
          <w:vertAlign w:val="superscript"/>
        </w:rPr>
        <w:t>(</w:t>
      </w:r>
      <w:r w:rsidRPr="00773583">
        <w:rPr>
          <w:rFonts w:eastAsia="Times New Roman"/>
          <w:bCs/>
          <w:sz w:val="26"/>
          <w:vertAlign w:val="superscript"/>
          <w:lang w:val="vi-VN"/>
        </w:rPr>
        <w:t>3</w:t>
      </w:r>
      <w:r w:rsidRPr="00773583">
        <w:rPr>
          <w:rFonts w:eastAsia="Times New Roman"/>
          <w:bCs/>
          <w:sz w:val="26"/>
          <w:vertAlign w:val="superscript"/>
        </w:rPr>
        <w:t>)</w:t>
      </w:r>
      <w:r w:rsidRPr="00773583">
        <w:rPr>
          <w:rFonts w:eastAsia="Times New Roman"/>
          <w:bCs/>
          <w:sz w:val="26"/>
        </w:rPr>
        <w:t xml:space="preserve"> </w:t>
      </w:r>
      <w:r w:rsidRPr="00773583">
        <w:rPr>
          <w:rFonts w:eastAsia="Times New Roman"/>
          <w:bCs/>
          <w:sz w:val="20"/>
        </w:rPr>
        <w:tab/>
      </w:r>
    </w:p>
    <w:p w14:paraId="248DC2E6" w14:textId="77777777" w:rsidR="00773583" w:rsidRPr="00773583" w:rsidRDefault="00773583" w:rsidP="00773583">
      <w:pPr>
        <w:tabs>
          <w:tab w:val="left" w:leader="dot" w:pos="3220"/>
          <w:tab w:val="left" w:leader="dot" w:pos="4340"/>
          <w:tab w:val="left" w:leader="dot" w:pos="6440"/>
          <w:tab w:val="left" w:leader="dot" w:pos="7840"/>
          <w:tab w:val="left" w:leader="dot" w:pos="9356"/>
        </w:tabs>
        <w:spacing w:before="120" w:after="0" w:line="288" w:lineRule="auto"/>
        <w:jc w:val="both"/>
        <w:rPr>
          <w:rFonts w:eastAsia="Times New Roman"/>
          <w:bCs/>
          <w:sz w:val="26"/>
        </w:rPr>
      </w:pPr>
      <w:r w:rsidRPr="00773583">
        <w:rPr>
          <w:rFonts w:eastAsia="Times New Roman"/>
          <w:bCs/>
          <w:sz w:val="26"/>
        </w:rPr>
        <w:t xml:space="preserve">Đã chết vào lúc: </w:t>
      </w:r>
      <w:r w:rsidRPr="00773583">
        <w:rPr>
          <w:rFonts w:eastAsia="Times New Roman"/>
          <w:bCs/>
          <w:sz w:val="20"/>
        </w:rPr>
        <w:tab/>
      </w:r>
      <w:r w:rsidRPr="00773583">
        <w:rPr>
          <w:rFonts w:eastAsia="Times New Roman"/>
          <w:bCs/>
          <w:sz w:val="26"/>
        </w:rPr>
        <w:t xml:space="preserve">giờ </w:t>
      </w:r>
      <w:r w:rsidRPr="00773583">
        <w:rPr>
          <w:rFonts w:eastAsia="Times New Roman"/>
          <w:bCs/>
          <w:sz w:val="20"/>
        </w:rPr>
        <w:tab/>
      </w:r>
      <w:r w:rsidRPr="00773583">
        <w:rPr>
          <w:rFonts w:eastAsia="Times New Roman"/>
          <w:bCs/>
          <w:sz w:val="26"/>
        </w:rPr>
        <w:t xml:space="preserve"> phút, ngày </w:t>
      </w:r>
      <w:r w:rsidRPr="00773583">
        <w:rPr>
          <w:rFonts w:eastAsia="Times New Roman"/>
          <w:bCs/>
          <w:sz w:val="20"/>
        </w:rPr>
        <w:tab/>
      </w:r>
      <w:r w:rsidRPr="00773583">
        <w:rPr>
          <w:rFonts w:eastAsia="Times New Roman"/>
          <w:bCs/>
          <w:sz w:val="26"/>
        </w:rPr>
        <w:t xml:space="preserve"> tháng </w:t>
      </w:r>
      <w:r w:rsidRPr="00773583">
        <w:rPr>
          <w:rFonts w:eastAsia="Times New Roman"/>
          <w:bCs/>
          <w:sz w:val="20"/>
        </w:rPr>
        <w:tab/>
      </w:r>
      <w:r w:rsidRPr="00773583">
        <w:rPr>
          <w:rFonts w:eastAsia="Times New Roman"/>
          <w:bCs/>
          <w:sz w:val="26"/>
        </w:rPr>
        <w:t xml:space="preserve"> năm </w:t>
      </w:r>
      <w:r w:rsidRPr="00773583">
        <w:rPr>
          <w:rFonts w:eastAsia="Times New Roman"/>
          <w:bCs/>
          <w:sz w:val="20"/>
        </w:rPr>
        <w:tab/>
      </w:r>
    </w:p>
    <w:p w14:paraId="6D7AAE18" w14:textId="77777777" w:rsidR="00773583" w:rsidRPr="00773583" w:rsidRDefault="00773583" w:rsidP="00773583">
      <w:pPr>
        <w:tabs>
          <w:tab w:val="left" w:leader="dot" w:pos="9356"/>
        </w:tabs>
        <w:spacing w:before="120" w:after="0" w:line="288" w:lineRule="auto"/>
        <w:jc w:val="both"/>
        <w:rPr>
          <w:rFonts w:eastAsia="Times New Roman"/>
          <w:bCs/>
          <w:sz w:val="20"/>
        </w:rPr>
      </w:pPr>
      <w:r w:rsidRPr="00773583">
        <w:rPr>
          <w:rFonts w:eastAsia="Times New Roman"/>
          <w:bCs/>
          <w:sz w:val="26"/>
        </w:rPr>
        <w:t xml:space="preserve">Nơi chết: </w:t>
      </w:r>
      <w:r w:rsidRPr="00773583">
        <w:rPr>
          <w:rFonts w:eastAsia="Times New Roman"/>
          <w:bCs/>
          <w:sz w:val="20"/>
        </w:rPr>
        <w:tab/>
      </w:r>
    </w:p>
    <w:p w14:paraId="1675C5EF" w14:textId="77777777" w:rsidR="00773583" w:rsidRPr="00773583" w:rsidRDefault="00773583" w:rsidP="00773583">
      <w:pPr>
        <w:tabs>
          <w:tab w:val="left" w:leader="dot" w:pos="9356"/>
        </w:tabs>
        <w:spacing w:before="120" w:after="0" w:line="288" w:lineRule="auto"/>
        <w:jc w:val="both"/>
        <w:rPr>
          <w:rFonts w:eastAsia="Times New Roman"/>
          <w:bCs/>
          <w:sz w:val="20"/>
        </w:rPr>
      </w:pPr>
      <w:r w:rsidRPr="00773583">
        <w:rPr>
          <w:rFonts w:eastAsia="Times New Roman"/>
          <w:bCs/>
          <w:sz w:val="20"/>
        </w:rPr>
        <w:tab/>
      </w:r>
    </w:p>
    <w:p w14:paraId="3F371500" w14:textId="77777777" w:rsidR="00773583" w:rsidRPr="00773583" w:rsidRDefault="00773583" w:rsidP="00773583">
      <w:pPr>
        <w:tabs>
          <w:tab w:val="left" w:leader="dot" w:pos="5040"/>
          <w:tab w:val="left" w:leader="dot" w:pos="6860"/>
          <w:tab w:val="left" w:leader="dot" w:pos="8120"/>
          <w:tab w:val="left" w:leader="dot" w:pos="9356"/>
        </w:tabs>
        <w:spacing w:before="120" w:after="0" w:line="288" w:lineRule="auto"/>
        <w:jc w:val="both"/>
        <w:rPr>
          <w:rFonts w:eastAsia="Times New Roman"/>
          <w:bCs/>
          <w:sz w:val="26"/>
        </w:rPr>
      </w:pPr>
      <w:r w:rsidRPr="00773583">
        <w:rPr>
          <w:rFonts w:eastAsia="Times New Roman"/>
          <w:bCs/>
          <w:sz w:val="26"/>
        </w:rPr>
        <w:t>Nguyên nhân chết:</w:t>
      </w:r>
      <w:r w:rsidRPr="00773583">
        <w:rPr>
          <w:rFonts w:eastAsia="Times New Roman"/>
          <w:bCs/>
          <w:sz w:val="26"/>
          <w:vertAlign w:val="superscript"/>
        </w:rPr>
        <w:t>(4)</w:t>
      </w:r>
      <w:r w:rsidRPr="00773583">
        <w:rPr>
          <w:rFonts w:eastAsia="Times New Roman"/>
          <w:bCs/>
          <w:sz w:val="20"/>
        </w:rPr>
        <w:t xml:space="preserve"> </w:t>
      </w:r>
      <w:r w:rsidRPr="00773583">
        <w:rPr>
          <w:rFonts w:eastAsia="Times New Roman"/>
          <w:bCs/>
          <w:sz w:val="20"/>
        </w:rPr>
        <w:tab/>
      </w:r>
      <w:r w:rsidRPr="00773583">
        <w:rPr>
          <w:rFonts w:eastAsia="Times New Roman"/>
          <w:bCs/>
          <w:sz w:val="20"/>
        </w:rPr>
        <w:tab/>
      </w:r>
      <w:r w:rsidRPr="00773583">
        <w:rPr>
          <w:rFonts w:eastAsia="Times New Roman"/>
          <w:bCs/>
          <w:sz w:val="20"/>
        </w:rPr>
        <w:tab/>
      </w:r>
      <w:r w:rsidRPr="00773583">
        <w:rPr>
          <w:rFonts w:eastAsia="Times New Roman"/>
          <w:bCs/>
          <w:sz w:val="20"/>
        </w:rPr>
        <w:tab/>
      </w:r>
    </w:p>
    <w:p w14:paraId="3F2D7D2A" w14:textId="77777777" w:rsidR="00773583" w:rsidRPr="00773583" w:rsidRDefault="00773583" w:rsidP="00773583">
      <w:pPr>
        <w:tabs>
          <w:tab w:val="left" w:leader="dot" w:pos="5040"/>
          <w:tab w:val="left" w:leader="dot" w:pos="6860"/>
          <w:tab w:val="left" w:leader="dot" w:pos="8120"/>
          <w:tab w:val="left" w:leader="dot" w:pos="9356"/>
        </w:tabs>
        <w:spacing w:before="120" w:after="0" w:line="288" w:lineRule="auto"/>
        <w:jc w:val="both"/>
        <w:rPr>
          <w:rFonts w:eastAsia="Times New Roman"/>
          <w:bCs/>
          <w:sz w:val="26"/>
          <w:szCs w:val="26"/>
        </w:rPr>
      </w:pPr>
      <w:r w:rsidRPr="00773583">
        <w:rPr>
          <w:rFonts w:eastAsia="Times New Roman"/>
          <w:bCs/>
          <w:sz w:val="26"/>
          <w:szCs w:val="26"/>
        </w:rPr>
        <w:t xml:space="preserve">Đã đăng ký khai tử tại: </w:t>
      </w:r>
      <w:r w:rsidRPr="00773583">
        <w:rPr>
          <w:rFonts w:eastAsia="Times New Roman"/>
          <w:bCs/>
          <w:sz w:val="26"/>
          <w:szCs w:val="26"/>
          <w:vertAlign w:val="superscript"/>
        </w:rPr>
        <w:t>(5)</w:t>
      </w:r>
      <w:r w:rsidRPr="00773583">
        <w:rPr>
          <w:rFonts w:eastAsia="Times New Roman"/>
          <w:bCs/>
          <w:sz w:val="26"/>
          <w:szCs w:val="26"/>
        </w:rPr>
        <w:t xml:space="preserve"> </w:t>
      </w:r>
      <w:r w:rsidRPr="00773583">
        <w:rPr>
          <w:rFonts w:eastAsia="Times New Roman"/>
          <w:bCs/>
          <w:sz w:val="20"/>
        </w:rPr>
        <w:t>…………………………………..</w:t>
      </w:r>
      <w:r w:rsidRPr="00773583">
        <w:rPr>
          <w:rFonts w:eastAsia="Times New Roman"/>
          <w:bCs/>
          <w:sz w:val="26"/>
          <w:szCs w:val="26"/>
        </w:rPr>
        <w:t xml:space="preserve">ngày </w:t>
      </w:r>
      <w:r w:rsidRPr="00773583">
        <w:rPr>
          <w:rFonts w:eastAsia="Times New Roman"/>
          <w:bCs/>
          <w:sz w:val="20"/>
        </w:rPr>
        <w:t>……….</w:t>
      </w:r>
      <w:r w:rsidRPr="00773583">
        <w:rPr>
          <w:rFonts w:eastAsia="Times New Roman"/>
          <w:bCs/>
          <w:sz w:val="26"/>
          <w:szCs w:val="26"/>
        </w:rPr>
        <w:t xml:space="preserve"> tháng </w:t>
      </w:r>
      <w:r w:rsidRPr="00773583">
        <w:rPr>
          <w:rFonts w:eastAsia="Times New Roman"/>
          <w:bCs/>
          <w:sz w:val="20"/>
        </w:rPr>
        <w:t>……….</w:t>
      </w:r>
      <w:r w:rsidRPr="00773583">
        <w:rPr>
          <w:rFonts w:eastAsia="Times New Roman"/>
          <w:bCs/>
          <w:sz w:val="26"/>
          <w:szCs w:val="26"/>
        </w:rPr>
        <w:t xml:space="preserve">năm </w:t>
      </w:r>
      <w:r w:rsidRPr="00773583">
        <w:rPr>
          <w:rFonts w:eastAsia="Times New Roman"/>
          <w:bCs/>
          <w:sz w:val="20"/>
        </w:rPr>
        <w:tab/>
      </w:r>
    </w:p>
    <w:p w14:paraId="4F2777C5" w14:textId="77777777" w:rsidR="00773583" w:rsidRPr="00773583" w:rsidRDefault="00773583" w:rsidP="00773583">
      <w:pPr>
        <w:tabs>
          <w:tab w:val="left" w:leader="dot" w:pos="5460"/>
          <w:tab w:val="left" w:leader="dot" w:pos="6521"/>
          <w:tab w:val="left" w:leader="dot" w:pos="6804"/>
          <w:tab w:val="left" w:leader="dot" w:pos="7655"/>
          <w:tab w:val="left" w:leader="dot" w:pos="9380"/>
        </w:tabs>
        <w:spacing w:before="80" w:after="0" w:line="288" w:lineRule="auto"/>
        <w:rPr>
          <w:rFonts w:eastAsia="Times New Roman"/>
          <w:bCs/>
          <w:sz w:val="26"/>
          <w:szCs w:val="26"/>
          <w:vertAlign w:val="superscript"/>
        </w:rPr>
      </w:pPr>
      <w:r w:rsidRPr="00773583">
        <w:rPr>
          <w:rFonts w:eastAsia="Times New Roman"/>
          <w:bCs/>
          <w:sz w:val="26"/>
          <w:szCs w:val="26"/>
        </w:rPr>
        <w:t xml:space="preserve">Giấy chứng tử/Trích lục khai tử số: </w:t>
      </w:r>
      <w:r w:rsidRPr="00773583">
        <w:rPr>
          <w:rFonts w:eastAsia="Times New Roman"/>
          <w:bCs/>
          <w:sz w:val="26"/>
          <w:szCs w:val="26"/>
          <w:vertAlign w:val="superscript"/>
        </w:rPr>
        <w:t>(6)</w:t>
      </w:r>
      <w:r w:rsidRPr="00773583">
        <w:rPr>
          <w:rFonts w:eastAsia="Times New Roman"/>
          <w:bCs/>
          <w:sz w:val="20"/>
          <w:szCs w:val="20"/>
        </w:rPr>
        <w:t xml:space="preserve">………………………………, </w:t>
      </w:r>
      <w:r w:rsidRPr="00773583">
        <w:rPr>
          <w:rFonts w:eastAsia="Times New Roman"/>
          <w:bCs/>
          <w:sz w:val="26"/>
          <w:szCs w:val="26"/>
        </w:rPr>
        <w:t xml:space="preserve">quyển số: </w:t>
      </w:r>
      <w:r w:rsidRPr="00773583">
        <w:rPr>
          <w:rFonts w:eastAsia="Times New Roman"/>
          <w:bCs/>
          <w:sz w:val="26"/>
          <w:szCs w:val="26"/>
          <w:vertAlign w:val="superscript"/>
        </w:rPr>
        <w:t>(6)</w:t>
      </w:r>
      <w:r w:rsidRPr="00773583">
        <w:rPr>
          <w:rFonts w:eastAsia="Times New Roman"/>
          <w:bCs/>
          <w:sz w:val="26"/>
          <w:szCs w:val="26"/>
        </w:rPr>
        <w:t>……………</w:t>
      </w:r>
    </w:p>
    <w:p w14:paraId="382A8D4B" w14:textId="77777777" w:rsidR="00773583" w:rsidRPr="00773583" w:rsidRDefault="00773583" w:rsidP="00773583">
      <w:pPr>
        <w:spacing w:before="80" w:after="0" w:line="288" w:lineRule="auto"/>
        <w:jc w:val="both"/>
        <w:rPr>
          <w:rFonts w:eastAsia="Times New Roman"/>
          <w:bCs/>
          <w:sz w:val="26"/>
          <w:szCs w:val="26"/>
        </w:rPr>
      </w:pPr>
      <w:r w:rsidRPr="00773583">
        <w:rPr>
          <w:rFonts w:eastAsia="Times New Roman"/>
          <w:bCs/>
          <w:sz w:val="26"/>
          <w:szCs w:val="26"/>
        </w:rPr>
        <w:t>Tôi cam đoan những nội dung khai trên đây là đúng sự thật và chịu trách nhiệm trước pháp luật về cam đoan của mình.</w:t>
      </w:r>
    </w:p>
    <w:p w14:paraId="537B5016" w14:textId="77777777" w:rsidR="00773583" w:rsidRPr="00773583" w:rsidRDefault="00773583" w:rsidP="00773583">
      <w:pPr>
        <w:tabs>
          <w:tab w:val="left" w:leader="dot" w:pos="5880"/>
          <w:tab w:val="left" w:leader="dot" w:pos="7000"/>
          <w:tab w:val="left" w:leader="dot" w:pos="8120"/>
          <w:tab w:val="left" w:leader="dot" w:pos="9380"/>
        </w:tabs>
        <w:spacing w:after="0" w:line="288" w:lineRule="atLeast"/>
        <w:ind w:left="2160" w:firstLine="720"/>
        <w:jc w:val="both"/>
        <w:rPr>
          <w:rFonts w:eastAsia="Times New Roman"/>
          <w:bCs/>
          <w:sz w:val="18"/>
          <w:szCs w:val="20"/>
        </w:rPr>
      </w:pPr>
      <w:r w:rsidRPr="00773583">
        <w:rPr>
          <w:rFonts w:eastAsia="Times New Roman"/>
          <w:bCs/>
          <w:i/>
          <w:sz w:val="26"/>
        </w:rPr>
        <w:t xml:space="preserve">Làm tại: </w:t>
      </w:r>
      <w:r w:rsidRPr="00773583">
        <w:rPr>
          <w:rFonts w:eastAsia="Times New Roman"/>
          <w:bCs/>
          <w:i/>
          <w:sz w:val="20"/>
        </w:rPr>
        <w:tab/>
        <w:t xml:space="preserve">, </w:t>
      </w:r>
      <w:r w:rsidRPr="00773583">
        <w:rPr>
          <w:rFonts w:eastAsia="Times New Roman"/>
          <w:bCs/>
          <w:i/>
          <w:sz w:val="26"/>
        </w:rPr>
        <w:t xml:space="preserve">ngày </w:t>
      </w:r>
      <w:r w:rsidRPr="00773583">
        <w:rPr>
          <w:rFonts w:eastAsia="Times New Roman"/>
          <w:bCs/>
          <w:i/>
          <w:sz w:val="20"/>
        </w:rPr>
        <w:tab/>
        <w:t xml:space="preserve"> </w:t>
      </w:r>
      <w:r w:rsidRPr="00773583">
        <w:rPr>
          <w:rFonts w:eastAsia="Times New Roman"/>
          <w:bCs/>
          <w:i/>
          <w:sz w:val="26"/>
        </w:rPr>
        <w:t xml:space="preserve">tháng </w:t>
      </w:r>
      <w:r w:rsidRPr="00773583">
        <w:rPr>
          <w:rFonts w:eastAsia="Times New Roman"/>
          <w:bCs/>
          <w:sz w:val="18"/>
          <w:szCs w:val="20"/>
        </w:rPr>
        <w:tab/>
      </w:r>
      <w:r w:rsidRPr="00773583">
        <w:rPr>
          <w:rFonts w:eastAsia="Times New Roman"/>
          <w:bCs/>
          <w:i/>
          <w:sz w:val="20"/>
        </w:rPr>
        <w:t xml:space="preserve"> </w:t>
      </w:r>
      <w:r w:rsidRPr="00773583">
        <w:rPr>
          <w:rFonts w:eastAsia="Times New Roman"/>
          <w:bCs/>
          <w:i/>
          <w:sz w:val="26"/>
        </w:rPr>
        <w:t xml:space="preserve">năm </w:t>
      </w:r>
      <w:r w:rsidRPr="00773583">
        <w:rPr>
          <w:rFonts w:eastAsia="Times New Roman"/>
          <w:bCs/>
          <w:sz w:val="18"/>
          <w:szCs w:val="20"/>
        </w:rPr>
        <w:tab/>
      </w:r>
    </w:p>
    <w:tbl>
      <w:tblPr>
        <w:tblW w:w="0" w:type="auto"/>
        <w:tblLook w:val="04A0" w:firstRow="1" w:lastRow="0" w:firstColumn="1" w:lastColumn="0" w:noHBand="0" w:noVBand="1"/>
      </w:tblPr>
      <w:tblGrid>
        <w:gridCol w:w="4588"/>
        <w:gridCol w:w="56"/>
        <w:gridCol w:w="4644"/>
      </w:tblGrid>
      <w:tr w:rsidR="00773583" w:rsidRPr="00773583" w14:paraId="3A49415F" w14:textId="77777777" w:rsidTr="00773583">
        <w:tc>
          <w:tcPr>
            <w:tcW w:w="4588" w:type="dxa"/>
            <w:shd w:val="clear" w:color="auto" w:fill="auto"/>
          </w:tcPr>
          <w:p w14:paraId="3CBC2DAA" w14:textId="77777777" w:rsidR="00773583" w:rsidRPr="00773583" w:rsidRDefault="00773583" w:rsidP="00773583">
            <w:pPr>
              <w:spacing w:after="0" w:line="312" w:lineRule="auto"/>
              <w:jc w:val="center"/>
              <w:rPr>
                <w:rFonts w:eastAsia="Times New Roman"/>
                <w:b/>
                <w:bCs/>
                <w:sz w:val="26"/>
              </w:rPr>
            </w:pPr>
          </w:p>
        </w:tc>
        <w:tc>
          <w:tcPr>
            <w:tcW w:w="4700" w:type="dxa"/>
            <w:gridSpan w:val="2"/>
            <w:shd w:val="clear" w:color="auto" w:fill="auto"/>
          </w:tcPr>
          <w:p w14:paraId="1A30AC26" w14:textId="77777777" w:rsidR="00773583" w:rsidRPr="00773583" w:rsidRDefault="00773583" w:rsidP="00773583">
            <w:pPr>
              <w:spacing w:after="0" w:line="312" w:lineRule="auto"/>
              <w:jc w:val="center"/>
              <w:rPr>
                <w:rFonts w:eastAsia="Times New Roman"/>
                <w:b/>
                <w:bCs/>
                <w:sz w:val="26"/>
              </w:rPr>
            </w:pPr>
            <w:r w:rsidRPr="00773583">
              <w:rPr>
                <w:rFonts w:eastAsia="Times New Roman"/>
                <w:b/>
                <w:bCs/>
                <w:sz w:val="26"/>
              </w:rPr>
              <w:t>Người yêu cầu</w:t>
            </w:r>
          </w:p>
          <w:p w14:paraId="5848FC07" w14:textId="77777777" w:rsidR="00773583" w:rsidRPr="00773583" w:rsidRDefault="00773583" w:rsidP="00773583">
            <w:pPr>
              <w:spacing w:after="0" w:line="312" w:lineRule="auto"/>
              <w:jc w:val="center"/>
              <w:rPr>
                <w:rFonts w:eastAsia="Times New Roman"/>
                <w:bCs/>
                <w:i/>
                <w:sz w:val="24"/>
              </w:rPr>
            </w:pPr>
            <w:r w:rsidRPr="00773583">
              <w:rPr>
                <w:rFonts w:eastAsia="Times New Roman"/>
                <w:bCs/>
                <w:i/>
                <w:sz w:val="24"/>
              </w:rPr>
              <w:t>(Ký, ghi rõ họ, chữ đệm, tên)</w:t>
            </w:r>
          </w:p>
          <w:p w14:paraId="02F98AAA" w14:textId="77777777" w:rsidR="00773583" w:rsidRPr="00773583" w:rsidRDefault="00773583" w:rsidP="00773583">
            <w:pPr>
              <w:spacing w:after="0" w:line="312" w:lineRule="auto"/>
              <w:jc w:val="center"/>
              <w:rPr>
                <w:rFonts w:eastAsia="Times New Roman"/>
                <w:bCs/>
                <w:i/>
                <w:sz w:val="22"/>
                <w:szCs w:val="22"/>
              </w:rPr>
            </w:pPr>
          </w:p>
        </w:tc>
      </w:tr>
      <w:tr w:rsidR="00773583" w:rsidRPr="00773583" w14:paraId="7C2017EE" w14:textId="77777777" w:rsidTr="00773583">
        <w:tc>
          <w:tcPr>
            <w:tcW w:w="4644" w:type="dxa"/>
            <w:gridSpan w:val="2"/>
            <w:shd w:val="clear" w:color="auto" w:fill="auto"/>
          </w:tcPr>
          <w:p w14:paraId="275DBA66" w14:textId="77777777" w:rsidR="00773583" w:rsidRDefault="00773583" w:rsidP="00773583">
            <w:pPr>
              <w:pBdr>
                <w:bottom w:val="single" w:sz="6" w:space="1" w:color="auto"/>
              </w:pBdr>
              <w:spacing w:after="0" w:line="240" w:lineRule="auto"/>
              <w:rPr>
                <w:rFonts w:eastAsia="Times New Roman"/>
                <w:b/>
                <w:i/>
                <w:sz w:val="24"/>
                <w:szCs w:val="24"/>
              </w:rPr>
            </w:pPr>
          </w:p>
          <w:p w14:paraId="51C4A036" w14:textId="77777777" w:rsidR="00773583" w:rsidRPr="00773583" w:rsidRDefault="00773583" w:rsidP="00773583">
            <w:pPr>
              <w:pBdr>
                <w:bottom w:val="single" w:sz="6" w:space="1" w:color="auto"/>
              </w:pBdr>
              <w:spacing w:after="0" w:line="240" w:lineRule="auto"/>
              <w:rPr>
                <w:rFonts w:eastAsia="Times New Roman"/>
                <w:b/>
                <w:i/>
                <w:sz w:val="24"/>
                <w:szCs w:val="24"/>
              </w:rPr>
            </w:pPr>
          </w:p>
          <w:p w14:paraId="7F432A8E" w14:textId="77777777" w:rsidR="00773583" w:rsidRPr="00773583" w:rsidRDefault="00773583" w:rsidP="00773583">
            <w:pPr>
              <w:pBdr>
                <w:top w:val="single" w:sz="4" w:space="1" w:color="auto"/>
              </w:pBdr>
              <w:tabs>
                <w:tab w:val="center" w:pos="4680"/>
                <w:tab w:val="right" w:pos="9360"/>
              </w:tabs>
              <w:spacing w:after="0" w:line="240" w:lineRule="auto"/>
              <w:rPr>
                <w:rFonts w:eastAsia="Times New Roman"/>
                <w:sz w:val="22"/>
                <w:szCs w:val="22"/>
              </w:rPr>
            </w:pPr>
            <w:r w:rsidRPr="00773583">
              <w:rPr>
                <w:rFonts w:eastAsia="Times New Roman"/>
                <w:sz w:val="22"/>
                <w:szCs w:val="22"/>
              </w:rPr>
              <w:t>Đề nghị cấp bản sao</w:t>
            </w:r>
            <w:r w:rsidRPr="00773583">
              <w:rPr>
                <w:rFonts w:eastAsia="Times New Roman"/>
                <w:sz w:val="22"/>
                <w:szCs w:val="22"/>
                <w:vertAlign w:val="superscript"/>
              </w:rPr>
              <w:t>(7)</w:t>
            </w:r>
            <w:r w:rsidRPr="00773583">
              <w:rPr>
                <w:rFonts w:eastAsia="Times New Roman"/>
                <w:sz w:val="22"/>
                <w:szCs w:val="22"/>
              </w:rPr>
              <w:t xml:space="preserve">: Có </w:t>
            </w:r>
            <w:r w:rsidR="00000000">
              <w:rPr>
                <w:rFonts w:eastAsia="Times New Roman"/>
                <w:sz w:val="22"/>
                <w:szCs w:val="22"/>
              </w:rPr>
              <w:pict w14:anchorId="537DBC93">
                <v:shape id="_x0000_i1055" type="#_x0000_t75" style="width:14.25pt;height:15pt;mso-position-horizontal-relative:char;mso-position-vertical-relative:line">
                  <v:imagedata r:id="rId8" o:title=""/>
                </v:shape>
              </w:pict>
            </w:r>
            <w:r w:rsidRPr="00773583">
              <w:rPr>
                <w:rFonts w:eastAsia="Times New Roman"/>
                <w:sz w:val="22"/>
                <w:szCs w:val="22"/>
              </w:rPr>
              <w:t xml:space="preserve">, Không </w:t>
            </w:r>
            <w:r w:rsidR="00000000">
              <w:rPr>
                <w:rFonts w:eastAsia="Times New Roman"/>
                <w:sz w:val="22"/>
                <w:szCs w:val="22"/>
              </w:rPr>
              <w:pict w14:anchorId="19B82FF1">
                <v:shape id="_x0000_i1056" type="#_x0000_t75" style="width:14.25pt;height:15pt;mso-position-horizontal-relative:char;mso-position-vertical-relative:line">
                  <v:imagedata r:id="rId8" o:title=""/>
                </v:shape>
              </w:pict>
            </w:r>
          </w:p>
          <w:p w14:paraId="4EC47BDA" w14:textId="77777777" w:rsidR="00773583" w:rsidRPr="00773583" w:rsidRDefault="00773583" w:rsidP="00773583">
            <w:pPr>
              <w:spacing w:after="0" w:line="240" w:lineRule="auto"/>
              <w:rPr>
                <w:rFonts w:eastAsia="Times New Roman"/>
                <w:b/>
                <w:i/>
                <w:sz w:val="24"/>
                <w:szCs w:val="24"/>
              </w:rPr>
            </w:pPr>
            <w:r w:rsidRPr="00773583">
              <w:rPr>
                <w:rFonts w:eastAsia="Times New Roman"/>
                <w:sz w:val="22"/>
                <w:szCs w:val="22"/>
              </w:rPr>
              <w:t>Số lượng:…….bản</w:t>
            </w:r>
          </w:p>
        </w:tc>
        <w:tc>
          <w:tcPr>
            <w:tcW w:w="4644" w:type="dxa"/>
            <w:shd w:val="clear" w:color="auto" w:fill="auto"/>
          </w:tcPr>
          <w:p w14:paraId="62D0342F" w14:textId="77777777" w:rsidR="00773583" w:rsidRPr="00773583" w:rsidRDefault="00773583" w:rsidP="00773583">
            <w:pPr>
              <w:spacing w:after="0" w:line="240" w:lineRule="auto"/>
              <w:rPr>
                <w:rFonts w:eastAsia="Times New Roman"/>
                <w:b/>
                <w:i/>
                <w:sz w:val="24"/>
                <w:szCs w:val="24"/>
              </w:rPr>
            </w:pPr>
          </w:p>
          <w:p w14:paraId="686ECEAE" w14:textId="77777777" w:rsidR="00773583" w:rsidRPr="00773583" w:rsidRDefault="00773583" w:rsidP="00773583">
            <w:pPr>
              <w:spacing w:after="0" w:line="240" w:lineRule="auto"/>
              <w:rPr>
                <w:rFonts w:eastAsia="Times New Roman"/>
                <w:b/>
                <w:i/>
                <w:sz w:val="24"/>
                <w:szCs w:val="24"/>
              </w:rPr>
            </w:pPr>
          </w:p>
          <w:p w14:paraId="7DFBE0B8" w14:textId="77777777" w:rsidR="00773583" w:rsidRPr="00773583" w:rsidRDefault="00773583" w:rsidP="00773583">
            <w:pPr>
              <w:spacing w:after="0" w:line="240" w:lineRule="auto"/>
              <w:rPr>
                <w:rFonts w:eastAsia="Times New Roman"/>
                <w:b/>
                <w:i/>
                <w:sz w:val="24"/>
                <w:szCs w:val="24"/>
              </w:rPr>
            </w:pPr>
          </w:p>
          <w:p w14:paraId="42E8E82E" w14:textId="77777777" w:rsidR="00773583" w:rsidRPr="00773583" w:rsidRDefault="00773583" w:rsidP="00773583">
            <w:pPr>
              <w:spacing w:after="0" w:line="240" w:lineRule="auto"/>
              <w:jc w:val="center"/>
              <w:rPr>
                <w:rFonts w:eastAsia="Times New Roman"/>
                <w:b/>
                <w:i/>
                <w:sz w:val="24"/>
                <w:szCs w:val="24"/>
              </w:rPr>
            </w:pPr>
            <w:r w:rsidRPr="00773583">
              <w:rPr>
                <w:rFonts w:eastAsia="Times New Roman"/>
                <w:bCs/>
                <w:i/>
                <w:sz w:val="22"/>
                <w:szCs w:val="22"/>
                <w:lang w:val="nl-NL"/>
              </w:rPr>
              <w:t>..........................................</w:t>
            </w:r>
          </w:p>
        </w:tc>
      </w:tr>
    </w:tbl>
    <w:p w14:paraId="764302E3" w14:textId="77777777" w:rsidR="00773583" w:rsidRPr="00773583" w:rsidRDefault="00773583" w:rsidP="00773583">
      <w:pPr>
        <w:spacing w:after="120" w:line="240" w:lineRule="auto"/>
        <w:jc w:val="both"/>
        <w:rPr>
          <w:rFonts w:eastAsia="Times New Roman"/>
          <w:sz w:val="26"/>
          <w:szCs w:val="26"/>
          <w:u w:val="single"/>
        </w:rPr>
      </w:pPr>
      <w:r w:rsidRPr="00773583">
        <w:rPr>
          <w:rFonts w:eastAsia="Times New Roman"/>
          <w:b/>
          <w:i/>
          <w:sz w:val="26"/>
          <w:szCs w:val="26"/>
          <w:u w:val="single"/>
        </w:rPr>
        <w:lastRenderedPageBreak/>
        <w:t>Chú thích:</w:t>
      </w:r>
      <w:r w:rsidRPr="00773583">
        <w:rPr>
          <w:rFonts w:eastAsia="Times New Roman"/>
          <w:sz w:val="26"/>
          <w:szCs w:val="26"/>
          <w:u w:val="single"/>
        </w:rPr>
        <w:t xml:space="preserve"> </w:t>
      </w:r>
    </w:p>
    <w:p w14:paraId="03D2C15E" w14:textId="77777777" w:rsidR="00773583" w:rsidRPr="00773583" w:rsidRDefault="00773583" w:rsidP="00773583">
      <w:pPr>
        <w:spacing w:after="60" w:line="240" w:lineRule="auto"/>
        <w:rPr>
          <w:rFonts w:eastAsia="Times New Roman"/>
          <w:sz w:val="24"/>
          <w:szCs w:val="24"/>
        </w:rPr>
      </w:pPr>
      <w:r w:rsidRPr="00773583">
        <w:rPr>
          <w:rFonts w:eastAsia="Times New Roman"/>
          <w:sz w:val="26"/>
          <w:szCs w:val="24"/>
          <w:vertAlign w:val="superscript"/>
        </w:rPr>
        <w:tab/>
      </w:r>
      <w:r w:rsidRPr="00773583">
        <w:rPr>
          <w:rFonts w:eastAsia="Times New Roman"/>
          <w:sz w:val="24"/>
          <w:szCs w:val="24"/>
          <w:vertAlign w:val="superscript"/>
        </w:rPr>
        <w:t>(1)</w:t>
      </w:r>
      <w:r w:rsidRPr="00773583" w:rsidDel="006A6C39">
        <w:rPr>
          <w:rFonts w:eastAsia="Times New Roman"/>
          <w:sz w:val="24"/>
          <w:szCs w:val="24"/>
          <w:vertAlign w:val="superscript"/>
        </w:rPr>
        <w:t xml:space="preserve"> </w:t>
      </w:r>
      <w:r w:rsidRPr="00773583">
        <w:rPr>
          <w:rFonts w:eastAsia="Times New Roman"/>
          <w:sz w:val="24"/>
          <w:szCs w:val="24"/>
        </w:rPr>
        <w:t>Ghi rõ tên cơ quan đăng ký lại khai tử.</w:t>
      </w:r>
    </w:p>
    <w:p w14:paraId="4750F336" w14:textId="77777777" w:rsidR="00773583" w:rsidRPr="00773583" w:rsidRDefault="00773583" w:rsidP="00773583">
      <w:pPr>
        <w:spacing w:after="60" w:line="240" w:lineRule="auto"/>
        <w:jc w:val="both"/>
        <w:rPr>
          <w:rFonts w:eastAsia="Times New Roman"/>
          <w:sz w:val="24"/>
          <w:szCs w:val="24"/>
        </w:rPr>
      </w:pPr>
      <w:r w:rsidRPr="00773583">
        <w:rPr>
          <w:rFonts w:eastAsia="Times New Roman"/>
          <w:sz w:val="24"/>
          <w:szCs w:val="24"/>
          <w:vertAlign w:val="superscript"/>
        </w:rPr>
        <w:tab/>
        <w:t xml:space="preserve">(2) </w:t>
      </w:r>
      <w:r w:rsidRPr="00773583">
        <w:rPr>
          <w:rFonts w:eastAsia="Times New Roman"/>
          <w:sz w:val="24"/>
          <w:szCs w:val="24"/>
        </w:rPr>
        <w:t xml:space="preserve">Ghi theo </w:t>
      </w:r>
      <w:r w:rsidRPr="00773583">
        <w:rPr>
          <w:rFonts w:eastAsia="Times New Roman"/>
          <w:sz w:val="24"/>
          <w:szCs w:val="24"/>
          <w:lang w:val="vi-VN"/>
        </w:rPr>
        <w:t>nơi</w:t>
      </w:r>
      <w:r w:rsidRPr="00773583">
        <w:rPr>
          <w:rFonts w:eastAsia="Times New Roman"/>
          <w:sz w:val="24"/>
          <w:szCs w:val="24"/>
        </w:rPr>
        <w:t xml:space="preserve"> đăng ký thường trú; nếu không có nơi đăng ký thường trú thì ghi theo </w:t>
      </w:r>
      <w:r w:rsidRPr="00773583">
        <w:rPr>
          <w:rFonts w:eastAsia="Times New Roman"/>
          <w:sz w:val="24"/>
          <w:szCs w:val="24"/>
          <w:lang w:val="vi-VN"/>
        </w:rPr>
        <w:t>nơi</w:t>
      </w:r>
      <w:r w:rsidRPr="00773583">
        <w:rPr>
          <w:rFonts w:eastAsia="Times New Roman"/>
          <w:sz w:val="24"/>
          <w:szCs w:val="24"/>
        </w:rPr>
        <w:t xml:space="preserve"> đăng ký tạm trú; trường hợp không có nơi đăng ký thường trú và nơi đăng ký tạm trú thì ghi theo nơi đang sinh sống.         </w:t>
      </w:r>
    </w:p>
    <w:p w14:paraId="078F4413" w14:textId="77777777" w:rsidR="00773583" w:rsidRPr="00773583" w:rsidRDefault="00773583" w:rsidP="00773583">
      <w:pPr>
        <w:spacing w:after="60" w:line="240" w:lineRule="auto"/>
        <w:jc w:val="both"/>
        <w:rPr>
          <w:rFonts w:eastAsia="Times New Roman"/>
          <w:sz w:val="24"/>
          <w:szCs w:val="24"/>
        </w:rPr>
      </w:pPr>
      <w:r w:rsidRPr="00773583">
        <w:rPr>
          <w:rFonts w:eastAsia="Times New Roman"/>
          <w:sz w:val="24"/>
          <w:szCs w:val="24"/>
        </w:rPr>
        <w:t xml:space="preserve"> </w:t>
      </w:r>
      <w:r w:rsidRPr="00773583">
        <w:rPr>
          <w:rFonts w:eastAsia="Times New Roman"/>
          <w:sz w:val="24"/>
          <w:szCs w:val="24"/>
        </w:rPr>
        <w:tab/>
      </w:r>
      <w:r w:rsidRPr="00773583">
        <w:rPr>
          <w:rFonts w:eastAsia="Times New Roman"/>
          <w:sz w:val="24"/>
          <w:szCs w:val="24"/>
          <w:vertAlign w:val="superscript"/>
        </w:rPr>
        <w:t>(3)</w:t>
      </w:r>
      <w:r w:rsidRPr="00773583">
        <w:rPr>
          <w:rFonts w:eastAsia="Times New Roman"/>
          <w:sz w:val="24"/>
          <w:szCs w:val="24"/>
        </w:rPr>
        <w:t xml:space="preserve"> Ghi thông tin về giấy tờ tùy thân như: hộ chiếu, chứng minh nhân dân hoặc giấy tờ hợp lệ thay thế (ví dụ: Chứng minh nhân dân số 001089123 do Công an thành phố Hà Nội cấp ngày 20/10/2004).</w:t>
      </w:r>
    </w:p>
    <w:p w14:paraId="1E333E22" w14:textId="77777777" w:rsidR="00773583" w:rsidRPr="00773583" w:rsidRDefault="00773583" w:rsidP="00773583">
      <w:pPr>
        <w:spacing w:after="60" w:line="240" w:lineRule="auto"/>
        <w:ind w:firstLine="720"/>
        <w:jc w:val="both"/>
        <w:rPr>
          <w:rFonts w:eastAsia="Times New Roman"/>
          <w:sz w:val="24"/>
          <w:szCs w:val="24"/>
        </w:rPr>
      </w:pPr>
      <w:r w:rsidRPr="00773583">
        <w:rPr>
          <w:rFonts w:eastAsia="Times New Roman"/>
          <w:sz w:val="24"/>
          <w:szCs w:val="24"/>
          <w:vertAlign w:val="superscript"/>
        </w:rPr>
        <w:t>(4)</w:t>
      </w:r>
      <w:r w:rsidRPr="00773583" w:rsidDel="00754396">
        <w:rPr>
          <w:rFonts w:eastAsia="Times New Roman"/>
          <w:sz w:val="24"/>
          <w:szCs w:val="24"/>
          <w:vertAlign w:val="superscript"/>
        </w:rPr>
        <w:t xml:space="preserve"> </w:t>
      </w:r>
      <w:r w:rsidRPr="00773583">
        <w:rPr>
          <w:rFonts w:eastAsia="Times New Roman"/>
          <w:sz w:val="24"/>
          <w:szCs w:val="24"/>
        </w:rPr>
        <w:t>Trường hợp chưa xác định được thì để trống.</w:t>
      </w:r>
    </w:p>
    <w:p w14:paraId="2EE35ECB" w14:textId="77777777" w:rsidR="00773583" w:rsidRPr="00773583" w:rsidRDefault="00773583" w:rsidP="00773583">
      <w:pPr>
        <w:spacing w:after="60" w:line="240" w:lineRule="auto"/>
        <w:ind w:firstLine="720"/>
        <w:jc w:val="both"/>
        <w:rPr>
          <w:rFonts w:eastAsia="Times New Roman"/>
          <w:sz w:val="24"/>
          <w:szCs w:val="24"/>
        </w:rPr>
      </w:pPr>
      <w:r w:rsidRPr="00773583">
        <w:rPr>
          <w:rFonts w:eastAsia="Times New Roman"/>
          <w:sz w:val="24"/>
          <w:szCs w:val="24"/>
          <w:vertAlign w:val="superscript"/>
        </w:rPr>
        <w:t xml:space="preserve">(5) </w:t>
      </w:r>
      <w:r w:rsidRPr="00773583">
        <w:rPr>
          <w:rFonts w:eastAsia="Times New Roman"/>
          <w:sz w:val="24"/>
          <w:szCs w:val="24"/>
        </w:rPr>
        <w:t>Ghi rõ tên cơ quan đã đăng ký khai tử trước đây.</w:t>
      </w:r>
    </w:p>
    <w:p w14:paraId="63B84D50" w14:textId="77777777" w:rsidR="00773583" w:rsidRPr="00773583" w:rsidRDefault="00773583" w:rsidP="00773583">
      <w:pPr>
        <w:spacing w:after="60" w:line="240" w:lineRule="auto"/>
        <w:ind w:firstLine="720"/>
        <w:rPr>
          <w:rFonts w:eastAsia="Times New Roman"/>
          <w:sz w:val="24"/>
          <w:szCs w:val="24"/>
        </w:rPr>
      </w:pPr>
      <w:r w:rsidRPr="00773583">
        <w:rPr>
          <w:rFonts w:eastAsia="Times New Roman"/>
          <w:sz w:val="24"/>
          <w:szCs w:val="24"/>
          <w:vertAlign w:val="superscript"/>
        </w:rPr>
        <w:t>(6)</w:t>
      </w:r>
      <w:r w:rsidRPr="00773583">
        <w:rPr>
          <w:rFonts w:eastAsia="Times New Roman"/>
          <w:sz w:val="24"/>
          <w:szCs w:val="24"/>
        </w:rPr>
        <w:t xml:space="preserve"> Chỉ khai trong trường hợp biết rõ.</w:t>
      </w:r>
    </w:p>
    <w:p w14:paraId="307ADF6A" w14:textId="77777777" w:rsidR="00E20072" w:rsidRDefault="00773583" w:rsidP="00773583">
      <w:pPr>
        <w:ind w:firstLine="720"/>
        <w:rPr>
          <w:rFonts w:eastAsia="Times New Roman"/>
          <w:sz w:val="24"/>
          <w:szCs w:val="24"/>
        </w:rPr>
      </w:pPr>
      <w:r w:rsidRPr="00773583">
        <w:rPr>
          <w:rFonts w:eastAsia="Times New Roman"/>
          <w:sz w:val="24"/>
          <w:szCs w:val="24"/>
          <w:vertAlign w:val="superscript"/>
        </w:rPr>
        <w:t xml:space="preserve">(7) </w:t>
      </w:r>
      <w:r w:rsidRPr="00773583">
        <w:rPr>
          <w:rFonts w:eastAsia="Times New Roman"/>
          <w:sz w:val="24"/>
          <w:szCs w:val="24"/>
        </w:rPr>
        <w:t>Đề nghị đánh dấu X vào ô nếu có yêu cầu cấp bản sao và ghi rõ số lượng.</w:t>
      </w:r>
    </w:p>
    <w:p w14:paraId="74D9A7D1" w14:textId="77777777" w:rsidR="00A06E2E" w:rsidRDefault="00773583" w:rsidP="00773583">
      <w:pPr>
        <w:pStyle w:val="Heading1"/>
      </w:pPr>
      <w:r>
        <w:rPr>
          <w:sz w:val="24"/>
          <w:szCs w:val="24"/>
        </w:rPr>
        <w:br w:type="page"/>
      </w:r>
      <w:r w:rsidR="00A06E2E">
        <w:lastRenderedPageBreak/>
        <w:t xml:space="preserve">16. </w:t>
      </w:r>
      <w:r w:rsidR="005C629F">
        <w:t xml:space="preserve">Thủ tục: </w:t>
      </w:r>
      <w:r w:rsidR="00A06E2E" w:rsidRPr="000B66D1">
        <w:t>Cấp bản sao Trích lục hộ tịch</w:t>
      </w:r>
    </w:p>
    <w:p w14:paraId="5D07F39C" w14:textId="77777777" w:rsidR="00B221C7" w:rsidRPr="00B221C7" w:rsidRDefault="00B221C7" w:rsidP="00B221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8344"/>
      </w:tblGrid>
      <w:tr w:rsidR="00A06E2E" w:rsidRPr="0080603C" w14:paraId="51EC351E" w14:textId="77777777" w:rsidTr="00D64C87">
        <w:tc>
          <w:tcPr>
            <w:tcW w:w="1526" w:type="dxa"/>
            <w:shd w:val="clear" w:color="auto" w:fill="auto"/>
            <w:vAlign w:val="center"/>
          </w:tcPr>
          <w:p w14:paraId="15199D16" w14:textId="77777777" w:rsidR="00A06E2E" w:rsidRPr="00D64C87" w:rsidRDefault="00A06E2E" w:rsidP="00D64C87">
            <w:pPr>
              <w:spacing w:after="0"/>
              <w:rPr>
                <w:b/>
              </w:rPr>
            </w:pPr>
            <w:r w:rsidRPr="00D64C87">
              <w:rPr>
                <w:b/>
              </w:rPr>
              <w:t>Trình tự thực hiện</w:t>
            </w:r>
          </w:p>
        </w:tc>
        <w:tc>
          <w:tcPr>
            <w:tcW w:w="8505" w:type="dxa"/>
            <w:shd w:val="clear" w:color="auto" w:fill="auto"/>
          </w:tcPr>
          <w:p w14:paraId="12AC20AC" w14:textId="77777777" w:rsidR="00A06E2E" w:rsidRPr="00D64C87" w:rsidRDefault="00A06E2E" w:rsidP="00D64C87">
            <w:pPr>
              <w:spacing w:after="0" w:line="264" w:lineRule="auto"/>
              <w:ind w:firstLine="720"/>
              <w:jc w:val="both"/>
              <w:rPr>
                <w:bCs/>
                <w:color w:val="000000"/>
              </w:rPr>
            </w:pPr>
            <w:r w:rsidRPr="00E424F2">
              <w:rPr>
                <w:b/>
                <w:bCs/>
              </w:rPr>
              <w:t xml:space="preserve">- </w:t>
            </w:r>
            <w:r w:rsidRPr="00E424F2">
              <w:rPr>
                <w:bCs/>
                <w:spacing w:val="-4"/>
              </w:rPr>
              <w:t xml:space="preserve">Nếu lựa chọn hình thức nộp hồ sơ trực tiếp, </w:t>
            </w:r>
            <w:r w:rsidRPr="00D64C87">
              <w:rPr>
                <w:lang w:val="vi-VN"/>
              </w:rPr>
              <w:t>người có yêu cầu</w:t>
            </w:r>
            <w:r w:rsidRPr="00D64C87">
              <w:t xml:space="preserve"> cấp</w:t>
            </w:r>
            <w:r w:rsidRPr="00D64C87">
              <w:rPr>
                <w:lang w:val="vi-VN"/>
              </w:rPr>
              <w:t xml:space="preserve"> </w:t>
            </w:r>
            <w:r w:rsidRPr="00D64C87">
              <w:rPr>
                <w:bCs/>
                <w:color w:val="000000"/>
              </w:rPr>
              <w:t>bản sao Trích lục hộ tịch</w:t>
            </w:r>
            <w:r w:rsidRPr="00D64C87">
              <w:rPr>
                <w:bCs/>
                <w:color w:val="000000"/>
                <w:lang w:val="vi-VN"/>
              </w:rPr>
              <w:t xml:space="preserve"> </w:t>
            </w:r>
            <w:r w:rsidRPr="00D64C87">
              <w:rPr>
                <w:bCs/>
                <w:color w:val="000000"/>
              </w:rPr>
              <w:t>nộp hồ sơ đề nghị cấp bản sao Trích lục hộ tịch</w:t>
            </w:r>
            <w:r w:rsidRPr="00D64C87">
              <w:rPr>
                <w:color w:val="000000"/>
                <w:shd w:val="clear" w:color="auto" w:fill="FFFFFF"/>
              </w:rPr>
              <w:t xml:space="preserve"> tại Bộ phận một cửa của Cơ quan quản lý Cơ sở dữ liệu hộ tịch điện tử có thẩm quyền; </w:t>
            </w:r>
            <w:r w:rsidRPr="00D64C87">
              <w:rPr>
                <w:shd w:val="clear" w:color="auto" w:fill="FFFFFF"/>
              </w:rPr>
              <w:t>nộp phí, lệ phí theo quy định pháp luật.</w:t>
            </w:r>
            <w:r w:rsidRPr="00D64C87">
              <w:rPr>
                <w:bCs/>
                <w:color w:val="000000"/>
              </w:rPr>
              <w:t xml:space="preserve">  </w:t>
            </w:r>
          </w:p>
          <w:p w14:paraId="706E2B7E" w14:textId="77777777" w:rsidR="00A06E2E" w:rsidRPr="00D64C87" w:rsidRDefault="00A06E2E" w:rsidP="00D64C87">
            <w:pPr>
              <w:spacing w:after="0" w:line="264" w:lineRule="auto"/>
              <w:ind w:firstLine="720"/>
              <w:jc w:val="both"/>
              <w:rPr>
                <w:bCs/>
                <w:color w:val="000000"/>
              </w:rPr>
            </w:pPr>
            <w:r w:rsidRPr="00D64C87">
              <w:rPr>
                <w:color w:val="000000"/>
                <w:shd w:val="clear" w:color="auto" w:fill="FFFFFF"/>
              </w:rPr>
              <w:t>Trường hợp cơ quan, tổ chức có thẩm quyền đề nghị cấp bản sao Trích lục hộ tịch của cá nhân thì gửi văn bản yêu cầu nêu rõ lý do cho Cơ quan quản lý Cơ sở dữ liệu hộ tịch điện tử.</w:t>
            </w:r>
          </w:p>
          <w:p w14:paraId="4D8765C7" w14:textId="77777777" w:rsidR="00A06E2E" w:rsidRPr="00D64C87" w:rsidRDefault="00A06E2E" w:rsidP="00D64C87">
            <w:pPr>
              <w:spacing w:after="0" w:line="264" w:lineRule="auto"/>
              <w:ind w:firstLine="720"/>
              <w:jc w:val="both"/>
              <w:rPr>
                <w:i/>
                <w:color w:val="000000"/>
                <w:shd w:val="clear" w:color="auto" w:fill="FFFFFF"/>
              </w:rPr>
            </w:pPr>
            <w:r w:rsidRPr="00D64C87">
              <w:rPr>
                <w:i/>
              </w:rPr>
              <w:t>- Nếu lựa chọn hình thức nộp hồ sơ trực tuyến, người có yêu cầu cấp</w:t>
            </w:r>
            <w:r w:rsidRPr="00D64C87">
              <w:rPr>
                <w:i/>
                <w:lang w:val="vi-VN"/>
              </w:rPr>
              <w:t xml:space="preserve"> </w:t>
            </w:r>
            <w:r w:rsidRPr="00D64C87">
              <w:rPr>
                <w:bCs/>
                <w:i/>
                <w:color w:val="000000"/>
              </w:rPr>
              <w:t>bản sao Trích lục hộ tịch</w:t>
            </w:r>
            <w:r w:rsidRPr="00D64C87">
              <w:rPr>
                <w:bCs/>
                <w:i/>
                <w:color w:val="000000"/>
                <w:lang w:val="vi-VN"/>
              </w:rPr>
              <w:t xml:space="preserve"> </w:t>
            </w:r>
            <w:r w:rsidRPr="00D64C87">
              <w:rPr>
                <w:i/>
              </w:rPr>
              <w:t>t</w:t>
            </w:r>
            <w:r w:rsidRPr="00D64C87">
              <w:rPr>
                <w:i/>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w:t>
            </w:r>
            <w:r w:rsidRPr="00E424F2">
              <w:rPr>
                <w:i/>
                <w:spacing w:val="-4"/>
              </w:rPr>
              <w:t>Cơ quan quản lý Cơ sở dữ liệu hộ tịch điện tử</w:t>
            </w:r>
            <w:r w:rsidRPr="00D64C87">
              <w:rPr>
                <w:i/>
                <w:shd w:val="clear" w:color="auto" w:fill="FFFFFF"/>
              </w:rPr>
              <w:t xml:space="preserve"> có thẩm quyền.</w:t>
            </w:r>
            <w:r w:rsidRPr="00D64C87">
              <w:rPr>
                <w:i/>
                <w:color w:val="000000"/>
                <w:shd w:val="clear" w:color="auto" w:fill="FFFFFF"/>
              </w:rPr>
              <w:t xml:space="preserve">  </w:t>
            </w:r>
          </w:p>
          <w:p w14:paraId="5E585770" w14:textId="77777777" w:rsidR="00A06E2E" w:rsidRPr="00D64C87" w:rsidRDefault="00A06E2E" w:rsidP="00D64C87">
            <w:pPr>
              <w:spacing w:after="0" w:line="264" w:lineRule="auto"/>
              <w:ind w:firstLine="720"/>
              <w:jc w:val="both"/>
              <w:rPr>
                <w:i/>
                <w:color w:val="000000"/>
                <w:shd w:val="clear" w:color="auto" w:fill="FFFFFF"/>
              </w:rPr>
            </w:pPr>
            <w:r w:rsidRPr="00D64C87">
              <w:rPr>
                <w:i/>
                <w:shd w:val="clear" w:color="auto" w:fill="FFFFFF"/>
              </w:rPr>
              <w:t xml:space="preserve">Người có yêu cầu </w:t>
            </w:r>
            <w:r w:rsidRPr="00D64C87">
              <w:rPr>
                <w:i/>
              </w:rPr>
              <w:t>cấp</w:t>
            </w:r>
            <w:r w:rsidRPr="00D64C87">
              <w:rPr>
                <w:i/>
                <w:lang w:val="vi-VN"/>
              </w:rPr>
              <w:t xml:space="preserve"> </w:t>
            </w:r>
            <w:r w:rsidRPr="00D64C87">
              <w:rPr>
                <w:bCs/>
                <w:i/>
                <w:color w:val="000000"/>
              </w:rPr>
              <w:t>bản sao Trích lục hộ tịch</w:t>
            </w:r>
            <w:r w:rsidRPr="00D64C87">
              <w:rPr>
                <w:bCs/>
                <w:i/>
                <w:color w:val="000000"/>
                <w:lang w:val="vi-VN"/>
              </w:rPr>
              <w:t xml:space="preserve"> </w:t>
            </w:r>
            <w:r w:rsidRPr="00D64C87">
              <w:rPr>
                <w:i/>
              </w:rPr>
              <w:t>trực tuyến</w:t>
            </w:r>
            <w:r w:rsidRPr="00D64C87">
              <w:rPr>
                <w:i/>
                <w:shd w:val="clear" w:color="auto" w:fill="FFFFFF"/>
              </w:rPr>
              <w:t xml:space="preserve"> cung cấp thông tin theo biểu mẫu điện tử tương tác c</w:t>
            </w:r>
            <w:r w:rsidRPr="00D64C87">
              <w:rPr>
                <w:i/>
                <w:color w:val="000000"/>
                <w:shd w:val="clear" w:color="auto" w:fill="FFFFFF"/>
              </w:rPr>
              <w:t>ấp bản sao Giấy khai sinh, bản sao Trích lục hộ tịch</w:t>
            </w:r>
            <w:r w:rsidRPr="00E424F2">
              <w:rPr>
                <w:bCs/>
                <w:i/>
                <w:spacing w:val="-4"/>
              </w:rPr>
              <w:t xml:space="preserve"> (cung cấp trên Cổng dịch vụ công)</w:t>
            </w:r>
            <w:r w:rsidRPr="00D64C87">
              <w:rPr>
                <w:i/>
                <w:shd w:val="clear" w:color="auto" w:fill="FFFFFF"/>
              </w:rPr>
              <w:t xml:space="preserve">, đính kèm bản chụp hoặc bản sao điện tử các giấy tờ, tài liệu liên quan đến nội dung đề nghị </w:t>
            </w:r>
            <w:r w:rsidRPr="00D64C87">
              <w:rPr>
                <w:i/>
              </w:rPr>
              <w:t>cấp</w:t>
            </w:r>
            <w:r w:rsidRPr="00D64C87">
              <w:rPr>
                <w:i/>
                <w:lang w:val="vi-VN"/>
              </w:rPr>
              <w:t xml:space="preserve"> </w:t>
            </w:r>
            <w:r w:rsidRPr="00D64C87">
              <w:rPr>
                <w:bCs/>
                <w:i/>
                <w:color w:val="000000"/>
              </w:rPr>
              <w:t>bản sao Trích lục hộ tịch</w:t>
            </w:r>
            <w:r w:rsidRPr="00D64C87">
              <w:rPr>
                <w:i/>
                <w:shd w:val="clear" w:color="auto" w:fill="FFFFFF"/>
              </w:rPr>
              <w:t xml:space="preserve">; nộp phí, lệ phí thông qua chức năng thanh toán trực tuyến hoặc bằng cách thức khác theo quy định pháp luật, </w:t>
            </w:r>
            <w:r w:rsidRPr="00E424F2">
              <w:rPr>
                <w:bCs/>
                <w:i/>
                <w:spacing w:val="-4"/>
              </w:rPr>
              <w:t xml:space="preserve">hoàn tất việc nộp hồ sơ.  </w:t>
            </w:r>
          </w:p>
          <w:p w14:paraId="7E1F3CD9" w14:textId="77777777" w:rsidR="00A06E2E" w:rsidRPr="00D64C87" w:rsidRDefault="00A06E2E" w:rsidP="00D64C87">
            <w:pPr>
              <w:spacing w:after="0" w:line="264" w:lineRule="auto"/>
              <w:ind w:firstLine="720"/>
              <w:jc w:val="both"/>
              <w:rPr>
                <w:color w:val="000000"/>
                <w:shd w:val="clear" w:color="auto" w:fill="FFFFFF"/>
              </w:rPr>
            </w:pPr>
            <w:r w:rsidRPr="00D64C87">
              <w:t xml:space="preserve">- Cán bộ tiếp nhận hồ sơ tại Bộ phận một cửa có trách nhiệm kiểm tra tính chính xác, đầy đủ, thống nhất, hợp lệ của hồ sơ.  </w:t>
            </w:r>
          </w:p>
          <w:p w14:paraId="0F6E56E2" w14:textId="77777777" w:rsidR="00A06E2E" w:rsidRPr="00D64C87" w:rsidRDefault="00A06E2E" w:rsidP="00D64C87">
            <w:pPr>
              <w:spacing w:after="0" w:line="264" w:lineRule="auto"/>
              <w:ind w:firstLine="720"/>
              <w:jc w:val="both"/>
              <w:rPr>
                <w:i/>
              </w:rPr>
            </w:pPr>
            <w:r w:rsidRPr="00D64C87">
              <w:t xml:space="preserve">(i) Trường hợp hồ sơ đầy đủ, hợp lệ thì </w:t>
            </w:r>
            <w:r w:rsidRPr="00E424F2">
              <w:rPr>
                <w:bCs/>
                <w:spacing w:val="-4"/>
              </w:rPr>
              <w:t xml:space="preserve">tiếp nhận hồ sơ; nếu tiếp nhận hồ sơ sau 15 giờ </w:t>
            </w:r>
            <w:r w:rsidRPr="00E424F2">
              <w:rPr>
                <w:bCs/>
                <w:spacing w:val="-6"/>
              </w:rPr>
              <w:t xml:space="preserve">thì có Phiếu hẹn, trả kết quả cho người có yêu cầu trong ngày làm việc tiếp theo </w:t>
            </w:r>
            <w:r w:rsidRPr="00D64C87">
              <w:t>(nếu người có yêu cầu lựa chọn hình thức nộp hồ sơ trực tiếp)</w:t>
            </w:r>
            <w:r w:rsidRPr="00E424F2">
              <w:rPr>
                <w:bCs/>
                <w:spacing w:val="-6"/>
              </w:rPr>
              <w:t xml:space="preserve"> hoặc</w:t>
            </w:r>
            <w:r w:rsidRPr="00D64C87">
              <w:t xml:space="preserve"> </w:t>
            </w:r>
            <w:r w:rsidRPr="00D64C87">
              <w:rPr>
                <w:i/>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Pr="00E424F2">
              <w:rPr>
                <w:bCs/>
                <w:spacing w:val="-4"/>
              </w:rPr>
              <w:t xml:space="preserve"> </w:t>
            </w:r>
            <w:r w:rsidRPr="00D64C87">
              <w:t>chuyển hồ sơ để công chức làm công tác hộ tịch xử lý.</w:t>
            </w:r>
          </w:p>
          <w:p w14:paraId="1707CDEF" w14:textId="77777777" w:rsidR="00A06E2E" w:rsidRPr="00D64C87" w:rsidRDefault="00A06E2E" w:rsidP="00D64C87">
            <w:pPr>
              <w:spacing w:after="0" w:line="264" w:lineRule="auto"/>
              <w:ind w:firstLine="720"/>
              <w:jc w:val="both"/>
              <w:rPr>
                <w:i/>
                <w:color w:val="000000"/>
                <w:shd w:val="clear" w:color="auto" w:fill="FFFFFF"/>
              </w:rPr>
            </w:pPr>
            <w:r w:rsidRPr="00D64C87">
              <w:rPr>
                <w:i/>
              </w:rPr>
              <w:t xml:space="preserve">- Sau khi tiếp nhận hồ sơ theo hình thức nộp trực tiếp, cán bộ tiếp nhận hồ sơ tại Bộ phận một cửa </w:t>
            </w:r>
            <w:r w:rsidRPr="00D64C87">
              <w:rPr>
                <w:i/>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2173F549" w14:textId="77777777" w:rsidR="00A06E2E" w:rsidRPr="00D64C87" w:rsidRDefault="00A06E2E" w:rsidP="00D64C87">
            <w:pPr>
              <w:spacing w:after="0" w:line="264" w:lineRule="auto"/>
              <w:ind w:firstLine="720"/>
              <w:jc w:val="both"/>
              <w:rPr>
                <w:i/>
              </w:rPr>
            </w:pPr>
            <w:r w:rsidRPr="00D64C87">
              <w:rPr>
                <w:i/>
              </w:rPr>
              <w:t xml:space="preserve">(ii) Trường hợp hồ sơ chưa đầy đủ, hợp lệ thì có thông báo cho người yêu cầu bổ sung, hoàn thiện hồ sơ, nêu rõ loại giấy tờ, nội dung cần bổ sung để người </w:t>
            </w:r>
            <w:r w:rsidRPr="00D64C87">
              <w:rPr>
                <w:i/>
                <w:spacing w:val="-6"/>
              </w:rPr>
              <w:t>có yêu cầu bổ sung, hoàn thiện. Sau khi hồ sơ được bổ sung, thực hiện lại bước (i);</w:t>
            </w:r>
          </w:p>
          <w:p w14:paraId="7895B27B" w14:textId="77777777" w:rsidR="00A06E2E" w:rsidRPr="00D64C87" w:rsidRDefault="00A06E2E" w:rsidP="00D64C87">
            <w:pPr>
              <w:tabs>
                <w:tab w:val="left" w:pos="0"/>
              </w:tabs>
              <w:spacing w:after="0" w:line="264" w:lineRule="auto"/>
              <w:ind w:firstLine="720"/>
              <w:jc w:val="both"/>
              <w:rPr>
                <w:i/>
              </w:rPr>
            </w:pPr>
            <w:r w:rsidRPr="00D64C87">
              <w:rPr>
                <w:i/>
              </w:rPr>
              <w:t xml:space="preserve"> (iii) Trường hợp người có yêu cầu cấp</w:t>
            </w:r>
            <w:r w:rsidRPr="00D64C87">
              <w:rPr>
                <w:i/>
                <w:lang w:val="vi-VN"/>
              </w:rPr>
              <w:t xml:space="preserve"> </w:t>
            </w:r>
            <w:r w:rsidRPr="00D64C87">
              <w:rPr>
                <w:bCs/>
                <w:i/>
                <w:color w:val="000000"/>
              </w:rPr>
              <w:t>bản sao Trích lục hộ tịch</w:t>
            </w:r>
            <w:r w:rsidRPr="00D64C87">
              <w:rPr>
                <w:i/>
              </w:rPr>
              <w:t xml:space="preserve"> </w:t>
            </w:r>
            <w:r w:rsidRPr="00D64C87">
              <w:rPr>
                <w:i/>
              </w:rPr>
              <w:lastRenderedPageBreak/>
              <w:t>không bổ sung, hoàn thiện được hồ sơ thì báo cáo Trưởng bộ phận một cửa có thông báo từ chối giải quyết yêu cầu cấp</w:t>
            </w:r>
            <w:r w:rsidRPr="00D64C87">
              <w:rPr>
                <w:i/>
                <w:lang w:val="vi-VN"/>
              </w:rPr>
              <w:t xml:space="preserve"> </w:t>
            </w:r>
            <w:r w:rsidRPr="00D64C87">
              <w:rPr>
                <w:bCs/>
                <w:i/>
                <w:color w:val="000000"/>
              </w:rPr>
              <w:t xml:space="preserve">bản sao Trích lục hộ tịch. </w:t>
            </w:r>
          </w:p>
          <w:p w14:paraId="21ED0508" w14:textId="77777777" w:rsidR="00A06E2E" w:rsidRPr="00D64C87" w:rsidRDefault="00A06E2E" w:rsidP="00D64C87">
            <w:pPr>
              <w:tabs>
                <w:tab w:val="left" w:pos="0"/>
              </w:tabs>
              <w:spacing w:after="0" w:line="264" w:lineRule="auto"/>
              <w:ind w:firstLine="720"/>
              <w:jc w:val="both"/>
            </w:pPr>
            <w:r w:rsidRPr="00E424F2">
              <w:rPr>
                <w:b/>
                <w:bCs/>
                <w:spacing w:val="-4"/>
              </w:rPr>
              <w:t xml:space="preserve">- </w:t>
            </w:r>
            <w:r w:rsidRPr="00E424F2">
              <w:rPr>
                <w:bCs/>
                <w:spacing w:val="-4"/>
              </w:rPr>
              <w:t>Công chức làm công tác hộ tịch thẩm tra hồ sơ (thẩm tra tính thống nhất, hợp lệ của các thông tin trong hồ sơ, giấy tờ, tài liệu do người yêu cầu nộp, xuất trình hoặc đính kèm).</w:t>
            </w:r>
          </w:p>
          <w:p w14:paraId="1CE6D08F" w14:textId="77777777" w:rsidR="00A06E2E" w:rsidRPr="00D64C87" w:rsidRDefault="00A06E2E" w:rsidP="00D64C87">
            <w:pPr>
              <w:tabs>
                <w:tab w:val="left" w:pos="0"/>
              </w:tabs>
              <w:spacing w:after="0" w:line="264" w:lineRule="auto"/>
              <w:ind w:firstLine="720"/>
              <w:jc w:val="both"/>
            </w:pPr>
            <w:r w:rsidRPr="00D64C87">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DDBD0D2" w14:textId="77777777" w:rsidR="00A06E2E" w:rsidRPr="00D64C87" w:rsidRDefault="00A06E2E" w:rsidP="00D64C87">
            <w:pPr>
              <w:tabs>
                <w:tab w:val="left" w:pos="0"/>
              </w:tabs>
              <w:spacing w:after="0" w:line="264" w:lineRule="auto"/>
              <w:ind w:firstLine="720"/>
              <w:jc w:val="both"/>
              <w:rPr>
                <w:i/>
              </w:rPr>
            </w:pPr>
            <w:r w:rsidRPr="00D64C87">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D64C87">
              <w:rPr>
                <w:i/>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14:paraId="54E6DE15" w14:textId="77777777" w:rsidR="00A06E2E" w:rsidRPr="00D64C87" w:rsidRDefault="00A06E2E" w:rsidP="00D64C87">
            <w:pPr>
              <w:tabs>
                <w:tab w:val="left" w:pos="0"/>
              </w:tabs>
              <w:spacing w:after="0" w:line="264" w:lineRule="auto"/>
              <w:ind w:firstLine="720"/>
              <w:jc w:val="both"/>
            </w:pPr>
            <w:r w:rsidRPr="00D64C87">
              <w:t xml:space="preserve">+ </w:t>
            </w:r>
            <w:r w:rsidRPr="00E424F2">
              <w:rPr>
                <w:bCs/>
                <w:spacing w:val="-4"/>
              </w:rPr>
              <w:t xml:space="preserve">Nếu thấy hồ sơ đầy đủ, hợp lệ, đúng quy định, trường hợp tiếp nhận hồ sơ cấp </w:t>
            </w:r>
            <w:r w:rsidRPr="00D64C87">
              <w:rPr>
                <w:bCs/>
                <w:color w:val="000000"/>
              </w:rPr>
              <w:t>bản sao Trích lục hộ tịch</w:t>
            </w:r>
            <w:r w:rsidRPr="00E424F2">
              <w:rPr>
                <w:bCs/>
                <w:spacing w:val="-4"/>
              </w:rPr>
              <w:t xml:space="preserve"> theo hình thức trực tiếp, thì công chức làm công tác hộ tịch in</w:t>
            </w:r>
            <w:r w:rsidRPr="00D64C87">
              <w:rPr>
                <w:lang w:val="vi-VN"/>
              </w:rPr>
              <w:t xml:space="preserve"> </w:t>
            </w:r>
            <w:r w:rsidRPr="00D64C87">
              <w:rPr>
                <w:bCs/>
                <w:color w:val="000000"/>
              </w:rPr>
              <w:t>bản sao Trích lục hộ tịch</w:t>
            </w:r>
            <w:r w:rsidRPr="00E424F2">
              <w:rPr>
                <w:bCs/>
                <w:spacing w:val="-4"/>
              </w:rPr>
              <w:t xml:space="preserve"> trình </w:t>
            </w:r>
            <w:r w:rsidRPr="00D64C87">
              <w:rPr>
                <w:shd w:val="clear" w:color="auto" w:fill="FFFFFF"/>
              </w:rPr>
              <w:t xml:space="preserve">Thủ trưởng Cơ quan </w:t>
            </w:r>
            <w:r w:rsidRPr="00D64C87">
              <w:rPr>
                <w:color w:val="000000"/>
                <w:shd w:val="clear" w:color="auto" w:fill="FFFFFF"/>
              </w:rPr>
              <w:t xml:space="preserve">quản lý Cơ sở dữ </w:t>
            </w:r>
            <w:r w:rsidRPr="00D64C87">
              <w:rPr>
                <w:color w:val="000000"/>
                <w:spacing w:val="-8"/>
                <w:shd w:val="clear" w:color="auto" w:fill="FFFFFF"/>
              </w:rPr>
              <w:t>liệu hộ tịch điện tử</w:t>
            </w:r>
            <w:r w:rsidRPr="00E424F2">
              <w:rPr>
                <w:bCs/>
                <w:spacing w:val="-8"/>
              </w:rPr>
              <w:t xml:space="preserve"> ký, chuyển tới Bộ phận một cửa để trả kết quả cho người có yêu cầu.</w:t>
            </w:r>
            <w:r w:rsidRPr="00E424F2">
              <w:rPr>
                <w:bCs/>
                <w:spacing w:val="-4"/>
              </w:rPr>
              <w:t xml:space="preserve"> </w:t>
            </w:r>
          </w:p>
          <w:p w14:paraId="37E2A4A5" w14:textId="77777777" w:rsidR="00A06E2E" w:rsidRPr="00D64C87" w:rsidRDefault="00A06E2E" w:rsidP="00D64C87">
            <w:pPr>
              <w:tabs>
                <w:tab w:val="left" w:pos="0"/>
              </w:tabs>
              <w:spacing w:after="0" w:line="264" w:lineRule="auto"/>
              <w:ind w:firstLine="720"/>
              <w:jc w:val="both"/>
              <w:rPr>
                <w:i/>
              </w:rPr>
            </w:pPr>
            <w:r w:rsidRPr="00E424F2">
              <w:rPr>
                <w:bCs/>
                <w:i/>
                <w:spacing w:val="-4"/>
              </w:rPr>
              <w:t xml:space="preserve">Trường hợp tiếp nhận hồ sơ xin </w:t>
            </w:r>
            <w:r w:rsidRPr="00D64C87">
              <w:rPr>
                <w:i/>
              </w:rPr>
              <w:t>cấp</w:t>
            </w:r>
            <w:r w:rsidRPr="00D64C87">
              <w:rPr>
                <w:i/>
                <w:lang w:val="vi-VN"/>
              </w:rPr>
              <w:t xml:space="preserve"> </w:t>
            </w:r>
            <w:r w:rsidRPr="00D64C87">
              <w:rPr>
                <w:bCs/>
                <w:i/>
                <w:color w:val="000000"/>
              </w:rPr>
              <w:t>bản sao Trích lục hộ tịch</w:t>
            </w:r>
            <w:r w:rsidRPr="00E424F2">
              <w:rPr>
                <w:bCs/>
                <w:i/>
                <w:spacing w:val="-4"/>
              </w:rPr>
              <w:t xml:space="preserve"> theo hình thức trực tuyến, công chức làm công tác hộ tịch </w:t>
            </w:r>
            <w:r w:rsidRPr="00D64C87">
              <w:rPr>
                <w:i/>
              </w:rPr>
              <w:t xml:space="preserve">gửi lại nội dung biểu mẫu </w:t>
            </w:r>
            <w:r w:rsidRPr="00E424F2">
              <w:rPr>
                <w:i/>
                <w:spacing w:val="-4"/>
              </w:rPr>
              <w:t>Trích lục hộ tịch</w:t>
            </w:r>
            <w:r w:rsidRPr="00D64C87">
              <w:rPr>
                <w:i/>
                <w:spacing w:val="-6"/>
              </w:rPr>
              <w:t xml:space="preserve"> điện tử</w:t>
            </w:r>
            <w:r w:rsidRPr="00D64C87">
              <w:rPr>
                <w:i/>
                <w:color w:val="000000"/>
                <w:shd w:val="clear" w:color="auto" w:fill="FFFFFF"/>
              </w:rPr>
              <w:t xml:space="preserve"> tương ứng</w:t>
            </w:r>
            <w:r w:rsidRPr="00D64C87">
              <w:rPr>
                <w:i/>
                <w:spacing w:val="-6"/>
              </w:rPr>
              <w:t xml:space="preserve"> với thông tin đầy đủ cho người yêu cầu qua thư điện tử hoặc thiết bị số. </w:t>
            </w:r>
          </w:p>
          <w:p w14:paraId="0CD31FB1" w14:textId="77777777" w:rsidR="00A06E2E" w:rsidRPr="00D64C87" w:rsidRDefault="00A06E2E" w:rsidP="00D64C87">
            <w:pPr>
              <w:tabs>
                <w:tab w:val="left" w:pos="0"/>
              </w:tabs>
              <w:spacing w:after="0" w:line="264" w:lineRule="auto"/>
              <w:ind w:firstLine="720"/>
              <w:jc w:val="both"/>
              <w:rPr>
                <w:i/>
              </w:rPr>
            </w:pPr>
            <w:r w:rsidRPr="00D64C87">
              <w:rPr>
                <w:i/>
              </w:rPr>
              <w:t xml:space="preserve">Người yêu cầu có trách nhiệm kiểm tra tính chính xác, đầy đủ của các thông tin trên biểu mẫu </w:t>
            </w:r>
            <w:r w:rsidRPr="00E424F2">
              <w:rPr>
                <w:i/>
                <w:spacing w:val="-4"/>
              </w:rPr>
              <w:t>Trích lục hộ tịch</w:t>
            </w:r>
            <w:r w:rsidRPr="00D64C87">
              <w:rPr>
                <w:i/>
                <w:spacing w:val="-6"/>
              </w:rPr>
              <w:t xml:space="preserve"> điện tử</w:t>
            </w:r>
            <w:r w:rsidRPr="00D64C87">
              <w:rPr>
                <w:i/>
                <w:color w:val="000000"/>
                <w:shd w:val="clear" w:color="auto" w:fill="FFFFFF"/>
              </w:rPr>
              <w:t xml:space="preserve"> </w:t>
            </w:r>
            <w:r w:rsidRPr="00D64C87">
              <w:rPr>
                <w:i/>
              </w:rPr>
              <w:t xml:space="preserve">và xác nhận (tối đa một ngày). </w:t>
            </w:r>
          </w:p>
          <w:p w14:paraId="1A73834C" w14:textId="77777777" w:rsidR="00A06E2E" w:rsidRPr="00D64C87" w:rsidRDefault="00A06E2E" w:rsidP="00D64C87">
            <w:pPr>
              <w:tabs>
                <w:tab w:val="left" w:pos="0"/>
              </w:tabs>
              <w:spacing w:after="0" w:line="264" w:lineRule="auto"/>
              <w:ind w:firstLine="720"/>
              <w:jc w:val="both"/>
              <w:rPr>
                <w:i/>
              </w:rPr>
            </w:pPr>
            <w:r w:rsidRPr="00E424F2">
              <w:rPr>
                <w:i/>
              </w:rPr>
              <w:t xml:space="preserve">Nếu người có yêu </w:t>
            </w:r>
            <w:r w:rsidRPr="00D64C87">
              <w:rPr>
                <w:i/>
              </w:rPr>
              <w:t>cấp</w:t>
            </w:r>
            <w:r w:rsidRPr="00D64C87">
              <w:rPr>
                <w:i/>
                <w:lang w:val="vi-VN"/>
              </w:rPr>
              <w:t xml:space="preserve"> </w:t>
            </w:r>
            <w:r w:rsidRPr="00D64C87">
              <w:rPr>
                <w:bCs/>
                <w:i/>
                <w:color w:val="000000"/>
              </w:rPr>
              <w:t>bản sao Trích lục hộ tịch</w:t>
            </w:r>
            <w:r w:rsidRPr="00E424F2">
              <w:rPr>
                <w:i/>
              </w:rPr>
              <w:t xml:space="preserve"> đã thống nhất, đầy đủ hoặc không có phản hồi sau thời hạn yêu cầu thì công chức làm công tác hộ tịch</w:t>
            </w:r>
            <w:r w:rsidRPr="00D64C87">
              <w:rPr>
                <w:i/>
              </w:rPr>
              <w:t xml:space="preserve"> </w:t>
            </w:r>
            <w:r w:rsidRPr="00E424F2">
              <w:rPr>
                <w:bCs/>
                <w:i/>
                <w:spacing w:val="-4"/>
              </w:rPr>
              <w:t xml:space="preserve">in </w:t>
            </w:r>
            <w:r w:rsidRPr="00D64C87">
              <w:rPr>
                <w:bCs/>
                <w:i/>
                <w:color w:val="000000"/>
              </w:rPr>
              <w:t>bản sao Trích lục hộ tịch</w:t>
            </w:r>
            <w:r w:rsidRPr="00E424F2">
              <w:rPr>
                <w:i/>
                <w:spacing w:val="-4"/>
              </w:rPr>
              <w:t xml:space="preserve">, </w:t>
            </w:r>
            <w:r w:rsidRPr="00E424F2">
              <w:rPr>
                <w:bCs/>
                <w:i/>
                <w:spacing w:val="-4"/>
              </w:rPr>
              <w:t xml:space="preserve">trình </w:t>
            </w:r>
            <w:r w:rsidRPr="00D64C87">
              <w:rPr>
                <w:i/>
                <w:shd w:val="clear" w:color="auto" w:fill="FFFFFF"/>
              </w:rPr>
              <w:t xml:space="preserve">Thủ trưởng Cơ quan </w:t>
            </w:r>
            <w:r w:rsidRPr="00D64C87">
              <w:rPr>
                <w:i/>
                <w:color w:val="000000"/>
                <w:shd w:val="clear" w:color="auto" w:fill="FFFFFF"/>
              </w:rPr>
              <w:t>quản lý Cơ sở dữ liệu hộ tịch điện tử</w:t>
            </w:r>
            <w:r w:rsidRPr="00E424F2">
              <w:rPr>
                <w:bCs/>
                <w:i/>
                <w:spacing w:val="-4"/>
              </w:rPr>
              <w:t xml:space="preserve"> ký, chuyển tới Bộ phận một cửa để trả kết quả cho người có yêu cầu</w:t>
            </w:r>
            <w:r w:rsidRPr="00E424F2">
              <w:rPr>
                <w:i/>
                <w:spacing w:val="-4"/>
              </w:rPr>
              <w:t xml:space="preserve">. </w:t>
            </w:r>
          </w:p>
          <w:p w14:paraId="5C80C4B6" w14:textId="77777777" w:rsidR="00A06E2E" w:rsidRPr="00D64C87" w:rsidRDefault="00A06E2E" w:rsidP="00D64C87">
            <w:pPr>
              <w:tabs>
                <w:tab w:val="left" w:pos="0"/>
              </w:tabs>
              <w:spacing w:after="0" w:line="264" w:lineRule="auto"/>
              <w:ind w:firstLine="720"/>
              <w:jc w:val="both"/>
              <w:rPr>
                <w:i/>
                <w:color w:val="000000"/>
              </w:rPr>
            </w:pPr>
            <w:r w:rsidRPr="00D64C87">
              <w:rPr>
                <w:i/>
              </w:rPr>
              <w:t xml:space="preserve">- Người có yêu cầu cấp </w:t>
            </w:r>
            <w:r w:rsidRPr="00D64C87">
              <w:rPr>
                <w:bCs/>
                <w:i/>
                <w:color w:val="000000"/>
              </w:rPr>
              <w:t>bản sao Trích lục hộ tịch</w:t>
            </w:r>
            <w:r w:rsidRPr="00D64C87">
              <w:rPr>
                <w:i/>
              </w:rPr>
              <w:t xml:space="preserve"> được nhận kết quả </w:t>
            </w:r>
            <w:r w:rsidRPr="00D64C87">
              <w:rPr>
                <w:i/>
                <w:color w:val="000000"/>
              </w:rPr>
              <w:t xml:space="preserve">theo một trong các phương thức sau đây: </w:t>
            </w:r>
          </w:p>
          <w:p w14:paraId="53076C9B" w14:textId="77777777" w:rsidR="00A06E2E" w:rsidRPr="00D64C87" w:rsidRDefault="00A06E2E" w:rsidP="00D64C87">
            <w:pPr>
              <w:tabs>
                <w:tab w:val="left" w:pos="0"/>
              </w:tabs>
              <w:spacing w:after="0" w:line="264" w:lineRule="auto"/>
              <w:ind w:firstLine="720"/>
              <w:jc w:val="both"/>
              <w:rPr>
                <w:i/>
                <w:color w:val="000000"/>
              </w:rPr>
            </w:pPr>
            <w:r w:rsidRPr="00D64C87">
              <w:rPr>
                <w:i/>
                <w:color w:val="000000"/>
              </w:rPr>
              <w:t xml:space="preserve">+ Nhận bản điện tử </w:t>
            </w:r>
            <w:r w:rsidRPr="00D64C87">
              <w:rPr>
                <w:bCs/>
                <w:i/>
                <w:color w:val="000000"/>
              </w:rPr>
              <w:t>bản sao Trích lục hộ tịch</w:t>
            </w:r>
            <w:r w:rsidRPr="00D64C87">
              <w:rPr>
                <w:i/>
                <w:color w:val="000000"/>
              </w:rPr>
              <w:t xml:space="preserve"> gửi qua thư điện tử, Kho quản lý dữ liệu điện tử của tổ chức, cá nhân đó;</w:t>
            </w:r>
          </w:p>
          <w:p w14:paraId="5EDE6520" w14:textId="77777777" w:rsidR="00A06E2E" w:rsidRPr="00D64C87" w:rsidRDefault="00A06E2E" w:rsidP="00D64C87">
            <w:pPr>
              <w:tabs>
                <w:tab w:val="left" w:pos="0"/>
              </w:tabs>
              <w:spacing w:after="0" w:line="264" w:lineRule="auto"/>
              <w:ind w:firstLine="720"/>
              <w:jc w:val="both"/>
              <w:rPr>
                <w:i/>
                <w:color w:val="000000"/>
              </w:rPr>
            </w:pPr>
            <w:r w:rsidRPr="00D64C87">
              <w:rPr>
                <w:i/>
                <w:color w:val="000000"/>
              </w:rPr>
              <w:t xml:space="preserve">+ Nhận bản điện tử </w:t>
            </w:r>
            <w:r w:rsidRPr="00D64C87">
              <w:rPr>
                <w:bCs/>
                <w:i/>
                <w:color w:val="000000"/>
              </w:rPr>
              <w:t>bản sao Trích lục hộ tịch</w:t>
            </w:r>
            <w:r w:rsidRPr="00D64C87">
              <w:rPr>
                <w:i/>
                <w:color w:val="000000"/>
              </w:rPr>
              <w:t xml:space="preserve"> gửi vào thiết bị số, </w:t>
            </w:r>
            <w:r w:rsidRPr="00D64C87">
              <w:rPr>
                <w:i/>
                <w:color w:val="000000"/>
              </w:rPr>
              <w:lastRenderedPageBreak/>
              <w:t>thông qua phương pháp truyền số liệu phù hợp, đảm bảo an toàn, bảo mật thông tin;</w:t>
            </w:r>
          </w:p>
          <w:p w14:paraId="14DA6F45" w14:textId="77777777" w:rsidR="00A06E2E" w:rsidRPr="00D64C87" w:rsidRDefault="00A06E2E" w:rsidP="00D64C87">
            <w:pPr>
              <w:tabs>
                <w:tab w:val="left" w:pos="0"/>
              </w:tabs>
              <w:spacing w:after="0" w:line="264" w:lineRule="auto"/>
              <w:ind w:firstLine="720"/>
              <w:jc w:val="both"/>
              <w:rPr>
                <w:i/>
                <w:color w:val="000000"/>
              </w:rPr>
            </w:pPr>
            <w:r w:rsidRPr="00D64C87">
              <w:rPr>
                <w:i/>
                <w:color w:val="000000"/>
              </w:rPr>
              <w:t xml:space="preserve">+ Nhận kết quả là </w:t>
            </w:r>
            <w:r w:rsidRPr="00D64C87">
              <w:rPr>
                <w:bCs/>
                <w:i/>
                <w:color w:val="000000"/>
              </w:rPr>
              <w:t>bản sao Trích lục hộ tịch</w:t>
            </w:r>
            <w:r w:rsidRPr="00D64C87">
              <w:rPr>
                <w:i/>
                <w:color w:val="000000"/>
              </w:rPr>
              <w:t xml:space="preserve"> thông qua hệ thống bưu chính; </w:t>
            </w:r>
          </w:p>
          <w:p w14:paraId="1AEB5A19" w14:textId="77777777" w:rsidR="00A06E2E" w:rsidRPr="00E424F2" w:rsidRDefault="00A06E2E" w:rsidP="00D64C87">
            <w:pPr>
              <w:spacing w:after="0"/>
            </w:pPr>
            <w:r w:rsidRPr="00D64C87">
              <w:rPr>
                <w:i/>
                <w:color w:val="000000"/>
              </w:rPr>
              <w:t xml:space="preserve">+ Nhận kết quả là </w:t>
            </w:r>
            <w:r w:rsidRPr="00D64C87">
              <w:rPr>
                <w:bCs/>
                <w:i/>
                <w:color w:val="000000"/>
              </w:rPr>
              <w:t>bản sao Trích lục hộ tịch</w:t>
            </w:r>
            <w:r w:rsidRPr="00D64C87">
              <w:rPr>
                <w:i/>
                <w:color w:val="000000"/>
              </w:rPr>
              <w:t xml:space="preserve"> tại cơ quan đăng ký hộ tịch</w:t>
            </w:r>
          </w:p>
        </w:tc>
      </w:tr>
      <w:tr w:rsidR="00A06E2E" w:rsidRPr="0080603C" w14:paraId="1B17E75B" w14:textId="77777777" w:rsidTr="00D64C87">
        <w:tc>
          <w:tcPr>
            <w:tcW w:w="1526" w:type="dxa"/>
            <w:shd w:val="clear" w:color="auto" w:fill="auto"/>
            <w:vAlign w:val="center"/>
          </w:tcPr>
          <w:p w14:paraId="6DBE970A" w14:textId="77777777" w:rsidR="00A06E2E" w:rsidRPr="00D64C87" w:rsidRDefault="00A06E2E" w:rsidP="00D64C87">
            <w:pPr>
              <w:spacing w:after="0"/>
              <w:rPr>
                <w:b/>
              </w:rPr>
            </w:pPr>
            <w:r w:rsidRPr="00D64C87">
              <w:rPr>
                <w:b/>
              </w:rPr>
              <w:lastRenderedPageBreak/>
              <w:t>Cách thức thực hiện</w:t>
            </w:r>
          </w:p>
        </w:tc>
        <w:tc>
          <w:tcPr>
            <w:tcW w:w="8505" w:type="dxa"/>
            <w:shd w:val="clear" w:color="auto" w:fill="auto"/>
          </w:tcPr>
          <w:p w14:paraId="43B53DFD" w14:textId="77777777" w:rsidR="00A06E2E" w:rsidRPr="00D64C87" w:rsidRDefault="00A06E2E" w:rsidP="00D64C87">
            <w:pPr>
              <w:spacing w:after="0"/>
            </w:pPr>
            <w:r w:rsidRPr="00E424F2">
              <w:t xml:space="preserve">Người có yêu cầu cấp </w:t>
            </w:r>
            <w:r w:rsidRPr="00D64C87">
              <w:rPr>
                <w:bCs/>
                <w:color w:val="000000"/>
              </w:rPr>
              <w:t>bản sao Trích lục hộ tịch</w:t>
            </w:r>
            <w:r w:rsidRPr="00E424F2">
              <w:rPr>
                <w:spacing w:val="-4"/>
                <w:lang w:eastAsia="ar-SA"/>
              </w:rPr>
              <w:t xml:space="preserve"> </w:t>
            </w:r>
            <w:r w:rsidRPr="00E424F2">
              <w:t>trực tiếp thực hiện hoặc ủy quyền cho người khác thực hiện</w:t>
            </w:r>
            <w:r w:rsidRPr="00D64C87">
              <w:t xml:space="preserve"> nộp hồ sơ trực tiếp tại </w:t>
            </w:r>
            <w:r w:rsidRPr="00E424F2">
              <w:rPr>
                <w:bCs/>
                <w:spacing w:val="-4"/>
              </w:rPr>
              <w:t xml:space="preserve">Bộ phận một cửa của </w:t>
            </w:r>
            <w:r w:rsidRPr="00D64C87">
              <w:rPr>
                <w:color w:val="000000"/>
                <w:shd w:val="clear" w:color="auto" w:fill="FFFFFF"/>
              </w:rPr>
              <w:t xml:space="preserve">Cơ quan quản lý Cơ sở dữ liệu hộ tịch điện tử </w:t>
            </w:r>
            <w:r w:rsidRPr="00E424F2">
              <w:rPr>
                <w:bCs/>
                <w:spacing w:val="-4"/>
              </w:rPr>
              <w:t xml:space="preserve">hoặc gửi hồ sơ qua hệ thống bưu chính hoặc </w:t>
            </w:r>
            <w:r w:rsidRPr="00E424F2">
              <w:rPr>
                <w:bCs/>
                <w:i/>
                <w:spacing w:val="-4"/>
              </w:rPr>
              <w:t xml:space="preserve">nộp hồ sơ trực tuyến </w:t>
            </w:r>
            <w:r w:rsidRPr="00D64C87">
              <w:rPr>
                <w:i/>
              </w:rPr>
              <w:t xml:space="preserve">trên Cổng </w:t>
            </w:r>
            <w:r w:rsidRPr="00D64C87">
              <w:rPr>
                <w:i/>
                <w:spacing w:val="-6"/>
              </w:rPr>
              <w:t xml:space="preserve">dịch vụ công quốc gia (https://dichvucong.gov.vn) hoặc Cổng dịch vụ công cấp tỉnh </w:t>
            </w:r>
            <w:r w:rsidRPr="00E424F2">
              <w:rPr>
                <w:i/>
                <w:color w:val="000000"/>
              </w:rPr>
              <w:t>(</w:t>
            </w:r>
            <w:r w:rsidRPr="00E424F2">
              <w:rPr>
                <w:i/>
              </w:rPr>
              <w:t>https://dichvucong.---.gov.vn)</w:t>
            </w:r>
            <w:r w:rsidRPr="00D64C87">
              <w:rPr>
                <w:i/>
                <w:spacing w:val="-6"/>
              </w:rPr>
              <w:t>.</w:t>
            </w:r>
          </w:p>
        </w:tc>
      </w:tr>
      <w:tr w:rsidR="00A06E2E" w:rsidRPr="0080603C" w14:paraId="4B1CA17B" w14:textId="77777777" w:rsidTr="00D64C87">
        <w:tc>
          <w:tcPr>
            <w:tcW w:w="1526" w:type="dxa"/>
            <w:shd w:val="clear" w:color="auto" w:fill="auto"/>
            <w:vAlign w:val="center"/>
          </w:tcPr>
          <w:p w14:paraId="7F135CBB" w14:textId="77777777" w:rsidR="00A06E2E" w:rsidRPr="00D64C87" w:rsidRDefault="00A06E2E" w:rsidP="00D64C87">
            <w:pPr>
              <w:spacing w:after="0"/>
              <w:rPr>
                <w:b/>
              </w:rPr>
            </w:pPr>
            <w:r w:rsidRPr="00D64C87">
              <w:rPr>
                <w:b/>
              </w:rPr>
              <w:t>Thành phần Hồ sơ</w:t>
            </w:r>
          </w:p>
        </w:tc>
        <w:tc>
          <w:tcPr>
            <w:tcW w:w="8505" w:type="dxa"/>
            <w:shd w:val="clear" w:color="auto" w:fill="auto"/>
          </w:tcPr>
          <w:p w14:paraId="24D96780" w14:textId="77777777" w:rsidR="00A06E2E" w:rsidRPr="00E424F2" w:rsidRDefault="00A06E2E" w:rsidP="00D64C87">
            <w:pPr>
              <w:pStyle w:val="NormalWeb"/>
              <w:shd w:val="clear" w:color="auto" w:fill="FFFFFF"/>
              <w:spacing w:before="0" w:beforeAutospacing="0" w:after="0" w:afterAutospacing="0" w:line="264" w:lineRule="auto"/>
              <w:ind w:firstLine="720"/>
              <w:jc w:val="both"/>
              <w:rPr>
                <w:spacing w:val="-4"/>
                <w:sz w:val="28"/>
                <w:szCs w:val="28"/>
              </w:rPr>
            </w:pPr>
            <w:r w:rsidRPr="00D64C87">
              <w:rPr>
                <w:color w:val="000000"/>
                <w:sz w:val="28"/>
                <w:szCs w:val="28"/>
              </w:rPr>
              <w:t xml:space="preserve">- Tờ khai đề nghị </w:t>
            </w:r>
            <w:r w:rsidRPr="00D64C87">
              <w:rPr>
                <w:bCs/>
                <w:color w:val="000000"/>
                <w:sz w:val="28"/>
                <w:szCs w:val="28"/>
              </w:rPr>
              <w:t>bản sao Trích lục hộ tịch</w:t>
            </w:r>
            <w:r w:rsidRPr="00D64C87">
              <w:rPr>
                <w:color w:val="000000"/>
                <w:sz w:val="28"/>
                <w:szCs w:val="28"/>
              </w:rPr>
              <w:t xml:space="preserve"> theo mẫu </w:t>
            </w:r>
            <w:r w:rsidRPr="00E424F2">
              <w:rPr>
                <w:spacing w:val="-4"/>
                <w:sz w:val="28"/>
                <w:szCs w:val="28"/>
              </w:rPr>
              <w:t xml:space="preserve">trong trường hợp người yêu cầu là cá nhân hoặc Văn bản yêu cầu cấp bản sao Trích lục hộ tịch nêu rõ lý do trong trường hợp người yêu cầu là cơ quan, tổ chức </w:t>
            </w:r>
            <w:r w:rsidRPr="00D64C87">
              <w:rPr>
                <w:color w:val="000000"/>
                <w:sz w:val="28"/>
                <w:szCs w:val="28"/>
              </w:rPr>
              <w:t>(</w:t>
            </w:r>
            <w:r w:rsidRPr="00E424F2">
              <w:rPr>
                <w:spacing w:val="-4"/>
                <w:sz w:val="28"/>
                <w:szCs w:val="28"/>
              </w:rPr>
              <w:t>nếu người có yêu cầu lựa chọn nộp hồ sơ theo hình thức trực tiếp);</w:t>
            </w:r>
          </w:p>
          <w:p w14:paraId="43644CD3" w14:textId="77777777" w:rsidR="00A06E2E" w:rsidRPr="00E424F2" w:rsidRDefault="00A06E2E" w:rsidP="00D64C87">
            <w:pPr>
              <w:pStyle w:val="NormalWeb"/>
              <w:shd w:val="clear" w:color="auto" w:fill="FFFFFF"/>
              <w:spacing w:before="0" w:beforeAutospacing="0" w:after="0" w:afterAutospacing="0" w:line="264" w:lineRule="auto"/>
              <w:ind w:firstLine="720"/>
              <w:jc w:val="both"/>
              <w:rPr>
                <w:b/>
                <w:bCs/>
                <w:i/>
                <w:sz w:val="28"/>
                <w:szCs w:val="28"/>
                <w:bdr w:val="none" w:sz="0" w:space="0" w:color="auto" w:frame="1"/>
              </w:rPr>
            </w:pPr>
            <w:r w:rsidRPr="00E424F2">
              <w:rPr>
                <w:i/>
                <w:spacing w:val="-4"/>
                <w:sz w:val="28"/>
                <w:szCs w:val="28"/>
              </w:rPr>
              <w:t xml:space="preserve">- </w:t>
            </w:r>
            <w:r w:rsidRPr="00E424F2">
              <w:rPr>
                <w:i/>
                <w:sz w:val="28"/>
                <w:szCs w:val="28"/>
                <w:shd w:val="clear" w:color="auto" w:fill="FFFFFF"/>
              </w:rPr>
              <w:t>Biểu mẫu điện tử tương tác c</w:t>
            </w:r>
            <w:r w:rsidRPr="00E424F2">
              <w:rPr>
                <w:i/>
                <w:color w:val="000000"/>
                <w:sz w:val="28"/>
                <w:szCs w:val="28"/>
                <w:shd w:val="clear" w:color="auto" w:fill="FFFFFF"/>
              </w:rPr>
              <w:t>ấp bản sao Giấy khai sinh, bản sao Trích lục hộ tịch</w:t>
            </w:r>
            <w:r w:rsidRPr="00E424F2">
              <w:rPr>
                <w:i/>
                <w:sz w:val="28"/>
                <w:szCs w:val="28"/>
              </w:rPr>
              <w:t xml:space="preserve"> </w:t>
            </w:r>
            <w:r w:rsidRPr="00E424F2">
              <w:rPr>
                <w:i/>
                <w:spacing w:val="-4"/>
                <w:sz w:val="28"/>
                <w:szCs w:val="28"/>
              </w:rPr>
              <w:t>(do người yêu cầu cung cấp thông tin theo hướng dẫn trên Cổng dịch vụ công, nếu người có yêu cầu lựa chọn nộp hồ sơ theo hình thức trực tuyến);</w:t>
            </w:r>
          </w:p>
          <w:p w14:paraId="79E424BF" w14:textId="77777777" w:rsidR="00A06E2E" w:rsidRPr="00E424F2" w:rsidRDefault="00A06E2E" w:rsidP="00D64C87">
            <w:pPr>
              <w:pStyle w:val="NormalWeb"/>
              <w:shd w:val="clear" w:color="auto" w:fill="FFFFFF"/>
              <w:spacing w:before="0" w:beforeAutospacing="0" w:after="0" w:afterAutospacing="0" w:line="264" w:lineRule="auto"/>
              <w:ind w:firstLine="720"/>
              <w:jc w:val="both"/>
              <w:rPr>
                <w:bCs/>
                <w:sz w:val="28"/>
                <w:szCs w:val="28"/>
                <w:bdr w:val="none" w:sz="0" w:space="0" w:color="auto" w:frame="1"/>
              </w:rPr>
            </w:pPr>
            <w:r w:rsidRPr="00E424F2">
              <w:rPr>
                <w:bCs/>
                <w:sz w:val="28"/>
                <w:szCs w:val="28"/>
                <w:bdr w:val="none" w:sz="0" w:space="0" w:color="auto" w:frame="1"/>
              </w:rPr>
              <w:t xml:space="preserve">- Người có yêu cầu </w:t>
            </w:r>
            <w:r w:rsidRPr="00E424F2">
              <w:rPr>
                <w:sz w:val="28"/>
                <w:szCs w:val="28"/>
              </w:rPr>
              <w:t xml:space="preserve">cấp </w:t>
            </w:r>
            <w:r w:rsidRPr="00E424F2">
              <w:rPr>
                <w:bCs/>
                <w:color w:val="000000"/>
                <w:sz w:val="28"/>
                <w:szCs w:val="28"/>
              </w:rPr>
              <w:t>bản sao Trích lục hộ tịch</w:t>
            </w:r>
            <w:r w:rsidRPr="00E424F2">
              <w:rPr>
                <w:spacing w:val="-4"/>
                <w:sz w:val="28"/>
                <w:szCs w:val="28"/>
                <w:lang w:eastAsia="ar-SA"/>
              </w:rPr>
              <w:t xml:space="preserve"> </w:t>
            </w:r>
            <w:r w:rsidRPr="00E424F2">
              <w:rPr>
                <w:bCs/>
                <w:sz w:val="28"/>
                <w:szCs w:val="28"/>
                <w:bdr w:val="none" w:sz="0" w:space="0" w:color="auto" w:frame="1"/>
              </w:rPr>
              <w:t xml:space="preserve">thực hiện việc nộp/xuất trình (theo hình thức trực tiếp) hoặc tải lên (theo hình thức trực tuyến) các giấy tờ sau: </w:t>
            </w:r>
          </w:p>
          <w:p w14:paraId="4062BB62" w14:textId="77777777" w:rsidR="00A06E2E" w:rsidRPr="00E424F2" w:rsidRDefault="00A06E2E" w:rsidP="00D64C87">
            <w:pPr>
              <w:spacing w:after="0" w:line="264" w:lineRule="auto"/>
              <w:ind w:firstLine="720"/>
              <w:jc w:val="both"/>
              <w:rPr>
                <w:b/>
                <w:bCs/>
                <w:i/>
                <w:iCs/>
              </w:rPr>
            </w:pPr>
            <w:r w:rsidRPr="00E424F2">
              <w:rPr>
                <w:b/>
                <w:bCs/>
                <w:i/>
                <w:iCs/>
              </w:rPr>
              <w:t>* Giấy tờ phải nộp:</w:t>
            </w:r>
          </w:p>
          <w:p w14:paraId="26BB6C27" w14:textId="77777777" w:rsidR="00A06E2E" w:rsidRPr="00E424F2" w:rsidRDefault="00A06E2E" w:rsidP="00D64C87">
            <w:pPr>
              <w:spacing w:after="0" w:line="264" w:lineRule="auto"/>
              <w:ind w:firstLine="567"/>
              <w:jc w:val="both"/>
              <w:rPr>
                <w:spacing w:val="-4"/>
              </w:rPr>
            </w:pPr>
            <w:r w:rsidRPr="00E424F2">
              <w:rPr>
                <w:spacing w:val="-4"/>
              </w:rPr>
              <w:t>-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chứng thực.</w:t>
            </w:r>
          </w:p>
          <w:p w14:paraId="7F30EDEE" w14:textId="77777777" w:rsidR="00A06E2E" w:rsidRPr="00E424F2" w:rsidRDefault="00A06E2E" w:rsidP="00D64C87">
            <w:pPr>
              <w:spacing w:after="0" w:line="264" w:lineRule="auto"/>
              <w:ind w:firstLine="720"/>
              <w:jc w:val="both"/>
              <w:rPr>
                <w:b/>
                <w:bCs/>
                <w:i/>
                <w:iCs/>
              </w:rPr>
            </w:pPr>
            <w:r w:rsidRPr="00E424F2">
              <w:rPr>
                <w:b/>
                <w:bCs/>
                <w:i/>
                <w:iCs/>
              </w:rPr>
              <w:t>* Giấy tờ phải xuất trình:</w:t>
            </w:r>
          </w:p>
          <w:p w14:paraId="1324B488" w14:textId="77777777" w:rsidR="00A06E2E" w:rsidRPr="00E424F2" w:rsidRDefault="00A06E2E" w:rsidP="00D64C87">
            <w:pPr>
              <w:pStyle w:val="Footer"/>
              <w:shd w:val="clear" w:color="auto" w:fill="FFFFFF"/>
              <w:spacing w:after="0" w:line="264" w:lineRule="auto"/>
              <w:ind w:firstLine="720"/>
              <w:jc w:val="both"/>
            </w:pPr>
            <w:r w:rsidRPr="00E424F2">
              <w:t>-</w:t>
            </w:r>
            <w:r w:rsidRPr="00D64C87">
              <w:t xml:space="preserve"> </w:t>
            </w:r>
            <w:r w:rsidRPr="00E424F2">
              <w:t>H</w:t>
            </w:r>
            <w:r w:rsidRPr="00D64C87">
              <w:t>ộ chiếu</w:t>
            </w:r>
            <w:r w:rsidRPr="00E424F2">
              <w:t xml:space="preserve"> hoặc</w:t>
            </w:r>
            <w:r w:rsidRPr="00D64C87">
              <w:t xml:space="preserve"> chứng minh nhân dân</w:t>
            </w:r>
            <w:r w:rsidRPr="00E424F2">
              <w:t xml:space="preserve"> hoặc</w:t>
            </w:r>
            <w:r w:rsidRPr="00D64C87">
              <w:t xml:space="preserve"> thẻ căn cước công dân hoặc các giấy tờ khác có dán ảnh và thông tin cá nhân do cơ quan có thẩm quyền cấp, còn giá trị sử dụng để chứng minh về nhân thân</w:t>
            </w:r>
            <w:r w:rsidRPr="00E424F2">
              <w:t xml:space="preserve">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xuất trình (theo hình thức trực tiếp) hoặc tải lên (theo hình thức trực tuyến);</w:t>
            </w:r>
          </w:p>
          <w:p w14:paraId="022E7CA2" w14:textId="77777777" w:rsidR="00A06E2E" w:rsidRPr="00E424F2" w:rsidRDefault="00A06E2E" w:rsidP="00D64C87">
            <w:pPr>
              <w:spacing w:after="0" w:line="264" w:lineRule="auto"/>
              <w:ind w:firstLine="720"/>
              <w:jc w:val="both"/>
            </w:pPr>
            <w:r w:rsidRPr="00E424F2">
              <w:t>Trường hợp gửi hồ sơ qua hệ thống bưu chính thì phải gửi kèm theo bản sao có chứng thực các giấy tờ phải xuất trình nêu trên.</w:t>
            </w:r>
          </w:p>
          <w:p w14:paraId="4C70014F" w14:textId="77777777" w:rsidR="00A06E2E" w:rsidRPr="00E424F2" w:rsidRDefault="00A06E2E" w:rsidP="00D64C87">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E424F2">
              <w:rPr>
                <w:rStyle w:val="Strong"/>
                <w:sz w:val="28"/>
                <w:szCs w:val="28"/>
                <w:bdr w:val="none" w:sz="0" w:space="0" w:color="auto" w:frame="1"/>
              </w:rPr>
              <w:t xml:space="preserve">* Lưu ý </w:t>
            </w:r>
          </w:p>
          <w:p w14:paraId="7FEEFEDA" w14:textId="77777777" w:rsidR="00A06E2E" w:rsidRPr="00E424F2" w:rsidRDefault="00A06E2E"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Đối với giấy tờ nộp, xuất trình nếu người yêu cầu nộp hồ sơ theo hình thức trực tiếp:</w:t>
            </w:r>
          </w:p>
          <w:p w14:paraId="0EB3E929" w14:textId="77777777" w:rsidR="00A06E2E" w:rsidRPr="00E424F2" w:rsidRDefault="00A06E2E"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lastRenderedPageBreak/>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27047607" w14:textId="77777777" w:rsidR="00A06E2E" w:rsidRPr="00E424F2" w:rsidRDefault="00A06E2E"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w:t>
            </w:r>
            <w:r w:rsidRPr="00E424F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E424F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7130C3DB" w14:textId="77777777" w:rsidR="00A06E2E" w:rsidRPr="00E424F2" w:rsidRDefault="00A06E2E"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6D6962D" w14:textId="77777777" w:rsidR="00A06E2E" w:rsidRPr="00E424F2" w:rsidRDefault="00A06E2E" w:rsidP="00D64C87">
            <w:pPr>
              <w:pStyle w:val="NormalWeb"/>
              <w:shd w:val="clear" w:color="auto" w:fill="FFFFFF"/>
              <w:spacing w:before="0" w:beforeAutospacing="0" w:after="0" w:afterAutospacing="0" w:line="264" w:lineRule="auto"/>
              <w:ind w:firstLine="720"/>
              <w:jc w:val="both"/>
              <w:rPr>
                <w:i/>
                <w:sz w:val="28"/>
                <w:szCs w:val="28"/>
              </w:rPr>
            </w:pPr>
            <w:r w:rsidRPr="00E424F2">
              <w:rPr>
                <w:i/>
                <w:sz w:val="28"/>
                <w:szCs w:val="28"/>
              </w:rPr>
              <w:t>- Đối với giấy tờ gửi kèm theo nếu người yêu cầu nộp hồ sơ theo hình thức trực tuyến:</w:t>
            </w:r>
          </w:p>
          <w:p w14:paraId="214C32A9" w14:textId="77777777" w:rsidR="00A06E2E" w:rsidRPr="00E424F2" w:rsidRDefault="00A06E2E" w:rsidP="00D64C87">
            <w:pPr>
              <w:pStyle w:val="NormalWeb"/>
              <w:shd w:val="clear" w:color="auto" w:fill="FFFFFF"/>
              <w:spacing w:before="0" w:beforeAutospacing="0" w:after="0" w:afterAutospacing="0" w:line="264" w:lineRule="auto"/>
              <w:ind w:firstLine="720"/>
              <w:jc w:val="both"/>
              <w:rPr>
                <w:i/>
                <w:spacing w:val="-4"/>
                <w:sz w:val="28"/>
                <w:szCs w:val="28"/>
              </w:rPr>
            </w:pPr>
            <w:r w:rsidRPr="00E424F2">
              <w:rPr>
                <w:i/>
                <w:sz w:val="28"/>
                <w:szCs w:val="28"/>
              </w:rPr>
              <w:t xml:space="preserve">+ </w:t>
            </w:r>
            <w:r w:rsidRPr="00E424F2">
              <w:rPr>
                <w:i/>
                <w:spacing w:val="-4"/>
                <w:sz w:val="28"/>
                <w:szCs w:val="28"/>
              </w:rPr>
              <w:t xml:space="preserve">Bản chụp các giấy tờ gửi kèm theo hồ sơ cấp bản sao Trích lục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14:paraId="0340500B" w14:textId="77777777" w:rsidR="00A06E2E" w:rsidRPr="00E424F2" w:rsidRDefault="00A06E2E" w:rsidP="00D64C87">
            <w:pPr>
              <w:pStyle w:val="NormalWeb"/>
              <w:shd w:val="clear" w:color="auto" w:fill="FFFFFF"/>
              <w:spacing w:before="0" w:beforeAutospacing="0" w:after="0" w:afterAutospacing="0" w:line="264" w:lineRule="auto"/>
              <w:ind w:firstLine="720"/>
              <w:jc w:val="both"/>
              <w:rPr>
                <w:i/>
                <w:spacing w:val="-4"/>
                <w:sz w:val="28"/>
                <w:szCs w:val="28"/>
              </w:rPr>
            </w:pPr>
            <w:r w:rsidRPr="00E424F2">
              <w:rPr>
                <w:i/>
                <w:spacing w:val="-4"/>
                <w:sz w:val="28"/>
                <w:szCs w:val="28"/>
              </w:rPr>
              <w:t xml:space="preserve">+ Trường hợp nhận kết quả (bản sao Trích lục hộ tịch) tại cơ quan đăng ký hộ tịch, người có yêu cầu cấp bản sao Trích lục hộ tịch phải xuất trình giấy tờ tuỳ thân; nộp các </w:t>
            </w:r>
            <w:r w:rsidRPr="00E424F2">
              <w:rPr>
                <w:i/>
                <w:spacing w:val="-2"/>
                <w:sz w:val="28"/>
                <w:szCs w:val="28"/>
              </w:rPr>
              <w:t xml:space="preserve">giấy tờ, tài liệu là thành phần hồ sơ </w:t>
            </w:r>
            <w:r w:rsidRPr="00E424F2">
              <w:rPr>
                <w:i/>
                <w:spacing w:val="-4"/>
                <w:sz w:val="28"/>
                <w:szCs w:val="28"/>
              </w:rPr>
              <w:t>cấp bản sao Trích lục hộ tịch</w:t>
            </w:r>
            <w:r w:rsidRPr="00E424F2">
              <w:rPr>
                <w:i/>
                <w:spacing w:val="-2"/>
                <w:sz w:val="28"/>
                <w:szCs w:val="28"/>
              </w:rPr>
              <w:t xml:space="preserve"> theo quy định pháp luật hộ tịch</w:t>
            </w:r>
            <w:r w:rsidRPr="00E424F2">
              <w:rPr>
                <w:i/>
                <w:spacing w:val="-4"/>
                <w:sz w:val="28"/>
                <w:szCs w:val="28"/>
              </w:rPr>
              <w:t>.</w:t>
            </w:r>
            <w:r w:rsidRPr="00E424F2">
              <w:rPr>
                <w:rStyle w:val="Strong"/>
                <w:i/>
                <w:spacing w:val="-4"/>
                <w:sz w:val="28"/>
                <w:szCs w:val="28"/>
              </w:rPr>
              <w:t xml:space="preserve"> </w:t>
            </w:r>
            <w:r w:rsidRPr="00E424F2">
              <w:rPr>
                <w:i/>
                <w:spacing w:val="-4"/>
                <w:sz w:val="28"/>
                <w:szCs w:val="28"/>
              </w:rPr>
              <w:t>Trường hợp giấy tờ, tài liệu phải gửi kèm trong hồ sơ cấp bản sao Trích lục hộ tịch trực tiếp hoặc trực tuyến đã có bản sao điện tử hoặc đã có bản điện tử giấy tờ hộ tịch thì người yêu cầu được sử dụng bản điện tử này.</w:t>
            </w:r>
          </w:p>
          <w:p w14:paraId="554B76E2" w14:textId="77777777" w:rsidR="00A06E2E" w:rsidRPr="00E424F2" w:rsidRDefault="00A06E2E" w:rsidP="00D64C87">
            <w:pPr>
              <w:pStyle w:val="NormalWeb"/>
              <w:shd w:val="clear" w:color="auto" w:fill="FFFFFF"/>
              <w:spacing w:before="0" w:beforeAutospacing="0" w:after="0" w:afterAutospacing="0" w:line="264" w:lineRule="auto"/>
              <w:ind w:firstLine="720"/>
              <w:jc w:val="both"/>
              <w:rPr>
                <w:sz w:val="28"/>
                <w:szCs w:val="28"/>
              </w:rPr>
            </w:pPr>
            <w:r w:rsidRPr="00E424F2">
              <w:rPr>
                <w:b/>
                <w:bCs/>
                <w:spacing w:val="-4"/>
                <w:sz w:val="28"/>
                <w:szCs w:val="28"/>
              </w:rPr>
              <w:t>Số lượng hồ sơ</w:t>
            </w:r>
            <w:r w:rsidRPr="00E424F2">
              <w:rPr>
                <w:spacing w:val="-4"/>
                <w:sz w:val="28"/>
                <w:szCs w:val="28"/>
              </w:rPr>
              <w:t>: </w:t>
            </w:r>
            <w:r w:rsidRPr="00E424F2">
              <w:rPr>
                <w:iCs/>
                <w:spacing w:val="-4"/>
                <w:sz w:val="28"/>
                <w:szCs w:val="28"/>
              </w:rPr>
              <w:t>01 bộ</w:t>
            </w:r>
          </w:p>
        </w:tc>
      </w:tr>
      <w:tr w:rsidR="00A06E2E" w:rsidRPr="0080603C" w14:paraId="3EDCACF8" w14:textId="77777777" w:rsidTr="00D64C87">
        <w:tc>
          <w:tcPr>
            <w:tcW w:w="1526" w:type="dxa"/>
            <w:shd w:val="clear" w:color="auto" w:fill="auto"/>
            <w:vAlign w:val="center"/>
          </w:tcPr>
          <w:p w14:paraId="246BD350" w14:textId="77777777" w:rsidR="00A06E2E" w:rsidRPr="00D64C87" w:rsidRDefault="00A06E2E" w:rsidP="00D64C87">
            <w:pPr>
              <w:spacing w:after="0"/>
              <w:rPr>
                <w:b/>
              </w:rPr>
            </w:pPr>
            <w:r w:rsidRPr="00D64C87">
              <w:rPr>
                <w:b/>
              </w:rPr>
              <w:lastRenderedPageBreak/>
              <w:t>Thời hạn giải quyết</w:t>
            </w:r>
          </w:p>
        </w:tc>
        <w:tc>
          <w:tcPr>
            <w:tcW w:w="8505" w:type="dxa"/>
            <w:shd w:val="clear" w:color="auto" w:fill="auto"/>
          </w:tcPr>
          <w:p w14:paraId="57965F8E" w14:textId="77777777" w:rsidR="00A06E2E" w:rsidRPr="002E3D33" w:rsidRDefault="00A06E2E" w:rsidP="002E3D33">
            <w:pPr>
              <w:spacing w:after="0" w:line="264" w:lineRule="auto"/>
              <w:ind w:firstLine="567"/>
              <w:jc w:val="both"/>
              <w:rPr>
                <w:spacing w:val="-4"/>
              </w:rPr>
            </w:pPr>
            <w:r w:rsidRPr="00E424F2">
              <w:rPr>
                <w:spacing w:val="-4"/>
              </w:rPr>
              <w:t xml:space="preserve">Ngay trong ngày tiếp nhận hồ sơ; trường hợp nhận hồ sơ </w:t>
            </w:r>
            <w:r w:rsidRPr="00E424F2">
              <w:rPr>
                <w:spacing w:val="-8"/>
              </w:rPr>
              <w:t>sau 15 giờ mà không giải quyết được ngay thì trả kết quả trong ngày làm việc tiếp theo.</w:t>
            </w:r>
            <w:r w:rsidRPr="00E424F2">
              <w:rPr>
                <w:spacing w:val="-4"/>
              </w:rPr>
              <w:t xml:space="preserve"> </w:t>
            </w:r>
          </w:p>
        </w:tc>
      </w:tr>
      <w:tr w:rsidR="00A06E2E" w:rsidRPr="0080603C" w14:paraId="0AC450D9" w14:textId="77777777" w:rsidTr="00D64C87">
        <w:tc>
          <w:tcPr>
            <w:tcW w:w="1526" w:type="dxa"/>
            <w:shd w:val="clear" w:color="auto" w:fill="auto"/>
            <w:vAlign w:val="center"/>
          </w:tcPr>
          <w:p w14:paraId="32E46C87" w14:textId="77777777" w:rsidR="00A06E2E" w:rsidRPr="00D64C87" w:rsidRDefault="00A06E2E" w:rsidP="00D64C87">
            <w:pPr>
              <w:spacing w:after="0"/>
              <w:rPr>
                <w:b/>
              </w:rPr>
            </w:pPr>
            <w:r w:rsidRPr="00D64C87">
              <w:rPr>
                <w:b/>
              </w:rPr>
              <w:t>Đối tượng thực hiện TTHC</w:t>
            </w:r>
          </w:p>
        </w:tc>
        <w:tc>
          <w:tcPr>
            <w:tcW w:w="8505" w:type="dxa"/>
            <w:shd w:val="clear" w:color="auto" w:fill="auto"/>
          </w:tcPr>
          <w:p w14:paraId="002446FF" w14:textId="77777777" w:rsidR="00A06E2E" w:rsidRPr="00D64C87" w:rsidRDefault="00A06E2E" w:rsidP="00D64C87">
            <w:pPr>
              <w:spacing w:after="0"/>
            </w:pPr>
            <w:r w:rsidRPr="00D64C87">
              <w:t>Cá nhân, tổ chức</w:t>
            </w:r>
          </w:p>
        </w:tc>
      </w:tr>
      <w:tr w:rsidR="00A06E2E" w:rsidRPr="0080603C" w14:paraId="2EFDC3B2" w14:textId="77777777" w:rsidTr="00D64C87">
        <w:tc>
          <w:tcPr>
            <w:tcW w:w="1526" w:type="dxa"/>
            <w:shd w:val="clear" w:color="auto" w:fill="auto"/>
            <w:vAlign w:val="center"/>
          </w:tcPr>
          <w:p w14:paraId="285E4EC1" w14:textId="77777777" w:rsidR="00A06E2E" w:rsidRPr="00D64C87" w:rsidRDefault="00A06E2E" w:rsidP="00D64C87">
            <w:pPr>
              <w:spacing w:after="0"/>
              <w:rPr>
                <w:b/>
              </w:rPr>
            </w:pPr>
            <w:r w:rsidRPr="00D64C87">
              <w:rPr>
                <w:b/>
              </w:rPr>
              <w:t>Cơ quan thực hiện TTHC</w:t>
            </w:r>
          </w:p>
        </w:tc>
        <w:tc>
          <w:tcPr>
            <w:tcW w:w="8505" w:type="dxa"/>
            <w:shd w:val="clear" w:color="auto" w:fill="auto"/>
          </w:tcPr>
          <w:p w14:paraId="450013A0" w14:textId="77777777" w:rsidR="00A06E2E" w:rsidRPr="00D64C87" w:rsidRDefault="00A06E2E" w:rsidP="00D64C87">
            <w:pPr>
              <w:spacing w:after="0"/>
            </w:pPr>
            <w:r w:rsidRPr="00D64C87">
              <w:t>Phòng Tư pháp – UBND quận</w:t>
            </w:r>
          </w:p>
        </w:tc>
      </w:tr>
      <w:tr w:rsidR="00A06E2E" w:rsidRPr="0080603C" w14:paraId="589F2DBC" w14:textId="77777777" w:rsidTr="00D64C87">
        <w:tc>
          <w:tcPr>
            <w:tcW w:w="1526" w:type="dxa"/>
            <w:shd w:val="clear" w:color="auto" w:fill="auto"/>
            <w:vAlign w:val="center"/>
          </w:tcPr>
          <w:p w14:paraId="5849484C" w14:textId="77777777" w:rsidR="00A06E2E" w:rsidRPr="00D64C87" w:rsidRDefault="00A06E2E" w:rsidP="00D64C87">
            <w:pPr>
              <w:spacing w:after="0"/>
              <w:rPr>
                <w:b/>
              </w:rPr>
            </w:pPr>
            <w:r w:rsidRPr="00D64C87">
              <w:rPr>
                <w:b/>
              </w:rPr>
              <w:t>Phí</w:t>
            </w:r>
          </w:p>
        </w:tc>
        <w:tc>
          <w:tcPr>
            <w:tcW w:w="8505" w:type="dxa"/>
            <w:shd w:val="clear" w:color="auto" w:fill="auto"/>
          </w:tcPr>
          <w:p w14:paraId="0E677423" w14:textId="77777777" w:rsidR="00A06E2E" w:rsidRPr="00E424F2" w:rsidRDefault="00A06E2E" w:rsidP="00825891">
            <w:pPr>
              <w:spacing w:after="0" w:line="264" w:lineRule="auto"/>
              <w:jc w:val="both"/>
              <w:rPr>
                <w:spacing w:val="-4"/>
              </w:rPr>
            </w:pPr>
            <w:r w:rsidRPr="00E424F2">
              <w:rPr>
                <w:spacing w:val="-4"/>
              </w:rPr>
              <w:t>8.000 đồng/bản sao Trích lục/sự kiện hộ tịch đã đăng ký</w:t>
            </w:r>
          </w:p>
          <w:p w14:paraId="31DF251A" w14:textId="77777777" w:rsidR="00A06E2E" w:rsidRPr="00E424F2" w:rsidRDefault="00A06E2E" w:rsidP="00825891">
            <w:pPr>
              <w:spacing w:after="0" w:line="264" w:lineRule="auto"/>
              <w:jc w:val="both"/>
            </w:pPr>
            <w:r w:rsidRPr="00E424F2">
              <w:lastRenderedPageBreak/>
              <w:t>- Miễn lệ phí cho người thuộc gia đình có công với cách mạng; người thuộc hộ nghèo; người khuyết tật.</w:t>
            </w:r>
          </w:p>
        </w:tc>
      </w:tr>
      <w:tr w:rsidR="00A06E2E" w:rsidRPr="0080603C" w14:paraId="7B80CBA8" w14:textId="77777777" w:rsidTr="00D64C87">
        <w:tc>
          <w:tcPr>
            <w:tcW w:w="1526" w:type="dxa"/>
            <w:shd w:val="clear" w:color="auto" w:fill="auto"/>
            <w:vAlign w:val="center"/>
          </w:tcPr>
          <w:p w14:paraId="6DAA7696" w14:textId="77777777" w:rsidR="00A06E2E" w:rsidRPr="00D64C87" w:rsidRDefault="00A06E2E" w:rsidP="00D64C87">
            <w:pPr>
              <w:spacing w:after="0"/>
              <w:rPr>
                <w:b/>
              </w:rPr>
            </w:pPr>
            <w:r w:rsidRPr="00D64C87">
              <w:rPr>
                <w:b/>
              </w:rPr>
              <w:lastRenderedPageBreak/>
              <w:t>Tên mẫu đơn, tờ khai</w:t>
            </w:r>
          </w:p>
        </w:tc>
        <w:tc>
          <w:tcPr>
            <w:tcW w:w="8505" w:type="dxa"/>
            <w:shd w:val="clear" w:color="auto" w:fill="auto"/>
          </w:tcPr>
          <w:p w14:paraId="3F944AE8" w14:textId="77777777" w:rsidR="00A06E2E" w:rsidRPr="00E424F2" w:rsidRDefault="00A06E2E" w:rsidP="00D64C87">
            <w:pPr>
              <w:spacing w:after="0" w:line="264" w:lineRule="auto"/>
              <w:ind w:firstLine="567"/>
              <w:jc w:val="both"/>
              <w:rPr>
                <w:spacing w:val="-4"/>
              </w:rPr>
            </w:pPr>
            <w:r w:rsidRPr="00E424F2">
              <w:rPr>
                <w:spacing w:val="-4"/>
              </w:rPr>
              <w:t>+ Tờ khai cấp bản sao Trích lục hộ tịch theo mẫu đối với trường hợp người yêu cầu là cá nhân (nếu nộp hồ sơ theo hình thức trực tiếp);</w:t>
            </w:r>
          </w:p>
          <w:p w14:paraId="370A8E35" w14:textId="77777777" w:rsidR="00A06E2E" w:rsidRPr="00E424F2" w:rsidRDefault="00A06E2E" w:rsidP="00D64C87">
            <w:pPr>
              <w:spacing w:after="0" w:line="264" w:lineRule="auto"/>
              <w:ind w:firstLine="567"/>
              <w:jc w:val="both"/>
              <w:rPr>
                <w:spacing w:val="-4"/>
              </w:rPr>
            </w:pPr>
            <w:r w:rsidRPr="00E424F2">
              <w:rPr>
                <w:spacing w:val="-4"/>
              </w:rPr>
              <w:t>+ Văn bản yêu cầu cấp bản sao trích lục hộ tịch nêu rõ lý do trong trường hợp người yêu cầu là cơ quan, tổ chức (nếu nộp hồ sơ theo hình thức trực tiếp);</w:t>
            </w:r>
          </w:p>
          <w:p w14:paraId="2AFE5E9F" w14:textId="77777777" w:rsidR="00A06E2E" w:rsidRPr="00E424F2" w:rsidRDefault="00A06E2E" w:rsidP="00D64C87">
            <w:pPr>
              <w:spacing w:after="0" w:line="264" w:lineRule="auto"/>
              <w:ind w:firstLine="720"/>
              <w:jc w:val="both"/>
              <w:rPr>
                <w:spacing w:val="-4"/>
              </w:rPr>
            </w:pPr>
            <w:r w:rsidRPr="00E424F2">
              <w:rPr>
                <w:i/>
                <w:spacing w:val="-4"/>
              </w:rPr>
              <w:t xml:space="preserve">+ </w:t>
            </w:r>
            <w:r w:rsidRPr="00E424F2">
              <w:rPr>
                <w:i/>
              </w:rPr>
              <w:t xml:space="preserve">Biểu mẫu hộ tịch điện tử tương tác </w:t>
            </w:r>
            <w:r w:rsidRPr="00E424F2">
              <w:rPr>
                <w:i/>
                <w:spacing w:val="-4"/>
              </w:rPr>
              <w:t>cấp bản sao Giấy khai sinh, bản sao Trích lục</w:t>
            </w:r>
            <w:r w:rsidRPr="00E424F2">
              <w:rPr>
                <w:bCs/>
                <w:i/>
                <w:spacing w:val="-4"/>
              </w:rPr>
              <w:t xml:space="preserve"> hộ tịch</w:t>
            </w:r>
            <w:r w:rsidRPr="00E424F2">
              <w:rPr>
                <w:b/>
                <w:bCs/>
                <w:i/>
                <w:spacing w:val="-4"/>
              </w:rPr>
              <w:t xml:space="preserve"> </w:t>
            </w:r>
            <w:r w:rsidRPr="00E424F2">
              <w:rPr>
                <w:i/>
                <w:spacing w:val="-4"/>
              </w:rPr>
              <w:t>(nếu nộp hồ sơ theo hình thức trực tuyến).</w:t>
            </w:r>
          </w:p>
        </w:tc>
      </w:tr>
      <w:tr w:rsidR="00A06E2E" w:rsidRPr="0080603C" w14:paraId="2756781E" w14:textId="77777777" w:rsidTr="00D64C87">
        <w:tc>
          <w:tcPr>
            <w:tcW w:w="1526" w:type="dxa"/>
            <w:shd w:val="clear" w:color="auto" w:fill="auto"/>
            <w:vAlign w:val="center"/>
          </w:tcPr>
          <w:p w14:paraId="1711DA54" w14:textId="77777777" w:rsidR="00A06E2E" w:rsidRPr="00D64C87" w:rsidRDefault="00A06E2E" w:rsidP="00D64C87">
            <w:pPr>
              <w:spacing w:after="0"/>
              <w:rPr>
                <w:b/>
              </w:rPr>
            </w:pPr>
            <w:r w:rsidRPr="00D64C87">
              <w:rPr>
                <w:b/>
              </w:rPr>
              <w:t>Yêu cầu, điều kiện</w:t>
            </w:r>
          </w:p>
        </w:tc>
        <w:tc>
          <w:tcPr>
            <w:tcW w:w="8505" w:type="dxa"/>
            <w:shd w:val="clear" w:color="auto" w:fill="auto"/>
          </w:tcPr>
          <w:p w14:paraId="22F18A61" w14:textId="77777777" w:rsidR="00A06E2E" w:rsidRPr="00D64C87" w:rsidRDefault="00A06E2E" w:rsidP="00D64C87">
            <w:pPr>
              <w:spacing w:after="0"/>
              <w:rPr>
                <w:lang w:val="vi-VN"/>
              </w:rPr>
            </w:pPr>
            <w:r w:rsidRPr="00D64C87">
              <w:rPr>
                <w:color w:val="000000"/>
                <w:shd w:val="clear" w:color="auto" w:fill="FFFFFF"/>
              </w:rPr>
              <w:t>Không có</w:t>
            </w:r>
          </w:p>
        </w:tc>
      </w:tr>
      <w:tr w:rsidR="00A06E2E" w:rsidRPr="0080603C" w14:paraId="70B8175B" w14:textId="77777777" w:rsidTr="00D64C87">
        <w:tc>
          <w:tcPr>
            <w:tcW w:w="1526" w:type="dxa"/>
            <w:shd w:val="clear" w:color="auto" w:fill="auto"/>
            <w:vAlign w:val="center"/>
          </w:tcPr>
          <w:p w14:paraId="3B4AD850" w14:textId="77777777" w:rsidR="00A06E2E" w:rsidRPr="00D64C87" w:rsidRDefault="00A06E2E" w:rsidP="00D64C87">
            <w:pPr>
              <w:spacing w:after="0"/>
              <w:rPr>
                <w:b/>
              </w:rPr>
            </w:pPr>
            <w:r w:rsidRPr="00D64C87">
              <w:rPr>
                <w:b/>
              </w:rPr>
              <w:t>Căn cứ pháp lý</w:t>
            </w:r>
          </w:p>
        </w:tc>
        <w:tc>
          <w:tcPr>
            <w:tcW w:w="8505" w:type="dxa"/>
            <w:shd w:val="clear" w:color="auto" w:fill="auto"/>
          </w:tcPr>
          <w:p w14:paraId="41593E7E" w14:textId="77777777" w:rsidR="00A06E2E" w:rsidRPr="00E424F2" w:rsidRDefault="00A06E2E" w:rsidP="00D64C87">
            <w:pPr>
              <w:spacing w:after="0" w:line="264" w:lineRule="auto"/>
              <w:ind w:firstLine="720"/>
              <w:jc w:val="both"/>
              <w:rPr>
                <w:color w:val="000000"/>
                <w:spacing w:val="-4"/>
              </w:rPr>
            </w:pPr>
            <w:r w:rsidRPr="00E424F2">
              <w:rPr>
                <w:color w:val="000000"/>
                <w:spacing w:val="-4"/>
              </w:rPr>
              <w:t>- Luật Hộ tịch năm 2014;</w:t>
            </w:r>
          </w:p>
          <w:p w14:paraId="17BF41EA" w14:textId="77777777" w:rsidR="00A06E2E" w:rsidRPr="00E424F2" w:rsidRDefault="00A06E2E" w:rsidP="00D64C87">
            <w:pPr>
              <w:spacing w:after="0" w:line="264" w:lineRule="auto"/>
              <w:ind w:firstLine="720"/>
              <w:jc w:val="both"/>
              <w:rPr>
                <w:color w:val="000000"/>
                <w:spacing w:val="-4"/>
              </w:rPr>
            </w:pPr>
            <w:r w:rsidRPr="00E424F2">
              <w:rPr>
                <w:color w:val="000000"/>
                <w:spacing w:val="-4"/>
              </w:rPr>
              <w:t>- Nghị định số 123/2015/NĐ-CP ngày 15/11/2015 của Chính phủ quy định chi tiết một số điều và biện pháp thi hành Luật Hộ tịch;</w:t>
            </w:r>
          </w:p>
          <w:p w14:paraId="1F507531" w14:textId="77777777" w:rsidR="00A06E2E" w:rsidRPr="00E424F2" w:rsidRDefault="00A06E2E" w:rsidP="00D64C87">
            <w:pPr>
              <w:spacing w:after="0" w:line="264" w:lineRule="auto"/>
              <w:ind w:firstLine="720"/>
              <w:jc w:val="both"/>
              <w:rPr>
                <w:i/>
                <w:color w:val="000000"/>
                <w:spacing w:val="-4"/>
              </w:rPr>
            </w:pPr>
            <w:r w:rsidRPr="00E424F2">
              <w:rPr>
                <w:i/>
                <w:color w:val="000000"/>
                <w:spacing w:val="-4"/>
              </w:rPr>
              <w:t>- Nghị định số 87/2020/NĐ-CP ngày 28/7/2020 của Chính phủ quy định về Cơ sở dữ liệu hộ tịch điện tử, đăng ký hộ tịch trực tuyến;</w:t>
            </w:r>
          </w:p>
          <w:p w14:paraId="6CACA1B4" w14:textId="77777777" w:rsidR="00A06E2E" w:rsidRPr="00E424F2" w:rsidRDefault="00A06E2E" w:rsidP="00D64C87">
            <w:pPr>
              <w:spacing w:after="0" w:line="264" w:lineRule="auto"/>
              <w:ind w:firstLine="720"/>
              <w:jc w:val="both"/>
              <w:rPr>
                <w:iCs/>
                <w:color w:val="000000"/>
              </w:rPr>
            </w:pPr>
            <w:r w:rsidRPr="00E424F2">
              <w:rPr>
                <w:color w:val="000000"/>
                <w:spacing w:val="-4"/>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35C46C7B" w14:textId="77777777" w:rsidR="00A06E2E" w:rsidRPr="00E424F2" w:rsidRDefault="00A06E2E" w:rsidP="00D64C87">
            <w:pPr>
              <w:spacing w:after="0" w:line="264" w:lineRule="auto"/>
              <w:ind w:firstLine="720"/>
              <w:jc w:val="both"/>
              <w:rPr>
                <w:iCs/>
                <w:shd w:val="clear" w:color="auto" w:fill="FFFFFF"/>
              </w:rPr>
            </w:pPr>
            <w:r w:rsidRPr="00E424F2">
              <w:rPr>
                <w:color w:val="000000"/>
              </w:rPr>
              <w:t xml:space="preserve">- </w:t>
            </w:r>
            <w:r w:rsidRPr="00E424F2">
              <w:rPr>
                <w:i/>
                <w:iCs/>
                <w:color w:val="000000"/>
                <w:shd w:val="clear" w:color="auto" w:fill="FFFFFF"/>
              </w:rPr>
              <w:t xml:space="preserve">Thông tư số 01/2022/TT-BTP ngày 04/01/2022 của Bộ Tư pháp quy định chi tiết một số điều và biện pháp thi hành Nghị định số 87/2020/NĐ-CP ngày </w:t>
            </w:r>
            <w:r w:rsidRPr="00E424F2">
              <w:rPr>
                <w:i/>
                <w:iCs/>
                <w:shd w:val="clear" w:color="auto" w:fill="FFFFFF"/>
              </w:rPr>
              <w:t>28/7/2020 của Chính phủ quy định về Cơ sở dữ liệu hộ tịch điện tử, đăng ký hộ tịch trực tuyến;</w:t>
            </w:r>
          </w:p>
          <w:p w14:paraId="4B826859" w14:textId="77777777" w:rsidR="00A06E2E" w:rsidRPr="00E424F2" w:rsidRDefault="00A06E2E" w:rsidP="00D64C87">
            <w:pPr>
              <w:spacing w:after="0" w:line="264" w:lineRule="auto"/>
              <w:ind w:firstLine="720"/>
              <w:jc w:val="both"/>
              <w:rPr>
                <w:spacing w:val="-4"/>
              </w:rPr>
            </w:pPr>
            <w:r w:rsidRPr="00E424F2">
              <w:rPr>
                <w:spacing w:val="-4"/>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64EA0AFA" w14:textId="77777777" w:rsidR="00A06E2E" w:rsidRPr="00E424F2" w:rsidRDefault="00A06E2E" w:rsidP="00D64C87">
            <w:pPr>
              <w:spacing w:after="0" w:line="264" w:lineRule="auto"/>
              <w:ind w:firstLine="720"/>
              <w:jc w:val="both"/>
              <w:rPr>
                <w:spacing w:val="-4"/>
              </w:rPr>
            </w:pPr>
            <w:r w:rsidRPr="00E424F2">
              <w:rPr>
                <w:spacing w:val="-4"/>
              </w:rPr>
              <w:t>- Thông tư số 85/2019/TT-BTC ngày 29/11/2019 của Bộ Tài chính hướng dẫn về phí và lệ phí thuộc thẩm quyền quyết định của Hội đồng nhân dân tỉnh, thành phố trực thuộc Trung ương;</w:t>
            </w:r>
          </w:p>
          <w:p w14:paraId="01B40133" w14:textId="77777777" w:rsidR="00A06E2E" w:rsidRDefault="00A06E2E" w:rsidP="002E3D33">
            <w:pPr>
              <w:spacing w:after="0"/>
              <w:ind w:firstLine="757"/>
            </w:pPr>
            <w:r w:rsidRPr="002E3D33">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719EB5F9" w14:textId="77777777" w:rsidR="002E3D33" w:rsidRPr="002E3D33" w:rsidRDefault="002E3D33" w:rsidP="002E3D33">
            <w:pPr>
              <w:spacing w:after="0"/>
              <w:ind w:firstLine="757"/>
            </w:pPr>
            <w:r>
              <w:t xml:space="preserve">- </w:t>
            </w:r>
            <w:r w:rsidRPr="00683C09">
              <w:t>Nghị quyết số: 06/2020/NQ-HĐND ngày 07/7/2020 của Hội đồng nhân dân thành phố Hà Nội Về việc ban hành một số quy định thu phí, lệ phí trên địa bàn thành phố Hà Nội thuộc thẩm quyền quyết định của Hội đồng nhân dân Thành phố.</w:t>
            </w:r>
          </w:p>
        </w:tc>
      </w:tr>
    </w:tbl>
    <w:p w14:paraId="6164DF3D" w14:textId="77777777" w:rsidR="00773583" w:rsidRDefault="00773583" w:rsidP="00A06E2E">
      <w:pPr>
        <w:spacing w:after="0"/>
        <w:rPr>
          <w:sz w:val="24"/>
          <w:szCs w:val="24"/>
        </w:rPr>
      </w:pPr>
    </w:p>
    <w:p w14:paraId="75D517A0" w14:textId="77777777" w:rsidR="00773583" w:rsidRPr="00773583" w:rsidRDefault="00773583" w:rsidP="00773583">
      <w:pPr>
        <w:spacing w:after="0" w:line="288" w:lineRule="atLeast"/>
        <w:jc w:val="center"/>
        <w:rPr>
          <w:rFonts w:eastAsia="Times New Roman"/>
          <w:b/>
          <w:bCs/>
          <w:sz w:val="26"/>
        </w:rPr>
      </w:pPr>
      <w:r w:rsidRPr="00773583">
        <w:rPr>
          <w:rFonts w:eastAsia="Times New Roman"/>
          <w:b/>
          <w:bCs/>
          <w:sz w:val="26"/>
        </w:rPr>
        <w:lastRenderedPageBreak/>
        <w:t>CỘNG HÒA XÃ HỘI CHỦ NGHĨA VIỆT NAM</w:t>
      </w:r>
    </w:p>
    <w:p w14:paraId="0AF8479E" w14:textId="77777777" w:rsidR="00773583" w:rsidRPr="00773583" w:rsidRDefault="00773583" w:rsidP="00773583">
      <w:pPr>
        <w:spacing w:after="0" w:line="288" w:lineRule="atLeast"/>
        <w:jc w:val="center"/>
        <w:rPr>
          <w:rFonts w:eastAsia="Times New Roman"/>
          <w:b/>
        </w:rPr>
      </w:pPr>
      <w:r w:rsidRPr="00773583">
        <w:rPr>
          <w:rFonts w:eastAsia="Times New Roman"/>
          <w:b/>
        </w:rPr>
        <w:t>Độc lập - Tự do - Hạnh phúc</w:t>
      </w:r>
    </w:p>
    <w:p w14:paraId="71E040DA" w14:textId="77777777" w:rsidR="00773583" w:rsidRPr="00773583" w:rsidRDefault="00000000" w:rsidP="00773583">
      <w:pPr>
        <w:spacing w:after="0" w:line="288" w:lineRule="atLeast"/>
        <w:jc w:val="center"/>
        <w:rPr>
          <w:rFonts w:eastAsia="Times New Roman"/>
          <w:b/>
          <w:bCs/>
          <w:sz w:val="20"/>
          <w:szCs w:val="20"/>
        </w:rPr>
      </w:pPr>
      <w:r>
        <w:rPr>
          <w:rFonts w:eastAsia="Times New Roman"/>
          <w:b/>
          <w:bCs/>
          <w:noProof/>
          <w:sz w:val="20"/>
          <w:szCs w:val="20"/>
          <w:lang w:val="nl-NL"/>
        </w:rPr>
        <w:pict w14:anchorId="4A13F08A">
          <v:line id="_x0000_s1144" style="position:absolute;left:0;text-align:left;z-index:33" from="150pt,5.15pt" to="305pt,5.15pt"/>
        </w:pict>
      </w:r>
    </w:p>
    <w:p w14:paraId="4324DDD6" w14:textId="77777777" w:rsidR="00773583" w:rsidRPr="00773583" w:rsidRDefault="00773583" w:rsidP="00773583">
      <w:pPr>
        <w:spacing w:after="0" w:line="288" w:lineRule="auto"/>
        <w:rPr>
          <w:rFonts w:eastAsia="Times New Roman"/>
          <w:b/>
          <w:bCs/>
          <w:sz w:val="20"/>
          <w:szCs w:val="20"/>
        </w:rPr>
      </w:pPr>
    </w:p>
    <w:p w14:paraId="785F3148" w14:textId="77777777" w:rsidR="00773583" w:rsidRPr="00773583" w:rsidRDefault="00773583" w:rsidP="00773583">
      <w:pPr>
        <w:spacing w:after="0" w:line="288" w:lineRule="auto"/>
        <w:jc w:val="center"/>
        <w:rPr>
          <w:rFonts w:eastAsia="Times New Roman"/>
          <w:b/>
          <w:bCs/>
          <w:szCs w:val="20"/>
        </w:rPr>
      </w:pPr>
      <w:r w:rsidRPr="00773583">
        <w:rPr>
          <w:rFonts w:eastAsia="Times New Roman"/>
          <w:b/>
          <w:bCs/>
          <w:szCs w:val="20"/>
        </w:rPr>
        <w:t xml:space="preserve">TỜ KHAI </w:t>
      </w:r>
      <w:r w:rsidRPr="00773583">
        <w:rPr>
          <w:rFonts w:eastAsia="Times New Roman"/>
          <w:b/>
          <w:bCs/>
          <w:szCs w:val="20"/>
        </w:rPr>
        <w:br/>
        <w:t>CẤP BẢN SAO TRÍCH LỤC HỘ TỊCH</w:t>
      </w:r>
    </w:p>
    <w:p w14:paraId="76F28F7D" w14:textId="77777777" w:rsidR="00773583" w:rsidRPr="00773583" w:rsidRDefault="00773583" w:rsidP="00773583">
      <w:pPr>
        <w:spacing w:after="0" w:line="288" w:lineRule="atLeast"/>
        <w:rPr>
          <w:rFonts w:eastAsia="Times New Roman"/>
          <w:b/>
          <w:bCs/>
          <w:sz w:val="20"/>
          <w:szCs w:val="20"/>
        </w:rPr>
      </w:pPr>
    </w:p>
    <w:p w14:paraId="5277A3D2" w14:textId="77777777" w:rsidR="00773583" w:rsidRPr="00773583" w:rsidRDefault="00773583" w:rsidP="00773583">
      <w:pPr>
        <w:tabs>
          <w:tab w:val="left" w:leader="dot" w:pos="6860"/>
        </w:tabs>
        <w:spacing w:after="0" w:line="26" w:lineRule="atLeast"/>
        <w:jc w:val="center"/>
        <w:rPr>
          <w:rFonts w:eastAsia="Times New Roman"/>
          <w:b/>
          <w:sz w:val="22"/>
          <w:szCs w:val="20"/>
        </w:rPr>
      </w:pPr>
      <w:r w:rsidRPr="00773583">
        <w:rPr>
          <w:rFonts w:eastAsia="Times New Roman"/>
          <w:bCs/>
        </w:rPr>
        <w:t xml:space="preserve">Kính gửi: </w:t>
      </w:r>
      <w:r w:rsidRPr="00773583">
        <w:rPr>
          <w:rFonts w:eastAsia="Times New Roman"/>
          <w:bCs/>
          <w:vertAlign w:val="superscript"/>
        </w:rPr>
        <w:t>(1)</w:t>
      </w:r>
      <w:r w:rsidRPr="00773583">
        <w:rPr>
          <w:rFonts w:eastAsia="Times New Roman"/>
          <w:bCs/>
          <w:sz w:val="22"/>
        </w:rPr>
        <w:tab/>
      </w:r>
    </w:p>
    <w:p w14:paraId="52D4A167" w14:textId="77777777" w:rsidR="00773583" w:rsidRPr="00773583" w:rsidRDefault="00773583" w:rsidP="00773583">
      <w:pPr>
        <w:spacing w:after="0" w:line="26" w:lineRule="atLeast"/>
        <w:ind w:firstLine="720"/>
        <w:jc w:val="both"/>
        <w:rPr>
          <w:rFonts w:eastAsia="Times New Roman"/>
          <w:b/>
          <w:bCs/>
          <w:sz w:val="26"/>
        </w:rPr>
      </w:pPr>
    </w:p>
    <w:p w14:paraId="4240DEC2" w14:textId="77777777" w:rsidR="00773583" w:rsidRPr="00773583" w:rsidRDefault="00773583" w:rsidP="00773583">
      <w:pPr>
        <w:tabs>
          <w:tab w:val="left" w:leader="dot" w:pos="9356"/>
        </w:tabs>
        <w:spacing w:after="0" w:line="312" w:lineRule="auto"/>
        <w:jc w:val="both"/>
        <w:rPr>
          <w:rFonts w:eastAsia="Times New Roman"/>
          <w:bCs/>
          <w:sz w:val="26"/>
          <w:szCs w:val="26"/>
        </w:rPr>
      </w:pPr>
      <w:r w:rsidRPr="00773583">
        <w:rPr>
          <w:rFonts w:eastAsia="Times New Roman"/>
          <w:b/>
          <w:bCs/>
          <w:sz w:val="26"/>
          <w:szCs w:val="26"/>
        </w:rPr>
        <w:t>Họ, chữ đệm, tên người yêu cầu</w:t>
      </w:r>
      <w:r w:rsidRPr="00773583">
        <w:rPr>
          <w:rFonts w:eastAsia="Times New Roman"/>
          <w:bCs/>
          <w:sz w:val="26"/>
          <w:szCs w:val="26"/>
        </w:rPr>
        <w:t xml:space="preserve">: </w:t>
      </w:r>
      <w:r w:rsidRPr="00773583">
        <w:rPr>
          <w:rFonts w:eastAsia="Times New Roman"/>
          <w:bCs/>
          <w:sz w:val="26"/>
          <w:szCs w:val="26"/>
        </w:rPr>
        <w:tab/>
      </w:r>
    </w:p>
    <w:p w14:paraId="4DAE995C" w14:textId="77777777" w:rsidR="00773583" w:rsidRPr="00773583" w:rsidRDefault="00773583" w:rsidP="00773583">
      <w:pPr>
        <w:tabs>
          <w:tab w:val="left" w:leader="dot" w:pos="9356"/>
        </w:tabs>
        <w:spacing w:after="0" w:line="312" w:lineRule="auto"/>
        <w:jc w:val="both"/>
        <w:rPr>
          <w:rFonts w:eastAsia="Times New Roman"/>
          <w:bCs/>
          <w:sz w:val="26"/>
          <w:szCs w:val="26"/>
        </w:rPr>
      </w:pPr>
      <w:r w:rsidRPr="00773583">
        <w:rPr>
          <w:rFonts w:eastAsia="Times New Roman"/>
          <w:bCs/>
          <w:sz w:val="26"/>
          <w:szCs w:val="26"/>
        </w:rPr>
        <w:t xml:space="preserve">Nơi cư trú: </w:t>
      </w:r>
      <w:r w:rsidRPr="00773583">
        <w:rPr>
          <w:rFonts w:eastAsia="Times New Roman"/>
          <w:bCs/>
          <w:sz w:val="26"/>
          <w:szCs w:val="26"/>
          <w:vertAlign w:val="superscript"/>
        </w:rPr>
        <w:t>(2)</w:t>
      </w:r>
      <w:r w:rsidRPr="00773583">
        <w:rPr>
          <w:rFonts w:eastAsia="Times New Roman"/>
          <w:bCs/>
          <w:sz w:val="26"/>
          <w:szCs w:val="26"/>
        </w:rPr>
        <w:tab/>
      </w:r>
    </w:p>
    <w:p w14:paraId="3E3E32F1" w14:textId="77777777" w:rsidR="00773583" w:rsidRPr="00773583" w:rsidRDefault="00773583" w:rsidP="00773583">
      <w:pPr>
        <w:tabs>
          <w:tab w:val="left" w:leader="dot" w:pos="9356"/>
        </w:tabs>
        <w:spacing w:after="0" w:line="312" w:lineRule="auto"/>
        <w:jc w:val="both"/>
        <w:rPr>
          <w:rFonts w:eastAsia="Times New Roman"/>
          <w:bCs/>
          <w:sz w:val="26"/>
          <w:szCs w:val="26"/>
        </w:rPr>
      </w:pPr>
      <w:r w:rsidRPr="00773583">
        <w:rPr>
          <w:rFonts w:eastAsia="Times New Roman"/>
          <w:bCs/>
          <w:sz w:val="26"/>
          <w:szCs w:val="26"/>
        </w:rPr>
        <w:tab/>
      </w:r>
    </w:p>
    <w:p w14:paraId="73351D31" w14:textId="77777777" w:rsidR="00773583" w:rsidRPr="00773583" w:rsidRDefault="00773583" w:rsidP="00773583">
      <w:pPr>
        <w:tabs>
          <w:tab w:val="left" w:leader="dot" w:pos="9356"/>
        </w:tabs>
        <w:spacing w:after="0" w:line="312" w:lineRule="auto"/>
        <w:jc w:val="both"/>
        <w:rPr>
          <w:rFonts w:eastAsia="Times New Roman"/>
          <w:bCs/>
          <w:sz w:val="26"/>
          <w:szCs w:val="26"/>
        </w:rPr>
      </w:pPr>
      <w:r w:rsidRPr="00773583">
        <w:rPr>
          <w:rFonts w:eastAsia="Times New Roman"/>
          <w:sz w:val="26"/>
          <w:szCs w:val="26"/>
        </w:rPr>
        <w:t>Giấy tờ tùy thân</w:t>
      </w:r>
      <w:r w:rsidRPr="00773583">
        <w:rPr>
          <w:rFonts w:eastAsia="Times New Roman"/>
          <w:bCs/>
          <w:sz w:val="26"/>
          <w:szCs w:val="26"/>
        </w:rPr>
        <w:t xml:space="preserve">: </w:t>
      </w:r>
      <w:r w:rsidRPr="00773583">
        <w:rPr>
          <w:rFonts w:eastAsia="Times New Roman"/>
          <w:bCs/>
          <w:sz w:val="26"/>
          <w:szCs w:val="26"/>
          <w:vertAlign w:val="superscript"/>
        </w:rPr>
        <w:t>(3)</w:t>
      </w:r>
      <w:r w:rsidRPr="00773583">
        <w:rPr>
          <w:rFonts w:eastAsia="Times New Roman"/>
          <w:bCs/>
          <w:sz w:val="26"/>
          <w:szCs w:val="26"/>
        </w:rPr>
        <w:tab/>
      </w:r>
    </w:p>
    <w:p w14:paraId="57ADD23E" w14:textId="77777777" w:rsidR="00773583" w:rsidRPr="00773583" w:rsidRDefault="00773583" w:rsidP="00773583">
      <w:pPr>
        <w:tabs>
          <w:tab w:val="left" w:leader="dot" w:pos="5600"/>
          <w:tab w:val="left" w:leader="dot" w:pos="9356"/>
        </w:tabs>
        <w:spacing w:after="0" w:line="312" w:lineRule="auto"/>
        <w:jc w:val="both"/>
        <w:rPr>
          <w:rFonts w:eastAsia="Times New Roman"/>
          <w:bCs/>
          <w:sz w:val="26"/>
          <w:szCs w:val="26"/>
        </w:rPr>
      </w:pPr>
      <w:r w:rsidRPr="00773583">
        <w:rPr>
          <w:rFonts w:eastAsia="Times New Roman"/>
          <w:bCs/>
          <w:sz w:val="26"/>
          <w:szCs w:val="26"/>
        </w:rPr>
        <w:tab/>
      </w:r>
      <w:r w:rsidRPr="00773583">
        <w:rPr>
          <w:rFonts w:eastAsia="Times New Roman"/>
          <w:bCs/>
          <w:sz w:val="26"/>
          <w:szCs w:val="26"/>
        </w:rPr>
        <w:tab/>
      </w:r>
    </w:p>
    <w:p w14:paraId="42676EAA" w14:textId="77777777" w:rsidR="00773583" w:rsidRPr="00773583" w:rsidRDefault="00773583" w:rsidP="00773583">
      <w:pPr>
        <w:tabs>
          <w:tab w:val="left" w:leader="dot" w:pos="9356"/>
        </w:tabs>
        <w:spacing w:after="0" w:line="312" w:lineRule="auto"/>
        <w:jc w:val="both"/>
        <w:rPr>
          <w:rFonts w:eastAsia="Times New Roman"/>
          <w:bCs/>
          <w:sz w:val="26"/>
          <w:szCs w:val="26"/>
        </w:rPr>
      </w:pPr>
      <w:r w:rsidRPr="00773583">
        <w:rPr>
          <w:rFonts w:eastAsia="Times New Roman"/>
          <w:bCs/>
          <w:sz w:val="26"/>
          <w:szCs w:val="26"/>
        </w:rPr>
        <w:t xml:space="preserve">Quan hệ với người được cấp bản sao Trích lục hộ tịch: </w:t>
      </w:r>
      <w:r w:rsidRPr="00773583">
        <w:rPr>
          <w:rFonts w:eastAsia="Times New Roman"/>
          <w:bCs/>
          <w:sz w:val="26"/>
          <w:szCs w:val="26"/>
        </w:rPr>
        <w:tab/>
      </w:r>
    </w:p>
    <w:p w14:paraId="150D36F1" w14:textId="77777777" w:rsidR="00773583" w:rsidRPr="00773583" w:rsidRDefault="00773583" w:rsidP="00773583">
      <w:pPr>
        <w:tabs>
          <w:tab w:val="left" w:leader="dot" w:pos="6020"/>
          <w:tab w:val="left" w:pos="7980"/>
        </w:tabs>
        <w:spacing w:after="0" w:line="312" w:lineRule="auto"/>
        <w:ind w:right="-284"/>
        <w:jc w:val="both"/>
        <w:rPr>
          <w:rFonts w:eastAsia="Times New Roman"/>
          <w:bCs/>
          <w:sz w:val="26"/>
          <w:szCs w:val="26"/>
        </w:rPr>
      </w:pPr>
      <w:r w:rsidRPr="00773583">
        <w:rPr>
          <w:rFonts w:eastAsia="Times New Roman"/>
          <w:b/>
          <w:bCs/>
          <w:sz w:val="26"/>
          <w:szCs w:val="26"/>
        </w:rPr>
        <w:t>Đề nghị cơ quan cấp bản sao trích lục</w:t>
      </w:r>
      <w:r w:rsidRPr="00773583">
        <w:rPr>
          <w:rFonts w:eastAsia="Times New Roman"/>
          <w:b/>
          <w:bCs/>
          <w:sz w:val="26"/>
          <w:szCs w:val="26"/>
          <w:vertAlign w:val="superscript"/>
        </w:rPr>
        <w:t>(4)</w:t>
      </w:r>
      <w:r w:rsidRPr="00773583">
        <w:rPr>
          <w:rFonts w:eastAsia="Times New Roman"/>
          <w:b/>
          <w:bCs/>
          <w:sz w:val="26"/>
          <w:szCs w:val="26"/>
        </w:rPr>
        <w:t xml:space="preserve"> </w:t>
      </w:r>
      <w:r w:rsidRPr="00773583">
        <w:rPr>
          <w:rFonts w:eastAsia="Times New Roman"/>
          <w:bCs/>
          <w:sz w:val="26"/>
          <w:szCs w:val="26"/>
        </w:rPr>
        <w:t>.............................................................</w:t>
      </w:r>
      <w:r w:rsidRPr="00773583">
        <w:rPr>
          <w:rFonts w:eastAsia="Times New Roman"/>
          <w:b/>
          <w:bCs/>
          <w:sz w:val="26"/>
          <w:szCs w:val="26"/>
        </w:rPr>
        <w:t xml:space="preserve"> </w:t>
      </w:r>
      <w:r w:rsidRPr="00773583">
        <w:rPr>
          <w:rFonts w:eastAsia="Times New Roman"/>
          <w:b/>
          <w:bCs/>
          <w:sz w:val="26"/>
          <w:szCs w:val="26"/>
        </w:rPr>
        <w:br/>
        <w:t>cho người có tên dưới đây:</w:t>
      </w:r>
      <w:r w:rsidRPr="00773583">
        <w:rPr>
          <w:rFonts w:eastAsia="Times New Roman"/>
          <w:bCs/>
          <w:sz w:val="26"/>
          <w:szCs w:val="26"/>
        </w:rPr>
        <w:t xml:space="preserve"> </w:t>
      </w:r>
    </w:p>
    <w:p w14:paraId="37018475" w14:textId="77777777" w:rsidR="00773583" w:rsidRPr="00773583" w:rsidRDefault="00773583" w:rsidP="00773583">
      <w:pPr>
        <w:tabs>
          <w:tab w:val="left" w:leader="dot" w:pos="9356"/>
        </w:tabs>
        <w:spacing w:after="0" w:line="312" w:lineRule="auto"/>
        <w:jc w:val="both"/>
        <w:rPr>
          <w:rFonts w:eastAsia="Times New Roman"/>
          <w:bCs/>
          <w:sz w:val="26"/>
          <w:szCs w:val="26"/>
        </w:rPr>
      </w:pPr>
      <w:r w:rsidRPr="00773583">
        <w:rPr>
          <w:rFonts w:eastAsia="Times New Roman"/>
          <w:b/>
          <w:bCs/>
          <w:sz w:val="26"/>
          <w:szCs w:val="26"/>
        </w:rPr>
        <w:t xml:space="preserve">Họ, chữ đệm, tên: </w:t>
      </w:r>
      <w:r w:rsidRPr="00773583">
        <w:rPr>
          <w:rFonts w:eastAsia="Times New Roman"/>
          <w:bCs/>
          <w:sz w:val="26"/>
          <w:szCs w:val="26"/>
        </w:rPr>
        <w:tab/>
      </w:r>
    </w:p>
    <w:p w14:paraId="50434C3A" w14:textId="77777777" w:rsidR="00773583" w:rsidRPr="00773583" w:rsidRDefault="00773583" w:rsidP="00773583">
      <w:pPr>
        <w:tabs>
          <w:tab w:val="left" w:leader="dot" w:pos="9356"/>
        </w:tabs>
        <w:spacing w:after="0" w:line="312" w:lineRule="auto"/>
        <w:jc w:val="both"/>
        <w:rPr>
          <w:rFonts w:eastAsia="Times New Roman"/>
          <w:bCs/>
          <w:sz w:val="26"/>
          <w:szCs w:val="26"/>
        </w:rPr>
      </w:pPr>
      <w:r w:rsidRPr="00773583">
        <w:rPr>
          <w:rFonts w:eastAsia="Times New Roman"/>
          <w:bCs/>
          <w:sz w:val="26"/>
          <w:szCs w:val="26"/>
        </w:rPr>
        <w:t>Ngày, tháng, năm sinh:</w:t>
      </w:r>
      <w:r w:rsidRPr="00773583">
        <w:rPr>
          <w:rFonts w:eastAsia="Times New Roman"/>
          <w:bCs/>
          <w:sz w:val="26"/>
          <w:szCs w:val="26"/>
        </w:rPr>
        <w:tab/>
      </w:r>
    </w:p>
    <w:p w14:paraId="40D0311A" w14:textId="77777777" w:rsidR="00773583" w:rsidRPr="00773583" w:rsidRDefault="00773583" w:rsidP="00773583">
      <w:pPr>
        <w:tabs>
          <w:tab w:val="left" w:leader="dot" w:pos="5600"/>
          <w:tab w:val="left" w:leader="dot" w:pos="9356"/>
        </w:tabs>
        <w:spacing w:after="0" w:line="312" w:lineRule="auto"/>
        <w:jc w:val="both"/>
        <w:rPr>
          <w:rFonts w:eastAsia="Times New Roman"/>
          <w:bCs/>
          <w:sz w:val="26"/>
          <w:szCs w:val="26"/>
        </w:rPr>
      </w:pPr>
      <w:r w:rsidRPr="00773583">
        <w:rPr>
          <w:rFonts w:eastAsia="Times New Roman"/>
          <w:bCs/>
          <w:sz w:val="26"/>
          <w:szCs w:val="26"/>
        </w:rPr>
        <w:t xml:space="preserve">Giới tính: ...........................Dân tộc: </w:t>
      </w:r>
      <w:r w:rsidRPr="00773583">
        <w:rPr>
          <w:rFonts w:eastAsia="Times New Roman"/>
          <w:bCs/>
          <w:sz w:val="26"/>
          <w:szCs w:val="26"/>
        </w:rPr>
        <w:tab/>
        <w:t xml:space="preserve"> Quốc tịch: </w:t>
      </w:r>
      <w:r w:rsidRPr="00773583">
        <w:rPr>
          <w:rFonts w:eastAsia="Times New Roman"/>
          <w:bCs/>
          <w:sz w:val="26"/>
          <w:szCs w:val="26"/>
        </w:rPr>
        <w:tab/>
      </w:r>
    </w:p>
    <w:p w14:paraId="0DF878BB" w14:textId="77777777" w:rsidR="00773583" w:rsidRPr="00773583" w:rsidRDefault="00773583" w:rsidP="00773583">
      <w:pPr>
        <w:tabs>
          <w:tab w:val="left" w:leader="dot" w:pos="9356"/>
        </w:tabs>
        <w:spacing w:after="0" w:line="312" w:lineRule="auto"/>
        <w:jc w:val="both"/>
        <w:rPr>
          <w:rFonts w:eastAsia="Times New Roman"/>
          <w:bCs/>
          <w:sz w:val="26"/>
          <w:szCs w:val="26"/>
        </w:rPr>
      </w:pPr>
      <w:r w:rsidRPr="00773583">
        <w:rPr>
          <w:rFonts w:eastAsia="Times New Roman"/>
          <w:bCs/>
          <w:sz w:val="26"/>
          <w:szCs w:val="26"/>
        </w:rPr>
        <w:t xml:space="preserve">Nơi cư trú: </w:t>
      </w:r>
      <w:r w:rsidRPr="00773583">
        <w:rPr>
          <w:rFonts w:eastAsia="Times New Roman"/>
          <w:bCs/>
          <w:sz w:val="26"/>
          <w:szCs w:val="26"/>
          <w:vertAlign w:val="superscript"/>
        </w:rPr>
        <w:t>(2)</w:t>
      </w:r>
      <w:r w:rsidRPr="00773583">
        <w:rPr>
          <w:rFonts w:eastAsia="Times New Roman"/>
          <w:bCs/>
          <w:sz w:val="26"/>
          <w:szCs w:val="26"/>
        </w:rPr>
        <w:tab/>
      </w:r>
    </w:p>
    <w:p w14:paraId="103C5FF3" w14:textId="77777777" w:rsidR="00773583" w:rsidRPr="00773583" w:rsidRDefault="00773583" w:rsidP="00773583">
      <w:pPr>
        <w:tabs>
          <w:tab w:val="left" w:leader="dot" w:pos="9356"/>
        </w:tabs>
        <w:spacing w:after="0" w:line="312" w:lineRule="auto"/>
        <w:jc w:val="both"/>
        <w:rPr>
          <w:rFonts w:eastAsia="Times New Roman"/>
          <w:bCs/>
          <w:sz w:val="26"/>
          <w:szCs w:val="26"/>
        </w:rPr>
      </w:pPr>
      <w:r w:rsidRPr="00773583">
        <w:rPr>
          <w:rFonts w:eastAsia="Times New Roman"/>
          <w:bCs/>
          <w:sz w:val="26"/>
          <w:szCs w:val="26"/>
        </w:rPr>
        <w:tab/>
      </w:r>
    </w:p>
    <w:p w14:paraId="7739A1B9" w14:textId="77777777" w:rsidR="00773583" w:rsidRPr="00773583" w:rsidRDefault="00773583" w:rsidP="00773583">
      <w:pPr>
        <w:tabs>
          <w:tab w:val="left" w:leader="dot" w:pos="9356"/>
        </w:tabs>
        <w:spacing w:after="0" w:line="312" w:lineRule="auto"/>
        <w:jc w:val="both"/>
        <w:rPr>
          <w:rFonts w:eastAsia="Times New Roman"/>
          <w:bCs/>
          <w:sz w:val="26"/>
          <w:szCs w:val="26"/>
        </w:rPr>
      </w:pPr>
      <w:r w:rsidRPr="00773583">
        <w:rPr>
          <w:rFonts w:eastAsia="Times New Roman"/>
          <w:sz w:val="26"/>
          <w:szCs w:val="26"/>
        </w:rPr>
        <w:t>Giấy tờ tùy thân</w:t>
      </w:r>
      <w:r w:rsidRPr="00773583">
        <w:rPr>
          <w:rFonts w:eastAsia="Times New Roman"/>
          <w:bCs/>
          <w:sz w:val="26"/>
          <w:szCs w:val="26"/>
        </w:rPr>
        <w:t xml:space="preserve">: </w:t>
      </w:r>
      <w:r w:rsidRPr="00773583">
        <w:rPr>
          <w:rFonts w:eastAsia="Times New Roman"/>
          <w:bCs/>
          <w:sz w:val="26"/>
          <w:szCs w:val="26"/>
          <w:vertAlign w:val="superscript"/>
        </w:rPr>
        <w:t>(3)</w:t>
      </w:r>
      <w:r w:rsidRPr="00773583">
        <w:rPr>
          <w:rFonts w:eastAsia="Times New Roman"/>
          <w:bCs/>
          <w:sz w:val="26"/>
          <w:szCs w:val="26"/>
        </w:rPr>
        <w:t xml:space="preserve"> </w:t>
      </w:r>
      <w:r w:rsidRPr="00773583">
        <w:rPr>
          <w:rFonts w:eastAsia="Times New Roman"/>
          <w:bCs/>
          <w:sz w:val="26"/>
          <w:szCs w:val="26"/>
        </w:rPr>
        <w:tab/>
      </w:r>
    </w:p>
    <w:p w14:paraId="78FE3C1A" w14:textId="77777777" w:rsidR="00773583" w:rsidRPr="00773583" w:rsidRDefault="00773583" w:rsidP="00773583">
      <w:pPr>
        <w:tabs>
          <w:tab w:val="left" w:leader="dot" w:pos="9356"/>
        </w:tabs>
        <w:spacing w:after="0" w:line="312" w:lineRule="auto"/>
        <w:jc w:val="both"/>
        <w:rPr>
          <w:rFonts w:eastAsia="Times New Roman"/>
          <w:bCs/>
          <w:sz w:val="26"/>
          <w:szCs w:val="26"/>
        </w:rPr>
      </w:pPr>
      <w:r w:rsidRPr="00773583">
        <w:rPr>
          <w:rFonts w:eastAsia="Times New Roman"/>
          <w:bCs/>
          <w:sz w:val="26"/>
          <w:szCs w:val="26"/>
        </w:rPr>
        <w:tab/>
      </w:r>
    </w:p>
    <w:p w14:paraId="4C54A210" w14:textId="77777777" w:rsidR="00773583" w:rsidRPr="00773583" w:rsidRDefault="00773583" w:rsidP="00773583">
      <w:pPr>
        <w:tabs>
          <w:tab w:val="left" w:leader="dot" w:pos="9356"/>
        </w:tabs>
        <w:spacing w:after="0" w:line="312" w:lineRule="auto"/>
        <w:jc w:val="both"/>
        <w:rPr>
          <w:rFonts w:eastAsia="Times New Roman"/>
          <w:bCs/>
          <w:sz w:val="26"/>
          <w:szCs w:val="26"/>
        </w:rPr>
      </w:pPr>
      <w:r w:rsidRPr="00773583">
        <w:rPr>
          <w:rFonts w:eastAsia="Times New Roman"/>
          <w:bCs/>
          <w:sz w:val="26"/>
          <w:szCs w:val="26"/>
        </w:rPr>
        <w:t xml:space="preserve">Số định danh cá nhân (nếu có): </w:t>
      </w:r>
      <w:r w:rsidRPr="00773583">
        <w:rPr>
          <w:rFonts w:eastAsia="Times New Roman"/>
          <w:bCs/>
          <w:sz w:val="26"/>
          <w:szCs w:val="26"/>
        </w:rPr>
        <w:tab/>
      </w:r>
    </w:p>
    <w:p w14:paraId="65DA19F3" w14:textId="77777777" w:rsidR="00773583" w:rsidRPr="00773583" w:rsidRDefault="00773583" w:rsidP="00773583">
      <w:pPr>
        <w:tabs>
          <w:tab w:val="left" w:leader="dot" w:pos="9356"/>
        </w:tabs>
        <w:spacing w:after="0" w:line="312" w:lineRule="auto"/>
        <w:rPr>
          <w:rFonts w:eastAsia="Times New Roman"/>
          <w:bCs/>
          <w:sz w:val="26"/>
          <w:szCs w:val="26"/>
        </w:rPr>
      </w:pPr>
      <w:r w:rsidRPr="00773583">
        <w:rPr>
          <w:rFonts w:eastAsia="Times New Roman"/>
          <w:bCs/>
          <w:sz w:val="26"/>
          <w:szCs w:val="26"/>
        </w:rPr>
        <w:t xml:space="preserve">Đã đăng ký tại: </w:t>
      </w:r>
      <w:r w:rsidRPr="00773583">
        <w:rPr>
          <w:rFonts w:eastAsia="Times New Roman"/>
          <w:bCs/>
          <w:sz w:val="26"/>
          <w:szCs w:val="26"/>
          <w:vertAlign w:val="superscript"/>
        </w:rPr>
        <w:t>(5)</w:t>
      </w:r>
      <w:r w:rsidRPr="00773583">
        <w:rPr>
          <w:rFonts w:eastAsia="Times New Roman"/>
          <w:bCs/>
          <w:sz w:val="26"/>
          <w:szCs w:val="26"/>
        </w:rPr>
        <w:t xml:space="preserve"> </w:t>
      </w:r>
      <w:r w:rsidRPr="00773583">
        <w:rPr>
          <w:rFonts w:eastAsia="Times New Roman"/>
          <w:bCs/>
          <w:sz w:val="26"/>
          <w:szCs w:val="26"/>
        </w:rPr>
        <w:tab/>
      </w:r>
    </w:p>
    <w:p w14:paraId="7B226CD2" w14:textId="77777777" w:rsidR="00773583" w:rsidRPr="00773583" w:rsidRDefault="00773583" w:rsidP="00773583">
      <w:pPr>
        <w:tabs>
          <w:tab w:val="left" w:leader="dot" w:pos="9356"/>
        </w:tabs>
        <w:spacing w:after="0" w:line="312" w:lineRule="auto"/>
        <w:jc w:val="both"/>
        <w:rPr>
          <w:rFonts w:eastAsia="Times New Roman"/>
          <w:bCs/>
          <w:sz w:val="26"/>
          <w:szCs w:val="26"/>
        </w:rPr>
      </w:pPr>
      <w:r w:rsidRPr="00773583">
        <w:rPr>
          <w:rFonts w:eastAsia="Times New Roman"/>
          <w:bCs/>
          <w:sz w:val="26"/>
          <w:szCs w:val="26"/>
        </w:rPr>
        <w:tab/>
        <w:t xml:space="preserve"> </w:t>
      </w:r>
    </w:p>
    <w:p w14:paraId="72B5A38E" w14:textId="77777777" w:rsidR="00773583" w:rsidRPr="00773583" w:rsidRDefault="00773583" w:rsidP="00773583">
      <w:pPr>
        <w:tabs>
          <w:tab w:val="left" w:leader="dot" w:pos="5600"/>
          <w:tab w:val="left" w:leader="dot" w:pos="6720"/>
          <w:tab w:val="left" w:pos="7280"/>
          <w:tab w:val="left" w:leader="dot" w:pos="7980"/>
          <w:tab w:val="left" w:leader="dot" w:pos="9356"/>
        </w:tabs>
        <w:spacing w:after="0" w:line="312" w:lineRule="auto"/>
        <w:jc w:val="both"/>
        <w:rPr>
          <w:rFonts w:eastAsia="Times New Roman"/>
          <w:bCs/>
          <w:sz w:val="26"/>
          <w:szCs w:val="26"/>
        </w:rPr>
      </w:pPr>
      <w:r w:rsidRPr="00773583">
        <w:rPr>
          <w:rFonts w:eastAsia="Times New Roman"/>
          <w:bCs/>
          <w:sz w:val="26"/>
          <w:szCs w:val="26"/>
        </w:rPr>
        <w:t>ngày  .......... tháng ........... năm .............. số.................. Quyển số: ....................</w:t>
      </w:r>
      <w:r w:rsidRPr="00773583">
        <w:rPr>
          <w:rFonts w:eastAsia="Times New Roman"/>
          <w:bCs/>
          <w:sz w:val="22"/>
          <w:szCs w:val="22"/>
        </w:rPr>
        <w:tab/>
      </w:r>
    </w:p>
    <w:p w14:paraId="3D5074C0" w14:textId="77777777" w:rsidR="00773583" w:rsidRPr="00773583" w:rsidRDefault="00773583" w:rsidP="00773583">
      <w:pPr>
        <w:tabs>
          <w:tab w:val="left" w:leader="dot" w:pos="5600"/>
          <w:tab w:val="left" w:leader="dot" w:pos="6720"/>
          <w:tab w:val="left" w:pos="7280"/>
          <w:tab w:val="left" w:leader="dot" w:pos="7980"/>
          <w:tab w:val="left" w:leader="dot" w:pos="9356"/>
        </w:tabs>
        <w:spacing w:after="0" w:line="312" w:lineRule="auto"/>
        <w:jc w:val="both"/>
        <w:rPr>
          <w:rFonts w:eastAsia="Times New Roman"/>
          <w:bCs/>
          <w:sz w:val="26"/>
          <w:szCs w:val="26"/>
        </w:rPr>
      </w:pPr>
      <w:r w:rsidRPr="00773583">
        <w:rPr>
          <w:rFonts w:eastAsia="Times New Roman"/>
          <w:bCs/>
          <w:sz w:val="26"/>
          <w:szCs w:val="26"/>
        </w:rPr>
        <w:t>Số lượng bản sao yêu cầu cấp:.......................bản</w:t>
      </w:r>
      <w:r w:rsidRPr="00773583">
        <w:rPr>
          <w:rFonts w:eastAsia="Times New Roman"/>
          <w:bCs/>
          <w:sz w:val="26"/>
          <w:szCs w:val="26"/>
          <w:vertAlign w:val="superscript"/>
        </w:rPr>
        <w:t>(6)</w:t>
      </w:r>
      <w:r w:rsidRPr="00773583">
        <w:rPr>
          <w:rFonts w:eastAsia="Times New Roman"/>
          <w:bCs/>
          <w:sz w:val="26"/>
          <w:szCs w:val="26"/>
        </w:rPr>
        <w:t>.</w:t>
      </w:r>
    </w:p>
    <w:p w14:paraId="529BAE75" w14:textId="77777777" w:rsidR="00773583" w:rsidRPr="00773583" w:rsidRDefault="00773583" w:rsidP="00773583">
      <w:pPr>
        <w:spacing w:after="0" w:line="312" w:lineRule="auto"/>
        <w:jc w:val="both"/>
        <w:rPr>
          <w:rFonts w:eastAsia="Times New Roman"/>
          <w:bCs/>
          <w:sz w:val="26"/>
          <w:szCs w:val="26"/>
        </w:rPr>
      </w:pPr>
      <w:r w:rsidRPr="00773583">
        <w:rPr>
          <w:rFonts w:eastAsia="Times New Roman"/>
          <w:bCs/>
          <w:sz w:val="26"/>
          <w:szCs w:val="26"/>
        </w:rPr>
        <w:t>Tôi cam đoan những nội dung khai trên đây là đúng sự thật và chịu trách nhiệm trước pháp luật về cam đoan của mình</w:t>
      </w:r>
    </w:p>
    <w:p w14:paraId="3980ADFF" w14:textId="77777777" w:rsidR="00773583" w:rsidRPr="00773583" w:rsidRDefault="00773583" w:rsidP="00773583">
      <w:pPr>
        <w:tabs>
          <w:tab w:val="left" w:leader="dot" w:pos="5880"/>
          <w:tab w:val="left" w:leader="dot" w:pos="7000"/>
          <w:tab w:val="left" w:leader="dot" w:pos="8120"/>
          <w:tab w:val="left" w:leader="dot" w:pos="9380"/>
        </w:tabs>
        <w:spacing w:after="0" w:line="288" w:lineRule="atLeast"/>
        <w:ind w:left="2160" w:firstLine="720"/>
        <w:jc w:val="both"/>
        <w:rPr>
          <w:rFonts w:eastAsia="Times New Roman"/>
          <w:bCs/>
          <w:sz w:val="26"/>
          <w:szCs w:val="26"/>
        </w:rPr>
      </w:pPr>
      <w:r w:rsidRPr="00773583">
        <w:rPr>
          <w:rFonts w:eastAsia="Times New Roman"/>
          <w:bCs/>
          <w:i/>
          <w:sz w:val="26"/>
          <w:szCs w:val="26"/>
        </w:rPr>
        <w:t xml:space="preserve">   Làm tại</w:t>
      </w:r>
      <w:r w:rsidRPr="00773583">
        <w:rPr>
          <w:rFonts w:eastAsia="Times New Roman"/>
          <w:bCs/>
          <w:sz w:val="26"/>
          <w:szCs w:val="26"/>
        </w:rPr>
        <w:t xml:space="preserve">: </w:t>
      </w:r>
      <w:r w:rsidRPr="00773583">
        <w:rPr>
          <w:rFonts w:eastAsia="Times New Roman"/>
          <w:bCs/>
          <w:sz w:val="26"/>
          <w:szCs w:val="26"/>
        </w:rPr>
        <w:tab/>
      </w:r>
      <w:r w:rsidRPr="00773583">
        <w:rPr>
          <w:rFonts w:eastAsia="Times New Roman"/>
          <w:bCs/>
          <w:i/>
          <w:sz w:val="26"/>
          <w:szCs w:val="26"/>
        </w:rPr>
        <w:t xml:space="preserve">, ngày </w:t>
      </w:r>
      <w:r w:rsidRPr="00773583">
        <w:rPr>
          <w:rFonts w:eastAsia="Times New Roman"/>
          <w:bCs/>
          <w:sz w:val="26"/>
          <w:szCs w:val="26"/>
        </w:rPr>
        <w:tab/>
      </w:r>
      <w:r w:rsidRPr="00773583">
        <w:rPr>
          <w:rFonts w:eastAsia="Times New Roman"/>
          <w:bCs/>
          <w:i/>
          <w:sz w:val="26"/>
          <w:szCs w:val="26"/>
        </w:rPr>
        <w:t xml:space="preserve"> tháng </w:t>
      </w:r>
      <w:r w:rsidRPr="00773583">
        <w:rPr>
          <w:rFonts w:eastAsia="Times New Roman"/>
          <w:bCs/>
          <w:sz w:val="26"/>
          <w:szCs w:val="26"/>
        </w:rPr>
        <w:tab/>
      </w:r>
      <w:r w:rsidRPr="00773583">
        <w:rPr>
          <w:rFonts w:eastAsia="Times New Roman"/>
          <w:bCs/>
          <w:i/>
          <w:sz w:val="26"/>
          <w:szCs w:val="26"/>
        </w:rPr>
        <w:t xml:space="preserve"> năm </w:t>
      </w:r>
      <w:r w:rsidRPr="00773583">
        <w:rPr>
          <w:rFonts w:eastAsia="Times New Roman"/>
          <w:bCs/>
          <w:sz w:val="26"/>
          <w:szCs w:val="26"/>
        </w:rPr>
        <w:tab/>
      </w:r>
    </w:p>
    <w:p w14:paraId="189FF445" w14:textId="77777777" w:rsidR="00773583" w:rsidRPr="00773583" w:rsidRDefault="00773583" w:rsidP="00773583">
      <w:pPr>
        <w:spacing w:after="0" w:line="288" w:lineRule="atLeast"/>
        <w:rPr>
          <w:rFonts w:eastAsia="Times New Roman"/>
          <w:b/>
          <w:sz w:val="26"/>
          <w:szCs w:val="26"/>
        </w:rPr>
      </w:pPr>
      <w:r w:rsidRPr="00773583">
        <w:rPr>
          <w:rFonts w:eastAsia="Times New Roman"/>
        </w:rPr>
        <w:t xml:space="preserve">                                                                            </w:t>
      </w:r>
      <w:r w:rsidRPr="00773583">
        <w:rPr>
          <w:rFonts w:eastAsia="Times New Roman"/>
          <w:b/>
          <w:sz w:val="26"/>
          <w:szCs w:val="26"/>
        </w:rPr>
        <w:t>Người yêu cầu</w:t>
      </w:r>
    </w:p>
    <w:p w14:paraId="4B6AAC5E" w14:textId="77777777" w:rsidR="00773583" w:rsidRPr="00773583" w:rsidRDefault="00773583" w:rsidP="00773583">
      <w:pPr>
        <w:spacing w:after="0" w:line="288" w:lineRule="atLeast"/>
        <w:rPr>
          <w:rFonts w:eastAsia="Times New Roman"/>
          <w:i/>
          <w:sz w:val="24"/>
          <w:szCs w:val="24"/>
        </w:rPr>
      </w:pPr>
      <w:r w:rsidRPr="00773583">
        <w:rPr>
          <w:rFonts w:eastAsia="Times New Roman"/>
        </w:rPr>
        <w:tab/>
      </w:r>
      <w:r w:rsidRPr="00773583">
        <w:rPr>
          <w:rFonts w:eastAsia="Times New Roman"/>
        </w:rPr>
        <w:tab/>
      </w:r>
      <w:r w:rsidRPr="00773583">
        <w:rPr>
          <w:rFonts w:eastAsia="Times New Roman"/>
        </w:rPr>
        <w:tab/>
      </w:r>
      <w:r w:rsidRPr="00773583">
        <w:rPr>
          <w:rFonts w:eastAsia="Times New Roman"/>
        </w:rPr>
        <w:tab/>
      </w:r>
      <w:r w:rsidRPr="00773583">
        <w:rPr>
          <w:rFonts w:eastAsia="Times New Roman"/>
        </w:rPr>
        <w:tab/>
      </w:r>
      <w:r w:rsidRPr="00773583">
        <w:rPr>
          <w:rFonts w:eastAsia="Times New Roman"/>
        </w:rPr>
        <w:tab/>
        <w:t xml:space="preserve">    </w:t>
      </w:r>
      <w:r w:rsidRPr="00773583">
        <w:rPr>
          <w:rFonts w:eastAsia="Times New Roman"/>
          <w:i/>
          <w:sz w:val="24"/>
          <w:szCs w:val="24"/>
        </w:rPr>
        <w:t xml:space="preserve">(ký và ghi rõ họ, chữ đệm, tên) </w:t>
      </w:r>
    </w:p>
    <w:p w14:paraId="56637FEB" w14:textId="77777777" w:rsidR="00773583" w:rsidRPr="00773583" w:rsidRDefault="00773583" w:rsidP="00773583">
      <w:pPr>
        <w:spacing w:after="0" w:line="288" w:lineRule="atLeast"/>
        <w:rPr>
          <w:rFonts w:eastAsia="Times New Roman"/>
          <w:i/>
          <w:sz w:val="24"/>
          <w:szCs w:val="24"/>
        </w:rPr>
      </w:pPr>
    </w:p>
    <w:p w14:paraId="422F382E" w14:textId="77777777" w:rsidR="00773583" w:rsidRPr="00773583" w:rsidRDefault="00773583" w:rsidP="00773583">
      <w:pPr>
        <w:spacing w:after="0" w:line="288" w:lineRule="atLeast"/>
        <w:rPr>
          <w:rFonts w:eastAsia="Times New Roman"/>
          <w:i/>
          <w:sz w:val="24"/>
          <w:szCs w:val="24"/>
        </w:rPr>
      </w:pPr>
    </w:p>
    <w:p w14:paraId="288B2670" w14:textId="77777777" w:rsidR="00773583" w:rsidRPr="00773583" w:rsidRDefault="00773583" w:rsidP="00773583">
      <w:pPr>
        <w:spacing w:after="0" w:line="288" w:lineRule="atLeast"/>
        <w:rPr>
          <w:rFonts w:eastAsia="Times New Roman"/>
          <w:i/>
          <w:sz w:val="24"/>
          <w:szCs w:val="24"/>
        </w:rPr>
      </w:pPr>
    </w:p>
    <w:p w14:paraId="7D4E5579" w14:textId="77777777" w:rsidR="00773583" w:rsidRPr="00683C09" w:rsidRDefault="00773583" w:rsidP="00773583">
      <w:pPr>
        <w:spacing w:after="0" w:line="288" w:lineRule="atLeast"/>
        <w:rPr>
          <w:rFonts w:eastAsia="Times New Roman"/>
          <w:i/>
          <w:sz w:val="20"/>
          <w:szCs w:val="20"/>
        </w:rPr>
      </w:pPr>
      <w:r w:rsidRPr="00773583">
        <w:rPr>
          <w:rFonts w:eastAsia="Times New Roman"/>
          <w:i/>
          <w:sz w:val="24"/>
          <w:szCs w:val="24"/>
        </w:rPr>
        <w:tab/>
      </w:r>
      <w:r w:rsidRPr="00773583">
        <w:rPr>
          <w:rFonts w:eastAsia="Times New Roman"/>
          <w:i/>
          <w:sz w:val="24"/>
          <w:szCs w:val="24"/>
        </w:rPr>
        <w:tab/>
      </w:r>
      <w:r w:rsidRPr="00773583">
        <w:rPr>
          <w:rFonts w:eastAsia="Times New Roman"/>
          <w:i/>
          <w:sz w:val="24"/>
          <w:szCs w:val="24"/>
        </w:rPr>
        <w:tab/>
      </w:r>
      <w:r w:rsidRPr="00773583">
        <w:rPr>
          <w:rFonts w:eastAsia="Times New Roman"/>
          <w:i/>
          <w:sz w:val="24"/>
          <w:szCs w:val="24"/>
        </w:rPr>
        <w:tab/>
      </w:r>
      <w:r w:rsidRPr="00773583">
        <w:rPr>
          <w:rFonts w:eastAsia="Times New Roman"/>
          <w:i/>
          <w:sz w:val="24"/>
          <w:szCs w:val="24"/>
        </w:rPr>
        <w:tab/>
      </w:r>
      <w:r w:rsidRPr="00773583">
        <w:rPr>
          <w:rFonts w:eastAsia="Times New Roman"/>
          <w:i/>
          <w:sz w:val="24"/>
          <w:szCs w:val="24"/>
        </w:rPr>
        <w:tab/>
      </w:r>
      <w:r w:rsidRPr="00773583">
        <w:rPr>
          <w:rFonts w:eastAsia="Times New Roman"/>
          <w:i/>
          <w:sz w:val="24"/>
          <w:szCs w:val="24"/>
        </w:rPr>
        <w:tab/>
      </w:r>
      <w:r w:rsidRPr="00773583">
        <w:rPr>
          <w:rFonts w:eastAsia="Times New Roman"/>
          <w:i/>
          <w:sz w:val="20"/>
          <w:szCs w:val="20"/>
        </w:rPr>
        <w:t xml:space="preserve">    </w:t>
      </w:r>
      <w:r w:rsidRPr="00683C09">
        <w:rPr>
          <w:rFonts w:eastAsia="Times New Roman"/>
          <w:i/>
          <w:sz w:val="20"/>
          <w:szCs w:val="20"/>
        </w:rPr>
        <w:t>.....................................</w:t>
      </w:r>
    </w:p>
    <w:p w14:paraId="41320B67" w14:textId="77777777" w:rsidR="00773583" w:rsidRPr="00683C09" w:rsidRDefault="00773583" w:rsidP="00773583">
      <w:pPr>
        <w:spacing w:after="0" w:line="288" w:lineRule="atLeast"/>
        <w:rPr>
          <w:rFonts w:eastAsia="Times New Roman"/>
          <w:i/>
          <w:sz w:val="24"/>
          <w:szCs w:val="24"/>
        </w:rPr>
      </w:pPr>
    </w:p>
    <w:p w14:paraId="37EC3F6B" w14:textId="77777777" w:rsidR="00773583" w:rsidRPr="00683C09" w:rsidRDefault="00773583" w:rsidP="00773583">
      <w:pPr>
        <w:spacing w:after="0" w:line="288" w:lineRule="atLeast"/>
        <w:rPr>
          <w:rFonts w:eastAsia="Times New Roman"/>
          <w:i/>
          <w:sz w:val="24"/>
          <w:szCs w:val="24"/>
        </w:rPr>
      </w:pPr>
    </w:p>
    <w:p w14:paraId="7D49ACE8" w14:textId="77777777" w:rsidR="00773583" w:rsidRPr="00683C09" w:rsidRDefault="00773583" w:rsidP="00773583">
      <w:pPr>
        <w:spacing w:after="0" w:line="288" w:lineRule="atLeast"/>
        <w:rPr>
          <w:rFonts w:eastAsia="Times New Roman"/>
          <w:i/>
          <w:sz w:val="24"/>
          <w:szCs w:val="24"/>
        </w:rPr>
      </w:pPr>
    </w:p>
    <w:p w14:paraId="0E7B3399" w14:textId="77777777" w:rsidR="00773583" w:rsidRPr="00683C09" w:rsidRDefault="00773583" w:rsidP="00773583">
      <w:pPr>
        <w:spacing w:after="0" w:line="288" w:lineRule="atLeast"/>
        <w:rPr>
          <w:rFonts w:eastAsia="Times New Roman"/>
          <w:i/>
          <w:sz w:val="24"/>
          <w:szCs w:val="24"/>
        </w:rPr>
      </w:pPr>
    </w:p>
    <w:p w14:paraId="27773D0A" w14:textId="77777777" w:rsidR="00773583" w:rsidRPr="00683C09" w:rsidRDefault="00773583" w:rsidP="00773583">
      <w:pPr>
        <w:spacing w:after="0" w:line="288" w:lineRule="atLeast"/>
        <w:rPr>
          <w:rFonts w:eastAsia="Times New Roman"/>
          <w:sz w:val="26"/>
          <w:szCs w:val="26"/>
        </w:rPr>
      </w:pPr>
      <w:r w:rsidRPr="00683C09">
        <w:rPr>
          <w:rFonts w:eastAsia="Times New Roman"/>
          <w:i/>
          <w:sz w:val="24"/>
          <w:szCs w:val="24"/>
        </w:rPr>
        <w:lastRenderedPageBreak/>
        <w:t xml:space="preserve">  </w:t>
      </w:r>
      <w:r w:rsidRPr="00683C09">
        <w:rPr>
          <w:rFonts w:eastAsia="Times New Roman"/>
          <w:b/>
          <w:i/>
          <w:sz w:val="26"/>
          <w:szCs w:val="26"/>
          <w:u w:val="single"/>
        </w:rPr>
        <w:t>Chú thích</w:t>
      </w:r>
      <w:r w:rsidRPr="00683C09">
        <w:rPr>
          <w:rFonts w:eastAsia="Times New Roman"/>
          <w:b/>
          <w:i/>
          <w:sz w:val="26"/>
          <w:szCs w:val="26"/>
        </w:rPr>
        <w:t>:</w:t>
      </w:r>
      <w:r w:rsidRPr="00683C09">
        <w:rPr>
          <w:rFonts w:eastAsia="Times New Roman"/>
          <w:sz w:val="26"/>
          <w:szCs w:val="26"/>
        </w:rPr>
        <w:t xml:space="preserve"> </w:t>
      </w:r>
    </w:p>
    <w:p w14:paraId="246D74E9" w14:textId="77777777" w:rsidR="00773583" w:rsidRPr="00683C09" w:rsidRDefault="00773583" w:rsidP="00773583">
      <w:pPr>
        <w:spacing w:after="0" w:line="264" w:lineRule="auto"/>
        <w:ind w:firstLine="720"/>
        <w:jc w:val="both"/>
        <w:rPr>
          <w:rFonts w:eastAsia="Times New Roman"/>
          <w:sz w:val="24"/>
          <w:szCs w:val="24"/>
        </w:rPr>
      </w:pPr>
      <w:r w:rsidRPr="00683C09">
        <w:rPr>
          <w:rFonts w:eastAsia="Times New Roman"/>
          <w:sz w:val="24"/>
          <w:szCs w:val="24"/>
          <w:vertAlign w:val="superscript"/>
        </w:rPr>
        <w:t>(1)</w:t>
      </w:r>
      <w:r w:rsidRPr="00683C09">
        <w:rPr>
          <w:rFonts w:eastAsia="Times New Roman"/>
          <w:sz w:val="24"/>
          <w:szCs w:val="24"/>
        </w:rPr>
        <w:t xml:space="preserve"> Ghi tên cơ quan đề nghị thực hiện việc cấp bản sao Trích lục hộ tịch.</w:t>
      </w:r>
    </w:p>
    <w:p w14:paraId="162AE50A" w14:textId="77777777" w:rsidR="00773583" w:rsidRPr="00683C09" w:rsidRDefault="00773583" w:rsidP="00773583">
      <w:pPr>
        <w:spacing w:after="0" w:line="264" w:lineRule="auto"/>
        <w:ind w:firstLine="720"/>
        <w:jc w:val="both"/>
        <w:rPr>
          <w:rFonts w:eastAsia="Times New Roman"/>
          <w:sz w:val="24"/>
          <w:szCs w:val="24"/>
        </w:rPr>
      </w:pPr>
      <w:r w:rsidRPr="00683C09">
        <w:rPr>
          <w:rFonts w:eastAsia="Times New Roman"/>
          <w:sz w:val="24"/>
          <w:szCs w:val="24"/>
          <w:vertAlign w:val="superscript"/>
        </w:rPr>
        <w:t>(2)</w:t>
      </w:r>
      <w:r w:rsidRPr="00683C09">
        <w:rPr>
          <w:rFonts w:eastAsia="Times New Roman"/>
          <w:sz w:val="24"/>
          <w:szCs w:val="24"/>
        </w:rPr>
        <w:t xml:space="preserve"> Ghi theo </w:t>
      </w:r>
      <w:r w:rsidRPr="00773583">
        <w:rPr>
          <w:rFonts w:eastAsia="Times New Roman"/>
          <w:sz w:val="24"/>
          <w:szCs w:val="24"/>
          <w:lang w:val="vi-VN"/>
        </w:rPr>
        <w:t>nơi</w:t>
      </w:r>
      <w:r w:rsidRPr="00683C09">
        <w:rPr>
          <w:rFonts w:eastAsia="Times New Roman"/>
          <w:sz w:val="24"/>
          <w:szCs w:val="24"/>
        </w:rPr>
        <w:t xml:space="preserve"> đăng ký thường trú; nếu không có nơi đăng ký thường trú thì ghi theo </w:t>
      </w:r>
      <w:r w:rsidRPr="00773583">
        <w:rPr>
          <w:rFonts w:eastAsia="Times New Roman"/>
          <w:sz w:val="24"/>
          <w:szCs w:val="24"/>
          <w:lang w:val="vi-VN"/>
        </w:rPr>
        <w:t xml:space="preserve">nơi </w:t>
      </w:r>
      <w:r w:rsidRPr="00683C09">
        <w:rPr>
          <w:rFonts w:eastAsia="Times New Roman"/>
          <w:sz w:val="24"/>
          <w:szCs w:val="24"/>
        </w:rPr>
        <w:t>đăng ký tạm trú; trường hợp không có nơi đăng ký thường trú và nơi đăng ký tạm trú thì ghi theo nơi đang sinh sống.</w:t>
      </w:r>
    </w:p>
    <w:p w14:paraId="06A174AC" w14:textId="77777777" w:rsidR="00773583" w:rsidRPr="00683C09" w:rsidRDefault="00773583" w:rsidP="00773583">
      <w:pPr>
        <w:spacing w:after="0" w:line="264" w:lineRule="auto"/>
        <w:ind w:firstLine="720"/>
        <w:jc w:val="both"/>
        <w:rPr>
          <w:rFonts w:eastAsia="Times New Roman"/>
          <w:sz w:val="24"/>
          <w:szCs w:val="24"/>
        </w:rPr>
      </w:pPr>
      <w:r w:rsidRPr="00683C09">
        <w:rPr>
          <w:rFonts w:eastAsia="Times New Roman"/>
          <w:sz w:val="24"/>
          <w:szCs w:val="24"/>
          <w:vertAlign w:val="superscript"/>
        </w:rPr>
        <w:t>(3)</w:t>
      </w:r>
      <w:r w:rsidRPr="00683C09">
        <w:rPr>
          <w:rFonts w:eastAsia="Times New Roman"/>
          <w:sz w:val="24"/>
          <w:szCs w:val="24"/>
        </w:rPr>
        <w:t xml:space="preserve"> Ghi thông tin về giấy tờ tùy thân của người đi đăng ký, ghi rõ số, cơ quan cấp, ngày cấp hộ chiếu, chứng minh nhân dân  hoặc giấy tờ hợp lệ thay thế </w:t>
      </w:r>
    </w:p>
    <w:p w14:paraId="7B059B42" w14:textId="77777777" w:rsidR="00773583" w:rsidRPr="00683C09" w:rsidRDefault="00773583" w:rsidP="00773583">
      <w:pPr>
        <w:spacing w:after="0" w:line="264" w:lineRule="auto"/>
        <w:ind w:firstLine="720"/>
        <w:jc w:val="both"/>
        <w:rPr>
          <w:rFonts w:eastAsia="Times New Roman"/>
          <w:sz w:val="24"/>
          <w:szCs w:val="24"/>
        </w:rPr>
      </w:pPr>
      <w:r w:rsidRPr="00683C09">
        <w:rPr>
          <w:rFonts w:eastAsia="Times New Roman"/>
          <w:sz w:val="24"/>
          <w:szCs w:val="24"/>
        </w:rPr>
        <w:t>Ví dụ: Chứng minh nhân dân số 001089123 do Công an thành phố Hà Nội cấp ngày 20/10/2004.</w:t>
      </w:r>
    </w:p>
    <w:p w14:paraId="21223CB2" w14:textId="77777777" w:rsidR="00773583" w:rsidRPr="00683C09" w:rsidRDefault="00773583" w:rsidP="00773583">
      <w:pPr>
        <w:spacing w:after="0" w:line="264" w:lineRule="auto"/>
        <w:jc w:val="both"/>
        <w:rPr>
          <w:rFonts w:eastAsia="Times New Roman"/>
          <w:sz w:val="24"/>
          <w:szCs w:val="24"/>
        </w:rPr>
      </w:pPr>
      <w:r w:rsidRPr="00683C09">
        <w:rPr>
          <w:rFonts w:eastAsia="Times New Roman"/>
          <w:sz w:val="24"/>
          <w:szCs w:val="24"/>
        </w:rPr>
        <w:tab/>
      </w:r>
      <w:r w:rsidRPr="00683C09">
        <w:rPr>
          <w:rFonts w:eastAsia="Times New Roman"/>
          <w:sz w:val="24"/>
          <w:szCs w:val="24"/>
          <w:vertAlign w:val="superscript"/>
        </w:rPr>
        <w:t xml:space="preserve">(4) </w:t>
      </w:r>
      <w:r w:rsidRPr="00683C09">
        <w:rPr>
          <w:rFonts w:eastAsia="Times New Roman"/>
          <w:spacing w:val="-6"/>
          <w:sz w:val="24"/>
          <w:szCs w:val="24"/>
        </w:rPr>
        <w:t>Ghi rõ loại việc hộ tịch đã đăng ký trước đây, nay đề nghị cấp bản sao Trích lục hộ tịch.</w:t>
      </w:r>
    </w:p>
    <w:p w14:paraId="397F4D1C" w14:textId="77777777" w:rsidR="00773583" w:rsidRPr="00683C09" w:rsidRDefault="00773583" w:rsidP="00773583">
      <w:pPr>
        <w:spacing w:after="0" w:line="264" w:lineRule="auto"/>
        <w:jc w:val="both"/>
        <w:rPr>
          <w:rFonts w:eastAsia="Times New Roman"/>
          <w:sz w:val="24"/>
          <w:szCs w:val="24"/>
        </w:rPr>
      </w:pPr>
      <w:r w:rsidRPr="00683C09">
        <w:rPr>
          <w:rFonts w:eastAsia="Times New Roman"/>
          <w:sz w:val="24"/>
          <w:szCs w:val="24"/>
        </w:rPr>
        <w:tab/>
      </w:r>
      <w:r w:rsidRPr="00683C09">
        <w:rPr>
          <w:rFonts w:eastAsia="Times New Roman"/>
          <w:sz w:val="24"/>
          <w:szCs w:val="24"/>
          <w:vertAlign w:val="superscript"/>
        </w:rPr>
        <w:t>(5)</w:t>
      </w:r>
      <w:r w:rsidRPr="00683C09">
        <w:rPr>
          <w:rFonts w:eastAsia="Times New Roman"/>
          <w:sz w:val="24"/>
          <w:szCs w:val="24"/>
        </w:rPr>
        <w:t xml:space="preserve"> Ghi rõ tên cơ quan đã đăng ký hộ tịch trước đây.</w:t>
      </w:r>
    </w:p>
    <w:p w14:paraId="63BDF9D8" w14:textId="77777777" w:rsidR="00773583" w:rsidRPr="00683C09" w:rsidRDefault="00773583" w:rsidP="00773583">
      <w:pPr>
        <w:spacing w:after="0" w:line="264" w:lineRule="auto"/>
        <w:ind w:firstLine="720"/>
        <w:jc w:val="both"/>
        <w:rPr>
          <w:rFonts w:eastAsia="Times New Roman"/>
          <w:sz w:val="24"/>
          <w:szCs w:val="24"/>
        </w:rPr>
      </w:pPr>
      <w:r w:rsidRPr="00683C09">
        <w:rPr>
          <w:rFonts w:eastAsia="Times New Roman"/>
          <w:i/>
          <w:sz w:val="24"/>
          <w:szCs w:val="24"/>
        </w:rPr>
        <w:t>Ví dụ:</w:t>
      </w:r>
      <w:r w:rsidRPr="00683C09">
        <w:rPr>
          <w:rFonts w:eastAsia="Times New Roman"/>
          <w:sz w:val="24"/>
          <w:szCs w:val="24"/>
        </w:rPr>
        <w:t xml:space="preserve"> </w:t>
      </w:r>
      <w:r w:rsidRPr="00683C09">
        <w:rPr>
          <w:rFonts w:eastAsia="Times New Roman"/>
          <w:sz w:val="24"/>
          <w:szCs w:val="24"/>
        </w:rPr>
        <w:tab/>
        <w:t>Ủy ban nhân dân phường Điện Biên, quận Ba Đình, thành phố Hà Nội.</w:t>
      </w:r>
    </w:p>
    <w:p w14:paraId="0A26C909" w14:textId="77777777" w:rsidR="00773583" w:rsidRPr="00683C09" w:rsidRDefault="00773583" w:rsidP="00773583">
      <w:pPr>
        <w:spacing w:after="0" w:line="264" w:lineRule="auto"/>
        <w:ind w:firstLine="720"/>
        <w:jc w:val="both"/>
        <w:rPr>
          <w:rFonts w:eastAsia="Times New Roman"/>
          <w:sz w:val="24"/>
          <w:szCs w:val="24"/>
        </w:rPr>
      </w:pPr>
      <w:r w:rsidRPr="00683C09">
        <w:rPr>
          <w:rFonts w:eastAsia="Times New Roman"/>
          <w:sz w:val="24"/>
          <w:szCs w:val="24"/>
        </w:rPr>
        <w:tab/>
        <w:t>Ủy ban nhân dân quận Hoàn Kiếm, thành phố Hà Nội</w:t>
      </w:r>
    </w:p>
    <w:p w14:paraId="0CFB1186" w14:textId="77777777" w:rsidR="00773583" w:rsidRPr="00683C09" w:rsidRDefault="00773583" w:rsidP="00773583">
      <w:pPr>
        <w:spacing w:after="0" w:line="264" w:lineRule="auto"/>
        <w:ind w:firstLine="720"/>
        <w:jc w:val="both"/>
        <w:rPr>
          <w:rFonts w:eastAsia="Times New Roman"/>
          <w:sz w:val="24"/>
          <w:szCs w:val="24"/>
        </w:rPr>
      </w:pPr>
      <w:r w:rsidRPr="00683C09">
        <w:rPr>
          <w:rFonts w:eastAsia="Times New Roman"/>
          <w:sz w:val="24"/>
          <w:szCs w:val="24"/>
        </w:rPr>
        <w:tab/>
        <w:t>Sở Tư pháp tỉnh Hòa Bình</w:t>
      </w:r>
    </w:p>
    <w:p w14:paraId="16DBFE73" w14:textId="77777777" w:rsidR="00A06E2E" w:rsidRPr="00683C09" w:rsidRDefault="00773583" w:rsidP="00773583">
      <w:pPr>
        <w:ind w:firstLine="720"/>
        <w:rPr>
          <w:rFonts w:eastAsia="Times New Roman"/>
          <w:sz w:val="24"/>
          <w:szCs w:val="24"/>
        </w:rPr>
      </w:pPr>
      <w:r w:rsidRPr="00683C09">
        <w:rPr>
          <w:rFonts w:eastAsia="Times New Roman"/>
          <w:sz w:val="24"/>
          <w:szCs w:val="24"/>
          <w:vertAlign w:val="superscript"/>
        </w:rPr>
        <w:t>(6)</w:t>
      </w:r>
      <w:r w:rsidRPr="00683C09">
        <w:rPr>
          <w:rFonts w:eastAsia="Times New Roman"/>
          <w:sz w:val="24"/>
          <w:szCs w:val="24"/>
        </w:rPr>
        <w:t xml:space="preserve"> Ghi rõ số lượng bản sao đề nghị cấp.</w:t>
      </w:r>
    </w:p>
    <w:p w14:paraId="10BD412B" w14:textId="77777777" w:rsidR="00A06E2E" w:rsidRPr="00683C09" w:rsidRDefault="00773583" w:rsidP="00773583">
      <w:pPr>
        <w:pStyle w:val="Heading1"/>
      </w:pPr>
      <w:r w:rsidRPr="00683C09">
        <w:rPr>
          <w:sz w:val="24"/>
          <w:szCs w:val="24"/>
        </w:rPr>
        <w:br w:type="page"/>
      </w:r>
      <w:r w:rsidR="00A06E2E" w:rsidRPr="00683C09">
        <w:lastRenderedPageBreak/>
        <w:t xml:space="preserve">17. </w:t>
      </w:r>
      <w:r w:rsidR="005C629F" w:rsidRPr="00683C09">
        <w:t xml:space="preserve">Thủ tục: </w:t>
      </w:r>
      <w:r w:rsidR="00A06E2E" w:rsidRPr="00683C09">
        <w:t>Xác nhận thông tin hộ tịch</w:t>
      </w:r>
    </w:p>
    <w:p w14:paraId="4779DBB9" w14:textId="77777777" w:rsidR="00B221C7" w:rsidRPr="00683C09" w:rsidRDefault="00B221C7" w:rsidP="00B221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8345"/>
      </w:tblGrid>
      <w:tr w:rsidR="00A06E2E" w:rsidRPr="00536C28" w14:paraId="31ED5B7E" w14:textId="77777777" w:rsidTr="00D64C87">
        <w:tc>
          <w:tcPr>
            <w:tcW w:w="1526" w:type="dxa"/>
            <w:shd w:val="clear" w:color="auto" w:fill="auto"/>
            <w:vAlign w:val="center"/>
          </w:tcPr>
          <w:p w14:paraId="28EF1E87" w14:textId="77777777" w:rsidR="00A06E2E" w:rsidRPr="00D64C87" w:rsidRDefault="00A06E2E" w:rsidP="00D64C87">
            <w:pPr>
              <w:spacing w:after="0"/>
              <w:rPr>
                <w:b/>
              </w:rPr>
            </w:pPr>
            <w:r w:rsidRPr="00D64C87">
              <w:rPr>
                <w:b/>
              </w:rPr>
              <w:t>Trình tự thực hiện</w:t>
            </w:r>
          </w:p>
        </w:tc>
        <w:tc>
          <w:tcPr>
            <w:tcW w:w="8505" w:type="dxa"/>
            <w:shd w:val="clear" w:color="auto" w:fill="auto"/>
          </w:tcPr>
          <w:p w14:paraId="7872DE1B" w14:textId="77777777" w:rsidR="00A06E2E" w:rsidRPr="00D64C87" w:rsidRDefault="00A06E2E" w:rsidP="00D64C87">
            <w:pPr>
              <w:spacing w:after="0" w:line="264" w:lineRule="auto"/>
              <w:ind w:firstLine="720"/>
              <w:jc w:val="both"/>
              <w:rPr>
                <w:shd w:val="clear" w:color="auto" w:fill="FFFFFF"/>
              </w:rPr>
            </w:pPr>
            <w:r w:rsidRPr="00E424F2">
              <w:rPr>
                <w:b/>
                <w:bCs/>
              </w:rPr>
              <w:t xml:space="preserve">- </w:t>
            </w:r>
            <w:r w:rsidRPr="00E424F2">
              <w:rPr>
                <w:bCs/>
                <w:spacing w:val="-4"/>
              </w:rPr>
              <w:t xml:space="preserve">Nếu lựa chọn hình thức nộp hồ sơ trực tiếp, </w:t>
            </w:r>
            <w:r w:rsidRPr="00D64C87">
              <w:rPr>
                <w:lang w:val="vi-VN"/>
              </w:rPr>
              <w:t>người có yêu cầu</w:t>
            </w:r>
            <w:r w:rsidRPr="00D64C87">
              <w:t xml:space="preserve"> cấp</w:t>
            </w:r>
            <w:r w:rsidRPr="00D64C87">
              <w:rPr>
                <w:lang w:val="vi-VN"/>
              </w:rPr>
              <w:t xml:space="preserve"> </w:t>
            </w:r>
            <w:r w:rsidRPr="00D64C87">
              <w:rPr>
                <w:bCs/>
                <w:color w:val="000000"/>
              </w:rPr>
              <w:t>xác nhận thông tin hộ tịch</w:t>
            </w:r>
            <w:r w:rsidRPr="00D64C87">
              <w:rPr>
                <w:bCs/>
                <w:color w:val="000000"/>
                <w:lang w:val="vi-VN"/>
              </w:rPr>
              <w:t xml:space="preserve"> </w:t>
            </w:r>
            <w:r w:rsidRPr="00D64C87">
              <w:rPr>
                <w:bCs/>
                <w:color w:val="000000"/>
              </w:rPr>
              <w:t>nộp hồ sơ đề nghị cấp xác nhận thông tin hộ tịch</w:t>
            </w:r>
            <w:r w:rsidRPr="00D64C87">
              <w:rPr>
                <w:color w:val="000000"/>
                <w:shd w:val="clear" w:color="auto" w:fill="FFFFFF"/>
              </w:rPr>
              <w:t xml:space="preserve"> tại Bộ phận một cửa của Cơ quan quản lý Cơ sở dữ liệu hộ tịch điện tử có thẩm quyền; </w:t>
            </w:r>
            <w:r w:rsidRPr="00D64C87">
              <w:rPr>
                <w:shd w:val="clear" w:color="auto" w:fill="FFFFFF"/>
              </w:rPr>
              <w:t>nộp phí, lệ phí theo quy định pháp luật.</w:t>
            </w:r>
            <w:r w:rsidRPr="00D64C87">
              <w:rPr>
                <w:bCs/>
                <w:color w:val="000000"/>
              </w:rPr>
              <w:t xml:space="preserve"> </w:t>
            </w:r>
          </w:p>
          <w:p w14:paraId="69BFB36F" w14:textId="77777777" w:rsidR="00A06E2E" w:rsidRPr="00D64C87" w:rsidRDefault="00A06E2E" w:rsidP="00D64C87">
            <w:pPr>
              <w:spacing w:after="0" w:line="264" w:lineRule="auto"/>
              <w:ind w:firstLine="720"/>
              <w:jc w:val="both"/>
              <w:rPr>
                <w:color w:val="000000"/>
                <w:shd w:val="clear" w:color="auto" w:fill="FFFFFF"/>
              </w:rPr>
            </w:pPr>
            <w:r w:rsidRPr="00D64C87">
              <w:t>- Nếu lựa chọn hình thức nộp hồ sơ trực tuyến, người có yêu cầu cấp</w:t>
            </w:r>
            <w:r w:rsidRPr="00D64C87">
              <w:rPr>
                <w:lang w:val="vi-VN"/>
              </w:rPr>
              <w:t xml:space="preserve"> </w:t>
            </w:r>
            <w:r w:rsidRPr="00D64C87">
              <w:rPr>
                <w:bCs/>
                <w:color w:val="000000"/>
              </w:rPr>
              <w:t>xác nhận thông tin hộ tịch</w:t>
            </w:r>
            <w:r w:rsidRPr="00D64C87">
              <w:t xml:space="preserve"> t</w:t>
            </w:r>
            <w:r w:rsidRPr="00D64C87">
              <w:rPr>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w:t>
            </w:r>
            <w:r w:rsidRPr="00E424F2">
              <w:rPr>
                <w:spacing w:val="-4"/>
              </w:rPr>
              <w:t>Cơ quan quản lý Cơ sở dữ liệu hộ tịch điện tử</w:t>
            </w:r>
            <w:r w:rsidRPr="00D64C87">
              <w:rPr>
                <w:shd w:val="clear" w:color="auto" w:fill="FFFFFF"/>
              </w:rPr>
              <w:t xml:space="preserve"> có thẩm quyền.</w:t>
            </w:r>
          </w:p>
          <w:p w14:paraId="7A538C73" w14:textId="77777777" w:rsidR="00A06E2E" w:rsidRPr="00D64C87" w:rsidRDefault="00A06E2E" w:rsidP="00D64C87">
            <w:pPr>
              <w:spacing w:after="0" w:line="264" w:lineRule="auto"/>
              <w:ind w:firstLine="720"/>
              <w:jc w:val="both"/>
              <w:rPr>
                <w:color w:val="000000"/>
                <w:shd w:val="clear" w:color="auto" w:fill="FFFFFF"/>
              </w:rPr>
            </w:pPr>
            <w:r w:rsidRPr="00D64C87">
              <w:rPr>
                <w:shd w:val="clear" w:color="auto" w:fill="FFFFFF"/>
              </w:rPr>
              <w:t xml:space="preserve">Người có yêu cầu </w:t>
            </w:r>
            <w:r w:rsidRPr="00D64C87">
              <w:t>cấp</w:t>
            </w:r>
            <w:r w:rsidRPr="00D64C87">
              <w:rPr>
                <w:lang w:val="vi-VN"/>
              </w:rPr>
              <w:t xml:space="preserve"> </w:t>
            </w:r>
            <w:r w:rsidRPr="00D64C87">
              <w:rPr>
                <w:bCs/>
                <w:color w:val="000000"/>
              </w:rPr>
              <w:t>xác nhận thông tin hộ tịch</w:t>
            </w:r>
            <w:r w:rsidRPr="00D64C87">
              <w:rPr>
                <w:bCs/>
                <w:color w:val="000000"/>
                <w:lang w:val="vi-VN"/>
              </w:rPr>
              <w:t xml:space="preserve"> </w:t>
            </w:r>
            <w:r w:rsidRPr="00D64C87">
              <w:t>trực tuyến</w:t>
            </w:r>
            <w:r w:rsidRPr="00D64C87">
              <w:rPr>
                <w:shd w:val="clear" w:color="auto" w:fill="FFFFFF"/>
              </w:rPr>
              <w:t xml:space="preserve"> cung cấp thông tin theo biểu mẫu điện tử tương tác </w:t>
            </w:r>
            <w:r w:rsidRPr="00E424F2">
              <w:rPr>
                <w:bCs/>
                <w:spacing w:val="-4"/>
              </w:rPr>
              <w:t>(cung cấp trên Cổng dịch vụ công)</w:t>
            </w:r>
            <w:r w:rsidRPr="00D64C87">
              <w:rPr>
                <w:shd w:val="clear" w:color="auto" w:fill="FFFFFF"/>
              </w:rPr>
              <w:t xml:space="preserve">, đính kèm bản chụp hoặc bản sao điện tử các giấy tờ, tài liệu liên quan đến nội dung đề nghị xác nhận thông tin hộ tịch; nộp phí thông qua chức năng thanh toán trực tuyến hoặc bằng cách thức khác theo quy định pháp luật, </w:t>
            </w:r>
            <w:r w:rsidRPr="00E424F2">
              <w:rPr>
                <w:bCs/>
                <w:spacing w:val="-4"/>
              </w:rPr>
              <w:t>hoàn tất việc nộp hồ sơ.</w:t>
            </w:r>
          </w:p>
          <w:p w14:paraId="724023E4" w14:textId="77777777" w:rsidR="00A06E2E" w:rsidRPr="00D64C87" w:rsidRDefault="00A06E2E" w:rsidP="00D64C87">
            <w:pPr>
              <w:spacing w:after="0" w:line="264" w:lineRule="auto"/>
              <w:ind w:firstLine="720"/>
              <w:jc w:val="both"/>
              <w:rPr>
                <w:color w:val="000000"/>
                <w:shd w:val="clear" w:color="auto" w:fill="FFFFFF"/>
              </w:rPr>
            </w:pPr>
            <w:r w:rsidRPr="00D64C87">
              <w:t xml:space="preserve">- Cán bộ tiếp nhận hồ sơ tại Bộ phận một cửa có trách nhiệm kiểm tra tính chính xác, đầy đủ, thống nhất, hợp lệ của hồ sơ. </w:t>
            </w:r>
          </w:p>
          <w:p w14:paraId="21ADD572" w14:textId="77777777" w:rsidR="00A06E2E" w:rsidRPr="00D64C87" w:rsidRDefault="00A06E2E" w:rsidP="00D64C87">
            <w:pPr>
              <w:spacing w:after="0" w:line="264" w:lineRule="auto"/>
              <w:ind w:firstLine="720"/>
              <w:jc w:val="both"/>
            </w:pPr>
            <w:r w:rsidRPr="00D64C87">
              <w:t xml:space="preserve">(i) Trường hợp hồ sơ đầy đủ, hợp lệ thì </w:t>
            </w:r>
            <w:r w:rsidRPr="00E424F2">
              <w:rPr>
                <w:bCs/>
                <w:spacing w:val="-4"/>
              </w:rPr>
              <w:t xml:space="preserve">tiếp nhận hồ sơ, </w:t>
            </w:r>
            <w:r w:rsidRPr="00E424F2">
              <w:rPr>
                <w:bCs/>
                <w:spacing w:val="-6"/>
              </w:rPr>
              <w:t xml:space="preserve">có Phiếu hẹn, trả kết quả cho người có yêu cầu </w:t>
            </w:r>
            <w:r w:rsidRPr="00D64C87">
              <w:t>(nếu người có yêu cầu lựa chọn hình thức nộp hồ sơ trực tiếp)</w:t>
            </w:r>
            <w:r w:rsidRPr="00E424F2">
              <w:rPr>
                <w:bCs/>
                <w:spacing w:val="-6"/>
              </w:rPr>
              <w:t xml:space="preserve"> hoặc</w:t>
            </w:r>
            <w:r w:rsidRPr="00D64C87">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r w:rsidRPr="00E424F2">
              <w:rPr>
                <w:bCs/>
                <w:spacing w:val="-6"/>
              </w:rPr>
              <w:t xml:space="preserve"> </w:t>
            </w:r>
          </w:p>
          <w:p w14:paraId="24E23462" w14:textId="77777777" w:rsidR="00A06E2E" w:rsidRPr="00D64C87" w:rsidRDefault="00A06E2E" w:rsidP="00D64C87">
            <w:pPr>
              <w:spacing w:after="0" w:line="264" w:lineRule="auto"/>
              <w:ind w:firstLine="720"/>
              <w:jc w:val="both"/>
              <w:rPr>
                <w:color w:val="000000"/>
                <w:shd w:val="clear" w:color="auto" w:fill="FFFFFF"/>
              </w:rPr>
            </w:pPr>
            <w:r w:rsidRPr="00D64C87">
              <w:t xml:space="preserve">Sau khi tiếp nhận hồ sơ theo hình thức nộp trực tiếp, cán bộ tiếp nhận hồ sơ tại Bộ phận một cửa </w:t>
            </w:r>
            <w:r w:rsidRPr="00D64C87">
              <w:rPr>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15004F66" w14:textId="77777777" w:rsidR="00A06E2E" w:rsidRPr="00D64C87" w:rsidRDefault="00A06E2E" w:rsidP="00D64C87">
            <w:pPr>
              <w:spacing w:after="0" w:line="264" w:lineRule="auto"/>
              <w:ind w:firstLine="720"/>
              <w:jc w:val="both"/>
            </w:pPr>
            <w:r w:rsidRPr="00D64C87">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47F2AD95" w14:textId="77777777" w:rsidR="00A06E2E" w:rsidRPr="00D64C87" w:rsidRDefault="00A06E2E" w:rsidP="00D64C87">
            <w:pPr>
              <w:tabs>
                <w:tab w:val="left" w:pos="0"/>
              </w:tabs>
              <w:spacing w:after="0" w:line="264" w:lineRule="auto"/>
              <w:ind w:firstLine="720"/>
              <w:jc w:val="both"/>
            </w:pPr>
            <w:r w:rsidRPr="00D64C87">
              <w:t>(iii) Trường hợp người có yêu cầu cấp xác nhận thông tin hộ tịch không bổ sung, hoàn thiện được hồ sơ thì báo cáo Trưởng bộ phận một cửa có thông báo từ chối giải quyết yêu cầu xác nhận thông tin hộ tịch.</w:t>
            </w:r>
          </w:p>
          <w:p w14:paraId="43FA0971" w14:textId="77777777" w:rsidR="00A06E2E" w:rsidRPr="00D64C87" w:rsidRDefault="00A06E2E" w:rsidP="00D64C87">
            <w:pPr>
              <w:tabs>
                <w:tab w:val="left" w:pos="0"/>
              </w:tabs>
              <w:spacing w:after="0" w:line="264" w:lineRule="auto"/>
              <w:ind w:firstLine="720"/>
              <w:jc w:val="both"/>
            </w:pPr>
            <w:r w:rsidRPr="00E424F2">
              <w:rPr>
                <w:b/>
                <w:bCs/>
                <w:spacing w:val="-4"/>
              </w:rPr>
              <w:t xml:space="preserve">- </w:t>
            </w:r>
            <w:r w:rsidRPr="00E424F2">
              <w:rPr>
                <w:bCs/>
                <w:spacing w:val="-4"/>
              </w:rPr>
              <w:t xml:space="preserve">Công chức làm công tác hộ tịch thẩm tra hồ sơ (thẩm tra tính </w:t>
            </w:r>
            <w:r w:rsidRPr="00E424F2">
              <w:rPr>
                <w:bCs/>
                <w:spacing w:val="-4"/>
              </w:rPr>
              <w:lastRenderedPageBreak/>
              <w:t>thống nhất, hợp lệ của các thông tin trong hồ sơ, giấy tờ, tài liệu do người yêu cầu nộp, xuất trình hoặc đính kèm).</w:t>
            </w:r>
          </w:p>
          <w:p w14:paraId="6A49057F" w14:textId="77777777" w:rsidR="00A06E2E" w:rsidRPr="00D64C87" w:rsidRDefault="00A06E2E" w:rsidP="00D64C87">
            <w:pPr>
              <w:tabs>
                <w:tab w:val="left" w:pos="0"/>
              </w:tabs>
              <w:spacing w:after="0" w:line="264" w:lineRule="auto"/>
              <w:ind w:firstLine="720"/>
              <w:jc w:val="both"/>
            </w:pPr>
            <w:r w:rsidRPr="00D64C87">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0E64C3FD" w14:textId="77777777" w:rsidR="00A06E2E" w:rsidRPr="00D64C87" w:rsidRDefault="00A06E2E" w:rsidP="00D64C87">
            <w:pPr>
              <w:tabs>
                <w:tab w:val="left" w:pos="0"/>
              </w:tabs>
              <w:spacing w:after="0" w:line="264" w:lineRule="auto"/>
              <w:ind w:firstLine="720"/>
              <w:jc w:val="both"/>
            </w:pPr>
            <w:r w:rsidRPr="00D64C87">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4ABF7523" w14:textId="77777777" w:rsidR="00A06E2E" w:rsidRPr="00D64C87" w:rsidRDefault="00A06E2E" w:rsidP="00D64C87">
            <w:pPr>
              <w:tabs>
                <w:tab w:val="left" w:pos="0"/>
              </w:tabs>
              <w:spacing w:after="0" w:line="264" w:lineRule="auto"/>
              <w:ind w:firstLine="720"/>
              <w:jc w:val="both"/>
            </w:pPr>
            <w:r w:rsidRPr="00D64C87">
              <w:rPr>
                <w:shd w:val="clear" w:color="auto" w:fill="FFFFFF"/>
              </w:rPr>
              <w:t xml:space="preserve">Trường hợp cần xác minh, công chức làm công tác hộ tịch báo cáo Thủ trưởng Cơ quan </w:t>
            </w:r>
            <w:r w:rsidRPr="00D64C87">
              <w:rPr>
                <w:color w:val="000000"/>
                <w:shd w:val="clear" w:color="auto" w:fill="FFFFFF"/>
              </w:rPr>
              <w:t>quản lý Cơ sở dữ liệu hộ tịch điện tử</w:t>
            </w:r>
            <w:r w:rsidRPr="00D64C87">
              <w:rPr>
                <w:shd w:val="clear" w:color="auto" w:fill="FFFFFF"/>
              </w:rPr>
              <w:t xml:space="preserve"> có văn bản đề nghị cơ quan công an, các cơ quan khác có liên quan xác minh theo quy định tại Khoản 3 Điều 13 Nghị định số 87/2020/NĐ-CP. Trường hợp kết quả xác minh không có thông tin hoặc thông tin không thống nhất với giấy tờ người yêu cầu cung cấp thì từ chối cấp Văn bản xác nhận thông tin hộ tịch.</w:t>
            </w:r>
            <w:r w:rsidRPr="00D64C87">
              <w:t xml:space="preserve"> </w:t>
            </w:r>
          </w:p>
          <w:p w14:paraId="2DFD8A58" w14:textId="77777777" w:rsidR="00A06E2E" w:rsidRPr="00D64C87" w:rsidRDefault="00A06E2E" w:rsidP="00D64C87">
            <w:pPr>
              <w:tabs>
                <w:tab w:val="left" w:pos="0"/>
              </w:tabs>
              <w:spacing w:after="0" w:line="264" w:lineRule="auto"/>
              <w:ind w:firstLine="720"/>
              <w:jc w:val="both"/>
            </w:pPr>
            <w:r w:rsidRPr="00D64C87">
              <w:t xml:space="preserve">Đối với yêu cầu xác nhận thông tin hộ tịch của cá nhân, </w:t>
            </w:r>
            <w:r w:rsidRPr="00D64C87">
              <w:rPr>
                <w:color w:val="000000"/>
                <w:shd w:val="clear" w:color="auto" w:fill="FFFFFF"/>
              </w:rPr>
              <w:t xml:space="preserve">nếu thấy thông tin hộ tịch của cá nhân không có sự thay đổi thì </w:t>
            </w:r>
            <w:r w:rsidRPr="00D64C87">
              <w:rPr>
                <w:shd w:val="clear" w:color="auto" w:fill="FFFFFF"/>
              </w:rPr>
              <w:t xml:space="preserve">công chức làm công tác hộ tịch báo cáo Thủ trưởng Cơ quan </w:t>
            </w:r>
            <w:r w:rsidRPr="00D64C87">
              <w:rPr>
                <w:color w:val="000000"/>
                <w:shd w:val="clear" w:color="auto" w:fill="FFFFFF"/>
              </w:rPr>
              <w:t>quản lý Cơ sở dữ liệu hộ tịch điện tử</w:t>
            </w:r>
            <w:r w:rsidRPr="00D64C87">
              <w:rPr>
                <w:shd w:val="clear" w:color="auto" w:fill="FFFFFF"/>
              </w:rPr>
              <w:t xml:space="preserve"> </w:t>
            </w:r>
            <w:r w:rsidRPr="00D64C87">
              <w:rPr>
                <w:color w:val="000000"/>
                <w:shd w:val="clear" w:color="auto" w:fill="FFFFFF"/>
              </w:rPr>
              <w:t>không cấp Văn bản xác nhận thông tin hộ tịch mà hướng dẫn người yêu cầu làm thủ tục cấp bản sao Giấy khai sinh hoặc bản sao trích lục hộ tịch tương ứng, trừ trường hợp cơ quan, tổ chức có thẩm quyền đề nghị cấp văn bản xác nhận để giải quyết vụ việc liên quan đến cá nhân.</w:t>
            </w:r>
          </w:p>
          <w:p w14:paraId="72B12882" w14:textId="77777777" w:rsidR="00A06E2E" w:rsidRPr="00D64C87" w:rsidRDefault="00A06E2E" w:rsidP="00D64C87">
            <w:pPr>
              <w:tabs>
                <w:tab w:val="left" w:pos="0"/>
              </w:tabs>
              <w:spacing w:after="0" w:line="264" w:lineRule="auto"/>
              <w:ind w:firstLine="720"/>
              <w:jc w:val="both"/>
            </w:pPr>
            <w:r w:rsidRPr="00D64C87">
              <w:t xml:space="preserve">+ </w:t>
            </w:r>
            <w:r w:rsidRPr="00E424F2">
              <w:rPr>
                <w:bCs/>
                <w:spacing w:val="-4"/>
              </w:rPr>
              <w:t xml:space="preserve">Nếu thấy hồ sơ đầy đủ, hợp lệ, đúng quy định, thông tin trong Cơ sở dữ liệu hộ tịch điện tử và thông tin đề nghị xác nhận là đúng, trường hợp tiếp nhận hồ sơ cấp xác nhận thông tin hộ tịch theo hình thức trực tiếp, thì công chức làm công tác hộ tịch in Văn bản xác nhận thông tin hộ tịch, trình </w:t>
            </w:r>
            <w:r w:rsidRPr="00D64C87">
              <w:rPr>
                <w:shd w:val="clear" w:color="auto" w:fill="FFFFFF"/>
              </w:rPr>
              <w:t xml:space="preserve">Thủ trưởng Cơ quan </w:t>
            </w:r>
            <w:r w:rsidRPr="00D64C87">
              <w:rPr>
                <w:color w:val="000000"/>
                <w:shd w:val="clear" w:color="auto" w:fill="FFFFFF"/>
              </w:rPr>
              <w:t>quản lý Cơ sở dữ liệu hộ tịch điện tử</w:t>
            </w:r>
            <w:r w:rsidRPr="00E424F2">
              <w:rPr>
                <w:bCs/>
                <w:spacing w:val="-4"/>
              </w:rPr>
              <w:t xml:space="preserve"> ký, chuyển tới Bộ phận một cửa để trả kết quả cho người có yêu cầu.</w:t>
            </w:r>
          </w:p>
          <w:p w14:paraId="116BFB91" w14:textId="77777777" w:rsidR="00A06E2E" w:rsidRPr="00D64C87" w:rsidRDefault="00A06E2E" w:rsidP="00D64C87">
            <w:pPr>
              <w:tabs>
                <w:tab w:val="left" w:pos="0"/>
              </w:tabs>
              <w:spacing w:after="0" w:line="264" w:lineRule="auto"/>
              <w:ind w:firstLine="720"/>
              <w:jc w:val="both"/>
            </w:pPr>
            <w:r w:rsidRPr="00E424F2">
              <w:rPr>
                <w:bCs/>
                <w:spacing w:val="-4"/>
              </w:rPr>
              <w:t xml:space="preserve">Trường hợp tiếp nhận hồ sơ xin cấp xác nhận thông tin hộ tịch theo hình thức trực tuyến, công chức làm công tác hộ tịch </w:t>
            </w:r>
            <w:r w:rsidRPr="00D64C87">
              <w:t>gửi lại biểu mẫu Xác nhận thông tin hộ tịch điện tử</w:t>
            </w:r>
            <w:r w:rsidRPr="00D64C87">
              <w:rPr>
                <w:spacing w:val="-6"/>
              </w:rPr>
              <w:t xml:space="preserve"> với thông tin đầy đủ cho người yêu cầu qua thư điện tử hoặc thiết bị số. </w:t>
            </w:r>
          </w:p>
          <w:p w14:paraId="769E925C" w14:textId="77777777" w:rsidR="00A06E2E" w:rsidRPr="00D64C87" w:rsidRDefault="00A06E2E" w:rsidP="00D64C87">
            <w:pPr>
              <w:tabs>
                <w:tab w:val="left" w:pos="0"/>
              </w:tabs>
              <w:spacing w:after="0" w:line="264" w:lineRule="auto"/>
              <w:ind w:firstLine="720"/>
              <w:jc w:val="both"/>
            </w:pPr>
            <w:r w:rsidRPr="00D64C87">
              <w:t xml:space="preserve">Người yêu cầu có trách nhiệm kiểm tra tính chính xác, đầy đủ của </w:t>
            </w:r>
            <w:r w:rsidRPr="00D64C87">
              <w:lastRenderedPageBreak/>
              <w:t>các thông tin trên biểu mẫu Xác nhận thông tin hộ tịch điện tử</w:t>
            </w:r>
            <w:r w:rsidRPr="00D64C87">
              <w:rPr>
                <w:spacing w:val="-6"/>
              </w:rPr>
              <w:t xml:space="preserve"> </w:t>
            </w:r>
            <w:r w:rsidRPr="00D64C87">
              <w:t>và xác nhận (tối đa một ngày).</w:t>
            </w:r>
          </w:p>
          <w:p w14:paraId="3C61C577" w14:textId="77777777" w:rsidR="00A06E2E" w:rsidRPr="00D64C87" w:rsidRDefault="00A06E2E" w:rsidP="00D64C87">
            <w:pPr>
              <w:tabs>
                <w:tab w:val="left" w:pos="0"/>
              </w:tabs>
              <w:spacing w:after="0" w:line="264" w:lineRule="auto"/>
              <w:ind w:firstLine="720"/>
              <w:jc w:val="both"/>
            </w:pPr>
            <w:r w:rsidRPr="00E424F2">
              <w:t>Nếu người có yêu cầu xác nhận thông tin đã thống nhất, đầy đủ hoặc không có phản hồi sau thời hạn yêu cầu thì công chức làm công tác hộ tịch</w:t>
            </w:r>
            <w:r w:rsidRPr="00D64C87">
              <w:t xml:space="preserve"> </w:t>
            </w:r>
            <w:r w:rsidRPr="00E424F2">
              <w:rPr>
                <w:bCs/>
                <w:spacing w:val="-4"/>
              </w:rPr>
              <w:t xml:space="preserve">in </w:t>
            </w:r>
            <w:r w:rsidRPr="00E424F2">
              <w:rPr>
                <w:spacing w:val="-4"/>
              </w:rPr>
              <w:t>Văn bản xác nhận thông tin hộ tịch, trình Thủ trưởng Cơ quan quản lý Cơ sở dữ liệu hộ tịch điện tử ký cấp Văn bản xác nhận thông tin hộ tịch, chuyển Bộ phận một cửa trả kết quả cho người có yêu cầu.</w:t>
            </w:r>
          </w:p>
          <w:p w14:paraId="0DE12B65" w14:textId="77777777" w:rsidR="00A06E2E" w:rsidRPr="00D64C87" w:rsidRDefault="00A06E2E" w:rsidP="00D64C87">
            <w:pPr>
              <w:tabs>
                <w:tab w:val="left" w:pos="0"/>
              </w:tabs>
              <w:spacing w:after="0" w:line="264" w:lineRule="auto"/>
              <w:ind w:firstLine="720"/>
              <w:jc w:val="both"/>
              <w:rPr>
                <w:color w:val="000000"/>
              </w:rPr>
            </w:pPr>
            <w:r w:rsidRPr="00D64C87">
              <w:t xml:space="preserve">- Người có yêu cầu cấp </w:t>
            </w:r>
            <w:r w:rsidRPr="00E424F2">
              <w:rPr>
                <w:spacing w:val="-4"/>
              </w:rPr>
              <w:t>xác nhận thông tin hộ tịch</w:t>
            </w:r>
            <w:r w:rsidRPr="00D64C87">
              <w:t xml:space="preserve"> được nhận kết quả </w:t>
            </w:r>
            <w:r w:rsidRPr="00D64C87">
              <w:rPr>
                <w:color w:val="000000"/>
              </w:rPr>
              <w:t>theo một trong các phương thức sau đây:</w:t>
            </w:r>
          </w:p>
          <w:p w14:paraId="124A67E8" w14:textId="77777777" w:rsidR="00A06E2E" w:rsidRPr="00D64C87" w:rsidRDefault="00A06E2E" w:rsidP="00D64C87">
            <w:pPr>
              <w:tabs>
                <w:tab w:val="left" w:pos="0"/>
              </w:tabs>
              <w:spacing w:after="0" w:line="264" w:lineRule="auto"/>
              <w:ind w:firstLine="720"/>
              <w:jc w:val="both"/>
              <w:rPr>
                <w:color w:val="000000"/>
              </w:rPr>
            </w:pPr>
            <w:r w:rsidRPr="00D64C87">
              <w:rPr>
                <w:color w:val="000000"/>
              </w:rPr>
              <w:t xml:space="preserve">+ Nhận bản điện tử </w:t>
            </w:r>
            <w:r w:rsidRPr="00E424F2">
              <w:rPr>
                <w:spacing w:val="-4"/>
              </w:rPr>
              <w:t>Văn bản xác nhận thông tin hộ tịch</w:t>
            </w:r>
            <w:r w:rsidRPr="00D64C87">
              <w:rPr>
                <w:color w:val="000000"/>
              </w:rPr>
              <w:t xml:space="preserve"> gửi qua thư điện tử, Kho quản lý dữ liệu điện tử của tổ chức, cá nhân đó;</w:t>
            </w:r>
          </w:p>
          <w:p w14:paraId="4B80FB2F" w14:textId="77777777" w:rsidR="00A06E2E" w:rsidRPr="00D64C87" w:rsidRDefault="00A06E2E" w:rsidP="00D64C87">
            <w:pPr>
              <w:tabs>
                <w:tab w:val="left" w:pos="0"/>
              </w:tabs>
              <w:spacing w:after="0" w:line="264" w:lineRule="auto"/>
              <w:ind w:firstLine="720"/>
              <w:jc w:val="both"/>
              <w:rPr>
                <w:color w:val="000000"/>
              </w:rPr>
            </w:pPr>
            <w:r w:rsidRPr="00D64C87">
              <w:rPr>
                <w:color w:val="000000"/>
              </w:rPr>
              <w:t xml:space="preserve">+ Nhận bản điện tử </w:t>
            </w:r>
            <w:r w:rsidRPr="00E424F2">
              <w:rPr>
                <w:spacing w:val="-4"/>
              </w:rPr>
              <w:t>Văn bản xác nhận thông tin hộ tịch</w:t>
            </w:r>
            <w:r w:rsidRPr="00D64C87">
              <w:rPr>
                <w:color w:val="000000"/>
              </w:rPr>
              <w:t xml:space="preserve"> gửi vào thiết bị số, </w:t>
            </w:r>
            <w:r w:rsidRPr="00D64C87">
              <w:rPr>
                <w:color w:val="000000"/>
                <w:spacing w:val="-8"/>
              </w:rPr>
              <w:t>thông qua phương pháp truyền số liệu phù hợp, đảm bảo an toàn, bảo mật thông tin;</w:t>
            </w:r>
          </w:p>
          <w:p w14:paraId="2E3113FD" w14:textId="77777777" w:rsidR="00A06E2E" w:rsidRPr="00D64C87" w:rsidRDefault="00A06E2E" w:rsidP="00D64C87">
            <w:pPr>
              <w:tabs>
                <w:tab w:val="left" w:pos="0"/>
              </w:tabs>
              <w:spacing w:after="0" w:line="264" w:lineRule="auto"/>
              <w:ind w:firstLine="720"/>
              <w:jc w:val="both"/>
              <w:rPr>
                <w:color w:val="000000"/>
              </w:rPr>
            </w:pPr>
            <w:r w:rsidRPr="00D64C87">
              <w:rPr>
                <w:color w:val="000000"/>
              </w:rPr>
              <w:t xml:space="preserve">+ Nhận kết quả là </w:t>
            </w:r>
            <w:r w:rsidRPr="00E424F2">
              <w:rPr>
                <w:spacing w:val="-4"/>
              </w:rPr>
              <w:t>Văn bản xác nhận thông tin hộ tịch</w:t>
            </w:r>
            <w:r w:rsidRPr="00D64C87">
              <w:rPr>
                <w:color w:val="000000"/>
              </w:rPr>
              <w:t xml:space="preserve"> thông qua hệ thống bưu chính;</w:t>
            </w:r>
          </w:p>
          <w:p w14:paraId="2BD8A98D" w14:textId="77777777" w:rsidR="00A06E2E" w:rsidRPr="00D64C87" w:rsidRDefault="00A06E2E" w:rsidP="00D64C87">
            <w:pPr>
              <w:tabs>
                <w:tab w:val="left" w:pos="0"/>
              </w:tabs>
              <w:spacing w:after="0" w:line="264" w:lineRule="auto"/>
              <w:ind w:firstLine="720"/>
              <w:jc w:val="both"/>
            </w:pPr>
            <w:r w:rsidRPr="00D64C87">
              <w:rPr>
                <w:color w:val="000000"/>
              </w:rPr>
              <w:t xml:space="preserve">+ Nhận kết quả là </w:t>
            </w:r>
            <w:r w:rsidRPr="00E424F2">
              <w:rPr>
                <w:spacing w:val="-4"/>
              </w:rPr>
              <w:t>Văn bản xác nhận thông tin hộ tịch</w:t>
            </w:r>
            <w:r w:rsidRPr="00D64C87">
              <w:rPr>
                <w:color w:val="000000"/>
              </w:rPr>
              <w:t xml:space="preserve"> tại cơ quan đăng ký hộ tịch.</w:t>
            </w:r>
          </w:p>
        </w:tc>
      </w:tr>
      <w:tr w:rsidR="00A06E2E" w:rsidRPr="00536C28" w14:paraId="66DD7F8B" w14:textId="77777777" w:rsidTr="00D64C87">
        <w:tc>
          <w:tcPr>
            <w:tcW w:w="1526" w:type="dxa"/>
            <w:shd w:val="clear" w:color="auto" w:fill="auto"/>
            <w:vAlign w:val="center"/>
          </w:tcPr>
          <w:p w14:paraId="79DBBF5F" w14:textId="77777777" w:rsidR="00A06E2E" w:rsidRPr="00D64C87" w:rsidRDefault="00A06E2E" w:rsidP="00D64C87">
            <w:pPr>
              <w:spacing w:after="0"/>
              <w:rPr>
                <w:b/>
              </w:rPr>
            </w:pPr>
            <w:r w:rsidRPr="00D64C87">
              <w:rPr>
                <w:b/>
              </w:rPr>
              <w:lastRenderedPageBreak/>
              <w:t>Cách thức thực hiện</w:t>
            </w:r>
          </w:p>
        </w:tc>
        <w:tc>
          <w:tcPr>
            <w:tcW w:w="8505" w:type="dxa"/>
            <w:shd w:val="clear" w:color="auto" w:fill="auto"/>
          </w:tcPr>
          <w:p w14:paraId="7E498E1A" w14:textId="77777777" w:rsidR="00A06E2E" w:rsidRPr="00D64C87" w:rsidRDefault="00A06E2E" w:rsidP="00D64C87">
            <w:pPr>
              <w:spacing w:after="0"/>
            </w:pPr>
            <w:r w:rsidRPr="00E424F2">
              <w:t xml:space="preserve">Người có yêu cầu </w:t>
            </w:r>
            <w:r w:rsidRPr="00D64C87">
              <w:rPr>
                <w:shd w:val="clear" w:color="auto" w:fill="FFFFFF"/>
              </w:rPr>
              <w:t xml:space="preserve">xác nhận </w:t>
            </w:r>
            <w:r w:rsidRPr="00E424F2">
              <w:rPr>
                <w:spacing w:val="-4"/>
                <w:lang w:eastAsia="ar-SA"/>
              </w:rPr>
              <w:t xml:space="preserve">thông tin hộ tịch </w:t>
            </w:r>
            <w:r w:rsidRPr="00E424F2">
              <w:t>trực tiếp thực hiện hoặc ủy quyền cho người khác thực hiện</w:t>
            </w:r>
            <w:r w:rsidRPr="00D64C87">
              <w:t xml:space="preserve"> nộp hồ sơ trực tiếp tại </w:t>
            </w:r>
            <w:r w:rsidRPr="00E424F2">
              <w:rPr>
                <w:bCs/>
                <w:spacing w:val="-4"/>
              </w:rPr>
              <w:t xml:space="preserve">Bộ phận một cửa của </w:t>
            </w:r>
            <w:r w:rsidRPr="00D64C87">
              <w:rPr>
                <w:color w:val="000000"/>
                <w:shd w:val="clear" w:color="auto" w:fill="FFFFFF"/>
              </w:rPr>
              <w:t xml:space="preserve">Cơ quan quản lý Cơ sở dữ liệu hộ tịch điện tử </w:t>
            </w:r>
            <w:r w:rsidRPr="00E424F2">
              <w:rPr>
                <w:bCs/>
                <w:spacing w:val="-4"/>
              </w:rPr>
              <w:t xml:space="preserve">hoặc gửi hồ sơ qua hệ thống bưu chính hoặc nộp hồ sơ trực tuyến </w:t>
            </w:r>
            <w:r w:rsidRPr="00D64C87">
              <w:t xml:space="preserve">trên Cổng </w:t>
            </w:r>
            <w:r w:rsidRPr="00D64C87">
              <w:rPr>
                <w:spacing w:val="-6"/>
              </w:rPr>
              <w:t xml:space="preserve">dịch vụ công quốc gia (https://dichvucong.gov.vn) hoặc Cổng dịch vụ công cấp tỉnh </w:t>
            </w:r>
            <w:r w:rsidRPr="00E424F2">
              <w:rPr>
                <w:color w:val="000000"/>
              </w:rPr>
              <w:t>(</w:t>
            </w:r>
            <w:r w:rsidRPr="00E424F2">
              <w:t>https://dichvucong.---.gov.vn)</w:t>
            </w:r>
            <w:r w:rsidRPr="00D64C87">
              <w:rPr>
                <w:spacing w:val="-6"/>
              </w:rPr>
              <w:t>.</w:t>
            </w:r>
          </w:p>
        </w:tc>
      </w:tr>
      <w:tr w:rsidR="00A06E2E" w:rsidRPr="00536C28" w14:paraId="55A066AE" w14:textId="77777777" w:rsidTr="00D64C87">
        <w:tc>
          <w:tcPr>
            <w:tcW w:w="1526" w:type="dxa"/>
            <w:shd w:val="clear" w:color="auto" w:fill="auto"/>
            <w:vAlign w:val="center"/>
          </w:tcPr>
          <w:p w14:paraId="5A72DA53" w14:textId="77777777" w:rsidR="00A06E2E" w:rsidRPr="00D64C87" w:rsidRDefault="00A06E2E" w:rsidP="00D64C87">
            <w:pPr>
              <w:spacing w:after="0"/>
              <w:rPr>
                <w:b/>
              </w:rPr>
            </w:pPr>
            <w:r w:rsidRPr="00D64C87">
              <w:rPr>
                <w:b/>
              </w:rPr>
              <w:t>Thành phần Hồ sơ</w:t>
            </w:r>
          </w:p>
        </w:tc>
        <w:tc>
          <w:tcPr>
            <w:tcW w:w="8505" w:type="dxa"/>
            <w:shd w:val="clear" w:color="auto" w:fill="auto"/>
          </w:tcPr>
          <w:p w14:paraId="032E9266" w14:textId="77777777" w:rsidR="00A06E2E" w:rsidRPr="00E424F2" w:rsidRDefault="00A06E2E" w:rsidP="00D64C87">
            <w:pPr>
              <w:pStyle w:val="NormalWeb"/>
              <w:shd w:val="clear" w:color="auto" w:fill="FFFFFF"/>
              <w:spacing w:before="0" w:beforeAutospacing="0" w:after="0" w:afterAutospacing="0" w:line="264" w:lineRule="auto"/>
              <w:ind w:firstLine="720"/>
              <w:jc w:val="both"/>
              <w:rPr>
                <w:spacing w:val="-4"/>
                <w:sz w:val="28"/>
                <w:szCs w:val="28"/>
              </w:rPr>
            </w:pPr>
            <w:r w:rsidRPr="00D64C87">
              <w:rPr>
                <w:color w:val="000000"/>
                <w:sz w:val="28"/>
                <w:szCs w:val="28"/>
              </w:rPr>
              <w:t>- Tờ khai đề nghị xác nhận thông tin hộ tịch theo mẫu (</w:t>
            </w:r>
            <w:r w:rsidRPr="00E424F2">
              <w:rPr>
                <w:spacing w:val="-4"/>
                <w:sz w:val="28"/>
                <w:szCs w:val="28"/>
              </w:rPr>
              <w:t>nếu người có yêu cầu lựa chọn nộp hồ sơ theo hình thức trực tiếp);</w:t>
            </w:r>
          </w:p>
          <w:p w14:paraId="2CB30A47" w14:textId="77777777" w:rsidR="00A06E2E" w:rsidRPr="00E424F2" w:rsidRDefault="00A06E2E"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spacing w:val="-4"/>
                <w:sz w:val="28"/>
                <w:szCs w:val="28"/>
              </w:rPr>
              <w:t xml:space="preserve">- Biểu mẫu điện tử tương tác </w:t>
            </w:r>
            <w:r w:rsidRPr="00E424F2">
              <w:rPr>
                <w:sz w:val="28"/>
                <w:szCs w:val="28"/>
              </w:rPr>
              <w:t xml:space="preserve">yêu cầu cấp văn bản xác nhận thông tin hộ tịch </w:t>
            </w:r>
            <w:r w:rsidRPr="00E424F2">
              <w:rPr>
                <w:spacing w:val="-4"/>
                <w:sz w:val="28"/>
                <w:szCs w:val="28"/>
              </w:rPr>
              <w:t>(do người yêu cầu cung cấp thông tin theo hướng dẫn trên Cổng dịch vụ công, nếu người có yêu cầu lựa chọn nộp hồ sơ theo hình thức trực tuyến);</w:t>
            </w:r>
          </w:p>
          <w:p w14:paraId="6B9E1A9D" w14:textId="77777777" w:rsidR="00A06E2E" w:rsidRPr="00E424F2" w:rsidRDefault="00A06E2E" w:rsidP="00D64C87">
            <w:pPr>
              <w:pStyle w:val="NormalWeb"/>
              <w:shd w:val="clear" w:color="auto" w:fill="FFFFFF"/>
              <w:spacing w:before="0" w:beforeAutospacing="0" w:after="0" w:afterAutospacing="0" w:line="264" w:lineRule="auto"/>
              <w:ind w:firstLine="720"/>
              <w:jc w:val="both"/>
              <w:rPr>
                <w:bCs/>
                <w:sz w:val="28"/>
                <w:szCs w:val="28"/>
                <w:bdr w:val="none" w:sz="0" w:space="0" w:color="auto" w:frame="1"/>
              </w:rPr>
            </w:pPr>
            <w:r w:rsidRPr="00E424F2">
              <w:rPr>
                <w:bCs/>
                <w:sz w:val="28"/>
                <w:szCs w:val="28"/>
                <w:bdr w:val="none" w:sz="0" w:space="0" w:color="auto" w:frame="1"/>
              </w:rPr>
              <w:t xml:space="preserve">- Người có yêu cầu </w:t>
            </w:r>
            <w:r w:rsidRPr="00E424F2">
              <w:rPr>
                <w:sz w:val="28"/>
                <w:szCs w:val="28"/>
              </w:rPr>
              <w:t>xác nhận thông tin hộ tịch</w:t>
            </w:r>
            <w:r w:rsidRPr="00E424F2">
              <w:rPr>
                <w:bCs/>
                <w:sz w:val="28"/>
                <w:szCs w:val="28"/>
                <w:bdr w:val="none" w:sz="0" w:space="0" w:color="auto" w:frame="1"/>
              </w:rPr>
              <w:t xml:space="preserve"> thực hiện việc nộp/xuất trình (theo hình thức trực tiếp) hoặc tải lên (theo hình thức trực tuyến) các giấy tờ sau:</w:t>
            </w:r>
          </w:p>
          <w:p w14:paraId="2B6FDB31" w14:textId="77777777" w:rsidR="00A06E2E" w:rsidRPr="00E424F2" w:rsidRDefault="00A06E2E" w:rsidP="00D64C87">
            <w:pPr>
              <w:spacing w:after="0" w:line="264" w:lineRule="auto"/>
              <w:ind w:firstLine="720"/>
              <w:jc w:val="both"/>
              <w:rPr>
                <w:b/>
                <w:bCs/>
                <w:iCs/>
              </w:rPr>
            </w:pPr>
            <w:r w:rsidRPr="00E424F2">
              <w:rPr>
                <w:b/>
                <w:bCs/>
                <w:iCs/>
              </w:rPr>
              <w:t>* Giấy tờ phải nộp:</w:t>
            </w:r>
          </w:p>
          <w:p w14:paraId="7D38BED7" w14:textId="77777777" w:rsidR="00A06E2E" w:rsidRPr="00E424F2" w:rsidRDefault="00A06E2E" w:rsidP="00D64C87">
            <w:pPr>
              <w:spacing w:after="0" w:line="264" w:lineRule="auto"/>
              <w:ind w:firstLine="720"/>
              <w:jc w:val="both"/>
              <w:rPr>
                <w:spacing w:val="-2"/>
              </w:rPr>
            </w:pPr>
            <w:r w:rsidRPr="00E424F2">
              <w:rPr>
                <w:spacing w:val="-2"/>
              </w:rPr>
              <w:t>- Giấy tờ, tài liệu có liên quan đến nội dung đề nghị xác nhận thông tin           hộ tịch</w:t>
            </w:r>
            <w:r w:rsidRPr="00E424F2">
              <w:rPr>
                <w:spacing w:val="-4"/>
                <w:lang w:eastAsia="ar-SA"/>
              </w:rPr>
              <w:t>;</w:t>
            </w:r>
          </w:p>
          <w:p w14:paraId="04FE285C" w14:textId="77777777" w:rsidR="00A06E2E" w:rsidRPr="00E424F2" w:rsidRDefault="00A06E2E" w:rsidP="00D64C87">
            <w:pPr>
              <w:spacing w:after="0" w:line="264" w:lineRule="auto"/>
              <w:ind w:firstLine="720"/>
              <w:jc w:val="both"/>
              <w:rPr>
                <w:iCs/>
                <w:shd w:val="clear" w:color="auto" w:fill="FFFFFF"/>
              </w:rPr>
            </w:pPr>
            <w:r w:rsidRPr="00E424F2">
              <w:rPr>
                <w:spacing w:val="-4"/>
              </w:rPr>
              <w:t xml:space="preserve">- </w:t>
            </w:r>
            <w:r w:rsidRPr="00E424F2">
              <w:rPr>
                <w:shd w:val="clear" w:color="auto" w:fill="FFFFFF"/>
              </w:rPr>
              <w:t xml:space="preserve">Văn bản ủy quyền (được chứng thực) theo quy định của pháp luật trong trường hợp ủy quyền thực hiện việc xin cấp xác nhận thông tin hộ tịch. </w:t>
            </w:r>
            <w:r w:rsidRPr="00E424F2">
              <w:rPr>
                <w:spacing w:val="-4"/>
              </w:rPr>
              <w:t>T</w:t>
            </w:r>
            <w:r w:rsidRPr="00E424F2">
              <w:rPr>
                <w:iCs/>
                <w:shd w:val="clear" w:color="auto" w:fill="FFFFFF"/>
              </w:rPr>
              <w:t>rường hợp người được ủy quyền là ông, bà, cha, mẹ, con, vợ, chồng, anh, chị, em ruột của người ủy quyền thì văn bản ủy quyền không phải chứng thực.</w:t>
            </w:r>
          </w:p>
          <w:p w14:paraId="255EF46A" w14:textId="77777777" w:rsidR="00A06E2E" w:rsidRPr="00E424F2" w:rsidRDefault="00A06E2E" w:rsidP="00D64C87">
            <w:pPr>
              <w:spacing w:after="0" w:line="264" w:lineRule="auto"/>
              <w:ind w:firstLine="720"/>
              <w:jc w:val="both"/>
              <w:rPr>
                <w:b/>
                <w:bCs/>
                <w:iCs/>
              </w:rPr>
            </w:pPr>
            <w:r w:rsidRPr="00E424F2">
              <w:rPr>
                <w:b/>
                <w:bCs/>
                <w:iCs/>
              </w:rPr>
              <w:lastRenderedPageBreak/>
              <w:t>* Giấy tờ phải xuất trình:</w:t>
            </w:r>
          </w:p>
          <w:p w14:paraId="46D359AE" w14:textId="77777777" w:rsidR="00A06E2E" w:rsidRPr="00E424F2" w:rsidRDefault="00A06E2E" w:rsidP="00D64C87">
            <w:pPr>
              <w:pStyle w:val="Footer"/>
              <w:shd w:val="clear" w:color="auto" w:fill="FFFFFF"/>
              <w:spacing w:after="0" w:line="264" w:lineRule="auto"/>
              <w:ind w:firstLine="720"/>
              <w:jc w:val="both"/>
            </w:pPr>
            <w:r w:rsidRPr="00E424F2">
              <w:t>-</w:t>
            </w:r>
            <w:r w:rsidRPr="00D64C87">
              <w:t xml:space="preserve"> </w:t>
            </w:r>
            <w:r w:rsidRPr="00E424F2">
              <w:t>H</w:t>
            </w:r>
            <w:r w:rsidRPr="00D64C87">
              <w:t>ộ chiếu</w:t>
            </w:r>
            <w:r w:rsidRPr="00E424F2">
              <w:t xml:space="preserve"> hoặc</w:t>
            </w:r>
            <w:r w:rsidRPr="00D64C87">
              <w:t xml:space="preserve"> chứng minh nhân dân</w:t>
            </w:r>
            <w:r w:rsidRPr="00E424F2">
              <w:t xml:space="preserve"> hoặc</w:t>
            </w:r>
            <w:r w:rsidRPr="00D64C87">
              <w:t xml:space="preserve"> thẻ căn cước công dân hoặc các giấy tờ khác có dán ảnh và thông tin cá nhân do cơ quan có thẩm quyền cấp, còn giá trị sử dụng để chứng minh về nhân thân</w:t>
            </w:r>
            <w:r w:rsidRPr="00E424F2">
              <w:t xml:space="preserve">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xuất trình (theo hình thức trực tiếp) hoặc tải lên (theo hình thức trực tuyến);</w:t>
            </w:r>
          </w:p>
          <w:p w14:paraId="35243384" w14:textId="77777777" w:rsidR="00A06E2E" w:rsidRPr="00E424F2" w:rsidRDefault="00A06E2E" w:rsidP="00D64C87">
            <w:pPr>
              <w:pStyle w:val="Footer"/>
              <w:shd w:val="clear" w:color="auto" w:fill="FFFFFF"/>
              <w:spacing w:after="0" w:line="264" w:lineRule="auto"/>
              <w:ind w:firstLine="720"/>
              <w:jc w:val="both"/>
            </w:pPr>
            <w:r w:rsidRPr="00E424F2">
              <w:rPr>
                <w:spacing w:val="-4"/>
              </w:rPr>
              <w:t xml:space="preserve">- Giấy tờ chứng minh nơi cư trú. Trường hợp các thông tin về giấy tờ chứng minh nơi cư trú đã có </w:t>
            </w:r>
            <w:r w:rsidRPr="00E424F2">
              <w:t>trong CSDLQGVDC, được điền tự động thì không phải xuất trình (theo hình thức trực tiếp) hoặc tải lên (theo hình thức trực tuyến).</w:t>
            </w:r>
          </w:p>
          <w:p w14:paraId="48D9177C" w14:textId="77777777" w:rsidR="00A06E2E" w:rsidRPr="00E424F2" w:rsidRDefault="00A06E2E" w:rsidP="00D64C87">
            <w:pPr>
              <w:spacing w:after="0" w:line="264" w:lineRule="auto"/>
              <w:ind w:firstLine="720"/>
              <w:jc w:val="both"/>
            </w:pPr>
            <w:r w:rsidRPr="00E424F2">
              <w:t>Trường hợp gửi hồ sơ qua hệ thống bưu chính thì phải gửi kèm theo bản sao có chứng thực các giấy tờ phải xuất trình nêu trên.</w:t>
            </w:r>
          </w:p>
          <w:p w14:paraId="4B66C34B" w14:textId="77777777" w:rsidR="00A06E2E" w:rsidRPr="00E424F2" w:rsidRDefault="00A06E2E" w:rsidP="00D64C87">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E424F2">
              <w:rPr>
                <w:rStyle w:val="Strong"/>
                <w:sz w:val="28"/>
                <w:szCs w:val="28"/>
                <w:bdr w:val="none" w:sz="0" w:space="0" w:color="auto" w:frame="1"/>
              </w:rPr>
              <w:t xml:space="preserve">* Lưu ý </w:t>
            </w:r>
          </w:p>
          <w:p w14:paraId="405EE685" w14:textId="77777777" w:rsidR="00A06E2E" w:rsidRPr="00E424F2" w:rsidRDefault="00A06E2E"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Đối với giấy tờ nộp, xuất trình nếu người yêu cầu nộp hồ sơ theo hình thức trực tiếp:</w:t>
            </w:r>
          </w:p>
          <w:p w14:paraId="13BE40BB" w14:textId="77777777" w:rsidR="00A06E2E" w:rsidRPr="00E424F2" w:rsidRDefault="00A06E2E"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04C5F332" w14:textId="77777777" w:rsidR="00A06E2E" w:rsidRPr="00E424F2" w:rsidRDefault="00A06E2E"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w:t>
            </w:r>
            <w:r w:rsidRPr="00E424F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E424F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390F6D8D" w14:textId="77777777" w:rsidR="00A06E2E" w:rsidRPr="00E424F2" w:rsidRDefault="00A06E2E"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FEA9064" w14:textId="77777777" w:rsidR="00A06E2E" w:rsidRPr="00E424F2" w:rsidRDefault="00A06E2E" w:rsidP="00D64C87">
            <w:pPr>
              <w:pStyle w:val="NormalWeb"/>
              <w:shd w:val="clear" w:color="auto" w:fill="FFFFFF"/>
              <w:spacing w:before="0" w:beforeAutospacing="0" w:after="0" w:afterAutospacing="0" w:line="264" w:lineRule="auto"/>
              <w:ind w:firstLine="720"/>
              <w:jc w:val="both"/>
              <w:rPr>
                <w:sz w:val="28"/>
                <w:szCs w:val="28"/>
              </w:rPr>
            </w:pPr>
            <w:r w:rsidRPr="00E424F2">
              <w:rPr>
                <w:sz w:val="28"/>
                <w:szCs w:val="28"/>
              </w:rPr>
              <w:t>- Đối với giấy tờ gửi kèm theo nếu người yêu cầu nộp hồ sơ theo hình thức trực tuyến:</w:t>
            </w:r>
          </w:p>
          <w:p w14:paraId="04B221D3" w14:textId="77777777" w:rsidR="00A06E2E" w:rsidRPr="00E424F2" w:rsidRDefault="00A06E2E" w:rsidP="00D64C87">
            <w:pPr>
              <w:pStyle w:val="NormalWeb"/>
              <w:shd w:val="clear" w:color="auto" w:fill="FFFFFF"/>
              <w:spacing w:before="0" w:beforeAutospacing="0" w:after="0" w:afterAutospacing="0" w:line="264" w:lineRule="auto"/>
              <w:ind w:firstLine="720"/>
              <w:jc w:val="both"/>
              <w:rPr>
                <w:spacing w:val="-4"/>
                <w:sz w:val="28"/>
                <w:szCs w:val="28"/>
              </w:rPr>
            </w:pPr>
            <w:r w:rsidRPr="00E424F2">
              <w:rPr>
                <w:sz w:val="28"/>
                <w:szCs w:val="28"/>
              </w:rPr>
              <w:t xml:space="preserve">+ </w:t>
            </w:r>
            <w:r w:rsidRPr="00E424F2">
              <w:rPr>
                <w:spacing w:val="-4"/>
                <w:sz w:val="28"/>
                <w:szCs w:val="28"/>
              </w:rPr>
              <w:t xml:space="preserve">Bản chụp các giấy tờ gửi kèm theo hồ sơ cấp xác nhận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14:paraId="40C858CB" w14:textId="77777777" w:rsidR="00A06E2E" w:rsidRPr="00E424F2" w:rsidRDefault="00A06E2E" w:rsidP="00D64C87">
            <w:pPr>
              <w:pStyle w:val="NormalWeb"/>
              <w:shd w:val="clear" w:color="auto" w:fill="FFFFFF"/>
              <w:spacing w:before="0" w:beforeAutospacing="0" w:after="0" w:afterAutospacing="0" w:line="264" w:lineRule="auto"/>
              <w:ind w:firstLine="720"/>
              <w:jc w:val="both"/>
              <w:rPr>
                <w:spacing w:val="-4"/>
                <w:sz w:val="28"/>
                <w:szCs w:val="28"/>
              </w:rPr>
            </w:pPr>
            <w:r w:rsidRPr="00E424F2">
              <w:rPr>
                <w:spacing w:val="-4"/>
                <w:sz w:val="28"/>
                <w:szCs w:val="28"/>
              </w:rPr>
              <w:lastRenderedPageBreak/>
              <w:t xml:space="preserve">+ Trường hợp nhận kết quả (Văn bản xác nhận thông tin hộ tịch) tại cơ quan đăng ký hộ tịch, người có yêu cầu cấp xác nhận thông tin hộ tịch xuất trình giấy tờ tuỳ thân; nộp bản chụp các </w:t>
            </w:r>
            <w:r w:rsidRPr="00E424F2">
              <w:rPr>
                <w:spacing w:val="-2"/>
                <w:sz w:val="28"/>
                <w:szCs w:val="28"/>
              </w:rPr>
              <w:t>giấy tờ, tài liệu có liên quan đến nội dung đề nghị xác nhận thông tin hộ tịch theo quy định pháp luật hộ tịch</w:t>
            </w:r>
            <w:r w:rsidRPr="00E424F2">
              <w:rPr>
                <w:spacing w:val="-4"/>
                <w:sz w:val="28"/>
                <w:szCs w:val="28"/>
              </w:rPr>
              <w:t>.</w:t>
            </w:r>
            <w:r w:rsidRPr="00E424F2">
              <w:rPr>
                <w:rStyle w:val="Strong"/>
                <w:spacing w:val="-4"/>
                <w:sz w:val="28"/>
                <w:szCs w:val="28"/>
              </w:rPr>
              <w:t xml:space="preserve"> </w:t>
            </w:r>
            <w:r w:rsidRPr="00E424F2">
              <w:rPr>
                <w:spacing w:val="-4"/>
                <w:sz w:val="28"/>
                <w:szCs w:val="28"/>
              </w:rPr>
              <w:t>Trường hợp giấy tờ, tài liệu phải gửi kèm trong hồ sơ cấp xác nhận thông tin hộ tịch trực tiếp hoặc trực tuyến đã có bản sao điện tử hoặc đã có bản điện tử giấy tờ hộ tịch thì người yêu cầu được sử dụng bản điện tử này.</w:t>
            </w:r>
          </w:p>
          <w:p w14:paraId="610345FA" w14:textId="77777777" w:rsidR="00A06E2E" w:rsidRPr="00E424F2" w:rsidRDefault="00A06E2E" w:rsidP="00D64C87">
            <w:pPr>
              <w:spacing w:after="0" w:line="264" w:lineRule="auto"/>
              <w:ind w:firstLine="567"/>
              <w:jc w:val="both"/>
              <w:rPr>
                <w:iCs/>
                <w:spacing w:val="-4"/>
              </w:rPr>
            </w:pPr>
            <w:r w:rsidRPr="00E424F2">
              <w:rPr>
                <w:b/>
                <w:bCs/>
                <w:spacing w:val="-4"/>
              </w:rPr>
              <w:t>Số lượng hồ sơ</w:t>
            </w:r>
            <w:r w:rsidRPr="00E424F2">
              <w:rPr>
                <w:spacing w:val="-4"/>
              </w:rPr>
              <w:t>: </w:t>
            </w:r>
            <w:r w:rsidRPr="00E424F2">
              <w:rPr>
                <w:iCs/>
                <w:spacing w:val="-4"/>
              </w:rPr>
              <w:t>01 bộ</w:t>
            </w:r>
          </w:p>
        </w:tc>
      </w:tr>
      <w:tr w:rsidR="00A06E2E" w:rsidRPr="00536C28" w14:paraId="15DF297D" w14:textId="77777777" w:rsidTr="00D64C87">
        <w:tc>
          <w:tcPr>
            <w:tcW w:w="1526" w:type="dxa"/>
            <w:shd w:val="clear" w:color="auto" w:fill="auto"/>
            <w:vAlign w:val="center"/>
          </w:tcPr>
          <w:p w14:paraId="058FF968" w14:textId="77777777" w:rsidR="00A06E2E" w:rsidRPr="00D64C87" w:rsidRDefault="00A06E2E" w:rsidP="00D64C87">
            <w:pPr>
              <w:spacing w:after="0"/>
              <w:rPr>
                <w:b/>
              </w:rPr>
            </w:pPr>
            <w:r w:rsidRPr="00D64C87">
              <w:rPr>
                <w:b/>
              </w:rPr>
              <w:lastRenderedPageBreak/>
              <w:t>Thời hạn giải quyết</w:t>
            </w:r>
          </w:p>
        </w:tc>
        <w:tc>
          <w:tcPr>
            <w:tcW w:w="8505" w:type="dxa"/>
            <w:shd w:val="clear" w:color="auto" w:fill="auto"/>
          </w:tcPr>
          <w:p w14:paraId="7F5FB63C" w14:textId="77777777" w:rsidR="00A06E2E" w:rsidRPr="00D64C87" w:rsidRDefault="00A06E2E" w:rsidP="00D64C87">
            <w:pPr>
              <w:spacing w:after="0"/>
            </w:pPr>
            <w:r w:rsidRPr="00E424F2">
              <w:rPr>
                <w:spacing w:val="-4"/>
              </w:rPr>
              <w:t xml:space="preserve">03 ngày. </w:t>
            </w:r>
            <w:r w:rsidRPr="00D64C87">
              <w:rPr>
                <w:color w:val="000000"/>
              </w:rPr>
              <w:t>Trường hợp phải kiểm tra, xác minh thì thời hạn có thể kéo dài nhưng không quá 10 ngày làm việc</w:t>
            </w:r>
            <w:r w:rsidRPr="00D64C87">
              <w:rPr>
                <w:spacing w:val="-4"/>
              </w:rPr>
              <w:t>.</w:t>
            </w:r>
          </w:p>
        </w:tc>
      </w:tr>
      <w:tr w:rsidR="00A06E2E" w:rsidRPr="00536C28" w14:paraId="655795FD" w14:textId="77777777" w:rsidTr="00D64C87">
        <w:tc>
          <w:tcPr>
            <w:tcW w:w="1526" w:type="dxa"/>
            <w:shd w:val="clear" w:color="auto" w:fill="auto"/>
            <w:vAlign w:val="center"/>
          </w:tcPr>
          <w:p w14:paraId="2D476678" w14:textId="77777777" w:rsidR="00A06E2E" w:rsidRPr="00D64C87" w:rsidRDefault="00A06E2E" w:rsidP="00D64C87">
            <w:pPr>
              <w:spacing w:after="0"/>
              <w:rPr>
                <w:b/>
              </w:rPr>
            </w:pPr>
            <w:r w:rsidRPr="00D64C87">
              <w:rPr>
                <w:b/>
              </w:rPr>
              <w:t>Đối tượng thực hiện TTHC</w:t>
            </w:r>
          </w:p>
        </w:tc>
        <w:tc>
          <w:tcPr>
            <w:tcW w:w="8505" w:type="dxa"/>
            <w:shd w:val="clear" w:color="auto" w:fill="auto"/>
          </w:tcPr>
          <w:p w14:paraId="2732DD11" w14:textId="77777777" w:rsidR="00A06E2E" w:rsidRPr="00D64C87" w:rsidRDefault="00A06E2E" w:rsidP="00D64C87">
            <w:pPr>
              <w:spacing w:after="0"/>
            </w:pPr>
            <w:r w:rsidRPr="00E424F2">
              <w:rPr>
                <w:spacing w:val="-4"/>
              </w:rPr>
              <w:t>Cơ quan, tổ chức, cá nhân</w:t>
            </w:r>
          </w:p>
        </w:tc>
      </w:tr>
      <w:tr w:rsidR="00A06E2E" w:rsidRPr="00536C28" w14:paraId="745A2307" w14:textId="77777777" w:rsidTr="00D64C87">
        <w:tc>
          <w:tcPr>
            <w:tcW w:w="1526" w:type="dxa"/>
            <w:shd w:val="clear" w:color="auto" w:fill="auto"/>
            <w:vAlign w:val="center"/>
          </w:tcPr>
          <w:p w14:paraId="6C21E951" w14:textId="77777777" w:rsidR="00A06E2E" w:rsidRPr="00D64C87" w:rsidRDefault="00A06E2E" w:rsidP="00D64C87">
            <w:pPr>
              <w:spacing w:after="0"/>
              <w:rPr>
                <w:b/>
              </w:rPr>
            </w:pPr>
            <w:r w:rsidRPr="00D64C87">
              <w:rPr>
                <w:b/>
              </w:rPr>
              <w:t>Cơ quan thực hiện TTHC</w:t>
            </w:r>
          </w:p>
        </w:tc>
        <w:tc>
          <w:tcPr>
            <w:tcW w:w="8505" w:type="dxa"/>
            <w:shd w:val="clear" w:color="auto" w:fill="auto"/>
          </w:tcPr>
          <w:p w14:paraId="6C00C388" w14:textId="77777777" w:rsidR="00A06E2E" w:rsidRPr="00D64C87" w:rsidRDefault="00A06E2E" w:rsidP="00D64C87">
            <w:pPr>
              <w:spacing w:after="0"/>
            </w:pPr>
            <w:r w:rsidRPr="00D64C87">
              <w:t>Phòng Tư pháp – UBND quận</w:t>
            </w:r>
          </w:p>
        </w:tc>
      </w:tr>
      <w:tr w:rsidR="00A06E2E" w:rsidRPr="00536C28" w14:paraId="68E3B9E1" w14:textId="77777777" w:rsidTr="00D64C87">
        <w:tc>
          <w:tcPr>
            <w:tcW w:w="1526" w:type="dxa"/>
            <w:shd w:val="clear" w:color="auto" w:fill="auto"/>
            <w:vAlign w:val="center"/>
          </w:tcPr>
          <w:p w14:paraId="40FEAFAA" w14:textId="77777777" w:rsidR="00A06E2E" w:rsidRPr="00D64C87" w:rsidRDefault="00A06E2E" w:rsidP="00D64C87">
            <w:pPr>
              <w:spacing w:after="0"/>
              <w:rPr>
                <w:b/>
              </w:rPr>
            </w:pPr>
            <w:r w:rsidRPr="00D64C87">
              <w:rPr>
                <w:b/>
              </w:rPr>
              <w:t>Phí</w:t>
            </w:r>
          </w:p>
        </w:tc>
        <w:tc>
          <w:tcPr>
            <w:tcW w:w="8505" w:type="dxa"/>
            <w:shd w:val="clear" w:color="auto" w:fill="auto"/>
          </w:tcPr>
          <w:p w14:paraId="05A5EACC" w14:textId="77777777" w:rsidR="00A06E2E" w:rsidRPr="00D64C87" w:rsidRDefault="00A06E2E" w:rsidP="00825891">
            <w:pPr>
              <w:pStyle w:val="NormalWeb"/>
              <w:shd w:val="clear" w:color="auto" w:fill="FFFFFF"/>
              <w:spacing w:before="0" w:beforeAutospacing="0" w:after="0" w:afterAutospacing="0" w:line="264" w:lineRule="auto"/>
              <w:jc w:val="both"/>
              <w:rPr>
                <w:spacing w:val="-4"/>
                <w:sz w:val="28"/>
                <w:szCs w:val="28"/>
              </w:rPr>
            </w:pPr>
            <w:r w:rsidRPr="00E424F2">
              <w:rPr>
                <w:spacing w:val="-4"/>
                <w:sz w:val="28"/>
                <w:szCs w:val="28"/>
              </w:rPr>
              <w:t xml:space="preserve">8.000 đồng/Văn bản xác nhận </w:t>
            </w:r>
            <w:r w:rsidRPr="00D64C87">
              <w:rPr>
                <w:sz w:val="28"/>
                <w:szCs w:val="28"/>
                <w:shd w:val="clear" w:color="auto" w:fill="FFFFFF"/>
              </w:rPr>
              <w:t>về một việc hộ tịch của cá nhân đã đăng ký.</w:t>
            </w:r>
          </w:p>
          <w:p w14:paraId="492D4603" w14:textId="77777777" w:rsidR="00A06E2E" w:rsidRPr="00D64C87" w:rsidRDefault="00A06E2E" w:rsidP="00825891">
            <w:pPr>
              <w:spacing w:after="0" w:line="264" w:lineRule="auto"/>
              <w:jc w:val="both"/>
            </w:pPr>
            <w:r w:rsidRPr="00D64C87">
              <w:t>- Miễn lệ phí cho người thuộc gia đình có công với cách mạng; người thuộc hộ nghèo; người khuyết tật.</w:t>
            </w:r>
          </w:p>
        </w:tc>
      </w:tr>
      <w:tr w:rsidR="00A06E2E" w:rsidRPr="00536C28" w14:paraId="2A69E5D7" w14:textId="77777777" w:rsidTr="00D64C87">
        <w:tc>
          <w:tcPr>
            <w:tcW w:w="1526" w:type="dxa"/>
            <w:shd w:val="clear" w:color="auto" w:fill="auto"/>
            <w:vAlign w:val="center"/>
          </w:tcPr>
          <w:p w14:paraId="035ECFF3" w14:textId="77777777" w:rsidR="00A06E2E" w:rsidRPr="00D64C87" w:rsidRDefault="00A06E2E" w:rsidP="00D64C87">
            <w:pPr>
              <w:spacing w:after="0"/>
              <w:rPr>
                <w:b/>
              </w:rPr>
            </w:pPr>
            <w:r w:rsidRPr="00D64C87">
              <w:rPr>
                <w:b/>
              </w:rPr>
              <w:t>Tên mẫu đơn, tờ khai</w:t>
            </w:r>
          </w:p>
        </w:tc>
        <w:tc>
          <w:tcPr>
            <w:tcW w:w="8505" w:type="dxa"/>
            <w:shd w:val="clear" w:color="auto" w:fill="auto"/>
          </w:tcPr>
          <w:p w14:paraId="675C3D45" w14:textId="77777777" w:rsidR="00A06E2E" w:rsidRPr="00E424F2" w:rsidRDefault="00A06E2E" w:rsidP="00D64C87">
            <w:pPr>
              <w:spacing w:after="0" w:line="264" w:lineRule="auto"/>
              <w:ind w:firstLine="567"/>
              <w:jc w:val="both"/>
              <w:rPr>
                <w:spacing w:val="-4"/>
              </w:rPr>
            </w:pPr>
            <w:r w:rsidRPr="00D64C87">
              <w:t xml:space="preserve">+ </w:t>
            </w:r>
            <w:r w:rsidRPr="00E424F2">
              <w:rPr>
                <w:spacing w:val="-4"/>
              </w:rPr>
              <w:t xml:space="preserve">Tờ khai </w:t>
            </w:r>
            <w:r w:rsidRPr="00D64C87">
              <w:rPr>
                <w:color w:val="000000"/>
              </w:rPr>
              <w:t xml:space="preserve">đề nghị xác nhận thông tin hộ tịch </w:t>
            </w:r>
            <w:r w:rsidRPr="00E424F2">
              <w:rPr>
                <w:spacing w:val="-4"/>
              </w:rPr>
              <w:t>(nếu nộp hồ sơ theo hình thức trực tiếp);</w:t>
            </w:r>
          </w:p>
          <w:p w14:paraId="58A76F69" w14:textId="77777777" w:rsidR="00A06E2E" w:rsidRPr="00E424F2" w:rsidRDefault="00A06E2E" w:rsidP="00D64C87">
            <w:pPr>
              <w:spacing w:after="0" w:line="264" w:lineRule="auto"/>
              <w:ind w:firstLine="720"/>
              <w:jc w:val="both"/>
              <w:rPr>
                <w:spacing w:val="-4"/>
              </w:rPr>
            </w:pPr>
            <w:r w:rsidRPr="00E424F2">
              <w:rPr>
                <w:spacing w:val="-4"/>
              </w:rPr>
              <w:t xml:space="preserve">+ Biểu mẫu điện tử tương tác </w:t>
            </w:r>
            <w:r w:rsidRPr="00E424F2">
              <w:t xml:space="preserve">yêu cầu cấp văn bản xác nhận thông tin hộ tịch </w:t>
            </w:r>
            <w:r w:rsidRPr="00E424F2">
              <w:rPr>
                <w:spacing w:val="-4"/>
              </w:rPr>
              <w:t>(nếu nộp hồ sơ theo hình thức trực tuyến).</w:t>
            </w:r>
          </w:p>
        </w:tc>
      </w:tr>
      <w:tr w:rsidR="00A06E2E" w:rsidRPr="00536C28" w14:paraId="35728002" w14:textId="77777777" w:rsidTr="00D64C87">
        <w:tc>
          <w:tcPr>
            <w:tcW w:w="1526" w:type="dxa"/>
            <w:shd w:val="clear" w:color="auto" w:fill="auto"/>
            <w:vAlign w:val="center"/>
          </w:tcPr>
          <w:p w14:paraId="3BA322A7" w14:textId="77777777" w:rsidR="00A06E2E" w:rsidRPr="00D64C87" w:rsidRDefault="00A06E2E" w:rsidP="00D64C87">
            <w:pPr>
              <w:spacing w:after="0"/>
              <w:rPr>
                <w:b/>
              </w:rPr>
            </w:pPr>
            <w:r w:rsidRPr="00D64C87">
              <w:rPr>
                <w:b/>
              </w:rPr>
              <w:t>Yêu cầu, điều kiện</w:t>
            </w:r>
          </w:p>
        </w:tc>
        <w:tc>
          <w:tcPr>
            <w:tcW w:w="8505" w:type="dxa"/>
            <w:shd w:val="clear" w:color="auto" w:fill="auto"/>
          </w:tcPr>
          <w:p w14:paraId="7C752752" w14:textId="77777777" w:rsidR="00A06E2E" w:rsidRPr="00D64C87" w:rsidRDefault="00A06E2E" w:rsidP="00D64C87">
            <w:pPr>
              <w:spacing w:after="0"/>
              <w:rPr>
                <w:color w:val="000000"/>
                <w:shd w:val="clear" w:color="auto" w:fill="FFFFFF"/>
              </w:rPr>
            </w:pPr>
            <w:r w:rsidRPr="00D64C87">
              <w:rPr>
                <w:color w:val="000000"/>
                <w:shd w:val="clear" w:color="auto" w:fill="FFFFFF"/>
              </w:rPr>
              <w:t>Không có</w:t>
            </w:r>
          </w:p>
        </w:tc>
      </w:tr>
      <w:tr w:rsidR="00A06E2E" w:rsidRPr="00536C28" w14:paraId="40A615DF" w14:textId="77777777" w:rsidTr="00D64C87">
        <w:tc>
          <w:tcPr>
            <w:tcW w:w="1526" w:type="dxa"/>
            <w:shd w:val="clear" w:color="auto" w:fill="auto"/>
            <w:vAlign w:val="center"/>
          </w:tcPr>
          <w:p w14:paraId="04A59317" w14:textId="77777777" w:rsidR="00A06E2E" w:rsidRPr="00D64C87" w:rsidRDefault="00A06E2E" w:rsidP="00D64C87">
            <w:pPr>
              <w:spacing w:after="0"/>
              <w:rPr>
                <w:b/>
              </w:rPr>
            </w:pPr>
            <w:r w:rsidRPr="00D64C87">
              <w:rPr>
                <w:b/>
              </w:rPr>
              <w:t>Căn cứ pháp lý</w:t>
            </w:r>
          </w:p>
        </w:tc>
        <w:tc>
          <w:tcPr>
            <w:tcW w:w="8505" w:type="dxa"/>
            <w:shd w:val="clear" w:color="auto" w:fill="auto"/>
          </w:tcPr>
          <w:p w14:paraId="5F087BF9" w14:textId="77777777" w:rsidR="00A06E2E" w:rsidRPr="00E424F2" w:rsidRDefault="00A06E2E" w:rsidP="00D64C87">
            <w:pPr>
              <w:spacing w:after="0" w:line="264" w:lineRule="auto"/>
              <w:ind w:firstLine="720"/>
              <w:jc w:val="both"/>
              <w:rPr>
                <w:color w:val="000000"/>
                <w:spacing w:val="-4"/>
              </w:rPr>
            </w:pPr>
            <w:r w:rsidRPr="00E424F2">
              <w:rPr>
                <w:color w:val="000000"/>
                <w:spacing w:val="-4"/>
              </w:rPr>
              <w:t>- Luật Hộ tịch năm 2014;</w:t>
            </w:r>
          </w:p>
          <w:p w14:paraId="6388D626" w14:textId="77777777" w:rsidR="00A06E2E" w:rsidRPr="00E424F2" w:rsidRDefault="00A06E2E" w:rsidP="00D64C87">
            <w:pPr>
              <w:spacing w:after="0" w:line="264" w:lineRule="auto"/>
              <w:ind w:firstLine="720"/>
              <w:jc w:val="both"/>
              <w:rPr>
                <w:color w:val="000000"/>
                <w:spacing w:val="-4"/>
              </w:rPr>
            </w:pPr>
            <w:r w:rsidRPr="00E424F2">
              <w:rPr>
                <w:color w:val="000000"/>
                <w:spacing w:val="-4"/>
              </w:rPr>
              <w:t>- Nghị định số 123/2015/NĐ-CP ngày 15/11/2015 của Chính phủ quy định chi tiết một số điều và biện pháp thi hành Luật Hộ tịch;</w:t>
            </w:r>
          </w:p>
          <w:p w14:paraId="138C4FB7" w14:textId="77777777" w:rsidR="00A06E2E" w:rsidRPr="00E424F2" w:rsidRDefault="00A06E2E" w:rsidP="00D64C87">
            <w:pPr>
              <w:spacing w:after="0" w:line="264" w:lineRule="auto"/>
              <w:ind w:firstLine="720"/>
              <w:jc w:val="both"/>
              <w:rPr>
                <w:i/>
                <w:color w:val="000000"/>
                <w:spacing w:val="-4"/>
              </w:rPr>
            </w:pPr>
            <w:r w:rsidRPr="00E424F2">
              <w:rPr>
                <w:i/>
                <w:color w:val="000000"/>
                <w:spacing w:val="-4"/>
              </w:rPr>
              <w:t>- Nghị định số 87/2020/NĐ-CP ngày 28/7/2020 của Chính phủ quy định về Cơ sở dữ liệu hộ tịch điện tử, đăng ký hộ tịch trực tuyến;</w:t>
            </w:r>
          </w:p>
          <w:p w14:paraId="08DAE624" w14:textId="77777777" w:rsidR="00A06E2E" w:rsidRPr="00E424F2" w:rsidRDefault="00A06E2E" w:rsidP="00D64C87">
            <w:pPr>
              <w:spacing w:after="0" w:line="264" w:lineRule="auto"/>
              <w:ind w:firstLine="720"/>
              <w:jc w:val="both"/>
              <w:rPr>
                <w:iCs/>
                <w:color w:val="000000"/>
              </w:rPr>
            </w:pPr>
            <w:r w:rsidRPr="00E424F2">
              <w:rPr>
                <w:color w:val="000000"/>
                <w:spacing w:val="-4"/>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50BBB191" w14:textId="77777777" w:rsidR="00A06E2E" w:rsidRPr="00E424F2" w:rsidRDefault="00A06E2E" w:rsidP="00D64C87">
            <w:pPr>
              <w:spacing w:after="0" w:line="264" w:lineRule="auto"/>
              <w:ind w:firstLine="720"/>
              <w:jc w:val="both"/>
              <w:rPr>
                <w:iCs/>
                <w:shd w:val="clear" w:color="auto" w:fill="FFFFFF"/>
              </w:rPr>
            </w:pPr>
            <w:r w:rsidRPr="00E424F2">
              <w:rPr>
                <w:color w:val="000000"/>
              </w:rPr>
              <w:t xml:space="preserve">- </w:t>
            </w:r>
            <w:r w:rsidRPr="00E424F2">
              <w:rPr>
                <w:i/>
                <w:iCs/>
                <w:color w:val="000000"/>
                <w:shd w:val="clear" w:color="auto" w:fill="FFFFFF"/>
              </w:rPr>
              <w:t xml:space="preserve">Thông tư số 01/2022/TT-BTP ngày 04/01/2022 của Bộ Tư pháp quy định chi tiết một số điều và biện pháp thi hành Nghị định số 87/2020/NĐ-CP ngày </w:t>
            </w:r>
            <w:r w:rsidRPr="00E424F2">
              <w:rPr>
                <w:i/>
                <w:iCs/>
                <w:shd w:val="clear" w:color="auto" w:fill="FFFFFF"/>
              </w:rPr>
              <w:t>28/7/2020 của Chính phủ quy định về Cơ sở dữ liệu hộ tịch điện tử, đăng ký hộ tịch trực tuyến;</w:t>
            </w:r>
          </w:p>
          <w:p w14:paraId="4B97F43F" w14:textId="77777777" w:rsidR="00A06E2E" w:rsidRPr="00E424F2" w:rsidRDefault="00A06E2E" w:rsidP="00D64C87">
            <w:pPr>
              <w:spacing w:after="0" w:line="264" w:lineRule="auto"/>
              <w:ind w:firstLine="720"/>
              <w:jc w:val="both"/>
              <w:rPr>
                <w:spacing w:val="-4"/>
              </w:rPr>
            </w:pPr>
            <w:r w:rsidRPr="00E424F2">
              <w:rPr>
                <w:spacing w:val="-4"/>
              </w:rPr>
              <w:lastRenderedPageBreak/>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1F81F64C" w14:textId="77777777" w:rsidR="00A06E2E" w:rsidRPr="00E424F2" w:rsidRDefault="00A06E2E" w:rsidP="00D64C87">
            <w:pPr>
              <w:spacing w:after="0" w:line="264" w:lineRule="auto"/>
              <w:ind w:firstLine="720"/>
              <w:jc w:val="both"/>
              <w:rPr>
                <w:spacing w:val="-4"/>
              </w:rPr>
            </w:pPr>
            <w:r w:rsidRPr="00E424F2">
              <w:rPr>
                <w:spacing w:val="-4"/>
              </w:rPr>
              <w:t>- Thông tư số 85/2019/TT-BTC ngày 29/11/2019 của Bộ Tài chính hướng dẫn về phí và lệ phí thuộc thẩm quyền quyết định của Hội đồng nhân dân tỉnh, thành phố trực thuộc Trung ương;</w:t>
            </w:r>
          </w:p>
          <w:p w14:paraId="57D27A2E" w14:textId="77777777" w:rsidR="002E3D33" w:rsidRPr="002E3D33" w:rsidRDefault="00A06E2E" w:rsidP="002E3D33">
            <w:pPr>
              <w:spacing w:after="0"/>
              <w:ind w:firstLine="758"/>
            </w:pPr>
            <w:r w:rsidRPr="002E3D33">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bl>
    <w:p w14:paraId="3EA1D9B6" w14:textId="77777777" w:rsidR="00773583" w:rsidRDefault="00773583" w:rsidP="00A06E2E">
      <w:pPr>
        <w:spacing w:after="0"/>
        <w:rPr>
          <w:sz w:val="24"/>
          <w:szCs w:val="24"/>
        </w:rPr>
      </w:pPr>
    </w:p>
    <w:p w14:paraId="622A02D1" w14:textId="77777777" w:rsidR="00A06E2E" w:rsidRDefault="00773583" w:rsidP="00773583">
      <w:pPr>
        <w:pStyle w:val="Heading1"/>
      </w:pPr>
      <w:r>
        <w:br w:type="page"/>
      </w:r>
      <w:r w:rsidR="00A06E2E">
        <w:lastRenderedPageBreak/>
        <w:t xml:space="preserve">18. </w:t>
      </w:r>
      <w:r w:rsidR="005C629F">
        <w:t xml:space="preserve">Thủ tục: </w:t>
      </w:r>
      <w:r w:rsidR="005C629F" w:rsidRPr="005C629F">
        <w:t>Ghi vào sổ hộ tịch việc nuôi con nuôi của công dân Việt Nam đã được giải quyết tại cơ quan có thẩm quyền của nước ngoài</w:t>
      </w:r>
    </w:p>
    <w:p w14:paraId="00BAF4C1" w14:textId="77777777" w:rsidR="00B221C7" w:rsidRPr="00B221C7" w:rsidRDefault="00B221C7" w:rsidP="00B221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8345"/>
      </w:tblGrid>
      <w:tr w:rsidR="00A06E2E" w:rsidRPr="00886F2D" w14:paraId="150BF39A" w14:textId="77777777" w:rsidTr="00D64C87">
        <w:tc>
          <w:tcPr>
            <w:tcW w:w="1526" w:type="dxa"/>
            <w:shd w:val="clear" w:color="auto" w:fill="auto"/>
            <w:vAlign w:val="center"/>
          </w:tcPr>
          <w:p w14:paraId="1F4C4803" w14:textId="77777777" w:rsidR="00A06E2E" w:rsidRPr="00D64C87" w:rsidRDefault="00A06E2E" w:rsidP="00D64C87">
            <w:pPr>
              <w:spacing w:after="0"/>
              <w:rPr>
                <w:b/>
              </w:rPr>
            </w:pPr>
            <w:r w:rsidRPr="00D64C87">
              <w:rPr>
                <w:b/>
              </w:rPr>
              <w:t>Trình tự thực hiện</w:t>
            </w:r>
          </w:p>
        </w:tc>
        <w:tc>
          <w:tcPr>
            <w:tcW w:w="8505" w:type="dxa"/>
            <w:shd w:val="clear" w:color="auto" w:fill="auto"/>
          </w:tcPr>
          <w:p w14:paraId="4C7361E6" w14:textId="77777777" w:rsidR="00A06E2E" w:rsidRPr="00D64C87" w:rsidRDefault="00A06E2E" w:rsidP="00D64C87">
            <w:pPr>
              <w:spacing w:after="0" w:line="264" w:lineRule="auto"/>
              <w:ind w:firstLine="720"/>
              <w:jc w:val="both"/>
              <w:rPr>
                <w:b/>
              </w:rPr>
            </w:pPr>
            <w:r w:rsidRPr="00E424F2">
              <w:rPr>
                <w:bCs/>
                <w:spacing w:val="-4"/>
              </w:rPr>
              <w:t xml:space="preserve">- Nếu lựa chọn hình thức nộp hồ sơ trực tiếp, người có </w:t>
            </w:r>
            <w:r w:rsidRPr="00D64C87">
              <w:rPr>
                <w:color w:val="000000"/>
                <w:shd w:val="clear" w:color="auto" w:fill="FFFFFF"/>
              </w:rPr>
              <w:t xml:space="preserve">yêu cầu ghi vào Sổ hộ tịch việc nuôi con nuôi đã được giải quyết tại cơ quan có thẩm quyền của nước ngoài </w:t>
            </w:r>
            <w:r w:rsidRPr="00E424F2">
              <w:rPr>
                <w:bCs/>
                <w:spacing w:val="-4"/>
              </w:rPr>
              <w:t xml:space="preserve">nộp hồ sơ </w:t>
            </w:r>
            <w:r w:rsidRPr="00E424F2">
              <w:rPr>
                <w:spacing w:val="-4"/>
              </w:rPr>
              <w:t>ghi vào Sổ hộ tịch các việc hộ tịch khác</w:t>
            </w:r>
            <w:r w:rsidRPr="00E424F2">
              <w:rPr>
                <w:bCs/>
                <w:spacing w:val="-4"/>
              </w:rPr>
              <w:t xml:space="preserve"> tại Bộ phận một cửa của UBND cấp huyện có thẩm quyền; nộp lệ phí nếu thuộc trường hợp phải nộp lệ phí </w:t>
            </w:r>
            <w:r w:rsidRPr="00E424F2">
              <w:rPr>
                <w:spacing w:val="-4"/>
              </w:rPr>
              <w:t>ghi vào Sổ hộ tịch các việc hộ tịch khác</w:t>
            </w:r>
            <w:r w:rsidRPr="00E424F2">
              <w:rPr>
                <w:bCs/>
                <w:spacing w:val="-4"/>
              </w:rPr>
              <w:t>; nộp phí cấp bản sao T</w:t>
            </w:r>
            <w:r w:rsidRPr="00E424F2">
              <w:rPr>
                <w:spacing w:val="-4"/>
              </w:rPr>
              <w:t xml:space="preserve">rích lục hộ tịch tương ứng nếu </w:t>
            </w:r>
            <w:r w:rsidRPr="00E424F2">
              <w:rPr>
                <w:bCs/>
                <w:spacing w:val="-4"/>
              </w:rPr>
              <w:t xml:space="preserve">có yêu cầu.   </w:t>
            </w:r>
          </w:p>
          <w:p w14:paraId="017F8C7D" w14:textId="77777777" w:rsidR="00A06E2E" w:rsidRPr="00D64C87" w:rsidRDefault="00A06E2E" w:rsidP="00D64C87">
            <w:pPr>
              <w:spacing w:after="0" w:line="264" w:lineRule="auto"/>
              <w:ind w:firstLine="720"/>
              <w:jc w:val="both"/>
              <w:rPr>
                <w:i/>
                <w:shd w:val="clear" w:color="auto" w:fill="FFFFFF"/>
                <w:lang w:val="vi-VN"/>
              </w:rPr>
            </w:pPr>
            <w:r w:rsidRPr="00D64C87">
              <w:t xml:space="preserve">- </w:t>
            </w:r>
            <w:r w:rsidRPr="00D64C87">
              <w:rPr>
                <w:i/>
              </w:rPr>
              <w:t xml:space="preserve">Nếu lựa chọn hình thức nộp hồ sơ trực tuyến, người có yêu cầu </w:t>
            </w:r>
            <w:r w:rsidRPr="00E424F2">
              <w:rPr>
                <w:i/>
                <w:spacing w:val="-4"/>
              </w:rPr>
              <w:t>ghi vào Sổ hộ tịch các việc hộ tịch khác</w:t>
            </w:r>
            <w:r w:rsidRPr="00D64C87">
              <w:rPr>
                <w:i/>
              </w:rPr>
              <w:t xml:space="preserve"> t</w:t>
            </w:r>
            <w:r w:rsidRPr="00D64C87">
              <w:rPr>
                <w:i/>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153D3DA0" w14:textId="77777777" w:rsidR="00A06E2E" w:rsidRPr="00D64C87" w:rsidRDefault="00A06E2E" w:rsidP="00D64C87">
            <w:pPr>
              <w:spacing w:after="0" w:line="264" w:lineRule="auto"/>
              <w:ind w:firstLine="720"/>
              <w:jc w:val="both"/>
              <w:rPr>
                <w:i/>
                <w:shd w:val="clear" w:color="auto" w:fill="FFFFFF"/>
                <w:lang w:val="vi-VN"/>
              </w:rPr>
            </w:pPr>
            <w:r w:rsidRPr="00D64C87">
              <w:rPr>
                <w:i/>
                <w:shd w:val="clear" w:color="auto" w:fill="FFFFFF"/>
                <w:lang w:val="vi-VN"/>
              </w:rPr>
              <w:t xml:space="preserve">Người có yêu cầu </w:t>
            </w:r>
            <w:r w:rsidRPr="00E424F2">
              <w:rPr>
                <w:i/>
                <w:spacing w:val="-4"/>
                <w:lang w:val="vi-VN"/>
              </w:rPr>
              <w:t>ghi vào Sổ hộ tịch các việc hộ tịch khác</w:t>
            </w:r>
            <w:r w:rsidRPr="00E424F2">
              <w:rPr>
                <w:bCs/>
                <w:i/>
                <w:spacing w:val="-4"/>
                <w:lang w:val="vi-VN"/>
              </w:rPr>
              <w:t xml:space="preserve"> </w:t>
            </w:r>
            <w:r w:rsidRPr="00D64C87">
              <w:rPr>
                <w:i/>
                <w:lang w:val="vi-VN"/>
              </w:rPr>
              <w:t>trực tuyến</w:t>
            </w:r>
            <w:r w:rsidRPr="00D64C87">
              <w:rPr>
                <w:i/>
                <w:shd w:val="clear" w:color="auto" w:fill="FFFFFF"/>
                <w:lang w:val="vi-VN"/>
              </w:rPr>
              <w:t xml:space="preserve"> cung cấp thông tin theo</w:t>
            </w:r>
            <w:r w:rsidRPr="00E424F2">
              <w:rPr>
                <w:i/>
                <w:lang w:val="vi-VN"/>
              </w:rPr>
              <w:t xml:space="preserve"> Biểu mẫu điện tử tương tác </w:t>
            </w:r>
            <w:r w:rsidRPr="00D64C87">
              <w:rPr>
                <w:i/>
                <w:shd w:val="clear" w:color="auto" w:fill="FFFFFF"/>
                <w:lang w:val="vi-VN"/>
              </w:rPr>
              <w:t xml:space="preserve">ghi vào Sổ hộ tịch việc nuôi con nuôi </w:t>
            </w:r>
            <w:r w:rsidRPr="00E424F2">
              <w:rPr>
                <w:bCs/>
                <w:i/>
                <w:spacing w:val="-4"/>
                <w:lang w:val="vi-VN"/>
              </w:rPr>
              <w:t>(cung cấp trên Cổng dịch vụ công)</w:t>
            </w:r>
            <w:r w:rsidRPr="00D64C87">
              <w:rPr>
                <w:i/>
                <w:shd w:val="clear" w:color="auto" w:fill="FFFFFF"/>
                <w:lang w:val="vi-VN"/>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E424F2">
              <w:rPr>
                <w:bCs/>
                <w:i/>
                <w:spacing w:val="-4"/>
                <w:lang w:val="vi-VN"/>
              </w:rPr>
              <w:t xml:space="preserve">hoàn tất việc nộp hồ sơ.     </w:t>
            </w:r>
          </w:p>
          <w:p w14:paraId="6971EF07" w14:textId="77777777" w:rsidR="00A06E2E" w:rsidRPr="00D64C87" w:rsidRDefault="00A06E2E" w:rsidP="00D64C87">
            <w:pPr>
              <w:spacing w:after="0" w:line="264" w:lineRule="auto"/>
              <w:ind w:firstLine="720"/>
              <w:jc w:val="both"/>
              <w:rPr>
                <w:lang w:val="vi-VN"/>
              </w:rPr>
            </w:pPr>
            <w:r w:rsidRPr="00D64C87">
              <w:rPr>
                <w:lang w:val="vi-VN"/>
              </w:rPr>
              <w:t xml:space="preserve">- Cán bộ tiếp nhận hồ sơ tại Bộ phận một cửa có trách nhiệm kiểm tra tính chính xác, đầy đủ, thống nhất, hợp lệ của hồ sơ. </w:t>
            </w:r>
          </w:p>
          <w:p w14:paraId="52EBC4F5" w14:textId="77777777" w:rsidR="00A06E2E" w:rsidRPr="00E424F2" w:rsidRDefault="00A06E2E" w:rsidP="00D64C87">
            <w:pPr>
              <w:tabs>
                <w:tab w:val="left" w:pos="0"/>
              </w:tabs>
              <w:spacing w:after="0" w:line="264" w:lineRule="auto"/>
              <w:ind w:firstLine="720"/>
              <w:jc w:val="both"/>
              <w:rPr>
                <w:bCs/>
                <w:spacing w:val="-6"/>
                <w:lang w:val="vi-VN"/>
              </w:rPr>
            </w:pPr>
            <w:r w:rsidRPr="00D64C87">
              <w:rPr>
                <w:lang w:val="vi-VN"/>
              </w:rPr>
              <w:t xml:space="preserve">(i) Trường hợp hồ sơ đầy đủ, hợp lệ thì </w:t>
            </w:r>
            <w:r w:rsidRPr="00E424F2">
              <w:rPr>
                <w:bCs/>
                <w:spacing w:val="-4"/>
                <w:lang w:val="vi-VN"/>
              </w:rPr>
              <w:t xml:space="preserve">tiếp nhận hồ sơ; nếu tiếp nhận hồ sơ sau 15 giờ </w:t>
            </w:r>
            <w:r w:rsidRPr="00E424F2">
              <w:rPr>
                <w:bCs/>
                <w:spacing w:val="-6"/>
                <w:lang w:val="vi-VN"/>
              </w:rPr>
              <w:t xml:space="preserve">thì có Phiếu hẹn, trả kết quả cho người có yêu cầu trong ngày làm việc tiếp theo </w:t>
            </w:r>
            <w:r w:rsidRPr="00D64C87">
              <w:rPr>
                <w:lang w:val="vi-VN"/>
              </w:rPr>
              <w:t>(nếu người có yêu cầu lựa chọn hình thức nộp hồ sơ trực tiếp)</w:t>
            </w:r>
            <w:r w:rsidRPr="00E424F2">
              <w:rPr>
                <w:bCs/>
                <w:spacing w:val="-6"/>
                <w:lang w:val="vi-VN"/>
              </w:rPr>
              <w:t xml:space="preserve"> hoặc</w:t>
            </w:r>
            <w:r w:rsidRPr="00D64C87">
              <w:rPr>
                <w:lang w:val="vi-VN"/>
              </w:rPr>
              <w:t xml:space="preserve"> </w:t>
            </w:r>
            <w:r w:rsidRPr="00D64C87">
              <w:rPr>
                <w:i/>
                <w:lang w:val="vi-VN"/>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Pr="00E424F2">
              <w:rPr>
                <w:bCs/>
                <w:spacing w:val="-4"/>
                <w:lang w:val="vi-VN"/>
              </w:rPr>
              <w:t xml:space="preserve"> </w:t>
            </w:r>
            <w:r w:rsidRPr="00D64C87">
              <w:rPr>
                <w:lang w:val="vi-VN"/>
              </w:rPr>
              <w:t>chuyển hồ sơ để công chức làm công tác hộ tịch xử lý.</w:t>
            </w:r>
          </w:p>
          <w:p w14:paraId="39EFD241" w14:textId="77777777" w:rsidR="00A06E2E" w:rsidRPr="00E424F2" w:rsidRDefault="00A06E2E" w:rsidP="00D64C87">
            <w:pPr>
              <w:spacing w:after="0" w:line="264" w:lineRule="auto"/>
              <w:ind w:firstLine="720"/>
              <w:jc w:val="both"/>
              <w:rPr>
                <w:shd w:val="clear" w:color="auto" w:fill="FFFFFF"/>
                <w:lang w:val="vi-VN"/>
              </w:rPr>
            </w:pPr>
            <w:r w:rsidRPr="00E424F2">
              <w:rPr>
                <w:lang w:val="vi-VN"/>
              </w:rPr>
              <w:t xml:space="preserve">- </w:t>
            </w:r>
            <w:r w:rsidRPr="00E424F2">
              <w:rPr>
                <w:i/>
                <w:lang w:val="vi-VN"/>
              </w:rPr>
              <w:t xml:space="preserve">Sau khi tiếp nhận hồ sơ theo hình thức nộp trực tiếp, cán bộ tiếp nhận hồ sơ tại Bộ phận một cửa </w:t>
            </w:r>
            <w:r w:rsidRPr="00E424F2">
              <w:rPr>
                <w:i/>
                <w:shd w:val="clear" w:color="auto" w:fill="FFFFFF"/>
                <w:lang w:val="vi-VN"/>
              </w:rPr>
              <w:t>thực hiện số hóa (sao chụp, chuyển thành tài liệu điện tử trên hệ thống thông tin, cơ sở dữ liệu) và ký số vào tài liệu, hồ sơ giải quyết thủ tục hành chính đã được số hóa theo quy định.</w:t>
            </w:r>
            <w:r w:rsidRPr="00E424F2">
              <w:rPr>
                <w:shd w:val="clear" w:color="auto" w:fill="FFFFFF"/>
                <w:lang w:val="vi-VN"/>
              </w:rPr>
              <w:t xml:space="preserve"> </w:t>
            </w:r>
          </w:p>
          <w:p w14:paraId="4061ECFE" w14:textId="77777777" w:rsidR="00A06E2E" w:rsidRPr="00E424F2" w:rsidRDefault="00A06E2E" w:rsidP="00D64C87">
            <w:pPr>
              <w:tabs>
                <w:tab w:val="left" w:pos="0"/>
              </w:tabs>
              <w:spacing w:after="0" w:line="264" w:lineRule="auto"/>
              <w:ind w:firstLine="720"/>
              <w:jc w:val="both"/>
              <w:rPr>
                <w:lang w:val="vi-VN"/>
              </w:rPr>
            </w:pPr>
            <w:r w:rsidRPr="00E424F2">
              <w:rPr>
                <w:lang w:val="vi-VN"/>
              </w:rPr>
              <w:t xml:space="preserve">(ii) Trường hợp hồ sơ chưa đầy đủ, hợp lệ thì có thông báo cho người yêu cầu bổ sung, hoàn thiện hồ sơ, nêu rõ loại giấy tờ, nội dung cần bổ sung để người </w:t>
            </w:r>
            <w:r w:rsidRPr="00E424F2">
              <w:rPr>
                <w:spacing w:val="-6"/>
                <w:lang w:val="vi-VN"/>
              </w:rPr>
              <w:t>có yêu cầu bổ sung, hoàn thiện. Sau khi hồ sơ được bổ sung, thực hiện lại bước (i);</w:t>
            </w:r>
          </w:p>
          <w:p w14:paraId="07CD9CE6" w14:textId="77777777" w:rsidR="00A06E2E" w:rsidRPr="00E424F2" w:rsidRDefault="00A06E2E" w:rsidP="00D64C87">
            <w:pPr>
              <w:tabs>
                <w:tab w:val="left" w:pos="0"/>
              </w:tabs>
              <w:spacing w:after="0" w:line="264" w:lineRule="auto"/>
              <w:ind w:firstLine="720"/>
              <w:jc w:val="both"/>
              <w:rPr>
                <w:lang w:val="vi-VN"/>
              </w:rPr>
            </w:pPr>
            <w:r w:rsidRPr="00E424F2">
              <w:rPr>
                <w:lang w:val="vi-VN"/>
              </w:rPr>
              <w:t>(iii) Trường hợp người có yêu cầu ghi vào</w:t>
            </w:r>
            <w:r w:rsidRPr="00E424F2">
              <w:rPr>
                <w:color w:val="000000"/>
                <w:shd w:val="clear" w:color="auto" w:fill="FFFFFF"/>
                <w:lang w:val="vi-VN"/>
              </w:rPr>
              <w:t xml:space="preserve"> Sổ hộ tịch việc nuôi </w:t>
            </w:r>
            <w:r w:rsidRPr="00E424F2">
              <w:rPr>
                <w:color w:val="000000"/>
                <w:shd w:val="clear" w:color="auto" w:fill="FFFFFF"/>
                <w:lang w:val="vi-VN"/>
              </w:rPr>
              <w:lastRenderedPageBreak/>
              <w:t>con nuôi đã được giải quyết tại cơ quan có thẩm quyền của nước ngoài</w:t>
            </w:r>
            <w:r w:rsidRPr="00E424F2">
              <w:rPr>
                <w:lang w:val="vi-VN"/>
              </w:rPr>
              <w:t xml:space="preserve"> không bổ sung, hoàn thiện được hồ sơ thì báo cáo Trưởng bộ phận một cửa có thông báo từ chối giải quyết yêu cầu </w:t>
            </w:r>
            <w:r w:rsidRPr="00D64C87">
              <w:rPr>
                <w:bCs/>
                <w:shd w:val="clear" w:color="auto" w:fill="FFFFFF"/>
                <w:lang w:val="vi-VN"/>
              </w:rPr>
              <w:t>ghi vào Sổ hộ tịch</w:t>
            </w:r>
            <w:r w:rsidRPr="00E424F2">
              <w:rPr>
                <w:bCs/>
                <w:shd w:val="clear" w:color="auto" w:fill="FFFFFF"/>
                <w:lang w:val="vi-VN"/>
              </w:rPr>
              <w:t xml:space="preserve"> các</w:t>
            </w:r>
            <w:r w:rsidRPr="00D64C87">
              <w:rPr>
                <w:bCs/>
                <w:shd w:val="clear" w:color="auto" w:fill="FFFFFF"/>
                <w:lang w:val="vi-VN"/>
              </w:rPr>
              <w:t xml:space="preserve"> việc hộ tịch khác</w:t>
            </w:r>
            <w:r w:rsidRPr="00E424F2">
              <w:rPr>
                <w:bCs/>
                <w:shd w:val="clear" w:color="auto" w:fill="FFFFFF"/>
                <w:lang w:val="vi-VN"/>
              </w:rPr>
              <w:t>.</w:t>
            </w:r>
          </w:p>
          <w:p w14:paraId="7608E81C" w14:textId="77777777" w:rsidR="00A06E2E" w:rsidRPr="00D64C87" w:rsidRDefault="00A06E2E" w:rsidP="00D64C87">
            <w:pPr>
              <w:tabs>
                <w:tab w:val="left" w:pos="0"/>
              </w:tabs>
              <w:spacing w:after="0" w:line="264" w:lineRule="auto"/>
              <w:ind w:firstLine="720"/>
              <w:jc w:val="both"/>
              <w:rPr>
                <w:lang w:val="vi-VN"/>
              </w:rPr>
            </w:pPr>
            <w:r w:rsidRPr="00E424F2">
              <w:rPr>
                <w:b/>
                <w:bCs/>
                <w:spacing w:val="-4"/>
                <w:lang w:val="vi-VN"/>
              </w:rPr>
              <w:t xml:space="preserve">- </w:t>
            </w:r>
            <w:r w:rsidRPr="00E424F2">
              <w:rPr>
                <w:bCs/>
                <w:spacing w:val="-4"/>
                <w:lang w:val="vi-VN"/>
              </w:rPr>
              <w:t xml:space="preserve">Công chức làm công tác hộ tịch thẩm tra hồ sơ (thẩm tra tính thống nhất, hợp lệ của các thông tin trong hồ sơ, giấy tờ, tài liệu do người yêu cầu nộp, xuất trình hoặc đính kèm). </w:t>
            </w:r>
          </w:p>
          <w:p w14:paraId="4EBD8217" w14:textId="77777777" w:rsidR="00A06E2E" w:rsidRPr="00D64C87" w:rsidRDefault="00A06E2E" w:rsidP="00D64C87">
            <w:pPr>
              <w:tabs>
                <w:tab w:val="left" w:pos="0"/>
              </w:tabs>
              <w:spacing w:after="0" w:line="264" w:lineRule="auto"/>
              <w:ind w:firstLine="720"/>
              <w:jc w:val="both"/>
              <w:rPr>
                <w:lang w:val="vi-VN"/>
              </w:rPr>
            </w:pPr>
            <w:r w:rsidRPr="00D64C87">
              <w:rPr>
                <w:lang w:val="vi-VN"/>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7349960" w14:textId="77777777" w:rsidR="00A06E2E" w:rsidRPr="00D64C87" w:rsidRDefault="00A06E2E" w:rsidP="00D64C87">
            <w:pPr>
              <w:tabs>
                <w:tab w:val="left" w:pos="0"/>
              </w:tabs>
              <w:spacing w:after="0" w:line="264" w:lineRule="auto"/>
              <w:ind w:firstLine="720"/>
              <w:jc w:val="both"/>
              <w:rPr>
                <w:i/>
                <w:lang w:val="vi-VN"/>
              </w:rPr>
            </w:pPr>
            <w:r w:rsidRPr="00D64C87">
              <w:rPr>
                <w:lang w:val="vi-VN"/>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D64C87">
              <w:rPr>
                <w:i/>
                <w:lang w:val="vi-VN"/>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14:paraId="17ECDCBB" w14:textId="77777777" w:rsidR="00A06E2E" w:rsidRPr="00E424F2" w:rsidRDefault="00A06E2E" w:rsidP="00D64C87">
            <w:pPr>
              <w:tabs>
                <w:tab w:val="left" w:pos="0"/>
              </w:tabs>
              <w:spacing w:after="0" w:line="264" w:lineRule="auto"/>
              <w:ind w:firstLine="720"/>
              <w:jc w:val="both"/>
              <w:rPr>
                <w:bCs/>
                <w:spacing w:val="-4"/>
                <w:lang w:val="vi-VN"/>
              </w:rPr>
            </w:pPr>
            <w:r w:rsidRPr="00D64C87">
              <w:rPr>
                <w:lang w:val="vi-VN"/>
              </w:rPr>
              <w:t xml:space="preserve">+ </w:t>
            </w:r>
            <w:r w:rsidRPr="00E424F2">
              <w:rPr>
                <w:bCs/>
                <w:spacing w:val="-4"/>
                <w:lang w:val="vi-VN"/>
              </w:rPr>
              <w:t>Nếu thấy y</w:t>
            </w:r>
            <w:r w:rsidRPr="00D64C87">
              <w:rPr>
                <w:color w:val="000000"/>
                <w:shd w:val="clear" w:color="auto" w:fill="FFFFFF"/>
                <w:lang w:val="vi-VN"/>
              </w:rPr>
              <w:t>êu cầu ghi vào Sổ hộ tịch đủ điều kiện, phù hợp quy định pháp luật</w:t>
            </w:r>
            <w:r w:rsidRPr="00E424F2">
              <w:rPr>
                <w:bCs/>
                <w:spacing w:val="-4"/>
                <w:lang w:val="vi-VN"/>
              </w:rPr>
              <w:t xml:space="preserve">, trường hợp tiếp nhận hồ sơ </w:t>
            </w:r>
            <w:r w:rsidRPr="00D64C87">
              <w:rPr>
                <w:bCs/>
                <w:shd w:val="clear" w:color="auto" w:fill="FFFFFF"/>
                <w:lang w:val="vi-VN"/>
              </w:rPr>
              <w:t>ghi vào Sổ hộ tịch các việc hộ tịch khác</w:t>
            </w:r>
            <w:r w:rsidRPr="00E424F2">
              <w:rPr>
                <w:bCs/>
                <w:spacing w:val="-4"/>
                <w:lang w:val="vi-VN"/>
              </w:rPr>
              <w:t xml:space="preserve"> theo hình thức trực tiếp, thì công chức làm công tác hộ tịch thực hiện việc ghi</w:t>
            </w:r>
            <w:r w:rsidRPr="00D64C87">
              <w:rPr>
                <w:color w:val="000000"/>
                <w:shd w:val="clear" w:color="auto" w:fill="FFFFFF"/>
                <w:lang w:val="vi-VN"/>
              </w:rPr>
              <w:t xml:space="preserve"> nội dung ghi chú </w:t>
            </w:r>
            <w:r w:rsidRPr="00E424F2">
              <w:rPr>
                <w:bCs/>
                <w:spacing w:val="-4"/>
                <w:lang w:val="vi-VN"/>
              </w:rPr>
              <w:t xml:space="preserve">vào Sổ hộ tịch, cập nhật thông tin </w:t>
            </w:r>
            <w:r w:rsidRPr="00D64C87">
              <w:rPr>
                <w:bCs/>
                <w:shd w:val="clear" w:color="auto" w:fill="FFFFFF"/>
                <w:lang w:val="vi-VN"/>
              </w:rPr>
              <w:t>ghi vào Sổ hộ tịch các việc hộ tịch khác và lưu chính thức</w:t>
            </w:r>
            <w:r w:rsidRPr="00E424F2">
              <w:rPr>
                <w:bCs/>
                <w:spacing w:val="-4"/>
                <w:lang w:val="vi-VN"/>
              </w:rPr>
              <w:t xml:space="preserve"> trên Phần mềm đăng ký, quản lý hộ tịch điện tử dùng chung.         </w:t>
            </w:r>
          </w:p>
          <w:p w14:paraId="74DCB823" w14:textId="77777777" w:rsidR="00A06E2E" w:rsidRPr="00E424F2" w:rsidRDefault="00A06E2E" w:rsidP="00D64C87">
            <w:pPr>
              <w:tabs>
                <w:tab w:val="left" w:pos="0"/>
              </w:tabs>
              <w:spacing w:after="0" w:line="264" w:lineRule="auto"/>
              <w:ind w:firstLine="720"/>
              <w:jc w:val="both"/>
              <w:rPr>
                <w:i/>
                <w:spacing w:val="-6"/>
                <w:lang w:val="vi-VN"/>
              </w:rPr>
            </w:pPr>
            <w:r w:rsidRPr="00E424F2">
              <w:rPr>
                <w:bCs/>
                <w:i/>
                <w:spacing w:val="-4"/>
                <w:lang w:val="vi-VN"/>
              </w:rPr>
              <w:t xml:space="preserve">Trường hợp tiếp nhận hồ sơ </w:t>
            </w:r>
            <w:r w:rsidRPr="00D64C87">
              <w:rPr>
                <w:bCs/>
                <w:i/>
                <w:shd w:val="clear" w:color="auto" w:fill="FFFFFF"/>
                <w:lang w:val="vi-VN"/>
              </w:rPr>
              <w:t xml:space="preserve">ghi vào Sổ hộ tịch </w:t>
            </w:r>
            <w:r w:rsidRPr="00E424F2">
              <w:rPr>
                <w:bCs/>
                <w:i/>
                <w:shd w:val="clear" w:color="auto" w:fill="FFFFFF"/>
                <w:lang w:val="vi-VN"/>
              </w:rPr>
              <w:t xml:space="preserve">việc nuôi con nuôi đã được giải quyết tại cơ quan có thẩm quyền của nước ngoài </w:t>
            </w:r>
            <w:r w:rsidRPr="00E424F2">
              <w:rPr>
                <w:bCs/>
                <w:i/>
                <w:spacing w:val="-4"/>
                <w:lang w:val="vi-VN"/>
              </w:rPr>
              <w:t xml:space="preserve">theo hình thức trực tuyến, công chức làm công tác hộ tịch </w:t>
            </w:r>
            <w:r w:rsidRPr="00E424F2">
              <w:rPr>
                <w:i/>
                <w:lang w:val="vi-VN"/>
              </w:rPr>
              <w:t>gửi lại biểu mẫu Trích lục ghi vào Sổ hộ tịch việc khai sinh/Trích lục ghi vào Sổ hộ tịch các việc hộ tịch khác điện tử</w:t>
            </w:r>
            <w:r w:rsidRPr="00E424F2">
              <w:rPr>
                <w:i/>
                <w:spacing w:val="-6"/>
                <w:lang w:val="vi-VN"/>
              </w:rPr>
              <w:t xml:space="preserve"> cho người yêu cầu qua thư điện tử hoặc thiết bị số.     </w:t>
            </w:r>
          </w:p>
          <w:p w14:paraId="52911E7C" w14:textId="77777777" w:rsidR="00A06E2E" w:rsidRPr="00E424F2" w:rsidRDefault="00A06E2E" w:rsidP="00D64C87">
            <w:pPr>
              <w:spacing w:after="0" w:line="264" w:lineRule="auto"/>
              <w:ind w:firstLine="720"/>
              <w:jc w:val="both"/>
              <w:rPr>
                <w:i/>
                <w:lang w:val="vi-VN"/>
              </w:rPr>
            </w:pPr>
            <w:r w:rsidRPr="00E424F2">
              <w:rPr>
                <w:i/>
                <w:lang w:val="vi-VN"/>
              </w:rPr>
              <w:t xml:space="preserve">Người yêu cầu có trách nhiệm kiểm tra tính chính xác, đầy đủ của các thông tin trên biểu mẫu Trích lục ghi vào sổ hộ tịch việc khai sinh/Trích lục ghi vào sổ hộ tịch các việc hộ tịch khác điện tử và xác nhận (tối đa một ngày).      </w:t>
            </w:r>
          </w:p>
          <w:p w14:paraId="244B59FC" w14:textId="77777777" w:rsidR="00A06E2E" w:rsidRPr="00E424F2" w:rsidRDefault="00A06E2E" w:rsidP="00D64C87">
            <w:pPr>
              <w:spacing w:after="0" w:line="264" w:lineRule="auto"/>
              <w:ind w:firstLine="720"/>
              <w:jc w:val="both"/>
              <w:rPr>
                <w:bCs/>
                <w:i/>
                <w:spacing w:val="-4"/>
                <w:lang w:val="vi-VN"/>
              </w:rPr>
            </w:pPr>
            <w:r w:rsidRPr="00E424F2">
              <w:rPr>
                <w:i/>
                <w:lang w:val="vi-VN"/>
              </w:rPr>
              <w:t xml:space="preserve">Nếu người có yêu cầu xác nhận thông tin đã thống nhất, đầy đủ hoặc không có phản hồi sau thời hạn yêu cầu thì công chức làm công tác hộ tịch </w:t>
            </w:r>
            <w:r w:rsidRPr="00E424F2">
              <w:rPr>
                <w:bCs/>
                <w:i/>
                <w:spacing w:val="-4"/>
                <w:lang w:val="vi-VN"/>
              </w:rPr>
              <w:t xml:space="preserve">thực hiện việc ghi </w:t>
            </w:r>
            <w:r w:rsidRPr="00E424F2">
              <w:rPr>
                <w:i/>
                <w:color w:val="000000"/>
                <w:shd w:val="clear" w:color="auto" w:fill="FFFFFF"/>
                <w:lang w:val="vi-VN"/>
              </w:rPr>
              <w:t>nội dung ghi chú</w:t>
            </w:r>
            <w:r w:rsidRPr="00E424F2">
              <w:rPr>
                <w:bCs/>
                <w:i/>
                <w:spacing w:val="-4"/>
                <w:lang w:val="vi-VN"/>
              </w:rPr>
              <w:t xml:space="preserve"> vào </w:t>
            </w:r>
            <w:r w:rsidRPr="00D64C87">
              <w:rPr>
                <w:bCs/>
                <w:i/>
                <w:shd w:val="clear" w:color="auto" w:fill="FFFFFF"/>
                <w:lang w:val="vi-VN"/>
              </w:rPr>
              <w:t>Sổ hộ tịch</w:t>
            </w:r>
            <w:r w:rsidRPr="00E424F2">
              <w:rPr>
                <w:bCs/>
                <w:i/>
                <w:spacing w:val="-4"/>
                <w:lang w:val="vi-VN"/>
              </w:rPr>
              <w:t xml:space="preserve">, cập nhật thông tin </w:t>
            </w:r>
            <w:r w:rsidRPr="00D64C87">
              <w:rPr>
                <w:bCs/>
                <w:i/>
                <w:shd w:val="clear" w:color="auto" w:fill="FFFFFF"/>
                <w:lang w:val="vi-VN"/>
              </w:rPr>
              <w:t xml:space="preserve">ghi vào Sổ hộ tịch </w:t>
            </w:r>
            <w:r w:rsidRPr="00E424F2">
              <w:rPr>
                <w:bCs/>
                <w:i/>
                <w:shd w:val="clear" w:color="auto" w:fill="FFFFFF"/>
                <w:lang w:val="vi-VN"/>
              </w:rPr>
              <w:t xml:space="preserve">các </w:t>
            </w:r>
            <w:r w:rsidRPr="00D64C87">
              <w:rPr>
                <w:bCs/>
                <w:i/>
                <w:shd w:val="clear" w:color="auto" w:fill="FFFFFF"/>
                <w:lang w:val="vi-VN"/>
              </w:rPr>
              <w:t>việc hộ tịch khác</w:t>
            </w:r>
            <w:r w:rsidRPr="00E424F2">
              <w:rPr>
                <w:bCs/>
                <w:i/>
                <w:shd w:val="clear" w:color="auto" w:fill="FFFFFF"/>
                <w:lang w:val="vi-VN"/>
              </w:rPr>
              <w:t xml:space="preserve"> và lưu chính thức</w:t>
            </w:r>
            <w:r w:rsidRPr="00E424F2">
              <w:rPr>
                <w:bCs/>
                <w:i/>
                <w:spacing w:val="-4"/>
                <w:lang w:val="vi-VN"/>
              </w:rPr>
              <w:t xml:space="preserve"> trên Phần mềm đăng ký, quản lý hộ tịch điện tử dùng chung.</w:t>
            </w:r>
            <w:r w:rsidRPr="00E424F2">
              <w:rPr>
                <w:bCs/>
                <w:spacing w:val="-4"/>
                <w:lang w:val="vi-VN"/>
              </w:rPr>
              <w:t xml:space="preserve">         </w:t>
            </w:r>
          </w:p>
          <w:p w14:paraId="79C7D157" w14:textId="77777777" w:rsidR="00A06E2E" w:rsidRPr="00E424F2" w:rsidRDefault="00A06E2E" w:rsidP="00D64C87">
            <w:pPr>
              <w:spacing w:after="0" w:line="264" w:lineRule="auto"/>
              <w:ind w:firstLine="720"/>
              <w:jc w:val="both"/>
              <w:rPr>
                <w:bCs/>
                <w:spacing w:val="-4"/>
                <w:lang w:val="vi-VN"/>
              </w:rPr>
            </w:pPr>
            <w:r w:rsidRPr="00E424F2">
              <w:rPr>
                <w:bCs/>
                <w:spacing w:val="-4"/>
                <w:lang w:val="vi-VN"/>
              </w:rPr>
              <w:lastRenderedPageBreak/>
              <w:t xml:space="preserve">- Công chức làm công tác hộ tịch in </w:t>
            </w:r>
            <w:r w:rsidRPr="00E424F2">
              <w:rPr>
                <w:lang w:val="vi-VN"/>
              </w:rPr>
              <w:t>Trích lục ghi vào Sổ hộ tịch việc khai sinh/Trích lục ghi vào Sổ hộ tịch các việc hộ tịch khác</w:t>
            </w:r>
            <w:r w:rsidRPr="00E424F2">
              <w:rPr>
                <w:bCs/>
                <w:spacing w:val="-4"/>
                <w:lang w:val="vi-VN"/>
              </w:rPr>
              <w:t xml:space="preserve">, trình Lãnh đạo UBND ký, chuyển tới Bộ phận một cửa để trả kết quả cho người có yêu cầu.    </w:t>
            </w:r>
          </w:p>
          <w:p w14:paraId="01B6EAAC" w14:textId="77777777" w:rsidR="00A06E2E" w:rsidRPr="00E424F2" w:rsidRDefault="00A06E2E" w:rsidP="00D64C87">
            <w:pPr>
              <w:tabs>
                <w:tab w:val="left" w:pos="0"/>
              </w:tabs>
              <w:spacing w:after="0" w:line="264" w:lineRule="auto"/>
              <w:ind w:firstLine="720"/>
              <w:jc w:val="both"/>
              <w:rPr>
                <w:i/>
                <w:color w:val="000000"/>
                <w:lang w:val="vi-VN"/>
              </w:rPr>
            </w:pPr>
            <w:r w:rsidRPr="00E424F2">
              <w:rPr>
                <w:i/>
                <w:lang w:val="vi-VN"/>
              </w:rPr>
              <w:t xml:space="preserve">- Người có yêu cầu </w:t>
            </w:r>
            <w:r w:rsidRPr="00E424F2">
              <w:rPr>
                <w:i/>
                <w:spacing w:val="-4"/>
                <w:lang w:val="vi-VN"/>
              </w:rPr>
              <w:t>ghi vào Sổ hộ tịch việc nuôi con nuôi đã được giải quyết tại cơ quan có thẩm quyền của nước ngoài</w:t>
            </w:r>
            <w:r w:rsidRPr="00E424F2">
              <w:rPr>
                <w:i/>
                <w:lang w:val="vi-VN"/>
              </w:rPr>
              <w:t xml:space="preserve"> được nhận kết quả </w:t>
            </w:r>
            <w:r w:rsidRPr="00E424F2">
              <w:rPr>
                <w:i/>
                <w:color w:val="000000"/>
                <w:lang w:val="vi-VN"/>
              </w:rPr>
              <w:t xml:space="preserve">theo một trong các phương thức sau đây: </w:t>
            </w:r>
          </w:p>
          <w:p w14:paraId="615589E5" w14:textId="77777777" w:rsidR="00A06E2E" w:rsidRPr="00E424F2" w:rsidRDefault="00A06E2E" w:rsidP="00D64C87">
            <w:pPr>
              <w:tabs>
                <w:tab w:val="left" w:pos="0"/>
              </w:tabs>
              <w:spacing w:after="0" w:line="264" w:lineRule="auto"/>
              <w:ind w:firstLine="720"/>
              <w:jc w:val="both"/>
              <w:rPr>
                <w:i/>
                <w:color w:val="000000"/>
                <w:lang w:val="vi-VN"/>
              </w:rPr>
            </w:pPr>
            <w:r w:rsidRPr="00E424F2">
              <w:rPr>
                <w:i/>
                <w:color w:val="000000"/>
                <w:lang w:val="vi-VN"/>
              </w:rPr>
              <w:t xml:space="preserve">+ Nhận bản điện tử </w:t>
            </w:r>
            <w:r w:rsidRPr="00E424F2">
              <w:rPr>
                <w:i/>
                <w:lang w:val="vi-VN"/>
              </w:rPr>
              <w:t>Trích lục ghi vào Sổ hộ tịch việc nuôi con nuôi đã được giải quyết tại cơ quan có thẩm quyền của nước ngoài</w:t>
            </w:r>
            <w:r w:rsidRPr="00E424F2">
              <w:rPr>
                <w:i/>
                <w:color w:val="000000"/>
                <w:lang w:val="vi-VN"/>
              </w:rPr>
              <w:t xml:space="preserve"> gửi qua thư điện tử, Kho quản lý dữ liệu điện tử của cá nhân đó;</w:t>
            </w:r>
          </w:p>
          <w:p w14:paraId="299805FD" w14:textId="77777777" w:rsidR="00A06E2E" w:rsidRPr="00E424F2" w:rsidRDefault="00A06E2E" w:rsidP="00D64C87">
            <w:pPr>
              <w:tabs>
                <w:tab w:val="left" w:pos="0"/>
              </w:tabs>
              <w:spacing w:after="0" w:line="264" w:lineRule="auto"/>
              <w:ind w:firstLine="720"/>
              <w:jc w:val="both"/>
              <w:rPr>
                <w:i/>
                <w:color w:val="000000"/>
                <w:lang w:val="vi-VN"/>
              </w:rPr>
            </w:pPr>
            <w:r w:rsidRPr="00E424F2">
              <w:rPr>
                <w:i/>
                <w:color w:val="000000"/>
                <w:lang w:val="vi-VN"/>
              </w:rPr>
              <w:t xml:space="preserve">+ Nhận bản điện tử </w:t>
            </w:r>
            <w:r w:rsidRPr="00E424F2">
              <w:rPr>
                <w:i/>
                <w:lang w:val="vi-VN"/>
              </w:rPr>
              <w:t>Trích lục ghi vào Sổ hộ tịch việc nuôi con nuôi đã được giải quyết tại cơ quan có thẩm quyền của nước ngoài</w:t>
            </w:r>
            <w:r w:rsidRPr="00E424F2">
              <w:rPr>
                <w:i/>
                <w:color w:val="000000"/>
                <w:lang w:val="vi-VN"/>
              </w:rPr>
              <w:t xml:space="preserve"> gửi vào thiết bị số, thông qua phương pháp truyền số liệu phù hợp, đảm bảo an toàn, bảo mật thông tin; </w:t>
            </w:r>
          </w:p>
          <w:p w14:paraId="482A85B0" w14:textId="77777777" w:rsidR="00A06E2E" w:rsidRPr="00E424F2" w:rsidRDefault="00A06E2E" w:rsidP="00D64C87">
            <w:pPr>
              <w:tabs>
                <w:tab w:val="left" w:pos="0"/>
              </w:tabs>
              <w:spacing w:after="0" w:line="264" w:lineRule="auto"/>
              <w:ind w:firstLine="720"/>
              <w:jc w:val="both"/>
              <w:rPr>
                <w:i/>
                <w:color w:val="000000"/>
                <w:lang w:val="vi-VN"/>
              </w:rPr>
            </w:pPr>
            <w:r w:rsidRPr="00E424F2">
              <w:rPr>
                <w:i/>
                <w:color w:val="000000"/>
                <w:lang w:val="vi-VN"/>
              </w:rPr>
              <w:t xml:space="preserve">+ Nhận kết quả là </w:t>
            </w:r>
            <w:r w:rsidRPr="00E424F2">
              <w:rPr>
                <w:i/>
                <w:lang w:val="vi-VN"/>
              </w:rPr>
              <w:t>Trích lục ghi vào Sổ hộ tịch việc nuôi con nuôi đã được giải quyết tại cơ quan có thẩm quyền của nước ngoài</w:t>
            </w:r>
            <w:r w:rsidRPr="00E424F2">
              <w:rPr>
                <w:i/>
                <w:color w:val="000000"/>
                <w:lang w:val="vi-VN"/>
              </w:rPr>
              <w:t xml:space="preserve"> thông qua hệ thống bưu chính;</w:t>
            </w:r>
          </w:p>
          <w:p w14:paraId="2257956B" w14:textId="77777777" w:rsidR="00A06E2E" w:rsidRPr="00E424F2" w:rsidRDefault="00A06E2E" w:rsidP="00D64C87">
            <w:pPr>
              <w:tabs>
                <w:tab w:val="left" w:pos="0"/>
              </w:tabs>
              <w:spacing w:after="0" w:line="264" w:lineRule="auto"/>
              <w:ind w:firstLine="720"/>
              <w:jc w:val="both"/>
              <w:rPr>
                <w:i/>
                <w:lang w:val="vi-VN"/>
              </w:rPr>
            </w:pPr>
            <w:r w:rsidRPr="00E424F2">
              <w:rPr>
                <w:i/>
                <w:color w:val="000000"/>
                <w:lang w:val="vi-VN"/>
              </w:rPr>
              <w:t xml:space="preserve">+ Nhận kết quả là </w:t>
            </w:r>
            <w:r w:rsidRPr="00E424F2">
              <w:rPr>
                <w:i/>
                <w:lang w:val="vi-VN"/>
              </w:rPr>
              <w:t>Trích lục ghi vào Sổ hộ tịch việc nuôi con nuôi đã được giải quyết tại cơ quan có thẩm quyền của nước ngoài</w:t>
            </w:r>
            <w:r w:rsidRPr="00E424F2">
              <w:rPr>
                <w:i/>
                <w:color w:val="000000"/>
                <w:lang w:val="vi-VN"/>
              </w:rPr>
              <w:t xml:space="preserve"> tại cơ quan đăng ký hộ tịch.</w:t>
            </w:r>
          </w:p>
        </w:tc>
      </w:tr>
      <w:tr w:rsidR="00A06E2E" w:rsidRPr="00E168C2" w14:paraId="743A228F" w14:textId="77777777" w:rsidTr="00D64C87">
        <w:tc>
          <w:tcPr>
            <w:tcW w:w="1526" w:type="dxa"/>
            <w:shd w:val="clear" w:color="auto" w:fill="auto"/>
            <w:vAlign w:val="center"/>
          </w:tcPr>
          <w:p w14:paraId="068D2A99" w14:textId="77777777" w:rsidR="00A06E2E" w:rsidRPr="00D64C87" w:rsidRDefault="00A06E2E" w:rsidP="00D64C87">
            <w:pPr>
              <w:spacing w:after="0"/>
              <w:rPr>
                <w:b/>
              </w:rPr>
            </w:pPr>
            <w:r w:rsidRPr="00D64C87">
              <w:rPr>
                <w:b/>
              </w:rPr>
              <w:lastRenderedPageBreak/>
              <w:t>Cách thức thực hiện</w:t>
            </w:r>
          </w:p>
        </w:tc>
        <w:tc>
          <w:tcPr>
            <w:tcW w:w="8505" w:type="dxa"/>
            <w:shd w:val="clear" w:color="auto" w:fill="auto"/>
          </w:tcPr>
          <w:p w14:paraId="70A7E647" w14:textId="77777777" w:rsidR="00A06E2E" w:rsidRPr="00D64C87" w:rsidRDefault="00A06E2E" w:rsidP="00D64C87">
            <w:pPr>
              <w:spacing w:after="0"/>
            </w:pPr>
            <w:r w:rsidRPr="00D64C87">
              <w:t xml:space="preserve">- Người có yêu cầu </w:t>
            </w:r>
            <w:r w:rsidRPr="00D64C87">
              <w:rPr>
                <w:bCs/>
                <w:shd w:val="clear" w:color="auto" w:fill="FFFFFF"/>
                <w:lang w:val="vi-VN"/>
              </w:rPr>
              <w:t xml:space="preserve">ghi vào </w:t>
            </w:r>
            <w:r w:rsidRPr="00D64C87">
              <w:rPr>
                <w:bCs/>
                <w:shd w:val="clear" w:color="auto" w:fill="FFFFFF"/>
              </w:rPr>
              <w:t>Sổ hộ tịch việc nuôi con nuôi đã được giải quyết tại cơ quan có thẩm quyền của nước ngoài</w:t>
            </w:r>
            <w:r w:rsidRPr="00E424F2">
              <w:rPr>
                <w:spacing w:val="-4"/>
              </w:rPr>
              <w:t xml:space="preserve"> </w:t>
            </w:r>
            <w:r w:rsidRPr="00D64C87">
              <w:t>trực tiếp thực hiện hoặc ủy quyền cho người khác thực hiện nộp hồ sơ trực tiếp</w:t>
            </w:r>
            <w:r w:rsidRPr="00E424F2">
              <w:rPr>
                <w:bCs/>
                <w:spacing w:val="-4"/>
              </w:rPr>
              <w:t xml:space="preserve"> tại Bộ phận một cửa của UBND cấp huyện hoặc gửi hồ sơ qua hệ thống bưu chính hoặc </w:t>
            </w:r>
            <w:r w:rsidRPr="00E424F2">
              <w:rPr>
                <w:bCs/>
                <w:i/>
                <w:spacing w:val="-4"/>
              </w:rPr>
              <w:t xml:space="preserve">nộp hồ sơ trực tuyến </w:t>
            </w:r>
            <w:r w:rsidRPr="00D64C87">
              <w:rPr>
                <w:i/>
              </w:rPr>
              <w:t xml:space="preserve">trên Cổng </w:t>
            </w:r>
            <w:r w:rsidRPr="00D64C87">
              <w:rPr>
                <w:i/>
                <w:spacing w:val="-6"/>
              </w:rPr>
              <w:t>dịch vụ công quốc gia (</w:t>
            </w:r>
            <w:r w:rsidRPr="00D64C87">
              <w:rPr>
                <w:i/>
              </w:rPr>
              <w:t xml:space="preserve">https://dichvucong.gov.vn) hoặc Cổng dịch vụ công cấp tỉnh </w:t>
            </w:r>
            <w:r w:rsidRPr="00E424F2">
              <w:rPr>
                <w:i/>
                <w:color w:val="000000"/>
              </w:rPr>
              <w:t>(</w:t>
            </w:r>
            <w:r w:rsidRPr="00E424F2">
              <w:rPr>
                <w:i/>
              </w:rPr>
              <w:t>https://dichvucong.---.gov.vn)</w:t>
            </w:r>
            <w:r w:rsidRPr="00D64C87">
              <w:t>.</w:t>
            </w:r>
          </w:p>
        </w:tc>
      </w:tr>
      <w:tr w:rsidR="00A06E2E" w:rsidRPr="00886F2D" w14:paraId="2B802D7D" w14:textId="77777777" w:rsidTr="00D64C87">
        <w:tc>
          <w:tcPr>
            <w:tcW w:w="1526" w:type="dxa"/>
            <w:shd w:val="clear" w:color="auto" w:fill="auto"/>
            <w:vAlign w:val="center"/>
          </w:tcPr>
          <w:p w14:paraId="754CB006" w14:textId="77777777" w:rsidR="00A06E2E" w:rsidRPr="00D64C87" w:rsidRDefault="00A06E2E" w:rsidP="00D64C87">
            <w:pPr>
              <w:spacing w:after="0"/>
              <w:rPr>
                <w:b/>
              </w:rPr>
            </w:pPr>
            <w:r w:rsidRPr="00D64C87">
              <w:rPr>
                <w:b/>
              </w:rPr>
              <w:t>Thành phần Hồ sơ</w:t>
            </w:r>
          </w:p>
        </w:tc>
        <w:tc>
          <w:tcPr>
            <w:tcW w:w="8505" w:type="dxa"/>
            <w:shd w:val="clear" w:color="auto" w:fill="auto"/>
          </w:tcPr>
          <w:p w14:paraId="1A09BB8F" w14:textId="77777777" w:rsidR="00A06E2E" w:rsidRPr="00E424F2" w:rsidRDefault="00A06E2E" w:rsidP="00D64C87">
            <w:pPr>
              <w:spacing w:after="0" w:line="264" w:lineRule="auto"/>
              <w:ind w:firstLine="720"/>
              <w:jc w:val="both"/>
              <w:rPr>
                <w:spacing w:val="-4"/>
              </w:rPr>
            </w:pPr>
            <w:r w:rsidRPr="00E424F2">
              <w:rPr>
                <w:spacing w:val="-4"/>
              </w:rPr>
              <w:t xml:space="preserve">- </w:t>
            </w:r>
            <w:r w:rsidRPr="00D64C87">
              <w:rPr>
                <w:color w:val="000000"/>
                <w:shd w:val="clear" w:color="auto" w:fill="FFFFFF"/>
              </w:rPr>
              <w:t xml:space="preserve">Tờ khai ghi vào Sổ hộ tịch việc nuôi con nuôi đã được giải quyết tại cơ quan có thẩm quyền của nước ngoài theo mẫu </w:t>
            </w:r>
            <w:r w:rsidRPr="00E424F2">
              <w:rPr>
                <w:spacing w:val="-4"/>
              </w:rPr>
              <w:t xml:space="preserve">(nếu người có yêu cầu lựa chọn nộp hồ sơ theo hình thức trực tiếp); </w:t>
            </w:r>
          </w:p>
          <w:p w14:paraId="026D2DA7" w14:textId="77777777" w:rsidR="00A06E2E" w:rsidRPr="00E424F2" w:rsidRDefault="00A06E2E" w:rsidP="00D64C87">
            <w:pPr>
              <w:spacing w:after="0" w:line="264" w:lineRule="auto"/>
              <w:ind w:firstLine="720"/>
              <w:jc w:val="both"/>
              <w:rPr>
                <w:i/>
                <w:spacing w:val="-4"/>
              </w:rPr>
            </w:pPr>
            <w:r w:rsidRPr="00E424F2">
              <w:rPr>
                <w:i/>
                <w:spacing w:val="-4"/>
              </w:rPr>
              <w:t xml:space="preserve">- </w:t>
            </w:r>
            <w:r w:rsidRPr="00E424F2">
              <w:rPr>
                <w:i/>
              </w:rPr>
              <w:t xml:space="preserve">Biểu mẫu điện tử tương tác </w:t>
            </w:r>
            <w:r w:rsidRPr="00E424F2">
              <w:rPr>
                <w:i/>
                <w:shd w:val="clear" w:color="auto" w:fill="FFFFFF"/>
              </w:rPr>
              <w:t xml:space="preserve">ghi vào Sổ hộ tịch việc nuôi con nuôi đã được giải quyết tại cơ quan có thẩm quyền của nước ngoài </w:t>
            </w:r>
            <w:r w:rsidRPr="00E424F2">
              <w:rPr>
                <w:i/>
                <w:spacing w:val="-4"/>
              </w:rPr>
              <w:t xml:space="preserve">(do người yêu cầu cung cấp thông tin theo hướng dẫn trên Cổng dịch vụ công nếu người có yêu cầu lựa chọn nộp hồ sơ theo hình thức trực tuyến).  </w:t>
            </w:r>
          </w:p>
          <w:p w14:paraId="317D04D5" w14:textId="77777777" w:rsidR="00A06E2E" w:rsidRPr="00E424F2" w:rsidRDefault="00A06E2E" w:rsidP="00D64C8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E424F2">
              <w:rPr>
                <w:bCs/>
                <w:sz w:val="28"/>
                <w:szCs w:val="28"/>
                <w:bdr w:val="none" w:sz="0" w:space="0" w:color="auto" w:frame="1"/>
              </w:rPr>
              <w:t>- Người có yêu cầu</w:t>
            </w:r>
            <w:r w:rsidRPr="00E424F2">
              <w:rPr>
                <w:spacing w:val="-4"/>
                <w:sz w:val="28"/>
                <w:szCs w:val="28"/>
              </w:rPr>
              <w:t xml:space="preserve"> </w:t>
            </w:r>
            <w:r w:rsidRPr="00D64C87">
              <w:rPr>
                <w:bCs/>
                <w:sz w:val="28"/>
                <w:szCs w:val="28"/>
                <w:shd w:val="clear" w:color="auto" w:fill="FFFFFF"/>
                <w:lang w:val="vi-VN"/>
              </w:rPr>
              <w:t xml:space="preserve">ghi vào </w:t>
            </w:r>
            <w:r w:rsidRPr="00E424F2">
              <w:rPr>
                <w:bCs/>
                <w:sz w:val="28"/>
                <w:szCs w:val="28"/>
                <w:shd w:val="clear" w:color="auto" w:fill="FFFFFF"/>
              </w:rPr>
              <w:t>Sổ hộ tịch việc nuôi con nuôi đã được giải quyết tại cơ quan có thẩm quyền của nước ngoài</w:t>
            </w:r>
            <w:r w:rsidRPr="00E424F2">
              <w:rPr>
                <w:bCs/>
                <w:spacing w:val="-4"/>
                <w:sz w:val="28"/>
                <w:szCs w:val="28"/>
              </w:rPr>
              <w:t xml:space="preserve"> </w:t>
            </w:r>
            <w:r w:rsidRPr="00E424F2">
              <w:rPr>
                <w:bCs/>
                <w:sz w:val="28"/>
                <w:szCs w:val="28"/>
                <w:bdr w:val="none" w:sz="0" w:space="0" w:color="auto" w:frame="1"/>
              </w:rPr>
              <w:t xml:space="preserve">thực hiện việc nộp/xuất trình (theo hình thức trực tiếp) hoặc tải lên (theo hình thức trực tuyến) các giấy tờ sau:     </w:t>
            </w:r>
          </w:p>
          <w:p w14:paraId="242F3CD2" w14:textId="77777777" w:rsidR="00A06E2E" w:rsidRPr="00E424F2" w:rsidRDefault="00A06E2E" w:rsidP="00D64C87">
            <w:pPr>
              <w:spacing w:after="0" w:line="264" w:lineRule="auto"/>
              <w:ind w:firstLine="720"/>
              <w:jc w:val="both"/>
              <w:rPr>
                <w:b/>
                <w:bCs/>
                <w:i/>
                <w:iCs/>
              </w:rPr>
            </w:pPr>
            <w:r w:rsidRPr="00E424F2">
              <w:rPr>
                <w:b/>
                <w:bCs/>
                <w:i/>
                <w:iCs/>
              </w:rPr>
              <w:t>* Giấy tờ phải nộp:</w:t>
            </w:r>
          </w:p>
          <w:p w14:paraId="433CFBD0" w14:textId="77777777" w:rsidR="00A06E2E" w:rsidRPr="00E424F2" w:rsidRDefault="00A06E2E" w:rsidP="00D64C87">
            <w:pPr>
              <w:pStyle w:val="NormalWeb"/>
              <w:shd w:val="clear" w:color="auto" w:fill="FFFFFF"/>
              <w:spacing w:before="0" w:beforeAutospacing="0" w:after="0" w:afterAutospacing="0" w:line="264" w:lineRule="auto"/>
              <w:ind w:firstLine="720"/>
              <w:jc w:val="both"/>
              <w:rPr>
                <w:color w:val="000000"/>
                <w:sz w:val="28"/>
                <w:szCs w:val="28"/>
              </w:rPr>
            </w:pPr>
            <w:r w:rsidRPr="00D64C87">
              <w:rPr>
                <w:color w:val="000000"/>
                <w:sz w:val="28"/>
                <w:szCs w:val="28"/>
                <w:lang w:val="vi-VN"/>
              </w:rPr>
              <w:t xml:space="preserve">- Bản sao giấy tờ chứng minh việc </w:t>
            </w:r>
            <w:r w:rsidRPr="00E424F2">
              <w:rPr>
                <w:color w:val="000000"/>
                <w:sz w:val="28"/>
                <w:szCs w:val="28"/>
              </w:rPr>
              <w:t>nuôi con nuôi</w:t>
            </w:r>
            <w:r w:rsidRPr="00D64C87">
              <w:rPr>
                <w:color w:val="000000"/>
                <w:sz w:val="28"/>
                <w:szCs w:val="28"/>
                <w:lang w:val="vi-VN"/>
              </w:rPr>
              <w:t xml:space="preserve"> đã được giải quyết tại cơ quan có thẩm quyền của nước ngoài.</w:t>
            </w:r>
          </w:p>
          <w:p w14:paraId="159524E5" w14:textId="77777777" w:rsidR="00A06E2E" w:rsidRPr="00D64C87" w:rsidRDefault="00A06E2E" w:rsidP="00D64C87">
            <w:pPr>
              <w:pStyle w:val="NormalWeb"/>
              <w:shd w:val="clear" w:color="auto" w:fill="FFFFFF"/>
              <w:spacing w:before="0" w:beforeAutospacing="0" w:after="0" w:afterAutospacing="0" w:line="264" w:lineRule="auto"/>
              <w:ind w:firstLine="709"/>
              <w:jc w:val="both"/>
              <w:rPr>
                <w:color w:val="000000"/>
                <w:sz w:val="28"/>
                <w:szCs w:val="28"/>
                <w:lang w:val="vi-VN"/>
              </w:rPr>
            </w:pPr>
            <w:r w:rsidRPr="00D64C87">
              <w:rPr>
                <w:color w:val="000000"/>
                <w:sz w:val="28"/>
                <w:szCs w:val="28"/>
                <w:lang w:val="vi-VN"/>
              </w:rPr>
              <w:lastRenderedPageBreak/>
              <w:t>- Văn bản ủy quyền (được chứng thực) theo quy định của pháp luật trong trường hợp ủy quyền thực hiện việc ghi chú. </w:t>
            </w:r>
            <w:r w:rsidRPr="00D64C87">
              <w:rPr>
                <w:iCs/>
                <w:color w:val="000000"/>
                <w:sz w:val="28"/>
                <w:szCs w:val="28"/>
                <w:lang w:val="vi-VN"/>
              </w:rPr>
              <w:t>Trường hợp người được ủy quyền là ông, bà, cha, mẹ, con, vợ, chồng, anh, chị, em ruột của người ủy quyền thì văn bản ủy quyền không phải chứng thực.</w:t>
            </w:r>
          </w:p>
          <w:p w14:paraId="15B51FDD" w14:textId="77777777" w:rsidR="00A06E2E" w:rsidRPr="00D64C87" w:rsidRDefault="00A06E2E" w:rsidP="00D64C87">
            <w:pPr>
              <w:spacing w:after="0" w:line="264" w:lineRule="auto"/>
              <w:ind w:firstLine="709"/>
              <w:jc w:val="both"/>
              <w:rPr>
                <w:u w:val="single"/>
                <w:lang w:val="vi-VN"/>
              </w:rPr>
            </w:pPr>
            <w:r w:rsidRPr="00D64C87">
              <w:rPr>
                <w:b/>
                <w:bCs/>
                <w:i/>
                <w:iCs/>
                <w:lang w:val="vi-VN"/>
              </w:rPr>
              <w:t xml:space="preserve"> * Giấy tờ phải xuất trình:</w:t>
            </w:r>
          </w:p>
          <w:p w14:paraId="60941D60" w14:textId="77777777" w:rsidR="00A06E2E" w:rsidRPr="00D64C87" w:rsidRDefault="00A06E2E" w:rsidP="00D64C87">
            <w:pPr>
              <w:pStyle w:val="Footer"/>
              <w:shd w:val="clear" w:color="auto" w:fill="FFFFFF"/>
              <w:spacing w:after="0" w:line="264" w:lineRule="auto"/>
              <w:ind w:firstLine="720"/>
              <w:jc w:val="both"/>
              <w:rPr>
                <w:lang w:val="vi-VN"/>
              </w:rPr>
            </w:pPr>
            <w:r w:rsidRPr="00D64C87">
              <w:rPr>
                <w:lang w:val="vi-VN"/>
              </w:rPr>
              <w:t>-</w:t>
            </w:r>
            <w:r w:rsidRPr="00D64C87">
              <w:rPr>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Pr="00D64C87">
              <w:rPr>
                <w:bCs/>
                <w:shd w:val="clear" w:color="auto" w:fill="FFFFFF"/>
                <w:lang w:val="vi-VN"/>
              </w:rPr>
              <w:t>ghi vào Sổ hộ tịch các việc hộ tịch khác</w:t>
            </w:r>
            <w:r w:rsidRPr="00D64C87">
              <w:rPr>
                <w:lang w:val="vi-VN"/>
              </w:rPr>
              <w:t xml:space="preserve">. </w:t>
            </w:r>
            <w:r w:rsidRPr="00E424F2">
              <w:rPr>
                <w:lang w:val="vi-VN"/>
              </w:rPr>
              <w:t xml:space="preserve">Trường hợp các thông tin cá nhân trong các giấy tờ này đã </w:t>
            </w:r>
            <w:r w:rsidRPr="00D64C87">
              <w:rPr>
                <w:lang w:val="vi-VN"/>
              </w:rPr>
              <w:t xml:space="preserve">có trong CSDLQGVDC, CSDLHTĐT, được hệ thống điền tự động thì </w:t>
            </w:r>
            <w:r w:rsidRPr="00D64C87">
              <w:rPr>
                <w:spacing w:val="-6"/>
                <w:lang w:val="vi-VN"/>
              </w:rPr>
              <w:t>không phải xuất trình (theo hình thức trực tiếp) hoặc tải lên (theo hình thức trực tuyến);</w:t>
            </w:r>
            <w:r w:rsidRPr="00D64C87">
              <w:rPr>
                <w:lang w:val="vi-VN"/>
              </w:rPr>
              <w:t xml:space="preserve"> </w:t>
            </w:r>
          </w:p>
          <w:p w14:paraId="2D37DFA4" w14:textId="77777777" w:rsidR="00A06E2E" w:rsidRPr="00D64C87" w:rsidRDefault="00A06E2E" w:rsidP="00D64C87">
            <w:pPr>
              <w:pStyle w:val="Footer"/>
              <w:shd w:val="clear" w:color="auto" w:fill="FFFFFF"/>
              <w:spacing w:after="0" w:line="264" w:lineRule="auto"/>
              <w:ind w:firstLine="720"/>
              <w:jc w:val="both"/>
              <w:rPr>
                <w:lang w:val="vi-VN"/>
              </w:rPr>
            </w:pPr>
            <w:r w:rsidRPr="00D64C87">
              <w:rPr>
                <w:spacing w:val="-4"/>
                <w:lang w:val="vi-VN"/>
              </w:rPr>
              <w:t xml:space="preserve">- Giấy tờ chứng minh nơi cư trú. Trường hợp các thông tin về giấy tờ chứng minh nơi cư trú đã có </w:t>
            </w:r>
            <w:r w:rsidRPr="00D64C87">
              <w:rPr>
                <w:lang w:val="vi-VN"/>
              </w:rPr>
              <w:t>trong CSDLQGVDC, được điền tự động thì không phải xuất trình (theo hình thức trực tiếp) hoặc tải lên (theo hình thức trực tuyến);</w:t>
            </w:r>
          </w:p>
          <w:p w14:paraId="538B6268" w14:textId="77777777" w:rsidR="00A06E2E" w:rsidRPr="00D64C87" w:rsidRDefault="00A06E2E" w:rsidP="00D64C87">
            <w:pPr>
              <w:spacing w:after="0" w:line="264" w:lineRule="auto"/>
              <w:ind w:firstLine="720"/>
              <w:jc w:val="both"/>
              <w:rPr>
                <w:lang w:val="vi-VN"/>
              </w:rPr>
            </w:pPr>
            <w:r w:rsidRPr="00D64C87">
              <w:rPr>
                <w:lang w:val="vi-VN"/>
              </w:rPr>
              <w:t>Trường hợp gửi hồ sơ qua hệ thống bưu chính thì phải gửi kèm theo bản sao có chứng thực các giấy tờ phải xuất trình nêu trên.</w:t>
            </w:r>
          </w:p>
          <w:p w14:paraId="254B02BB" w14:textId="77777777" w:rsidR="00A06E2E" w:rsidRPr="00D64C87" w:rsidRDefault="00A06E2E" w:rsidP="00D64C87">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lang w:val="vi-VN"/>
              </w:rPr>
            </w:pPr>
            <w:r w:rsidRPr="00D64C87">
              <w:rPr>
                <w:rStyle w:val="Strong"/>
                <w:sz w:val="28"/>
                <w:szCs w:val="28"/>
                <w:bdr w:val="none" w:sz="0" w:space="0" w:color="auto" w:frame="1"/>
                <w:lang w:val="vi-VN"/>
              </w:rPr>
              <w:t xml:space="preserve">* Lưu ý </w:t>
            </w:r>
          </w:p>
          <w:p w14:paraId="49B47655" w14:textId="77777777" w:rsidR="00A06E2E" w:rsidRPr="00D64C87" w:rsidRDefault="00A06E2E"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nộp, xuất trình nếu người yêu cầu nộp hồ sơ theo hình thức trực tiếp:</w:t>
            </w:r>
          </w:p>
          <w:p w14:paraId="2B2C6FC6" w14:textId="77777777" w:rsidR="00A06E2E" w:rsidRPr="00D64C87" w:rsidRDefault="00A06E2E"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62C8D10D" w14:textId="77777777" w:rsidR="00A06E2E" w:rsidRPr="00D64C87" w:rsidRDefault="00A06E2E"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w:t>
            </w:r>
            <w:r w:rsidRPr="00D64C87">
              <w:rPr>
                <w:iCs/>
                <w:sz w:val="28"/>
                <w:szCs w:val="28"/>
                <w:lang w:val="vi-VN"/>
              </w:rPr>
              <w:t>Người yêu cầu đăng ký hộ tịch có thể nộp bản sao chứng thực từ bản chính hoặc bản sao được cấp từ sổ gốc hoặc bản chụp kèm theo bản chính giấy tờ để đối chiếu</w:t>
            </w:r>
            <w:r w:rsidRPr="00D64C87">
              <w:rPr>
                <w:sz w:val="28"/>
                <w:szCs w:val="28"/>
                <w:lang w:val="vi-VN"/>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4D08BC8F" w14:textId="77777777" w:rsidR="00A06E2E" w:rsidRPr="00D64C87" w:rsidRDefault="00A06E2E" w:rsidP="00D64C87">
            <w:pPr>
              <w:pStyle w:val="NormalWeb"/>
              <w:shd w:val="clear" w:color="auto" w:fill="FFFFFF"/>
              <w:spacing w:before="0" w:beforeAutospacing="0" w:after="0" w:afterAutospacing="0" w:line="264" w:lineRule="auto"/>
              <w:ind w:firstLine="720"/>
              <w:jc w:val="both"/>
              <w:rPr>
                <w:sz w:val="28"/>
                <w:szCs w:val="28"/>
                <w:lang w:val="vi-VN"/>
              </w:rPr>
            </w:pPr>
            <w:r w:rsidRPr="00D64C87">
              <w:rPr>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33695CF" w14:textId="77777777" w:rsidR="00A06E2E" w:rsidRPr="00D64C87" w:rsidRDefault="00A06E2E" w:rsidP="00D64C87">
            <w:pPr>
              <w:pStyle w:val="NormalWeb"/>
              <w:shd w:val="clear" w:color="auto" w:fill="FFFFFF"/>
              <w:spacing w:before="0" w:beforeAutospacing="0" w:after="0" w:afterAutospacing="0" w:line="264" w:lineRule="auto"/>
              <w:ind w:firstLine="720"/>
              <w:jc w:val="both"/>
              <w:rPr>
                <w:i/>
                <w:sz w:val="28"/>
                <w:szCs w:val="28"/>
                <w:lang w:val="vi-VN"/>
              </w:rPr>
            </w:pPr>
            <w:r w:rsidRPr="00D64C87">
              <w:rPr>
                <w:i/>
                <w:sz w:val="28"/>
                <w:szCs w:val="28"/>
                <w:lang w:val="vi-VN"/>
              </w:rPr>
              <w:t>- Đối với giấy tờ gửi kèm theo nếu người yêu cầu nộp hồ sơ theo hình thức trực tuyến:</w:t>
            </w:r>
          </w:p>
          <w:p w14:paraId="401E1A90" w14:textId="77777777" w:rsidR="00A06E2E" w:rsidRPr="00E424F2" w:rsidRDefault="00A06E2E"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D64C87">
              <w:rPr>
                <w:i/>
                <w:sz w:val="28"/>
                <w:szCs w:val="28"/>
                <w:lang w:val="vi-VN"/>
              </w:rPr>
              <w:t xml:space="preserve">+ </w:t>
            </w:r>
            <w:r w:rsidRPr="00E424F2">
              <w:rPr>
                <w:i/>
                <w:spacing w:val="-4"/>
                <w:sz w:val="28"/>
                <w:szCs w:val="28"/>
                <w:lang w:val="vi-VN"/>
              </w:rPr>
              <w:t xml:space="preserve">Bản chụp các giấy tờ gửi kèm theo hồ sơ cầu ghi vào Sổ hộ tịch các việc hộ tịch khác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r w:rsidRPr="00E424F2">
              <w:rPr>
                <w:i/>
                <w:spacing w:val="-4"/>
                <w:sz w:val="28"/>
                <w:szCs w:val="28"/>
                <w:lang w:val="vi-VN"/>
              </w:rPr>
              <w:lastRenderedPageBreak/>
              <w:t xml:space="preserve">nếu là giấy tờ do cơ quan có thẩm quyền nước ngoài cấp thì phải được hợp pháp hóa lãnh sự, dịch sang tiếng Việt theo quy định, trừ trường hợp được miễn hợp pháp hóa lãnh sự.   </w:t>
            </w:r>
          </w:p>
          <w:p w14:paraId="5DEDE386" w14:textId="77777777" w:rsidR="00A06E2E" w:rsidRPr="00E424F2" w:rsidRDefault="00A06E2E" w:rsidP="00D64C87">
            <w:pPr>
              <w:pStyle w:val="NormalWeb"/>
              <w:shd w:val="clear" w:color="auto" w:fill="FFFFFF"/>
              <w:spacing w:before="0" w:beforeAutospacing="0" w:after="0" w:afterAutospacing="0" w:line="264" w:lineRule="auto"/>
              <w:ind w:firstLine="720"/>
              <w:jc w:val="both"/>
              <w:rPr>
                <w:i/>
                <w:spacing w:val="-4"/>
                <w:sz w:val="28"/>
                <w:szCs w:val="28"/>
                <w:lang w:val="vi-VN"/>
              </w:rPr>
            </w:pPr>
            <w:r w:rsidRPr="00E424F2">
              <w:rPr>
                <w:i/>
                <w:spacing w:val="-4"/>
                <w:sz w:val="28"/>
                <w:szCs w:val="28"/>
                <w:lang w:val="vi-VN"/>
              </w:rPr>
              <w:t xml:space="preserve">+ Trường hợp giấy tờ, tài liệu phải gửi kèm trong hồ sơ ghi vào Sổ hộ tịch các việc hộ tịch khác trực tuyến đã có bản sao điện tử hoặc đã có bản điện tử giấy tờ hộ tịch thì người yêu cầu được sử dụng bản điện tử này. </w:t>
            </w:r>
          </w:p>
          <w:p w14:paraId="0A3E6406" w14:textId="77777777" w:rsidR="00A06E2E" w:rsidRPr="00E424F2" w:rsidRDefault="00A06E2E" w:rsidP="00D64C87">
            <w:pPr>
              <w:spacing w:after="0" w:line="264" w:lineRule="auto"/>
              <w:ind w:firstLine="720"/>
              <w:jc w:val="both"/>
              <w:rPr>
                <w:i/>
                <w:lang w:val="vi-VN"/>
              </w:rPr>
            </w:pPr>
            <w:r w:rsidRPr="00E424F2">
              <w:rPr>
                <w:i/>
                <w:spacing w:val="-4"/>
                <w:lang w:val="vi-VN"/>
              </w:rPr>
              <w:t>+ Trường hợp nhận kết quả (</w:t>
            </w:r>
            <w:r w:rsidRPr="00E424F2">
              <w:rPr>
                <w:i/>
                <w:spacing w:val="4"/>
                <w:lang w:val="vi-VN"/>
              </w:rPr>
              <w:t>Trích lục ghi vào Sổ hộ tịch việc nuôi con nuôi đã được giải quyết tại cơ quan có thẩm quyền của nước ngoài) tại cơ quan đăng ký hộ tịch,</w:t>
            </w:r>
            <w:r w:rsidRPr="00E424F2">
              <w:rPr>
                <w:i/>
                <w:spacing w:val="-4"/>
                <w:lang w:val="vi-VN"/>
              </w:rPr>
              <w:t xml:space="preserve"> người có yêu cầu ghi vào Sổ hộ tịch các việc hộ tịch khác phải xuất trình giấy tờ tuỳ thân, nộp các giấy tờ là thành phần hồ sơ ghi vào Sổ hộ tịch các việc hộ tịch khác</w:t>
            </w:r>
            <w:r w:rsidRPr="00E424F2">
              <w:rPr>
                <w:i/>
                <w:lang w:val="vi-VN"/>
              </w:rPr>
              <w:t xml:space="preserve"> </w:t>
            </w:r>
            <w:r w:rsidRPr="00E424F2">
              <w:rPr>
                <w:i/>
                <w:spacing w:val="-4"/>
                <w:lang w:val="vi-VN"/>
              </w:rPr>
              <w:t xml:space="preserve">theo quy định pháp luật hộ tịch. </w:t>
            </w:r>
          </w:p>
          <w:p w14:paraId="168FF394" w14:textId="77777777" w:rsidR="00A06E2E" w:rsidRPr="00E424F2" w:rsidRDefault="00A06E2E" w:rsidP="00D64C87">
            <w:pPr>
              <w:pStyle w:val="NormalWeb"/>
              <w:shd w:val="clear" w:color="auto" w:fill="FFFFFF"/>
              <w:spacing w:before="0" w:beforeAutospacing="0" w:after="0" w:afterAutospacing="0" w:line="264" w:lineRule="auto"/>
              <w:ind w:firstLine="720"/>
              <w:jc w:val="both"/>
              <w:rPr>
                <w:sz w:val="28"/>
                <w:szCs w:val="28"/>
                <w:lang w:val="vi-VN"/>
              </w:rPr>
            </w:pPr>
            <w:r w:rsidRPr="00E424F2">
              <w:rPr>
                <w:rStyle w:val="Strong"/>
                <w:sz w:val="28"/>
                <w:szCs w:val="28"/>
                <w:bdr w:val="none" w:sz="0" w:space="0" w:color="auto" w:frame="1"/>
                <w:lang w:val="vi-VN"/>
              </w:rPr>
              <w:t>Số lượng hồ sơ</w:t>
            </w:r>
            <w:r w:rsidRPr="00E424F2">
              <w:rPr>
                <w:sz w:val="28"/>
                <w:szCs w:val="28"/>
                <w:lang w:val="vi-VN"/>
              </w:rPr>
              <w:t>: </w:t>
            </w:r>
            <w:r w:rsidRPr="00E424F2">
              <w:rPr>
                <w:rStyle w:val="Emphasis"/>
                <w:sz w:val="28"/>
                <w:szCs w:val="28"/>
                <w:bdr w:val="none" w:sz="0" w:space="0" w:color="auto" w:frame="1"/>
                <w:lang w:val="vi-VN"/>
              </w:rPr>
              <w:t>01 bộ</w:t>
            </w:r>
          </w:p>
        </w:tc>
      </w:tr>
      <w:tr w:rsidR="00A06E2E" w:rsidRPr="00410421" w14:paraId="49166314" w14:textId="77777777" w:rsidTr="00D64C87">
        <w:tc>
          <w:tcPr>
            <w:tcW w:w="1526" w:type="dxa"/>
            <w:shd w:val="clear" w:color="auto" w:fill="auto"/>
            <w:vAlign w:val="center"/>
          </w:tcPr>
          <w:p w14:paraId="6F5DDB24" w14:textId="77777777" w:rsidR="00A06E2E" w:rsidRPr="00D64C87" w:rsidRDefault="00A06E2E" w:rsidP="00D64C87">
            <w:pPr>
              <w:spacing w:after="0"/>
              <w:rPr>
                <w:b/>
              </w:rPr>
            </w:pPr>
            <w:r w:rsidRPr="00D64C87">
              <w:rPr>
                <w:b/>
              </w:rPr>
              <w:lastRenderedPageBreak/>
              <w:t>Thời hạn giải quyết</w:t>
            </w:r>
          </w:p>
        </w:tc>
        <w:tc>
          <w:tcPr>
            <w:tcW w:w="8505" w:type="dxa"/>
            <w:shd w:val="clear" w:color="auto" w:fill="auto"/>
          </w:tcPr>
          <w:p w14:paraId="7EACDFE5" w14:textId="77777777" w:rsidR="00A06E2E" w:rsidRPr="00E424F2" w:rsidRDefault="00A06E2E" w:rsidP="00D64C87">
            <w:pPr>
              <w:spacing w:after="0"/>
            </w:pPr>
            <w:r w:rsidRPr="00E424F2">
              <w:rPr>
                <w:spacing w:val="-4"/>
              </w:rPr>
              <w:t xml:space="preserve">Ngay trong ngày tiếp nhận hồ sơ, trường hợp nhận hồ sơ sau 15 giờ mà không giải quyết </w:t>
            </w:r>
            <w:r w:rsidRPr="00D64C87">
              <w:rPr>
                <w:spacing w:val="-4"/>
              </w:rPr>
              <w:t>được</w:t>
            </w:r>
            <w:r w:rsidRPr="00E424F2">
              <w:rPr>
                <w:spacing w:val="-4"/>
              </w:rPr>
              <w:t xml:space="preserve"> ngay thì trả kết quả trong ngày làm việc tiếp </w:t>
            </w:r>
            <w:r w:rsidRPr="00E424F2">
              <w:t>theo. Trong trường hợp phải xác minh thì thời hạn giải quyết không quá 3 ngày làm việc.</w:t>
            </w:r>
          </w:p>
        </w:tc>
      </w:tr>
      <w:tr w:rsidR="00A06E2E" w:rsidRPr="00E168C2" w14:paraId="757E9B5A" w14:textId="77777777" w:rsidTr="00D64C87">
        <w:tc>
          <w:tcPr>
            <w:tcW w:w="1526" w:type="dxa"/>
            <w:shd w:val="clear" w:color="auto" w:fill="auto"/>
            <w:vAlign w:val="center"/>
          </w:tcPr>
          <w:p w14:paraId="7AE3DF16" w14:textId="77777777" w:rsidR="00A06E2E" w:rsidRPr="00E424F2" w:rsidRDefault="00A06E2E" w:rsidP="00D64C87">
            <w:pPr>
              <w:spacing w:after="0"/>
              <w:rPr>
                <w:b/>
              </w:rPr>
            </w:pPr>
            <w:r w:rsidRPr="00E424F2">
              <w:rPr>
                <w:b/>
              </w:rPr>
              <w:t>Đối tượng thực hiện TTHC</w:t>
            </w:r>
          </w:p>
        </w:tc>
        <w:tc>
          <w:tcPr>
            <w:tcW w:w="8505" w:type="dxa"/>
            <w:shd w:val="clear" w:color="auto" w:fill="auto"/>
          </w:tcPr>
          <w:p w14:paraId="12F2539E" w14:textId="77777777" w:rsidR="00A06E2E" w:rsidRPr="00D64C87" w:rsidRDefault="00A06E2E" w:rsidP="00D64C87">
            <w:pPr>
              <w:spacing w:after="0"/>
            </w:pPr>
            <w:r w:rsidRPr="00D64C87">
              <w:t>Cá nhân</w:t>
            </w:r>
          </w:p>
        </w:tc>
      </w:tr>
      <w:tr w:rsidR="00A06E2E" w:rsidRPr="00E168C2" w14:paraId="52F4176F" w14:textId="77777777" w:rsidTr="00D64C87">
        <w:tc>
          <w:tcPr>
            <w:tcW w:w="1526" w:type="dxa"/>
            <w:shd w:val="clear" w:color="auto" w:fill="auto"/>
            <w:vAlign w:val="center"/>
          </w:tcPr>
          <w:p w14:paraId="151ACC6D" w14:textId="77777777" w:rsidR="00A06E2E" w:rsidRPr="00D64C87" w:rsidRDefault="00A06E2E" w:rsidP="00D64C87">
            <w:pPr>
              <w:spacing w:after="0"/>
              <w:rPr>
                <w:b/>
              </w:rPr>
            </w:pPr>
            <w:r w:rsidRPr="00D64C87">
              <w:rPr>
                <w:b/>
              </w:rPr>
              <w:t>Cơ quan thực hiện TTHC</w:t>
            </w:r>
          </w:p>
        </w:tc>
        <w:tc>
          <w:tcPr>
            <w:tcW w:w="8505" w:type="dxa"/>
            <w:shd w:val="clear" w:color="auto" w:fill="auto"/>
          </w:tcPr>
          <w:p w14:paraId="40212779" w14:textId="77777777" w:rsidR="00A06E2E" w:rsidRPr="00D64C87" w:rsidRDefault="00A06E2E" w:rsidP="00D64C87">
            <w:pPr>
              <w:spacing w:after="0"/>
            </w:pPr>
            <w:r w:rsidRPr="00D64C87">
              <w:t>Phòng Tư pháp – UBND quận</w:t>
            </w:r>
          </w:p>
        </w:tc>
      </w:tr>
      <w:tr w:rsidR="00A06E2E" w:rsidRPr="00E168C2" w14:paraId="26A61C0C" w14:textId="77777777" w:rsidTr="00D64C87">
        <w:tc>
          <w:tcPr>
            <w:tcW w:w="1526" w:type="dxa"/>
            <w:shd w:val="clear" w:color="auto" w:fill="auto"/>
            <w:vAlign w:val="center"/>
          </w:tcPr>
          <w:p w14:paraId="7933EC4A" w14:textId="77777777" w:rsidR="00A06E2E" w:rsidRPr="00D64C87" w:rsidRDefault="00A06E2E" w:rsidP="00D64C87">
            <w:pPr>
              <w:spacing w:after="0"/>
              <w:rPr>
                <w:b/>
              </w:rPr>
            </w:pPr>
            <w:r w:rsidRPr="00D64C87">
              <w:rPr>
                <w:b/>
              </w:rPr>
              <w:t>Phí</w:t>
            </w:r>
          </w:p>
        </w:tc>
        <w:tc>
          <w:tcPr>
            <w:tcW w:w="8505" w:type="dxa"/>
            <w:shd w:val="clear" w:color="auto" w:fill="auto"/>
          </w:tcPr>
          <w:p w14:paraId="0E3012FE" w14:textId="77777777" w:rsidR="00825891" w:rsidRDefault="00825891" w:rsidP="00825891">
            <w:pPr>
              <w:spacing w:after="0" w:line="264" w:lineRule="auto"/>
              <w:jc w:val="both"/>
            </w:pPr>
            <w:r>
              <w:t>- Lệ phí: 50.000 đồng/ việc</w:t>
            </w:r>
          </w:p>
          <w:p w14:paraId="47F7FC93" w14:textId="65554222" w:rsidR="00825891" w:rsidRDefault="00825891" w:rsidP="00825891">
            <w:pPr>
              <w:spacing w:after="0" w:line="264" w:lineRule="auto"/>
              <w:jc w:val="both"/>
            </w:pPr>
            <w:r>
              <w:t>- Miễn lệ phí cho người thuộc gia đình có công với cách mạng; người thuộc hộ nghèo; người khuyết tật.</w:t>
            </w:r>
          </w:p>
          <w:p w14:paraId="25F7989A" w14:textId="0182AA34" w:rsidR="00A06E2E" w:rsidRPr="00D64C87" w:rsidRDefault="00825891" w:rsidP="00825891">
            <w:pPr>
              <w:spacing w:after="0" w:line="264" w:lineRule="auto"/>
              <w:jc w:val="both"/>
            </w:pPr>
            <w:r>
              <w:t>- Phí cấp bản sao (nếu có yêu cầu): 8.000 đồng/bản sao Trích lục</w:t>
            </w:r>
          </w:p>
        </w:tc>
      </w:tr>
      <w:tr w:rsidR="00A06E2E" w:rsidRPr="00E168C2" w14:paraId="1F1FA8FA" w14:textId="77777777" w:rsidTr="00D64C87">
        <w:tc>
          <w:tcPr>
            <w:tcW w:w="1526" w:type="dxa"/>
            <w:shd w:val="clear" w:color="auto" w:fill="auto"/>
            <w:vAlign w:val="center"/>
          </w:tcPr>
          <w:p w14:paraId="4D8EB281" w14:textId="77777777" w:rsidR="00A06E2E" w:rsidRPr="00D64C87" w:rsidRDefault="00A06E2E" w:rsidP="00D64C87">
            <w:pPr>
              <w:spacing w:after="0"/>
              <w:rPr>
                <w:b/>
              </w:rPr>
            </w:pPr>
            <w:r w:rsidRPr="00D64C87">
              <w:rPr>
                <w:b/>
              </w:rPr>
              <w:t>Tên mẫu đơn, tờ khai</w:t>
            </w:r>
          </w:p>
        </w:tc>
        <w:tc>
          <w:tcPr>
            <w:tcW w:w="8505" w:type="dxa"/>
            <w:shd w:val="clear" w:color="auto" w:fill="auto"/>
          </w:tcPr>
          <w:p w14:paraId="7662D6E7" w14:textId="77777777" w:rsidR="00A06E2E" w:rsidRPr="00D64C87" w:rsidRDefault="00A06E2E" w:rsidP="00D64C87">
            <w:pPr>
              <w:spacing w:after="0" w:line="264" w:lineRule="auto"/>
              <w:ind w:firstLine="720"/>
              <w:jc w:val="both"/>
            </w:pPr>
            <w:r w:rsidRPr="00E424F2">
              <w:rPr>
                <w:spacing w:val="-4"/>
              </w:rPr>
              <w:t xml:space="preserve">- </w:t>
            </w:r>
            <w:r w:rsidRPr="00D64C87">
              <w:rPr>
                <w:color w:val="000000"/>
                <w:shd w:val="clear" w:color="auto" w:fill="FFFFFF"/>
              </w:rPr>
              <w:t>Tờ khai ghi vào Sổ hộ tịch việc nuôi con nuôi đã được giải quyết tại cơ quan có thẩm quyền của nước ngoài</w:t>
            </w:r>
            <w:r w:rsidRPr="00E424F2">
              <w:rPr>
                <w:i/>
                <w:spacing w:val="-4"/>
              </w:rPr>
              <w:t xml:space="preserve"> </w:t>
            </w:r>
            <w:r w:rsidRPr="00E424F2">
              <w:rPr>
                <w:spacing w:val="-4"/>
              </w:rPr>
              <w:t>(nếu nộp hồ sơ theo hình thức trực tiếp);</w:t>
            </w:r>
            <w:r w:rsidRPr="00E424F2">
              <w:rPr>
                <w:i/>
                <w:spacing w:val="-4"/>
              </w:rPr>
              <w:t xml:space="preserve"> </w:t>
            </w:r>
          </w:p>
          <w:p w14:paraId="48DB462B" w14:textId="77777777" w:rsidR="00A06E2E" w:rsidRPr="00E424F2" w:rsidRDefault="00A06E2E" w:rsidP="00D64C87">
            <w:pPr>
              <w:spacing w:after="0" w:line="264" w:lineRule="auto"/>
              <w:ind w:firstLine="720"/>
              <w:jc w:val="both"/>
              <w:rPr>
                <w:spacing w:val="-4"/>
              </w:rPr>
            </w:pPr>
            <w:r w:rsidRPr="00E424F2">
              <w:rPr>
                <w:i/>
                <w:spacing w:val="-4"/>
              </w:rPr>
              <w:t xml:space="preserve">+ </w:t>
            </w:r>
            <w:r w:rsidRPr="00E424F2">
              <w:rPr>
                <w:i/>
              </w:rPr>
              <w:t xml:space="preserve">Biểu mẫu điện tử tương tác </w:t>
            </w:r>
            <w:r w:rsidRPr="00D64C87">
              <w:rPr>
                <w:i/>
                <w:shd w:val="clear" w:color="auto" w:fill="FFFFFF"/>
              </w:rPr>
              <w:t>ghi vào Sổ hộ tịch việc nuôi con nuôi đã được giải quyết tại cơ quan có thẩm quyền của nước ngoài</w:t>
            </w:r>
            <w:r w:rsidRPr="00E424F2">
              <w:rPr>
                <w:i/>
                <w:spacing w:val="-4"/>
              </w:rPr>
              <w:t xml:space="preserve"> (nếu nộp hồ sơ theo hình thức trực tuyến).</w:t>
            </w:r>
          </w:p>
        </w:tc>
      </w:tr>
      <w:tr w:rsidR="00A06E2E" w:rsidRPr="00E168C2" w14:paraId="495D1E4C" w14:textId="77777777" w:rsidTr="00D64C87">
        <w:tc>
          <w:tcPr>
            <w:tcW w:w="1526" w:type="dxa"/>
            <w:shd w:val="clear" w:color="auto" w:fill="auto"/>
            <w:vAlign w:val="center"/>
          </w:tcPr>
          <w:p w14:paraId="1CA251FE" w14:textId="77777777" w:rsidR="00A06E2E" w:rsidRPr="00D64C87" w:rsidRDefault="00A06E2E" w:rsidP="00D64C87">
            <w:pPr>
              <w:spacing w:after="0"/>
              <w:rPr>
                <w:b/>
              </w:rPr>
            </w:pPr>
            <w:r w:rsidRPr="00D64C87">
              <w:rPr>
                <w:b/>
              </w:rPr>
              <w:t>Yêu cầu, điều kiện</w:t>
            </w:r>
          </w:p>
        </w:tc>
        <w:tc>
          <w:tcPr>
            <w:tcW w:w="8505" w:type="dxa"/>
            <w:shd w:val="clear" w:color="auto" w:fill="auto"/>
          </w:tcPr>
          <w:p w14:paraId="1A304894" w14:textId="77777777" w:rsidR="00A06E2E" w:rsidRPr="00D64C87" w:rsidRDefault="00A06E2E" w:rsidP="00D64C87">
            <w:pPr>
              <w:spacing w:after="0"/>
              <w:rPr>
                <w:lang w:val="vi-VN"/>
              </w:rPr>
            </w:pPr>
            <w:r w:rsidRPr="00D64C87">
              <w:rPr>
                <w:spacing w:val="-4"/>
                <w:lang w:val="nl-NL"/>
              </w:rPr>
              <w:t>Không có</w:t>
            </w:r>
          </w:p>
        </w:tc>
      </w:tr>
      <w:tr w:rsidR="00A06E2E" w:rsidRPr="00410421" w14:paraId="41596577" w14:textId="77777777" w:rsidTr="00D64C87">
        <w:tc>
          <w:tcPr>
            <w:tcW w:w="1526" w:type="dxa"/>
            <w:shd w:val="clear" w:color="auto" w:fill="auto"/>
            <w:vAlign w:val="center"/>
          </w:tcPr>
          <w:p w14:paraId="14601CDC" w14:textId="77777777" w:rsidR="00A06E2E" w:rsidRPr="00D64C87" w:rsidRDefault="00A06E2E" w:rsidP="00D64C87">
            <w:pPr>
              <w:spacing w:after="0"/>
              <w:rPr>
                <w:b/>
              </w:rPr>
            </w:pPr>
            <w:r w:rsidRPr="00D64C87">
              <w:rPr>
                <w:b/>
              </w:rPr>
              <w:t>Căn cứ pháp lý</w:t>
            </w:r>
          </w:p>
        </w:tc>
        <w:tc>
          <w:tcPr>
            <w:tcW w:w="8505" w:type="dxa"/>
            <w:shd w:val="clear" w:color="auto" w:fill="auto"/>
          </w:tcPr>
          <w:p w14:paraId="463FCFD4" w14:textId="77777777" w:rsidR="00A06E2E" w:rsidRPr="00E424F2" w:rsidRDefault="00A06E2E" w:rsidP="00D64C87">
            <w:pPr>
              <w:spacing w:after="0" w:line="264" w:lineRule="auto"/>
              <w:ind w:firstLine="720"/>
              <w:jc w:val="both"/>
              <w:rPr>
                <w:color w:val="000000"/>
                <w:spacing w:val="-4"/>
              </w:rPr>
            </w:pPr>
            <w:r w:rsidRPr="00E424F2">
              <w:rPr>
                <w:color w:val="000000"/>
                <w:spacing w:val="-4"/>
              </w:rPr>
              <w:t>- Luật Hộ tịch năm 2014;</w:t>
            </w:r>
          </w:p>
          <w:p w14:paraId="1914E2CB" w14:textId="77777777" w:rsidR="00A06E2E" w:rsidRPr="00E424F2" w:rsidRDefault="00A06E2E" w:rsidP="00D64C87">
            <w:pPr>
              <w:spacing w:after="0" w:line="264" w:lineRule="auto"/>
              <w:ind w:firstLine="720"/>
              <w:jc w:val="both"/>
              <w:rPr>
                <w:color w:val="000000"/>
                <w:spacing w:val="-4"/>
              </w:rPr>
            </w:pPr>
            <w:r w:rsidRPr="00E424F2">
              <w:rPr>
                <w:color w:val="000000"/>
                <w:spacing w:val="-4"/>
              </w:rPr>
              <w:t>- Nghị định số 123/2015/NĐ-CP ngày 15/11/2015 của Chính phủ quy định chi tiết một số điều và biện pháp thi hành Luật Hộ tịch;</w:t>
            </w:r>
          </w:p>
          <w:p w14:paraId="514D3301" w14:textId="77777777" w:rsidR="00A06E2E" w:rsidRPr="00E424F2" w:rsidRDefault="00A06E2E" w:rsidP="00D64C87">
            <w:pPr>
              <w:spacing w:after="0" w:line="264" w:lineRule="auto"/>
              <w:ind w:firstLine="720"/>
              <w:jc w:val="both"/>
              <w:rPr>
                <w:i/>
                <w:color w:val="000000"/>
                <w:spacing w:val="-4"/>
              </w:rPr>
            </w:pPr>
            <w:r w:rsidRPr="00E424F2">
              <w:rPr>
                <w:i/>
                <w:color w:val="000000"/>
                <w:spacing w:val="-4"/>
              </w:rPr>
              <w:t xml:space="preserve">- Nghị định số 87/2020/NĐ-CP ngày 28/7/2020 của Chính phủ quy </w:t>
            </w:r>
            <w:r w:rsidRPr="00E424F2">
              <w:rPr>
                <w:i/>
                <w:color w:val="000000"/>
                <w:spacing w:val="-4"/>
              </w:rPr>
              <w:lastRenderedPageBreak/>
              <w:t>định về Cơ sở dữ liệu hộ tịch điện tử, đăng ký hộ tịch trực tuyến;</w:t>
            </w:r>
          </w:p>
          <w:p w14:paraId="19AA7C1E" w14:textId="77777777" w:rsidR="00A06E2E" w:rsidRPr="00E424F2" w:rsidRDefault="00A06E2E" w:rsidP="00D64C87">
            <w:pPr>
              <w:spacing w:after="0" w:line="264" w:lineRule="auto"/>
              <w:ind w:firstLine="720"/>
              <w:jc w:val="both"/>
              <w:rPr>
                <w:iCs/>
                <w:color w:val="000000"/>
              </w:rPr>
            </w:pPr>
            <w:r w:rsidRPr="00E424F2">
              <w:rPr>
                <w:color w:val="000000"/>
                <w:spacing w:val="-4"/>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3C683AB4" w14:textId="77777777" w:rsidR="00A06E2E" w:rsidRPr="00E424F2" w:rsidRDefault="00A06E2E" w:rsidP="00D64C87">
            <w:pPr>
              <w:spacing w:after="0" w:line="264" w:lineRule="auto"/>
              <w:ind w:firstLine="720"/>
              <w:jc w:val="both"/>
              <w:rPr>
                <w:iCs/>
                <w:shd w:val="clear" w:color="auto" w:fill="FFFFFF"/>
              </w:rPr>
            </w:pPr>
            <w:r w:rsidRPr="00E424F2">
              <w:rPr>
                <w:color w:val="000000"/>
              </w:rPr>
              <w:t xml:space="preserve">- </w:t>
            </w:r>
            <w:r w:rsidRPr="00E424F2">
              <w:rPr>
                <w:i/>
                <w:iCs/>
                <w:color w:val="000000"/>
                <w:shd w:val="clear" w:color="auto" w:fill="FFFFFF"/>
              </w:rPr>
              <w:t xml:space="preserve">Thông tư số 01/2022/TT-BTP ngày 04/01/2022 của Bộ Tư pháp quy định chi tiết một số điều và biện pháp thi hành Nghị định số 87/2020/NĐ-CP ngày </w:t>
            </w:r>
            <w:r w:rsidRPr="00E424F2">
              <w:rPr>
                <w:i/>
                <w:iCs/>
                <w:shd w:val="clear" w:color="auto" w:fill="FFFFFF"/>
              </w:rPr>
              <w:t>28/7/2020 của Chính phủ quy định về Cơ sở dữ liệu hộ tịch điện tử, đăng ký hộ tịch trực tuyến</w:t>
            </w:r>
            <w:r w:rsidRPr="00E424F2">
              <w:rPr>
                <w:iCs/>
                <w:shd w:val="clear" w:color="auto" w:fill="FFFFFF"/>
              </w:rPr>
              <w:t>;</w:t>
            </w:r>
          </w:p>
          <w:p w14:paraId="05A0E0E3" w14:textId="77777777" w:rsidR="00A06E2E" w:rsidRPr="00E424F2" w:rsidRDefault="00A06E2E" w:rsidP="00D64C87">
            <w:pPr>
              <w:spacing w:after="0" w:line="264" w:lineRule="auto"/>
              <w:ind w:firstLine="720"/>
              <w:jc w:val="both"/>
              <w:rPr>
                <w:spacing w:val="-4"/>
              </w:rPr>
            </w:pPr>
            <w:r w:rsidRPr="00E424F2">
              <w:rPr>
                <w:spacing w:val="-4"/>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E424F2" w:rsidDel="00522D5D">
              <w:rPr>
                <w:spacing w:val="-4"/>
              </w:rPr>
              <w:t xml:space="preserve"> </w:t>
            </w:r>
          </w:p>
          <w:p w14:paraId="07E0219C" w14:textId="77777777" w:rsidR="00A06E2E" w:rsidRPr="00E424F2" w:rsidRDefault="00A06E2E" w:rsidP="00D64C87">
            <w:pPr>
              <w:spacing w:after="0" w:line="264" w:lineRule="auto"/>
              <w:ind w:firstLine="720"/>
              <w:jc w:val="both"/>
              <w:rPr>
                <w:spacing w:val="-4"/>
              </w:rPr>
            </w:pPr>
            <w:r w:rsidRPr="00E424F2">
              <w:rPr>
                <w:spacing w:val="-4"/>
              </w:rPr>
              <w:t>- Thông tư số 85/2019/TT-BTC ngày 29/11/2019 của Bộ Tài chính hướng dẫn về phí và lệ phí thuộc thẩm quyền quyết định của Hội đồng nhân dân tỉnh, thành phố trực thuộc Trung ương;</w:t>
            </w:r>
          </w:p>
          <w:p w14:paraId="3C76198A" w14:textId="77777777" w:rsidR="00A06E2E" w:rsidRDefault="00A06E2E" w:rsidP="002E3D33">
            <w:pPr>
              <w:spacing w:after="0"/>
              <w:ind w:firstLine="758"/>
            </w:pPr>
            <w:r w:rsidRPr="00E424F2">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19BEA1FF" w14:textId="77777777" w:rsidR="002E3D33" w:rsidRPr="00E424F2" w:rsidRDefault="002E3D33" w:rsidP="002E3D33">
            <w:pPr>
              <w:spacing w:after="0"/>
              <w:ind w:firstLine="758"/>
            </w:pPr>
            <w:r>
              <w:t xml:space="preserve">- </w:t>
            </w:r>
            <w:r w:rsidRPr="00683C09">
              <w:t>Nghị quyết số: 06/2020/NQ-HĐND ngày 07/7/2020 của Hội đồng nhân dân thành phố Hà Nội Về việc ban hành một số quy định thu phí, lệ phí trên địa bàn thành phố Hà Nội thuộc thẩm quyền quyết định của Hội đồng nhân dân Thành phố.</w:t>
            </w:r>
          </w:p>
        </w:tc>
      </w:tr>
    </w:tbl>
    <w:p w14:paraId="1D96580E" w14:textId="77777777" w:rsidR="00773583" w:rsidRDefault="00773583" w:rsidP="00A06E2E">
      <w:pPr>
        <w:spacing w:after="0"/>
        <w:rPr>
          <w:sz w:val="24"/>
          <w:szCs w:val="24"/>
        </w:rPr>
      </w:pPr>
    </w:p>
    <w:p w14:paraId="2BBCD20D" w14:textId="77777777" w:rsidR="00773583" w:rsidRPr="00773583" w:rsidRDefault="00773583" w:rsidP="00773583">
      <w:pPr>
        <w:tabs>
          <w:tab w:val="left" w:pos="1560"/>
        </w:tabs>
        <w:spacing w:after="0" w:line="240" w:lineRule="auto"/>
        <w:jc w:val="center"/>
        <w:rPr>
          <w:b/>
          <w:bCs/>
          <w:szCs w:val="22"/>
        </w:rPr>
      </w:pPr>
      <w:r>
        <w:br w:type="page"/>
      </w:r>
      <w:r w:rsidRPr="00773583">
        <w:rPr>
          <w:b/>
          <w:bCs/>
          <w:szCs w:val="22"/>
        </w:rPr>
        <w:lastRenderedPageBreak/>
        <w:t>CỘNG HÒA XÃ HỘI CHỦ NGHĨA VIỆT NAM</w:t>
      </w:r>
    </w:p>
    <w:p w14:paraId="05D302B6" w14:textId="77777777" w:rsidR="00773583" w:rsidRPr="00B901B1" w:rsidRDefault="00773583" w:rsidP="00773583">
      <w:pPr>
        <w:spacing w:after="0" w:line="240" w:lineRule="auto"/>
        <w:ind w:firstLine="57"/>
        <w:jc w:val="center"/>
        <w:rPr>
          <w:b/>
          <w:szCs w:val="22"/>
        </w:rPr>
      </w:pPr>
      <w:r w:rsidRPr="00B901B1">
        <w:rPr>
          <w:b/>
          <w:szCs w:val="22"/>
        </w:rPr>
        <w:t>Độc lập - Tự do - Hạnh phúc</w:t>
      </w:r>
    </w:p>
    <w:p w14:paraId="0B1BA642" w14:textId="77777777" w:rsidR="00773583" w:rsidRPr="00B901B1" w:rsidRDefault="00000000" w:rsidP="00773583">
      <w:pPr>
        <w:spacing w:line="288" w:lineRule="atLeast"/>
        <w:jc w:val="center"/>
        <w:rPr>
          <w:b/>
          <w:bCs/>
          <w:sz w:val="20"/>
          <w:szCs w:val="20"/>
        </w:rPr>
      </w:pPr>
      <w:r>
        <w:rPr>
          <w:b/>
          <w:bCs/>
          <w:noProof/>
          <w:sz w:val="20"/>
          <w:szCs w:val="20"/>
          <w:lang w:val="nl-NL"/>
        </w:rPr>
        <w:pict w14:anchorId="79FFBC9D">
          <v:line id="_x0000_s1148" style="position:absolute;left:0;text-align:left;z-index:34" from="175.95pt,4.4pt" to="287.75pt,4.4pt"/>
        </w:pict>
      </w:r>
    </w:p>
    <w:p w14:paraId="3EC5F6E9" w14:textId="77777777" w:rsidR="00773583" w:rsidRPr="00B901B1" w:rsidRDefault="00773583" w:rsidP="00773583">
      <w:pPr>
        <w:spacing w:after="0"/>
        <w:jc w:val="center"/>
        <w:rPr>
          <w:b/>
          <w:sz w:val="24"/>
          <w:szCs w:val="22"/>
        </w:rPr>
      </w:pPr>
      <w:r w:rsidRPr="00B901B1">
        <w:rPr>
          <w:b/>
          <w:bCs/>
          <w:szCs w:val="22"/>
        </w:rPr>
        <w:t xml:space="preserve">TỜ KHAI </w:t>
      </w:r>
      <w:r w:rsidRPr="00B901B1">
        <w:rPr>
          <w:b/>
          <w:szCs w:val="22"/>
        </w:rPr>
        <w:t xml:space="preserve">GHI VÀO SỔ HỘ TỊCH VIỆC NUÔI CON NUÔI </w:t>
      </w:r>
    </w:p>
    <w:p w14:paraId="4B9E26AE" w14:textId="77777777" w:rsidR="00773583" w:rsidRPr="00B901B1" w:rsidRDefault="00773583" w:rsidP="00773583">
      <w:pPr>
        <w:tabs>
          <w:tab w:val="left" w:leader="dot" w:pos="6440"/>
          <w:tab w:val="left" w:leader="dot" w:pos="8505"/>
          <w:tab w:val="left" w:leader="dot" w:pos="9072"/>
        </w:tabs>
        <w:spacing w:line="288" w:lineRule="auto"/>
        <w:jc w:val="center"/>
        <w:rPr>
          <w:bCs/>
          <w:sz w:val="4"/>
          <w:szCs w:val="22"/>
        </w:rPr>
      </w:pPr>
    </w:p>
    <w:p w14:paraId="0D3EB97B" w14:textId="77777777" w:rsidR="00773583" w:rsidRPr="00B901B1" w:rsidRDefault="00773583" w:rsidP="00773583">
      <w:pPr>
        <w:tabs>
          <w:tab w:val="left" w:leader="dot" w:pos="6440"/>
          <w:tab w:val="left" w:leader="dot" w:pos="8505"/>
          <w:tab w:val="left" w:leader="dot" w:pos="9072"/>
        </w:tabs>
        <w:spacing w:line="288" w:lineRule="auto"/>
        <w:jc w:val="center"/>
        <w:rPr>
          <w:b/>
          <w:sz w:val="22"/>
          <w:szCs w:val="20"/>
        </w:rPr>
      </w:pPr>
      <w:r w:rsidRPr="00B901B1">
        <w:rPr>
          <w:bCs/>
          <w:sz w:val="26"/>
          <w:szCs w:val="26"/>
        </w:rPr>
        <w:t>Kính gửi:</w:t>
      </w:r>
      <w:r w:rsidRPr="00B901B1">
        <w:rPr>
          <w:bCs/>
          <w:szCs w:val="22"/>
        </w:rPr>
        <w:t xml:space="preserve"> </w:t>
      </w:r>
      <w:r w:rsidRPr="00B901B1">
        <w:rPr>
          <w:bCs/>
          <w:szCs w:val="22"/>
          <w:vertAlign w:val="superscript"/>
        </w:rPr>
        <w:t>(1)</w:t>
      </w:r>
      <w:r w:rsidRPr="00B901B1">
        <w:rPr>
          <w:bCs/>
          <w:sz w:val="16"/>
          <w:szCs w:val="16"/>
        </w:rPr>
        <w:tab/>
      </w:r>
    </w:p>
    <w:p w14:paraId="3A5E561C" w14:textId="77777777" w:rsidR="00773583" w:rsidRPr="00B901B1" w:rsidRDefault="00773583" w:rsidP="00773583">
      <w:pPr>
        <w:tabs>
          <w:tab w:val="left" w:leader="dot" w:pos="8222"/>
          <w:tab w:val="left" w:leader="dot" w:pos="8505"/>
          <w:tab w:val="left" w:leader="dot" w:pos="9072"/>
        </w:tabs>
        <w:spacing w:before="60" w:after="60" w:line="264" w:lineRule="auto"/>
        <w:jc w:val="center"/>
        <w:rPr>
          <w:b/>
          <w:sz w:val="2"/>
          <w:szCs w:val="20"/>
        </w:rPr>
      </w:pPr>
    </w:p>
    <w:p w14:paraId="501A5360" w14:textId="77777777" w:rsidR="00773583" w:rsidRPr="00B901B1" w:rsidRDefault="00773583" w:rsidP="00773583">
      <w:pPr>
        <w:tabs>
          <w:tab w:val="left" w:leader="dot" w:pos="9356"/>
        </w:tabs>
        <w:spacing w:before="60" w:after="60" w:line="264" w:lineRule="auto"/>
        <w:jc w:val="both"/>
        <w:rPr>
          <w:b/>
          <w:bCs/>
          <w:sz w:val="26"/>
          <w:szCs w:val="26"/>
        </w:rPr>
      </w:pPr>
      <w:r w:rsidRPr="00B901B1">
        <w:rPr>
          <w:b/>
          <w:sz w:val="26"/>
          <w:szCs w:val="26"/>
        </w:rPr>
        <w:t xml:space="preserve">Họ, chữ đệm, tên người yêu cầu:  </w:t>
      </w:r>
      <w:r w:rsidRPr="00B901B1">
        <w:rPr>
          <w:bCs/>
          <w:sz w:val="16"/>
          <w:szCs w:val="16"/>
        </w:rPr>
        <w:tab/>
      </w:r>
    </w:p>
    <w:p w14:paraId="1CFD7699" w14:textId="77777777" w:rsidR="00773583" w:rsidRPr="00B901B1" w:rsidRDefault="00773583" w:rsidP="00773583">
      <w:pPr>
        <w:tabs>
          <w:tab w:val="left" w:leader="dot" w:pos="9356"/>
        </w:tabs>
        <w:spacing w:before="60" w:after="60" w:line="264" w:lineRule="auto"/>
        <w:jc w:val="both"/>
        <w:rPr>
          <w:bCs/>
          <w:sz w:val="16"/>
          <w:szCs w:val="16"/>
        </w:rPr>
      </w:pPr>
      <w:r w:rsidRPr="00B901B1">
        <w:rPr>
          <w:bCs/>
          <w:sz w:val="26"/>
          <w:szCs w:val="26"/>
        </w:rPr>
        <w:t>Nơi cư trú:</w:t>
      </w:r>
      <w:r w:rsidRPr="00B901B1">
        <w:rPr>
          <w:szCs w:val="22"/>
        </w:rPr>
        <w:t xml:space="preserve"> </w:t>
      </w:r>
      <w:r w:rsidRPr="00B901B1">
        <w:rPr>
          <w:szCs w:val="22"/>
          <w:vertAlign w:val="superscript"/>
        </w:rPr>
        <w:t>(2)</w:t>
      </w:r>
      <w:r w:rsidRPr="00B901B1">
        <w:rPr>
          <w:bCs/>
          <w:sz w:val="16"/>
          <w:szCs w:val="16"/>
        </w:rPr>
        <w:tab/>
      </w:r>
    </w:p>
    <w:p w14:paraId="42BB9490" w14:textId="77777777" w:rsidR="00773583" w:rsidRPr="00B901B1" w:rsidRDefault="00773583" w:rsidP="00773583">
      <w:pPr>
        <w:tabs>
          <w:tab w:val="left" w:leader="dot" w:pos="9356"/>
        </w:tabs>
        <w:spacing w:before="60" w:after="60" w:line="264" w:lineRule="auto"/>
        <w:jc w:val="both"/>
        <w:rPr>
          <w:bCs/>
          <w:szCs w:val="22"/>
        </w:rPr>
      </w:pPr>
      <w:r w:rsidRPr="00B901B1">
        <w:rPr>
          <w:bCs/>
          <w:sz w:val="16"/>
          <w:szCs w:val="16"/>
        </w:rPr>
        <w:tab/>
      </w:r>
    </w:p>
    <w:p w14:paraId="313F2F01" w14:textId="77777777" w:rsidR="00773583" w:rsidRPr="00B901B1" w:rsidRDefault="00773583" w:rsidP="00773583">
      <w:pPr>
        <w:tabs>
          <w:tab w:val="left" w:leader="dot" w:pos="9356"/>
        </w:tabs>
        <w:spacing w:before="60" w:after="60" w:line="264" w:lineRule="auto"/>
        <w:jc w:val="both"/>
        <w:rPr>
          <w:bCs/>
          <w:sz w:val="16"/>
          <w:szCs w:val="16"/>
        </w:rPr>
      </w:pPr>
      <w:r w:rsidRPr="00B901B1">
        <w:rPr>
          <w:sz w:val="26"/>
          <w:szCs w:val="26"/>
        </w:rPr>
        <w:t>Giấy tờ tùy thân</w:t>
      </w:r>
      <w:r w:rsidRPr="00B901B1">
        <w:rPr>
          <w:bCs/>
          <w:sz w:val="26"/>
          <w:szCs w:val="26"/>
        </w:rPr>
        <w:t>:</w:t>
      </w:r>
      <w:r w:rsidRPr="00B901B1">
        <w:rPr>
          <w:bCs/>
          <w:sz w:val="26"/>
          <w:szCs w:val="22"/>
        </w:rPr>
        <w:t xml:space="preserve"> </w:t>
      </w:r>
      <w:r w:rsidRPr="00B901B1">
        <w:rPr>
          <w:bCs/>
          <w:sz w:val="26"/>
          <w:szCs w:val="22"/>
          <w:vertAlign w:val="superscript"/>
        </w:rPr>
        <w:t>(3)</w:t>
      </w:r>
      <w:r w:rsidRPr="00B901B1">
        <w:rPr>
          <w:bCs/>
          <w:sz w:val="26"/>
          <w:szCs w:val="22"/>
        </w:rPr>
        <w:t xml:space="preserve"> </w:t>
      </w:r>
      <w:r w:rsidRPr="00B901B1">
        <w:rPr>
          <w:bCs/>
          <w:sz w:val="16"/>
          <w:szCs w:val="16"/>
        </w:rPr>
        <w:tab/>
      </w:r>
    </w:p>
    <w:p w14:paraId="5FFB1945" w14:textId="77777777" w:rsidR="00773583" w:rsidRPr="00B901B1" w:rsidRDefault="00773583" w:rsidP="00773583">
      <w:pPr>
        <w:tabs>
          <w:tab w:val="left" w:leader="dot" w:pos="9356"/>
        </w:tabs>
        <w:spacing w:before="60" w:after="60" w:line="264" w:lineRule="auto"/>
        <w:jc w:val="both"/>
        <w:rPr>
          <w:b/>
          <w:sz w:val="24"/>
          <w:szCs w:val="24"/>
        </w:rPr>
      </w:pPr>
      <w:r w:rsidRPr="00B901B1">
        <w:rPr>
          <w:b/>
          <w:bCs/>
          <w:sz w:val="26"/>
          <w:szCs w:val="26"/>
        </w:rPr>
        <w:t>Đề nghị cơ quan</w:t>
      </w:r>
      <w:r w:rsidRPr="00B901B1">
        <w:rPr>
          <w:b/>
          <w:bCs/>
          <w:sz w:val="24"/>
          <w:szCs w:val="24"/>
        </w:rPr>
        <w:t xml:space="preserve"> </w:t>
      </w:r>
      <w:r w:rsidRPr="00B901B1">
        <w:rPr>
          <w:b/>
          <w:bCs/>
          <w:sz w:val="26"/>
          <w:szCs w:val="26"/>
        </w:rPr>
        <w:t xml:space="preserve">ghi vào Sổ hộ tịch việc nuôi con nuôi </w:t>
      </w:r>
      <w:r w:rsidRPr="00B901B1">
        <w:rPr>
          <w:b/>
          <w:sz w:val="26"/>
          <w:szCs w:val="26"/>
        </w:rPr>
        <w:t>cho người có tên dưới đây:</w:t>
      </w:r>
      <w:r w:rsidRPr="00B901B1">
        <w:rPr>
          <w:b/>
          <w:sz w:val="24"/>
          <w:szCs w:val="24"/>
        </w:rPr>
        <w:t xml:space="preserve"> </w:t>
      </w:r>
    </w:p>
    <w:p w14:paraId="3F055916" w14:textId="77777777" w:rsidR="00773583" w:rsidRPr="00B901B1" w:rsidRDefault="00773583" w:rsidP="00773583">
      <w:pPr>
        <w:tabs>
          <w:tab w:val="left" w:leader="dot" w:pos="9356"/>
        </w:tabs>
        <w:spacing w:before="60" w:after="60" w:line="264" w:lineRule="auto"/>
        <w:jc w:val="both"/>
        <w:rPr>
          <w:rFonts w:eastAsia="Times New Roman"/>
          <w:bCs/>
          <w:sz w:val="20"/>
        </w:rPr>
      </w:pPr>
      <w:r w:rsidRPr="00B901B1">
        <w:rPr>
          <w:rFonts w:eastAsia="Times New Roman"/>
          <w:b/>
          <w:bCs/>
          <w:sz w:val="26"/>
        </w:rPr>
        <w:t>Họ, chữ đệm, tên</w:t>
      </w:r>
      <w:r w:rsidRPr="00B901B1">
        <w:rPr>
          <w:rFonts w:eastAsia="Times New Roman"/>
          <w:bCs/>
          <w:sz w:val="26"/>
        </w:rPr>
        <w:t>:</w:t>
      </w:r>
      <w:r w:rsidRPr="00B901B1">
        <w:rPr>
          <w:rFonts w:eastAsia="Times New Roman"/>
          <w:b/>
          <w:bCs/>
          <w:sz w:val="26"/>
        </w:rPr>
        <w:t xml:space="preserve"> </w:t>
      </w:r>
      <w:r w:rsidRPr="00B901B1">
        <w:rPr>
          <w:rFonts w:eastAsia="Times New Roman"/>
          <w:bCs/>
          <w:sz w:val="16"/>
          <w:szCs w:val="16"/>
        </w:rPr>
        <w:tab/>
      </w:r>
    </w:p>
    <w:p w14:paraId="4B3785D8" w14:textId="77777777" w:rsidR="00773583" w:rsidRPr="00B901B1" w:rsidRDefault="00773583" w:rsidP="00773583">
      <w:pPr>
        <w:tabs>
          <w:tab w:val="left" w:leader="dot" w:pos="9356"/>
        </w:tabs>
        <w:spacing w:before="60" w:after="60" w:line="264" w:lineRule="auto"/>
        <w:jc w:val="both"/>
        <w:rPr>
          <w:rFonts w:eastAsia="Times New Roman"/>
          <w:bCs/>
          <w:sz w:val="20"/>
        </w:rPr>
      </w:pPr>
      <w:r w:rsidRPr="00B901B1">
        <w:rPr>
          <w:rFonts w:eastAsia="Times New Roman"/>
          <w:bCs/>
          <w:sz w:val="26"/>
        </w:rPr>
        <w:t xml:space="preserve">Ngày, tháng, năm sinh: </w:t>
      </w:r>
      <w:r w:rsidRPr="00B901B1">
        <w:rPr>
          <w:rFonts w:eastAsia="Times New Roman"/>
          <w:bCs/>
          <w:sz w:val="16"/>
          <w:szCs w:val="16"/>
        </w:rPr>
        <w:tab/>
      </w:r>
    </w:p>
    <w:p w14:paraId="2C169C0B" w14:textId="77777777" w:rsidR="00773583" w:rsidRPr="00B901B1" w:rsidRDefault="00773583" w:rsidP="00773583">
      <w:pPr>
        <w:tabs>
          <w:tab w:val="left" w:leader="dot" w:pos="9356"/>
        </w:tabs>
        <w:spacing w:before="60" w:after="60" w:line="264" w:lineRule="auto"/>
        <w:jc w:val="both"/>
        <w:rPr>
          <w:bCs/>
          <w:sz w:val="26"/>
          <w:szCs w:val="22"/>
        </w:rPr>
      </w:pPr>
      <w:r w:rsidRPr="00B901B1">
        <w:rPr>
          <w:bCs/>
          <w:sz w:val="26"/>
          <w:szCs w:val="22"/>
        </w:rPr>
        <w:t>Giới tính:</w:t>
      </w:r>
      <w:r w:rsidRPr="00B901B1">
        <w:rPr>
          <w:bCs/>
          <w:sz w:val="16"/>
          <w:szCs w:val="16"/>
        </w:rPr>
        <w:t>............................................</w:t>
      </w:r>
      <w:r w:rsidRPr="00B901B1">
        <w:rPr>
          <w:bCs/>
          <w:sz w:val="26"/>
          <w:szCs w:val="22"/>
        </w:rPr>
        <w:t xml:space="preserve"> Dân tộc:</w:t>
      </w:r>
      <w:r w:rsidRPr="00B901B1">
        <w:rPr>
          <w:bCs/>
          <w:sz w:val="16"/>
          <w:szCs w:val="16"/>
        </w:rPr>
        <w:t>.........................................</w:t>
      </w:r>
      <w:r w:rsidRPr="00B901B1">
        <w:rPr>
          <w:bCs/>
          <w:sz w:val="26"/>
          <w:szCs w:val="22"/>
        </w:rPr>
        <w:t xml:space="preserve"> Quốc tịch:</w:t>
      </w:r>
      <w:r w:rsidRPr="00B901B1">
        <w:rPr>
          <w:bCs/>
          <w:sz w:val="16"/>
          <w:szCs w:val="16"/>
        </w:rPr>
        <w:tab/>
      </w:r>
    </w:p>
    <w:p w14:paraId="7A6D0D09" w14:textId="77777777" w:rsidR="00773583" w:rsidRPr="00B901B1" w:rsidRDefault="00773583" w:rsidP="00773583">
      <w:pPr>
        <w:tabs>
          <w:tab w:val="left" w:leader="dot" w:pos="9356"/>
        </w:tabs>
        <w:spacing w:before="60" w:after="60" w:line="264" w:lineRule="auto"/>
        <w:jc w:val="both"/>
        <w:rPr>
          <w:rFonts w:eastAsia="Times New Roman"/>
          <w:bCs/>
          <w:sz w:val="16"/>
          <w:szCs w:val="16"/>
        </w:rPr>
      </w:pPr>
      <w:r w:rsidRPr="00B901B1">
        <w:rPr>
          <w:rFonts w:eastAsia="Times New Roman"/>
          <w:bCs/>
          <w:sz w:val="26"/>
        </w:rPr>
        <w:t xml:space="preserve">Nơi cư trú: </w:t>
      </w:r>
      <w:r w:rsidRPr="00B901B1">
        <w:rPr>
          <w:rFonts w:eastAsia="Times New Roman"/>
          <w:bCs/>
          <w:sz w:val="26"/>
          <w:vertAlign w:val="superscript"/>
        </w:rPr>
        <w:t>(2)</w:t>
      </w:r>
      <w:r w:rsidRPr="00B901B1">
        <w:rPr>
          <w:rFonts w:eastAsia="Times New Roman"/>
          <w:bCs/>
          <w:sz w:val="16"/>
          <w:szCs w:val="16"/>
        </w:rPr>
        <w:tab/>
      </w:r>
    </w:p>
    <w:p w14:paraId="449A1791" w14:textId="77777777" w:rsidR="00773583" w:rsidRPr="00B901B1" w:rsidRDefault="00773583" w:rsidP="00773583">
      <w:pPr>
        <w:tabs>
          <w:tab w:val="left" w:leader="dot" w:pos="9356"/>
        </w:tabs>
        <w:spacing w:before="60" w:after="60" w:line="264" w:lineRule="auto"/>
        <w:jc w:val="both"/>
        <w:rPr>
          <w:rFonts w:eastAsia="Times New Roman"/>
          <w:bCs/>
          <w:sz w:val="20"/>
        </w:rPr>
      </w:pPr>
      <w:r w:rsidRPr="00B901B1">
        <w:rPr>
          <w:rFonts w:eastAsia="Times New Roman"/>
          <w:bCs/>
          <w:sz w:val="16"/>
          <w:szCs w:val="16"/>
        </w:rPr>
        <w:tab/>
      </w:r>
    </w:p>
    <w:p w14:paraId="6686F4E8" w14:textId="77777777" w:rsidR="00773583" w:rsidRPr="00B901B1" w:rsidRDefault="00773583" w:rsidP="00773583">
      <w:pPr>
        <w:tabs>
          <w:tab w:val="left" w:leader="dot" w:pos="9356"/>
        </w:tabs>
        <w:spacing w:before="60" w:after="60" w:line="264" w:lineRule="auto"/>
        <w:jc w:val="both"/>
        <w:rPr>
          <w:rFonts w:eastAsia="Times New Roman"/>
          <w:bCs/>
          <w:sz w:val="26"/>
        </w:rPr>
      </w:pPr>
      <w:r w:rsidRPr="00B901B1">
        <w:rPr>
          <w:rFonts w:eastAsia="Times New Roman"/>
          <w:bCs/>
          <w:sz w:val="26"/>
        </w:rPr>
        <w:t xml:space="preserve">Giấy khai sinh/Giấy tờ tùy thân: </w:t>
      </w:r>
      <w:r w:rsidRPr="00B901B1">
        <w:rPr>
          <w:rFonts w:eastAsia="Times New Roman"/>
          <w:bCs/>
          <w:sz w:val="26"/>
          <w:vertAlign w:val="superscript"/>
        </w:rPr>
        <w:t>(3)</w:t>
      </w:r>
      <w:r w:rsidRPr="00B901B1">
        <w:rPr>
          <w:rFonts w:eastAsia="Times New Roman"/>
          <w:bCs/>
          <w:sz w:val="16"/>
          <w:szCs w:val="16"/>
        </w:rPr>
        <w:tab/>
      </w:r>
    </w:p>
    <w:p w14:paraId="626E6350" w14:textId="77777777" w:rsidR="00773583" w:rsidRPr="00B901B1" w:rsidRDefault="00773583" w:rsidP="00773583">
      <w:pPr>
        <w:tabs>
          <w:tab w:val="left" w:leader="dot" w:pos="9356"/>
        </w:tabs>
        <w:spacing w:before="60" w:after="60" w:line="264" w:lineRule="auto"/>
        <w:jc w:val="both"/>
        <w:rPr>
          <w:rFonts w:eastAsia="Times New Roman"/>
          <w:b/>
          <w:bCs/>
          <w:sz w:val="26"/>
          <w:szCs w:val="20"/>
        </w:rPr>
      </w:pPr>
      <w:r w:rsidRPr="00B901B1">
        <w:rPr>
          <w:rFonts w:eastAsia="Times New Roman"/>
          <w:b/>
          <w:bCs/>
          <w:sz w:val="26"/>
        </w:rPr>
        <w:t>Là con nuôi của:</w:t>
      </w:r>
    </w:p>
    <w:p w14:paraId="3FE4D7A4" w14:textId="77777777" w:rsidR="00773583" w:rsidRPr="00B901B1" w:rsidRDefault="00773583" w:rsidP="00773583">
      <w:pPr>
        <w:tabs>
          <w:tab w:val="left" w:leader="dot" w:pos="9356"/>
        </w:tabs>
        <w:spacing w:before="60" w:after="60" w:line="264" w:lineRule="auto"/>
        <w:jc w:val="both"/>
        <w:rPr>
          <w:bCs/>
          <w:sz w:val="26"/>
          <w:szCs w:val="26"/>
          <w:lang w:val="vi-VN"/>
        </w:rPr>
      </w:pPr>
      <w:r w:rsidRPr="00B901B1">
        <w:rPr>
          <w:b/>
          <w:bCs/>
          <w:sz w:val="26"/>
          <w:szCs w:val="26"/>
        </w:rPr>
        <w:t>Họ, chữ đệm, tên mẹ:</w:t>
      </w:r>
      <w:r w:rsidRPr="00B901B1">
        <w:rPr>
          <w:bCs/>
          <w:sz w:val="26"/>
          <w:szCs w:val="26"/>
        </w:rPr>
        <w:t xml:space="preserve"> </w:t>
      </w:r>
      <w:r w:rsidRPr="00B901B1">
        <w:rPr>
          <w:bCs/>
          <w:sz w:val="16"/>
          <w:szCs w:val="16"/>
        </w:rPr>
        <w:tab/>
      </w:r>
    </w:p>
    <w:p w14:paraId="493197C7" w14:textId="77777777" w:rsidR="00773583" w:rsidRPr="00B901B1" w:rsidRDefault="00773583" w:rsidP="00773583">
      <w:pPr>
        <w:tabs>
          <w:tab w:val="left" w:leader="dot" w:pos="3402"/>
          <w:tab w:val="left" w:leader="dot" w:pos="9356"/>
        </w:tabs>
        <w:spacing w:before="60" w:after="60" w:line="264" w:lineRule="auto"/>
        <w:jc w:val="both"/>
        <w:rPr>
          <w:bCs/>
          <w:sz w:val="26"/>
          <w:szCs w:val="26"/>
          <w:lang w:val="vi-VN"/>
        </w:rPr>
      </w:pPr>
      <w:r w:rsidRPr="00B901B1">
        <w:rPr>
          <w:bCs/>
          <w:sz w:val="26"/>
          <w:szCs w:val="26"/>
          <w:lang w:val="vi-VN"/>
        </w:rPr>
        <w:t xml:space="preserve">Ngày, tháng, năm sinh: </w:t>
      </w:r>
      <w:r w:rsidRPr="00B901B1">
        <w:rPr>
          <w:bCs/>
          <w:sz w:val="16"/>
          <w:szCs w:val="16"/>
          <w:lang w:val="vi-VN"/>
        </w:rPr>
        <w:t>.........................</w:t>
      </w:r>
      <w:r w:rsidRPr="00B901B1">
        <w:rPr>
          <w:bCs/>
          <w:sz w:val="26"/>
          <w:szCs w:val="26"/>
          <w:lang w:val="vi-VN"/>
        </w:rPr>
        <w:t xml:space="preserve"> Dân tộc: </w:t>
      </w:r>
      <w:r w:rsidRPr="00B901B1">
        <w:rPr>
          <w:bCs/>
          <w:sz w:val="16"/>
          <w:szCs w:val="16"/>
          <w:lang w:val="vi-VN"/>
        </w:rPr>
        <w:t>..................</w:t>
      </w:r>
      <w:r w:rsidRPr="00B901B1">
        <w:rPr>
          <w:bCs/>
          <w:sz w:val="26"/>
          <w:szCs w:val="26"/>
          <w:lang w:val="vi-VN"/>
        </w:rPr>
        <w:t xml:space="preserve"> Quốc tịch: </w:t>
      </w:r>
      <w:r w:rsidRPr="00B901B1">
        <w:rPr>
          <w:bCs/>
          <w:sz w:val="16"/>
          <w:szCs w:val="16"/>
          <w:lang w:val="vi-VN"/>
        </w:rPr>
        <w:tab/>
      </w:r>
    </w:p>
    <w:p w14:paraId="0E988809" w14:textId="77777777" w:rsidR="00773583" w:rsidRPr="00B901B1" w:rsidRDefault="00773583" w:rsidP="00773583">
      <w:pPr>
        <w:tabs>
          <w:tab w:val="left" w:leader="dot" w:pos="9356"/>
        </w:tabs>
        <w:spacing w:before="60" w:after="60" w:line="264" w:lineRule="auto"/>
        <w:jc w:val="both"/>
        <w:rPr>
          <w:bCs/>
          <w:sz w:val="16"/>
          <w:szCs w:val="16"/>
          <w:lang w:val="vi-VN"/>
        </w:rPr>
      </w:pPr>
      <w:r w:rsidRPr="00B901B1">
        <w:rPr>
          <w:bCs/>
          <w:sz w:val="26"/>
          <w:szCs w:val="26"/>
          <w:lang w:val="vi-VN"/>
        </w:rPr>
        <w:t>Nơi cư trú:</w:t>
      </w:r>
      <w:r w:rsidRPr="00B901B1">
        <w:rPr>
          <w:bCs/>
          <w:sz w:val="24"/>
          <w:szCs w:val="24"/>
          <w:vertAlign w:val="superscript"/>
          <w:lang w:val="vi-VN"/>
        </w:rPr>
        <w:t xml:space="preserve"> (2)</w:t>
      </w:r>
      <w:r w:rsidRPr="00B901B1">
        <w:rPr>
          <w:bCs/>
          <w:sz w:val="26"/>
          <w:szCs w:val="26"/>
          <w:lang w:val="vi-VN"/>
        </w:rPr>
        <w:t xml:space="preserve"> </w:t>
      </w:r>
      <w:r w:rsidRPr="00B901B1">
        <w:rPr>
          <w:bCs/>
          <w:sz w:val="16"/>
          <w:szCs w:val="16"/>
          <w:lang w:val="vi-VN"/>
        </w:rPr>
        <w:tab/>
      </w:r>
    </w:p>
    <w:p w14:paraId="0CA7737A" w14:textId="77777777" w:rsidR="00773583" w:rsidRPr="00B901B1" w:rsidRDefault="00773583" w:rsidP="00773583">
      <w:pPr>
        <w:tabs>
          <w:tab w:val="left" w:leader="dot" w:pos="9356"/>
          <w:tab w:val="left" w:leader="dot" w:pos="9498"/>
        </w:tabs>
        <w:spacing w:before="60" w:after="60" w:line="264" w:lineRule="auto"/>
        <w:jc w:val="both"/>
        <w:rPr>
          <w:bCs/>
          <w:sz w:val="26"/>
          <w:szCs w:val="26"/>
          <w:lang w:val="vi-VN"/>
        </w:rPr>
      </w:pPr>
      <w:r w:rsidRPr="00B901B1">
        <w:rPr>
          <w:bCs/>
          <w:sz w:val="16"/>
          <w:szCs w:val="16"/>
          <w:lang w:val="vi-VN"/>
        </w:rPr>
        <w:tab/>
      </w:r>
    </w:p>
    <w:p w14:paraId="0F05B743" w14:textId="77777777" w:rsidR="00773583" w:rsidRPr="00B901B1" w:rsidRDefault="00773583" w:rsidP="00773583">
      <w:pPr>
        <w:tabs>
          <w:tab w:val="left" w:leader="dot" w:pos="9356"/>
        </w:tabs>
        <w:spacing w:before="60" w:after="60" w:line="264" w:lineRule="auto"/>
        <w:jc w:val="both"/>
        <w:rPr>
          <w:bCs/>
          <w:sz w:val="26"/>
          <w:szCs w:val="26"/>
          <w:lang w:val="vi-VN"/>
        </w:rPr>
      </w:pPr>
      <w:r w:rsidRPr="00B901B1">
        <w:rPr>
          <w:b/>
          <w:bCs/>
          <w:sz w:val="26"/>
          <w:szCs w:val="26"/>
          <w:lang w:val="vi-VN"/>
        </w:rPr>
        <w:t>Họ, chữ đệm, tên cha:</w:t>
      </w:r>
      <w:r w:rsidRPr="00B901B1">
        <w:rPr>
          <w:bCs/>
          <w:sz w:val="26"/>
          <w:szCs w:val="26"/>
          <w:lang w:val="vi-VN"/>
        </w:rPr>
        <w:t xml:space="preserve"> </w:t>
      </w:r>
      <w:r w:rsidRPr="00B901B1">
        <w:rPr>
          <w:bCs/>
          <w:sz w:val="16"/>
          <w:szCs w:val="16"/>
          <w:lang w:val="vi-VN"/>
        </w:rPr>
        <w:tab/>
      </w:r>
    </w:p>
    <w:p w14:paraId="695431B2" w14:textId="77777777" w:rsidR="00773583" w:rsidRPr="00B901B1" w:rsidRDefault="00773583" w:rsidP="00773583">
      <w:pPr>
        <w:tabs>
          <w:tab w:val="left" w:leader="dot" w:pos="4760"/>
          <w:tab w:val="left" w:leader="dot" w:pos="9356"/>
        </w:tabs>
        <w:spacing w:before="60" w:after="60" w:line="264" w:lineRule="auto"/>
        <w:jc w:val="both"/>
        <w:rPr>
          <w:bCs/>
          <w:sz w:val="26"/>
          <w:szCs w:val="26"/>
          <w:lang w:val="vi-VN"/>
        </w:rPr>
      </w:pPr>
      <w:r w:rsidRPr="00B901B1">
        <w:rPr>
          <w:bCs/>
          <w:sz w:val="26"/>
          <w:szCs w:val="26"/>
          <w:lang w:val="vi-VN"/>
        </w:rPr>
        <w:t xml:space="preserve">Ngày, tháng, năm sinh: </w:t>
      </w:r>
      <w:r w:rsidRPr="00B901B1">
        <w:rPr>
          <w:bCs/>
          <w:sz w:val="16"/>
          <w:szCs w:val="16"/>
          <w:lang w:val="vi-VN"/>
        </w:rPr>
        <w:t>.........................</w:t>
      </w:r>
      <w:r w:rsidRPr="00B901B1">
        <w:rPr>
          <w:bCs/>
          <w:sz w:val="26"/>
          <w:szCs w:val="26"/>
          <w:lang w:val="vi-VN"/>
        </w:rPr>
        <w:t xml:space="preserve"> Dân tộc:</w:t>
      </w:r>
      <w:r w:rsidRPr="00B901B1">
        <w:rPr>
          <w:bCs/>
          <w:sz w:val="16"/>
          <w:szCs w:val="16"/>
          <w:lang w:val="vi-VN"/>
        </w:rPr>
        <w:t xml:space="preserve"> ..................</w:t>
      </w:r>
      <w:r w:rsidRPr="00B901B1">
        <w:rPr>
          <w:bCs/>
          <w:sz w:val="26"/>
          <w:szCs w:val="26"/>
          <w:lang w:val="vi-VN"/>
        </w:rPr>
        <w:t xml:space="preserve"> Quốc tịch: </w:t>
      </w:r>
      <w:r w:rsidRPr="00B901B1">
        <w:rPr>
          <w:bCs/>
          <w:sz w:val="16"/>
          <w:szCs w:val="16"/>
          <w:lang w:val="vi-VN"/>
        </w:rPr>
        <w:tab/>
      </w:r>
    </w:p>
    <w:p w14:paraId="5E0367E2" w14:textId="77777777" w:rsidR="00773583" w:rsidRPr="00B901B1" w:rsidRDefault="00773583" w:rsidP="00773583">
      <w:pPr>
        <w:tabs>
          <w:tab w:val="left" w:leader="dot" w:pos="9356"/>
        </w:tabs>
        <w:spacing w:before="60" w:after="60" w:line="264" w:lineRule="auto"/>
        <w:jc w:val="both"/>
        <w:rPr>
          <w:bCs/>
          <w:sz w:val="16"/>
          <w:szCs w:val="16"/>
          <w:lang w:val="vi-VN"/>
        </w:rPr>
      </w:pPr>
      <w:r w:rsidRPr="00B901B1">
        <w:rPr>
          <w:bCs/>
          <w:sz w:val="26"/>
          <w:szCs w:val="26"/>
          <w:lang w:val="vi-VN"/>
        </w:rPr>
        <w:t>Nơi cư trú:</w:t>
      </w:r>
      <w:r w:rsidRPr="00B901B1">
        <w:rPr>
          <w:bCs/>
          <w:sz w:val="24"/>
          <w:szCs w:val="24"/>
          <w:vertAlign w:val="superscript"/>
          <w:lang w:val="vi-VN"/>
        </w:rPr>
        <w:t xml:space="preserve"> (2)</w:t>
      </w:r>
      <w:r w:rsidRPr="00B901B1">
        <w:rPr>
          <w:bCs/>
          <w:sz w:val="26"/>
          <w:szCs w:val="26"/>
          <w:lang w:val="vi-VN"/>
        </w:rPr>
        <w:t xml:space="preserve"> </w:t>
      </w:r>
      <w:r w:rsidRPr="00B901B1">
        <w:rPr>
          <w:bCs/>
          <w:sz w:val="16"/>
          <w:szCs w:val="16"/>
          <w:lang w:val="vi-VN"/>
        </w:rPr>
        <w:tab/>
      </w:r>
    </w:p>
    <w:p w14:paraId="43B52A5C" w14:textId="77777777" w:rsidR="00773583" w:rsidRPr="00B901B1" w:rsidRDefault="00773583" w:rsidP="00773583">
      <w:pPr>
        <w:tabs>
          <w:tab w:val="left" w:leader="dot" w:pos="9356"/>
        </w:tabs>
        <w:spacing w:before="60" w:after="60" w:line="264" w:lineRule="auto"/>
        <w:jc w:val="both"/>
        <w:rPr>
          <w:bCs/>
          <w:sz w:val="16"/>
          <w:szCs w:val="16"/>
          <w:lang w:val="vi-VN"/>
        </w:rPr>
      </w:pPr>
      <w:r w:rsidRPr="00B901B1">
        <w:rPr>
          <w:bCs/>
          <w:sz w:val="16"/>
          <w:szCs w:val="16"/>
          <w:lang w:val="vi-VN"/>
        </w:rPr>
        <w:tab/>
      </w:r>
    </w:p>
    <w:p w14:paraId="1826DC6C" w14:textId="77777777" w:rsidR="00773583" w:rsidRPr="00B901B1" w:rsidRDefault="00773583" w:rsidP="00773583">
      <w:pPr>
        <w:tabs>
          <w:tab w:val="left" w:leader="dot" w:pos="9356"/>
        </w:tabs>
        <w:spacing w:before="60" w:after="60" w:line="264" w:lineRule="auto"/>
        <w:jc w:val="both"/>
        <w:rPr>
          <w:sz w:val="16"/>
          <w:szCs w:val="16"/>
          <w:lang w:val="vi-VN"/>
        </w:rPr>
      </w:pPr>
      <w:r w:rsidRPr="00B901B1">
        <w:rPr>
          <w:sz w:val="26"/>
          <w:szCs w:val="26"/>
          <w:lang w:val="vi-VN"/>
        </w:rPr>
        <w:t>Theo</w:t>
      </w:r>
      <w:r w:rsidRPr="00B901B1">
        <w:rPr>
          <w:sz w:val="24"/>
          <w:szCs w:val="24"/>
          <w:lang w:val="vi-VN"/>
        </w:rPr>
        <w:t xml:space="preserve"> </w:t>
      </w:r>
      <w:r w:rsidRPr="00B901B1">
        <w:rPr>
          <w:sz w:val="24"/>
          <w:szCs w:val="24"/>
          <w:vertAlign w:val="superscript"/>
          <w:lang w:val="vi-VN"/>
        </w:rPr>
        <w:t>(4)</w:t>
      </w:r>
      <w:r w:rsidRPr="00B901B1">
        <w:rPr>
          <w:sz w:val="24"/>
          <w:szCs w:val="24"/>
          <w:lang w:val="vi-VN"/>
        </w:rPr>
        <w:t xml:space="preserve"> </w:t>
      </w:r>
      <w:r w:rsidRPr="00B901B1">
        <w:rPr>
          <w:bCs/>
          <w:sz w:val="16"/>
          <w:szCs w:val="16"/>
          <w:lang w:val="vi-VN"/>
        </w:rPr>
        <w:tab/>
      </w:r>
    </w:p>
    <w:p w14:paraId="25E2DC46" w14:textId="77777777" w:rsidR="00773583" w:rsidRPr="00B901B1" w:rsidRDefault="00773583" w:rsidP="00773583">
      <w:pPr>
        <w:tabs>
          <w:tab w:val="left" w:pos="3274"/>
          <w:tab w:val="left" w:leader="dot" w:pos="9356"/>
        </w:tabs>
        <w:spacing w:before="60" w:after="60" w:line="264" w:lineRule="auto"/>
        <w:jc w:val="both"/>
        <w:rPr>
          <w:sz w:val="16"/>
          <w:szCs w:val="16"/>
          <w:lang w:val="vi-VN"/>
        </w:rPr>
      </w:pPr>
      <w:r w:rsidRPr="00B901B1">
        <w:rPr>
          <w:sz w:val="16"/>
          <w:szCs w:val="16"/>
          <w:lang w:val="vi-VN"/>
        </w:rPr>
        <w:t>..............................................................................</w:t>
      </w:r>
      <w:r w:rsidRPr="00B901B1">
        <w:rPr>
          <w:sz w:val="26"/>
          <w:szCs w:val="26"/>
          <w:lang w:val="vi-VN"/>
        </w:rPr>
        <w:t>số</w:t>
      </w:r>
      <w:r w:rsidRPr="00B901B1">
        <w:rPr>
          <w:sz w:val="16"/>
          <w:szCs w:val="16"/>
          <w:lang w:val="vi-VN"/>
        </w:rPr>
        <w:t xml:space="preserve">................................ </w:t>
      </w:r>
      <w:r w:rsidRPr="00B901B1">
        <w:rPr>
          <w:sz w:val="26"/>
          <w:szCs w:val="26"/>
          <w:lang w:val="vi-VN"/>
        </w:rPr>
        <w:t>do</w:t>
      </w:r>
      <w:r w:rsidRPr="00B901B1">
        <w:rPr>
          <w:sz w:val="24"/>
          <w:szCs w:val="24"/>
          <w:vertAlign w:val="superscript"/>
          <w:lang w:val="vi-VN"/>
        </w:rPr>
        <w:t>(5)</w:t>
      </w:r>
      <w:r w:rsidRPr="00B901B1">
        <w:rPr>
          <w:sz w:val="16"/>
          <w:szCs w:val="16"/>
          <w:lang w:val="vi-VN"/>
        </w:rPr>
        <w:tab/>
      </w:r>
    </w:p>
    <w:p w14:paraId="0B293662" w14:textId="77777777" w:rsidR="00773583" w:rsidRPr="00B901B1" w:rsidRDefault="00773583" w:rsidP="00773583">
      <w:pPr>
        <w:tabs>
          <w:tab w:val="left" w:pos="0"/>
          <w:tab w:val="left" w:leader="dot" w:pos="9356"/>
        </w:tabs>
        <w:spacing w:before="60" w:after="60" w:line="264" w:lineRule="auto"/>
        <w:jc w:val="both"/>
        <w:rPr>
          <w:sz w:val="24"/>
          <w:szCs w:val="24"/>
          <w:lang w:val="vi-VN"/>
        </w:rPr>
      </w:pPr>
      <w:r w:rsidRPr="00B901B1">
        <w:rPr>
          <w:sz w:val="16"/>
          <w:szCs w:val="16"/>
          <w:lang w:val="vi-VN"/>
        </w:rPr>
        <w:tab/>
      </w:r>
      <w:r w:rsidRPr="00B901B1">
        <w:rPr>
          <w:sz w:val="20"/>
          <w:szCs w:val="20"/>
          <w:lang w:val="vi-VN"/>
        </w:rPr>
        <w:tab/>
      </w:r>
      <w:r w:rsidRPr="00B901B1">
        <w:rPr>
          <w:sz w:val="24"/>
          <w:szCs w:val="24"/>
          <w:lang w:val="vi-VN"/>
        </w:rPr>
        <w:br/>
      </w:r>
      <w:r w:rsidRPr="00B901B1">
        <w:rPr>
          <w:sz w:val="26"/>
          <w:szCs w:val="26"/>
          <w:lang w:val="vi-VN"/>
        </w:rPr>
        <w:t xml:space="preserve">cấp ngày </w:t>
      </w:r>
      <w:r w:rsidRPr="00B901B1">
        <w:rPr>
          <w:sz w:val="16"/>
          <w:szCs w:val="16"/>
          <w:lang w:val="vi-VN"/>
        </w:rPr>
        <w:t>...........</w:t>
      </w:r>
      <w:r w:rsidRPr="00B901B1">
        <w:rPr>
          <w:sz w:val="24"/>
          <w:szCs w:val="24"/>
          <w:lang w:val="vi-VN"/>
        </w:rPr>
        <w:t xml:space="preserve"> </w:t>
      </w:r>
      <w:r w:rsidRPr="00B901B1">
        <w:rPr>
          <w:sz w:val="26"/>
          <w:szCs w:val="26"/>
          <w:lang w:val="vi-VN"/>
        </w:rPr>
        <w:t>tháng</w:t>
      </w:r>
      <w:r w:rsidRPr="00B901B1">
        <w:rPr>
          <w:sz w:val="24"/>
          <w:szCs w:val="24"/>
          <w:lang w:val="vi-VN"/>
        </w:rPr>
        <w:t xml:space="preserve"> </w:t>
      </w:r>
      <w:r w:rsidRPr="00B901B1">
        <w:rPr>
          <w:sz w:val="16"/>
          <w:szCs w:val="16"/>
          <w:lang w:val="vi-VN"/>
        </w:rPr>
        <w:t>...............</w:t>
      </w:r>
      <w:r w:rsidRPr="00B901B1">
        <w:rPr>
          <w:sz w:val="20"/>
          <w:szCs w:val="20"/>
          <w:lang w:val="vi-VN"/>
        </w:rPr>
        <w:t xml:space="preserve"> </w:t>
      </w:r>
      <w:r w:rsidRPr="00B901B1">
        <w:rPr>
          <w:sz w:val="26"/>
          <w:szCs w:val="26"/>
          <w:lang w:val="vi-VN"/>
        </w:rPr>
        <w:t>năm</w:t>
      </w:r>
      <w:r w:rsidRPr="00B901B1">
        <w:rPr>
          <w:sz w:val="24"/>
          <w:szCs w:val="24"/>
          <w:lang w:val="vi-VN"/>
        </w:rPr>
        <w:t xml:space="preserve"> </w:t>
      </w:r>
      <w:r w:rsidRPr="00B901B1">
        <w:rPr>
          <w:sz w:val="16"/>
          <w:szCs w:val="16"/>
          <w:lang w:val="vi-VN"/>
        </w:rPr>
        <w:t>.......................</w:t>
      </w:r>
    </w:p>
    <w:p w14:paraId="471815FB" w14:textId="77777777" w:rsidR="00773583" w:rsidRPr="00B901B1" w:rsidRDefault="00773583" w:rsidP="00773583">
      <w:pPr>
        <w:spacing w:before="60" w:after="60" w:line="264" w:lineRule="auto"/>
        <w:jc w:val="both"/>
        <w:rPr>
          <w:sz w:val="26"/>
          <w:szCs w:val="26"/>
          <w:lang w:val="vi-VN"/>
        </w:rPr>
      </w:pPr>
      <w:r w:rsidRPr="00B901B1">
        <w:rPr>
          <w:sz w:val="26"/>
          <w:szCs w:val="26"/>
          <w:lang w:val="vi-VN"/>
        </w:rPr>
        <w:t>Tôi cam đoan những nội dung khai trên đây là đúng sự thật và chịu trách nhiệm trước pháp luật về cam đoan của mình.</w:t>
      </w:r>
    </w:p>
    <w:tbl>
      <w:tblPr>
        <w:tblW w:w="9540" w:type="dxa"/>
        <w:tblLayout w:type="fixed"/>
        <w:tblCellMar>
          <w:left w:w="0" w:type="dxa"/>
          <w:right w:w="0" w:type="dxa"/>
        </w:tblCellMar>
        <w:tblLook w:val="0000" w:firstRow="0" w:lastRow="0" w:firstColumn="0" w:lastColumn="0" w:noHBand="0" w:noVBand="0"/>
      </w:tblPr>
      <w:tblGrid>
        <w:gridCol w:w="4140"/>
        <w:gridCol w:w="5400"/>
      </w:tblGrid>
      <w:tr w:rsidR="00773583" w:rsidRPr="00B901B1" w14:paraId="236D49BA" w14:textId="77777777" w:rsidTr="00773583">
        <w:trPr>
          <w:trHeight w:hRule="exact" w:val="2310"/>
        </w:trPr>
        <w:tc>
          <w:tcPr>
            <w:tcW w:w="4140" w:type="dxa"/>
          </w:tcPr>
          <w:p w14:paraId="021029DC" w14:textId="77777777" w:rsidR="00773583" w:rsidRPr="00B901B1" w:rsidRDefault="00773583" w:rsidP="00773583">
            <w:pPr>
              <w:spacing w:after="120" w:line="360" w:lineRule="auto"/>
              <w:rPr>
                <w:bCs/>
                <w:sz w:val="22"/>
                <w:szCs w:val="22"/>
                <w:lang w:val="vi-VN"/>
              </w:rPr>
            </w:pPr>
          </w:p>
          <w:p w14:paraId="41229112" w14:textId="77777777" w:rsidR="00773583" w:rsidRPr="00B901B1" w:rsidRDefault="00773583" w:rsidP="00773583">
            <w:pPr>
              <w:spacing w:after="120" w:line="360" w:lineRule="auto"/>
              <w:rPr>
                <w:bCs/>
                <w:sz w:val="22"/>
                <w:szCs w:val="22"/>
                <w:lang w:val="vi-VN"/>
              </w:rPr>
            </w:pPr>
          </w:p>
          <w:p w14:paraId="66244990" w14:textId="77777777" w:rsidR="00773583" w:rsidRPr="00B901B1" w:rsidRDefault="00773583" w:rsidP="00773583">
            <w:pPr>
              <w:pBdr>
                <w:top w:val="single" w:sz="4" w:space="1" w:color="auto"/>
              </w:pBdr>
              <w:tabs>
                <w:tab w:val="center" w:pos="4680"/>
                <w:tab w:val="right" w:pos="9360"/>
              </w:tabs>
              <w:spacing w:after="120" w:line="240" w:lineRule="auto"/>
              <w:rPr>
                <w:sz w:val="22"/>
                <w:szCs w:val="22"/>
                <w:lang w:val="vi-VN"/>
              </w:rPr>
            </w:pPr>
            <w:r w:rsidRPr="00B901B1">
              <w:rPr>
                <w:sz w:val="22"/>
                <w:szCs w:val="22"/>
                <w:lang w:val="vi-VN"/>
              </w:rPr>
              <w:t>Đề nghị cấp bản sao</w:t>
            </w:r>
            <w:r w:rsidRPr="00B901B1">
              <w:rPr>
                <w:sz w:val="22"/>
                <w:szCs w:val="22"/>
                <w:vertAlign w:val="superscript"/>
                <w:lang w:val="vi-VN"/>
              </w:rPr>
              <w:t>(6)</w:t>
            </w:r>
            <w:r w:rsidRPr="00B901B1">
              <w:rPr>
                <w:sz w:val="22"/>
                <w:szCs w:val="22"/>
                <w:lang w:val="vi-VN"/>
              </w:rPr>
              <w:t xml:space="preserve">: Có </w:t>
            </w:r>
            <w:r w:rsidR="00000000">
              <w:rPr>
                <w:sz w:val="22"/>
                <w:szCs w:val="22"/>
              </w:rPr>
              <w:pict w14:anchorId="62F3D51C">
                <v:shape id="_x0000_i1057" type="#_x0000_t75" style="width:14.25pt;height:15pt;mso-position-horizontal-relative:char;mso-position-vertical-relative:line">
                  <v:imagedata r:id="rId8" o:title=""/>
                </v:shape>
              </w:pict>
            </w:r>
            <w:r w:rsidRPr="00B901B1">
              <w:rPr>
                <w:sz w:val="22"/>
                <w:szCs w:val="22"/>
                <w:lang w:val="vi-VN"/>
              </w:rPr>
              <w:t xml:space="preserve">, Không </w:t>
            </w:r>
            <w:r w:rsidR="00000000">
              <w:rPr>
                <w:sz w:val="22"/>
                <w:szCs w:val="22"/>
              </w:rPr>
              <w:pict w14:anchorId="3F437999">
                <v:shape id="_x0000_i1058" type="#_x0000_t75" style="width:14.25pt;height:15pt;mso-position-horizontal-relative:char;mso-position-vertical-relative:line">
                  <v:imagedata r:id="rId8" o:title=""/>
                </v:shape>
              </w:pict>
            </w:r>
          </w:p>
          <w:p w14:paraId="19270AFB" w14:textId="77777777" w:rsidR="00773583" w:rsidRPr="00B901B1" w:rsidRDefault="00773583" w:rsidP="00773583">
            <w:pPr>
              <w:tabs>
                <w:tab w:val="left" w:pos="2175"/>
              </w:tabs>
              <w:spacing w:after="120" w:line="240" w:lineRule="auto"/>
              <w:rPr>
                <w:b/>
                <w:i/>
                <w:sz w:val="22"/>
                <w:szCs w:val="22"/>
              </w:rPr>
            </w:pPr>
            <w:r w:rsidRPr="00B901B1">
              <w:rPr>
                <w:sz w:val="22"/>
                <w:szCs w:val="22"/>
              </w:rPr>
              <w:t>Số lượng:…….bản</w:t>
            </w:r>
            <w:r w:rsidRPr="00B901B1">
              <w:rPr>
                <w:sz w:val="22"/>
                <w:szCs w:val="22"/>
              </w:rPr>
              <w:tab/>
            </w:r>
          </w:p>
          <w:p w14:paraId="09DD07B8" w14:textId="77777777" w:rsidR="00773583" w:rsidRPr="00B901B1" w:rsidRDefault="00773583" w:rsidP="00773583">
            <w:pPr>
              <w:spacing w:before="100" w:beforeAutospacing="1" w:after="120"/>
              <w:rPr>
                <w:bCs/>
                <w:sz w:val="22"/>
                <w:szCs w:val="22"/>
                <w:lang w:val="nl-NL"/>
              </w:rPr>
            </w:pPr>
          </w:p>
          <w:p w14:paraId="7F7DCAB9" w14:textId="77777777" w:rsidR="00773583" w:rsidRPr="00B901B1" w:rsidRDefault="00773583" w:rsidP="00773583">
            <w:pPr>
              <w:spacing w:before="100" w:beforeAutospacing="1" w:after="120"/>
              <w:rPr>
                <w:bCs/>
                <w:sz w:val="22"/>
                <w:szCs w:val="22"/>
                <w:lang w:val="nl-NL"/>
              </w:rPr>
            </w:pPr>
          </w:p>
          <w:p w14:paraId="17D713D8" w14:textId="77777777" w:rsidR="00773583" w:rsidRPr="00B901B1" w:rsidRDefault="00773583" w:rsidP="00773583">
            <w:pPr>
              <w:spacing w:before="100" w:beforeAutospacing="1" w:after="120"/>
              <w:rPr>
                <w:bCs/>
                <w:sz w:val="22"/>
                <w:szCs w:val="22"/>
                <w:lang w:val="nl-NL"/>
              </w:rPr>
            </w:pPr>
          </w:p>
          <w:p w14:paraId="31210A08" w14:textId="77777777" w:rsidR="00773583" w:rsidRPr="00B901B1" w:rsidDel="00AA1894" w:rsidRDefault="00773583" w:rsidP="00773583">
            <w:pPr>
              <w:spacing w:after="120" w:line="312" w:lineRule="auto"/>
              <w:jc w:val="center"/>
              <w:rPr>
                <w:i/>
                <w:sz w:val="24"/>
                <w:szCs w:val="24"/>
                <w:lang w:val="nl-NL"/>
              </w:rPr>
            </w:pPr>
          </w:p>
        </w:tc>
        <w:tc>
          <w:tcPr>
            <w:tcW w:w="5400" w:type="dxa"/>
            <w:tcMar>
              <w:top w:w="0" w:type="dxa"/>
              <w:left w:w="108" w:type="dxa"/>
              <w:bottom w:w="0" w:type="dxa"/>
              <w:right w:w="108" w:type="dxa"/>
            </w:tcMar>
          </w:tcPr>
          <w:p w14:paraId="5B8A9019" w14:textId="77777777" w:rsidR="00773583" w:rsidRPr="00B901B1" w:rsidRDefault="00773583" w:rsidP="00773583">
            <w:pPr>
              <w:spacing w:line="288" w:lineRule="atLeast"/>
              <w:jc w:val="right"/>
              <w:rPr>
                <w:bCs/>
                <w:i/>
                <w:sz w:val="18"/>
                <w:szCs w:val="22"/>
                <w:lang w:val="nl-NL"/>
              </w:rPr>
            </w:pPr>
            <w:r w:rsidRPr="00B901B1">
              <w:rPr>
                <w:bCs/>
                <w:i/>
                <w:sz w:val="24"/>
                <w:szCs w:val="22"/>
                <w:lang w:val="nl-NL"/>
              </w:rPr>
              <w:t xml:space="preserve">Làm tại: </w:t>
            </w:r>
            <w:r w:rsidRPr="00B901B1">
              <w:rPr>
                <w:bCs/>
                <w:i/>
                <w:sz w:val="16"/>
                <w:szCs w:val="16"/>
                <w:lang w:val="nl-NL"/>
              </w:rPr>
              <w:t>…………......………</w:t>
            </w:r>
            <w:r w:rsidRPr="00B901B1">
              <w:rPr>
                <w:bCs/>
                <w:i/>
                <w:sz w:val="18"/>
                <w:szCs w:val="22"/>
                <w:lang w:val="nl-NL"/>
              </w:rPr>
              <w:t xml:space="preserve">, </w:t>
            </w:r>
            <w:r w:rsidRPr="00B901B1">
              <w:rPr>
                <w:bCs/>
                <w:i/>
                <w:sz w:val="24"/>
                <w:szCs w:val="22"/>
                <w:lang w:val="nl-NL"/>
              </w:rPr>
              <w:t xml:space="preserve">ngày </w:t>
            </w:r>
            <w:r w:rsidRPr="00B901B1">
              <w:rPr>
                <w:bCs/>
                <w:i/>
                <w:sz w:val="16"/>
                <w:szCs w:val="16"/>
                <w:lang w:val="nl-NL"/>
              </w:rPr>
              <w:t>...........</w:t>
            </w:r>
            <w:r w:rsidRPr="00B901B1">
              <w:rPr>
                <w:bCs/>
                <w:i/>
                <w:sz w:val="24"/>
                <w:szCs w:val="22"/>
                <w:lang w:val="nl-NL"/>
              </w:rPr>
              <w:t xml:space="preserve"> tháng </w:t>
            </w:r>
            <w:r w:rsidRPr="00B901B1">
              <w:rPr>
                <w:bCs/>
                <w:i/>
                <w:sz w:val="16"/>
                <w:szCs w:val="16"/>
                <w:lang w:val="nl-NL"/>
              </w:rPr>
              <w:t xml:space="preserve">........... </w:t>
            </w:r>
            <w:r w:rsidRPr="00B901B1">
              <w:rPr>
                <w:bCs/>
                <w:i/>
                <w:sz w:val="24"/>
                <w:szCs w:val="22"/>
                <w:lang w:val="nl-NL"/>
              </w:rPr>
              <w:t xml:space="preserve">năm </w:t>
            </w:r>
            <w:r w:rsidRPr="00B901B1">
              <w:rPr>
                <w:bCs/>
                <w:sz w:val="16"/>
                <w:szCs w:val="16"/>
                <w:lang w:val="nl-NL"/>
              </w:rPr>
              <w:t>........</w:t>
            </w:r>
          </w:p>
          <w:p w14:paraId="6DC6FBF3" w14:textId="77777777" w:rsidR="00773583" w:rsidRPr="00B901B1" w:rsidRDefault="00773583" w:rsidP="00773583">
            <w:pPr>
              <w:jc w:val="center"/>
              <w:rPr>
                <w:bCs/>
                <w:i/>
                <w:sz w:val="26"/>
                <w:szCs w:val="26"/>
                <w:lang w:val="nl-NL"/>
              </w:rPr>
            </w:pPr>
            <w:r w:rsidRPr="00B901B1">
              <w:rPr>
                <w:b/>
                <w:bCs/>
                <w:sz w:val="26"/>
                <w:szCs w:val="22"/>
                <w:lang w:val="nl-NL"/>
              </w:rPr>
              <w:t>Người yêu cầu</w:t>
            </w:r>
            <w:r w:rsidRPr="00B901B1">
              <w:rPr>
                <w:szCs w:val="22"/>
                <w:lang w:val="nl-NL"/>
              </w:rPr>
              <w:br/>
            </w:r>
            <w:r w:rsidRPr="00B901B1">
              <w:rPr>
                <w:bCs/>
                <w:sz w:val="22"/>
                <w:szCs w:val="26"/>
                <w:lang w:val="nl-NL"/>
              </w:rPr>
              <w:t>(Ký, ghi rõ họ, chữ đệm, tên)</w:t>
            </w:r>
          </w:p>
          <w:p w14:paraId="05BC9690" w14:textId="77777777" w:rsidR="00773583" w:rsidRPr="00B901B1" w:rsidRDefault="00773583" w:rsidP="00773583">
            <w:pPr>
              <w:spacing w:before="100" w:beforeAutospacing="1" w:after="120"/>
              <w:jc w:val="center"/>
              <w:rPr>
                <w:sz w:val="32"/>
                <w:szCs w:val="24"/>
                <w:lang w:val="nl-NL"/>
              </w:rPr>
            </w:pPr>
          </w:p>
          <w:p w14:paraId="2EE8BA67" w14:textId="77777777" w:rsidR="00773583" w:rsidRPr="00B901B1" w:rsidRDefault="00773583" w:rsidP="00773583">
            <w:pPr>
              <w:spacing w:before="100" w:beforeAutospacing="1" w:after="120"/>
              <w:jc w:val="center"/>
              <w:rPr>
                <w:sz w:val="20"/>
                <w:szCs w:val="22"/>
                <w:lang w:val="nl-NL"/>
              </w:rPr>
            </w:pPr>
            <w:r w:rsidRPr="00B901B1">
              <w:rPr>
                <w:sz w:val="20"/>
                <w:szCs w:val="22"/>
                <w:lang w:val="nl-NL"/>
              </w:rPr>
              <w:t>...........................................</w:t>
            </w:r>
          </w:p>
          <w:p w14:paraId="3143BBB7" w14:textId="77777777" w:rsidR="00773583" w:rsidRPr="00B901B1" w:rsidRDefault="00773583" w:rsidP="00773583">
            <w:pPr>
              <w:spacing w:before="100" w:beforeAutospacing="1" w:after="120"/>
              <w:jc w:val="center"/>
              <w:rPr>
                <w:sz w:val="24"/>
                <w:szCs w:val="24"/>
                <w:lang w:val="nl-NL"/>
              </w:rPr>
            </w:pPr>
          </w:p>
          <w:p w14:paraId="0E851B19" w14:textId="77777777" w:rsidR="00773583" w:rsidRPr="00B901B1" w:rsidRDefault="00773583" w:rsidP="00773583">
            <w:pPr>
              <w:spacing w:before="100" w:beforeAutospacing="1" w:after="120"/>
              <w:jc w:val="center"/>
              <w:rPr>
                <w:sz w:val="24"/>
                <w:szCs w:val="24"/>
                <w:lang w:val="nl-NL"/>
              </w:rPr>
            </w:pPr>
          </w:p>
        </w:tc>
      </w:tr>
    </w:tbl>
    <w:p w14:paraId="32B22E87" w14:textId="77777777" w:rsidR="00773583" w:rsidRPr="00773583" w:rsidRDefault="00773583" w:rsidP="00773583">
      <w:pPr>
        <w:rPr>
          <w:szCs w:val="22"/>
          <w:u w:val="single"/>
        </w:rPr>
      </w:pPr>
      <w:r w:rsidRPr="00773583">
        <w:rPr>
          <w:b/>
          <w:i/>
          <w:sz w:val="24"/>
          <w:szCs w:val="24"/>
        </w:rPr>
        <w:br w:type="page"/>
      </w:r>
      <w:r w:rsidRPr="00773583">
        <w:rPr>
          <w:b/>
          <w:i/>
          <w:sz w:val="24"/>
          <w:szCs w:val="24"/>
          <w:u w:val="single"/>
        </w:rPr>
        <w:lastRenderedPageBreak/>
        <w:t>Chú thích:</w:t>
      </w:r>
      <w:r w:rsidRPr="00773583">
        <w:rPr>
          <w:szCs w:val="22"/>
          <w:u w:val="single"/>
        </w:rPr>
        <w:t xml:space="preserve"> </w:t>
      </w:r>
    </w:p>
    <w:p w14:paraId="78AFAF3B" w14:textId="77777777" w:rsidR="00773583" w:rsidRPr="00773583" w:rsidRDefault="00773583" w:rsidP="00773583">
      <w:pPr>
        <w:spacing w:after="0" w:line="264" w:lineRule="auto"/>
        <w:ind w:left="720"/>
        <w:jc w:val="both"/>
        <w:rPr>
          <w:sz w:val="24"/>
          <w:szCs w:val="24"/>
        </w:rPr>
      </w:pPr>
      <w:r w:rsidRPr="00773583">
        <w:rPr>
          <w:sz w:val="24"/>
          <w:szCs w:val="24"/>
          <w:vertAlign w:val="superscript"/>
        </w:rPr>
        <w:t>(1)</w:t>
      </w:r>
      <w:r w:rsidRPr="00773583">
        <w:rPr>
          <w:sz w:val="24"/>
          <w:szCs w:val="24"/>
        </w:rPr>
        <w:t xml:space="preserve"> Ghi rõ tên cơ quan thực hiện ghi vào Sổ hộ tịch việc nuôi con nuôi.</w:t>
      </w:r>
    </w:p>
    <w:p w14:paraId="06E26180" w14:textId="77777777" w:rsidR="00773583" w:rsidRPr="00773583" w:rsidRDefault="00773583" w:rsidP="00773583">
      <w:pPr>
        <w:spacing w:after="0" w:line="264" w:lineRule="auto"/>
        <w:ind w:firstLine="720"/>
        <w:jc w:val="both"/>
        <w:rPr>
          <w:sz w:val="24"/>
          <w:szCs w:val="24"/>
        </w:rPr>
      </w:pPr>
      <w:r w:rsidRPr="00773583">
        <w:rPr>
          <w:sz w:val="24"/>
          <w:szCs w:val="24"/>
          <w:vertAlign w:val="superscript"/>
        </w:rPr>
        <w:t>(2)</w:t>
      </w:r>
      <w:r w:rsidRPr="00773583">
        <w:rPr>
          <w:sz w:val="24"/>
          <w:szCs w:val="24"/>
        </w:rPr>
        <w:t xml:space="preserve"> Ghi theo </w:t>
      </w:r>
      <w:r w:rsidRPr="00B901B1">
        <w:rPr>
          <w:sz w:val="24"/>
          <w:szCs w:val="24"/>
          <w:lang w:val="vi-VN"/>
        </w:rPr>
        <w:t>nơi</w:t>
      </w:r>
      <w:r w:rsidRPr="00773583">
        <w:rPr>
          <w:sz w:val="24"/>
          <w:szCs w:val="24"/>
        </w:rPr>
        <w:t xml:space="preserve"> đăng ký thường trú; nếu không có nơi đăng ký thường trú thì ghi theo </w:t>
      </w:r>
      <w:r w:rsidRPr="00B901B1">
        <w:rPr>
          <w:sz w:val="24"/>
          <w:szCs w:val="24"/>
          <w:lang w:val="vi-VN"/>
        </w:rPr>
        <w:t>nơi</w:t>
      </w:r>
      <w:r w:rsidRPr="00773583">
        <w:rPr>
          <w:sz w:val="24"/>
          <w:szCs w:val="24"/>
        </w:rPr>
        <w:t xml:space="preserve"> đăng ký tạm trú; trường hợp không có nơi đăng ký thường trú và nơi đăng ký tạm trú thì ghi theo </w:t>
      </w:r>
      <w:r w:rsidRPr="00B901B1">
        <w:rPr>
          <w:sz w:val="24"/>
          <w:szCs w:val="24"/>
          <w:lang w:val="vi-VN"/>
        </w:rPr>
        <w:t>nơi</w:t>
      </w:r>
      <w:r w:rsidRPr="00773583">
        <w:rPr>
          <w:sz w:val="24"/>
          <w:szCs w:val="24"/>
        </w:rPr>
        <w:t xml:space="preserve"> đang sinh sống.          </w:t>
      </w:r>
    </w:p>
    <w:p w14:paraId="35C310BE" w14:textId="77777777" w:rsidR="00773583" w:rsidRPr="00773583" w:rsidRDefault="00773583" w:rsidP="00773583">
      <w:pPr>
        <w:spacing w:after="0" w:line="264" w:lineRule="auto"/>
        <w:ind w:firstLine="720"/>
        <w:jc w:val="both"/>
        <w:rPr>
          <w:sz w:val="24"/>
          <w:szCs w:val="24"/>
        </w:rPr>
      </w:pPr>
      <w:r w:rsidRPr="00773583">
        <w:rPr>
          <w:sz w:val="24"/>
          <w:szCs w:val="24"/>
          <w:vertAlign w:val="superscript"/>
        </w:rPr>
        <w:t>(3)</w:t>
      </w:r>
      <w:r w:rsidRPr="00773583">
        <w:rPr>
          <w:sz w:val="24"/>
          <w:szCs w:val="24"/>
        </w:rPr>
        <w:t xml:space="preserve"> Ghi thông tin về giấy tờ tùy thân như: hộ chiếu, chứng minh nhân dân hoặc giấy tờ hợp lệ thay thế (ví dụ: Chứng minh nhân dân số 00108912345 do Công an thành phố Hà Nội cấp ngày 20/10/2004).</w:t>
      </w:r>
    </w:p>
    <w:p w14:paraId="17660711" w14:textId="77777777" w:rsidR="00773583" w:rsidRPr="00773583" w:rsidRDefault="00773583" w:rsidP="00773583">
      <w:pPr>
        <w:spacing w:after="0" w:line="264" w:lineRule="auto"/>
        <w:ind w:firstLine="720"/>
        <w:jc w:val="both"/>
        <w:rPr>
          <w:sz w:val="24"/>
          <w:szCs w:val="24"/>
        </w:rPr>
      </w:pPr>
      <w:r w:rsidRPr="00773583">
        <w:rPr>
          <w:sz w:val="24"/>
          <w:szCs w:val="24"/>
          <w:vertAlign w:val="superscript"/>
        </w:rPr>
        <w:t xml:space="preserve"> (4) </w:t>
      </w:r>
      <w:r w:rsidRPr="00773583">
        <w:rPr>
          <w:sz w:val="24"/>
          <w:szCs w:val="24"/>
        </w:rPr>
        <w:t>Ghi rõ tên giấy tờ chứng minh việc nuôi con nuôi do cơ quan có thẩm quyền của nước ngoài cấp.</w:t>
      </w:r>
    </w:p>
    <w:p w14:paraId="4029D9F0" w14:textId="77777777" w:rsidR="00773583" w:rsidRPr="00773583" w:rsidRDefault="00773583" w:rsidP="00773583">
      <w:pPr>
        <w:spacing w:after="0" w:line="264" w:lineRule="auto"/>
        <w:jc w:val="both"/>
        <w:rPr>
          <w:sz w:val="24"/>
          <w:szCs w:val="24"/>
        </w:rPr>
      </w:pPr>
      <w:r w:rsidRPr="00773583">
        <w:rPr>
          <w:sz w:val="24"/>
          <w:szCs w:val="24"/>
        </w:rPr>
        <w:t xml:space="preserve"> </w:t>
      </w:r>
      <w:r w:rsidRPr="00773583">
        <w:rPr>
          <w:sz w:val="24"/>
          <w:szCs w:val="24"/>
        </w:rPr>
        <w:tab/>
      </w:r>
      <w:r w:rsidRPr="00773583">
        <w:rPr>
          <w:sz w:val="24"/>
          <w:szCs w:val="24"/>
          <w:vertAlign w:val="superscript"/>
        </w:rPr>
        <w:t>(5)</w:t>
      </w:r>
      <w:r w:rsidRPr="00773583">
        <w:rPr>
          <w:sz w:val="24"/>
          <w:szCs w:val="24"/>
        </w:rPr>
        <w:t xml:space="preserve"> Ghi rõ tên cơ quan nước ngoài đã giải quyết việc nuôi con nuôi.</w:t>
      </w:r>
    </w:p>
    <w:p w14:paraId="209A9FF6" w14:textId="77777777" w:rsidR="00773583" w:rsidRPr="00773583" w:rsidRDefault="00773583" w:rsidP="00773583">
      <w:pPr>
        <w:spacing w:after="0"/>
        <w:ind w:left="360" w:firstLine="360"/>
        <w:rPr>
          <w:sz w:val="24"/>
          <w:szCs w:val="24"/>
        </w:rPr>
      </w:pPr>
      <w:r w:rsidRPr="00773583">
        <w:rPr>
          <w:sz w:val="24"/>
          <w:szCs w:val="24"/>
          <w:vertAlign w:val="superscript"/>
        </w:rPr>
        <w:t>(6)</w:t>
      </w:r>
      <w:r w:rsidRPr="00773583">
        <w:rPr>
          <w:sz w:val="24"/>
          <w:szCs w:val="24"/>
        </w:rPr>
        <w:t xml:space="preserve"> Đề nghị đánh dấu X vào ô nếu có yêu cầu cấp bản sao và ghi rõ số lượng.</w:t>
      </w:r>
    </w:p>
    <w:p w14:paraId="66F756B0" w14:textId="77777777" w:rsidR="00065A0D" w:rsidRDefault="00773583" w:rsidP="00773583">
      <w:pPr>
        <w:pStyle w:val="Heading1"/>
      </w:pPr>
      <w:r>
        <w:br w:type="page"/>
      </w:r>
      <w:r w:rsidR="00065A0D" w:rsidRPr="00385C5D">
        <w:lastRenderedPageBreak/>
        <w:t>1</w:t>
      </w:r>
      <w:r w:rsidR="005C629F">
        <w:t>9</w:t>
      </w:r>
      <w:r w:rsidR="00065A0D" w:rsidRPr="00385C5D">
        <w:t>.</w:t>
      </w:r>
      <w:r w:rsidR="00611FDB">
        <w:t xml:space="preserve"> Thủ tục: </w:t>
      </w:r>
      <w:r w:rsidR="00065A0D" w:rsidRPr="00385C5D">
        <w:t xml:space="preserve">Cấp bản sao từ sổ gốc </w:t>
      </w:r>
    </w:p>
    <w:p w14:paraId="39C5923A" w14:textId="77777777" w:rsidR="00AD6505" w:rsidRPr="00385C5D" w:rsidRDefault="00AD6505" w:rsidP="00A06E2E">
      <w:pPr>
        <w:spacing w:after="0" w:line="271" w:lineRule="auto"/>
        <w:ind w:firstLine="72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803"/>
      </w:tblGrid>
      <w:tr w:rsidR="00065A0D" w:rsidRPr="00275FAE" w14:paraId="4E06019C" w14:textId="77777777" w:rsidTr="00275FAE">
        <w:tc>
          <w:tcPr>
            <w:tcW w:w="2093" w:type="dxa"/>
            <w:shd w:val="clear" w:color="auto" w:fill="auto"/>
          </w:tcPr>
          <w:p w14:paraId="6B87914F" w14:textId="77777777" w:rsidR="00065A0D" w:rsidRPr="00275FAE" w:rsidRDefault="00065A0D" w:rsidP="00A06E2E">
            <w:pPr>
              <w:spacing w:after="0" w:line="271" w:lineRule="auto"/>
              <w:contextualSpacing/>
              <w:rPr>
                <w:b/>
              </w:rPr>
            </w:pPr>
            <w:r w:rsidRPr="00275FAE">
              <w:rPr>
                <w:b/>
              </w:rPr>
              <w:t>Trình tự thực hiện</w:t>
            </w:r>
          </w:p>
        </w:tc>
        <w:tc>
          <w:tcPr>
            <w:tcW w:w="8045" w:type="dxa"/>
            <w:shd w:val="clear" w:color="auto" w:fill="auto"/>
          </w:tcPr>
          <w:p w14:paraId="4ADE8686" w14:textId="77777777" w:rsidR="00016171" w:rsidRPr="00275FAE" w:rsidRDefault="00385C5D" w:rsidP="00A06E2E">
            <w:pPr>
              <w:spacing w:after="0" w:line="271" w:lineRule="auto"/>
              <w:contextualSpacing/>
              <w:jc w:val="both"/>
            </w:pPr>
            <w:r>
              <w:t>-</w:t>
            </w:r>
            <w:r w:rsidR="00016171" w:rsidRPr="00275FAE">
              <w:t xml:space="preserve"> Người yêu cầu cấp bản sao từ sổ gốc phải xuất trình các giấy tờ phục vụ cho yêu cầu cấp bản sao từ sổ gốc. Trường hợp người yêu cầu cấp bản sao từ sổ gốc gửi qua bưu điện, dịch vụ trực tuyến thì phải gửi kèm theo bản sao có chứng thực giấy tờ theo quy định. </w:t>
            </w:r>
          </w:p>
          <w:p w14:paraId="55DBA236" w14:textId="77777777" w:rsidR="00016171" w:rsidRPr="00275FAE" w:rsidRDefault="00385C5D" w:rsidP="00A06E2E">
            <w:pPr>
              <w:spacing w:after="0" w:line="271" w:lineRule="auto"/>
              <w:contextualSpacing/>
              <w:jc w:val="both"/>
            </w:pPr>
            <w:r>
              <w:t>-</w:t>
            </w:r>
            <w:r w:rsidR="00016171" w:rsidRPr="00275FAE">
              <w:t xml:space="preserve"> Cơ quan, tổ chức căn cứ vào sổ gốc để cấp bản sao cho người yêu cầu; nội dung bản sao phải ghi theo đúng nội dung đã ghi trong sổ gốc.</w:t>
            </w:r>
          </w:p>
          <w:p w14:paraId="65EAE228" w14:textId="77777777" w:rsidR="00016171" w:rsidRPr="00275FAE" w:rsidRDefault="00385C5D" w:rsidP="00A06E2E">
            <w:pPr>
              <w:spacing w:after="0" w:line="271" w:lineRule="auto"/>
              <w:contextualSpacing/>
              <w:jc w:val="both"/>
            </w:pPr>
            <w:r>
              <w:t>-</w:t>
            </w:r>
            <w:r w:rsidR="00016171" w:rsidRPr="00275FAE">
              <w:t xml:space="preserve"> Trong trường hợp không tìm thấy sổ gốc hoặc trong sổ gốc không có thông tin về nội dung yêu cầu cấp bản sao thì cơ quan, tổ chức đang lưu giữ sổ gốc có trách nhiệm trả lời bằng văn bản cho người yêu cầu.</w:t>
            </w:r>
          </w:p>
          <w:p w14:paraId="7EF311FD" w14:textId="77777777" w:rsidR="00065A0D" w:rsidRPr="00275FAE" w:rsidRDefault="00385C5D" w:rsidP="00A06E2E">
            <w:pPr>
              <w:spacing w:after="0" w:line="271" w:lineRule="auto"/>
              <w:contextualSpacing/>
              <w:jc w:val="both"/>
            </w:pPr>
            <w:r>
              <w:t>-</w:t>
            </w:r>
            <w:r w:rsidR="00016171" w:rsidRPr="00275FAE">
              <w:t xml:space="preserve"> Người yêu cầu cấp bản sao từ sổ gốc nhận kết quả tại nơi nộp hồ sơ hoặc qua bưu điện (nếu nộp qua bưu điện).</w:t>
            </w:r>
          </w:p>
        </w:tc>
      </w:tr>
      <w:tr w:rsidR="00065A0D" w:rsidRPr="00275FAE" w14:paraId="54B36CF9" w14:textId="77777777" w:rsidTr="00275FAE">
        <w:tc>
          <w:tcPr>
            <w:tcW w:w="2093" w:type="dxa"/>
            <w:shd w:val="clear" w:color="auto" w:fill="auto"/>
          </w:tcPr>
          <w:p w14:paraId="57788A53" w14:textId="77777777" w:rsidR="00065A0D" w:rsidRPr="000876A2" w:rsidRDefault="00065A0D" w:rsidP="00A06E2E">
            <w:pPr>
              <w:spacing w:after="0" w:line="271" w:lineRule="auto"/>
              <w:contextualSpacing/>
              <w:rPr>
                <w:b/>
                <w:bCs/>
              </w:rPr>
            </w:pPr>
            <w:r w:rsidRPr="000876A2">
              <w:rPr>
                <w:b/>
                <w:bCs/>
              </w:rPr>
              <w:t>Cách thức thực hiện</w:t>
            </w:r>
          </w:p>
        </w:tc>
        <w:tc>
          <w:tcPr>
            <w:tcW w:w="8045" w:type="dxa"/>
            <w:shd w:val="clear" w:color="auto" w:fill="auto"/>
          </w:tcPr>
          <w:p w14:paraId="465F6506" w14:textId="77777777" w:rsidR="00016171" w:rsidRPr="00275FAE" w:rsidRDefault="004E177C" w:rsidP="00A06E2E">
            <w:pPr>
              <w:spacing w:after="0" w:line="271" w:lineRule="auto"/>
              <w:contextualSpacing/>
            </w:pPr>
            <w:r w:rsidRPr="00275FAE">
              <w:t xml:space="preserve">- </w:t>
            </w:r>
            <w:r w:rsidR="00016171" w:rsidRPr="00275FAE">
              <w:t>Nộp hồ sơ t</w:t>
            </w:r>
            <w:r w:rsidRPr="00275FAE">
              <w:t>rực tiếp tại Bộ phận tiếp nhận và trả kết quả giải quyết TTHC</w:t>
            </w:r>
            <w:r w:rsidR="00AD6505">
              <w:t xml:space="preserve"> hoặc q</w:t>
            </w:r>
            <w:r w:rsidRPr="00275FAE">
              <w:t>ua dịch vụ bưu chính.</w:t>
            </w:r>
          </w:p>
        </w:tc>
      </w:tr>
      <w:tr w:rsidR="00065A0D" w:rsidRPr="00275FAE" w14:paraId="62C47DDA" w14:textId="77777777" w:rsidTr="00275FAE">
        <w:tc>
          <w:tcPr>
            <w:tcW w:w="2093" w:type="dxa"/>
            <w:shd w:val="clear" w:color="auto" w:fill="auto"/>
          </w:tcPr>
          <w:p w14:paraId="0268657A" w14:textId="77777777" w:rsidR="00065A0D" w:rsidRPr="000876A2" w:rsidRDefault="00065A0D" w:rsidP="00A06E2E">
            <w:pPr>
              <w:spacing w:after="0" w:line="271" w:lineRule="auto"/>
              <w:contextualSpacing/>
              <w:rPr>
                <w:b/>
                <w:bCs/>
              </w:rPr>
            </w:pPr>
            <w:r w:rsidRPr="000876A2">
              <w:rPr>
                <w:b/>
                <w:bCs/>
              </w:rPr>
              <w:t>Thành phần hồ sơ</w:t>
            </w:r>
          </w:p>
        </w:tc>
        <w:tc>
          <w:tcPr>
            <w:tcW w:w="8045" w:type="dxa"/>
            <w:shd w:val="clear" w:color="auto" w:fill="auto"/>
          </w:tcPr>
          <w:p w14:paraId="7A09A4B3" w14:textId="77777777" w:rsidR="00065A0D" w:rsidRPr="00275FAE" w:rsidRDefault="001A7ED9" w:rsidP="00A06E2E">
            <w:pPr>
              <w:spacing w:after="0" w:line="271" w:lineRule="auto"/>
              <w:contextualSpacing/>
              <w:jc w:val="both"/>
            </w:pPr>
            <w:r w:rsidRPr="00275FAE">
              <w:t>- Trường hợp nộp trực tiếp thì xuất trình bản chính hoặc bản sao có chứng thực giấy chứng minh nhân dân, thẻ căn cước công dân hoặc hộ chiếu còn giá trị sử dụng.</w:t>
            </w:r>
          </w:p>
          <w:p w14:paraId="5F006DC0" w14:textId="77777777" w:rsidR="001A7ED9" w:rsidRPr="00275FAE" w:rsidRDefault="001A7ED9" w:rsidP="00A06E2E">
            <w:pPr>
              <w:spacing w:after="0" w:line="271" w:lineRule="auto"/>
              <w:contextualSpacing/>
              <w:jc w:val="both"/>
            </w:pPr>
            <w:r w:rsidRPr="00275FAE">
              <w:t>- Trường hợp người yêu cầu cấp bản sao từ sổ gốc gửi qua bưu điện thì phải gửi kèm theo bản sao có chứng thực giấy chứng minh nhân dân, thẻ căn cước công dân hoặc hộ chiếu còn giá trị sử dụng, phong bì dán tem ghi rõ họ tên, địa chỉ người nhận cho cơ quan, tổ chức cấp bản sao.</w:t>
            </w:r>
          </w:p>
          <w:p w14:paraId="2E7F3FEF" w14:textId="77777777" w:rsidR="001A7ED9" w:rsidRPr="00275FAE" w:rsidRDefault="001A7ED9" w:rsidP="00A06E2E">
            <w:pPr>
              <w:spacing w:after="0" w:line="271" w:lineRule="auto"/>
              <w:contextualSpacing/>
              <w:jc w:val="both"/>
            </w:pPr>
            <w:r w:rsidRPr="00275FAE">
              <w:t>- Trường hợp người yêu cầu là người đại diện theo pháp luật, người đại diện theo ủy quyền của cá nhân, tổ chức được cấp bản sao từ sổ gốc; cha, mẹ, con; vợ, chồng; anh, chị, em ruột; người thừa kế khác của người được cấp bản sao từ sổ gốc trong trường hợp người đó đã chết thì phải xuất trình giấy tờ chứng minh quan hệ với người được cấp bản sao từ sổ gốc.</w:t>
            </w:r>
          </w:p>
        </w:tc>
      </w:tr>
      <w:tr w:rsidR="00065A0D" w:rsidRPr="00275FAE" w14:paraId="5B79D9A1" w14:textId="77777777" w:rsidTr="00275FAE">
        <w:tc>
          <w:tcPr>
            <w:tcW w:w="2093" w:type="dxa"/>
            <w:shd w:val="clear" w:color="auto" w:fill="auto"/>
          </w:tcPr>
          <w:p w14:paraId="271CFFB8" w14:textId="77777777" w:rsidR="00065A0D" w:rsidRPr="000876A2" w:rsidRDefault="00065A0D" w:rsidP="00A2087F">
            <w:pPr>
              <w:spacing w:after="0" w:line="271" w:lineRule="auto"/>
              <w:contextualSpacing/>
              <w:rPr>
                <w:b/>
                <w:bCs/>
              </w:rPr>
            </w:pPr>
            <w:r w:rsidRPr="000876A2">
              <w:rPr>
                <w:b/>
                <w:bCs/>
              </w:rPr>
              <w:t>Thời hạn giải quyết</w:t>
            </w:r>
          </w:p>
        </w:tc>
        <w:tc>
          <w:tcPr>
            <w:tcW w:w="8045" w:type="dxa"/>
            <w:shd w:val="clear" w:color="auto" w:fill="auto"/>
          </w:tcPr>
          <w:p w14:paraId="1E8B026C" w14:textId="77777777" w:rsidR="001A7ED9" w:rsidRPr="00275FAE" w:rsidRDefault="001A7ED9" w:rsidP="00A2087F">
            <w:pPr>
              <w:spacing w:after="0" w:line="271" w:lineRule="auto"/>
              <w:contextualSpacing/>
              <w:jc w:val="both"/>
            </w:pPr>
            <w:r w:rsidRPr="00275FAE">
              <w:t xml:space="preserve">- </w:t>
            </w:r>
            <w:r w:rsidR="009228C3" w:rsidRPr="00DF7C7E">
              <w:t xml:space="preserve">Trong ngày </w:t>
            </w:r>
            <w:r w:rsidRPr="00275FAE">
              <w:t xml:space="preserve">cơ quan, tổ chức tiếp nhận yêu cầu hoặc trong ngày làm việc tiếp theo, nếu tiếp nhận yêu cầu sau 15 giờ. </w:t>
            </w:r>
          </w:p>
          <w:p w14:paraId="55E8B523" w14:textId="77777777" w:rsidR="00065A0D" w:rsidRPr="00275FAE" w:rsidRDefault="001A7ED9" w:rsidP="00A2087F">
            <w:pPr>
              <w:spacing w:after="0" w:line="271" w:lineRule="auto"/>
              <w:contextualSpacing/>
              <w:jc w:val="both"/>
            </w:pPr>
            <w:r w:rsidRPr="00275FAE">
              <w:t xml:space="preserve"> - Trong trường hợp yêu cầu cấp bản sao từ sổ gốc được gửi qua bưu điện thì thời hạn được thực hiện ngay sau khi cơ quan, tổ chức nhận đủ hồ sơ hợp lệ theo dấu bưu điện đến.</w:t>
            </w:r>
          </w:p>
        </w:tc>
      </w:tr>
      <w:tr w:rsidR="00065A0D" w:rsidRPr="00275FAE" w14:paraId="4CDBBBBA" w14:textId="77777777" w:rsidTr="00275FAE">
        <w:tc>
          <w:tcPr>
            <w:tcW w:w="2093" w:type="dxa"/>
            <w:shd w:val="clear" w:color="auto" w:fill="auto"/>
          </w:tcPr>
          <w:p w14:paraId="6C9ECE20" w14:textId="77777777" w:rsidR="00065A0D" w:rsidRPr="000876A2" w:rsidRDefault="00065A0D" w:rsidP="00A2087F">
            <w:pPr>
              <w:spacing w:after="0" w:line="271" w:lineRule="auto"/>
              <w:contextualSpacing/>
              <w:rPr>
                <w:b/>
                <w:bCs/>
              </w:rPr>
            </w:pPr>
            <w:r w:rsidRPr="000876A2">
              <w:rPr>
                <w:b/>
                <w:bCs/>
              </w:rPr>
              <w:t>Đối tượng thực hiện TTHC</w:t>
            </w:r>
          </w:p>
        </w:tc>
        <w:tc>
          <w:tcPr>
            <w:tcW w:w="8045" w:type="dxa"/>
            <w:shd w:val="clear" w:color="auto" w:fill="auto"/>
          </w:tcPr>
          <w:p w14:paraId="23569D42" w14:textId="77777777" w:rsidR="00065A0D" w:rsidRPr="00275FAE" w:rsidRDefault="00CC6C13" w:rsidP="00A2087F">
            <w:pPr>
              <w:spacing w:after="0" w:line="271" w:lineRule="auto"/>
              <w:contextualSpacing/>
            </w:pPr>
            <w:r w:rsidRPr="00CC6C13">
              <w:t>Cá nhân, tổ chức</w:t>
            </w:r>
          </w:p>
        </w:tc>
      </w:tr>
      <w:tr w:rsidR="00065A0D" w:rsidRPr="00275FAE" w14:paraId="4BF007AC" w14:textId="77777777" w:rsidTr="00275FAE">
        <w:tc>
          <w:tcPr>
            <w:tcW w:w="2093" w:type="dxa"/>
            <w:shd w:val="clear" w:color="auto" w:fill="auto"/>
          </w:tcPr>
          <w:p w14:paraId="24BDA4BD" w14:textId="77777777" w:rsidR="00065A0D" w:rsidRPr="000876A2" w:rsidRDefault="00065A0D" w:rsidP="00A2087F">
            <w:pPr>
              <w:spacing w:after="0" w:line="271" w:lineRule="auto"/>
              <w:contextualSpacing/>
              <w:rPr>
                <w:b/>
                <w:bCs/>
              </w:rPr>
            </w:pPr>
            <w:r w:rsidRPr="000876A2">
              <w:rPr>
                <w:b/>
                <w:bCs/>
              </w:rPr>
              <w:t xml:space="preserve">Cơ quan thực </w:t>
            </w:r>
            <w:r w:rsidRPr="000876A2">
              <w:rPr>
                <w:b/>
                <w:bCs/>
              </w:rPr>
              <w:lastRenderedPageBreak/>
              <w:t>hiện TTHC</w:t>
            </w:r>
          </w:p>
        </w:tc>
        <w:tc>
          <w:tcPr>
            <w:tcW w:w="8045" w:type="dxa"/>
            <w:shd w:val="clear" w:color="auto" w:fill="auto"/>
          </w:tcPr>
          <w:p w14:paraId="1A65BC28" w14:textId="77777777" w:rsidR="00065A0D" w:rsidRPr="00275FAE" w:rsidRDefault="00385C5D" w:rsidP="00A2087F">
            <w:pPr>
              <w:spacing w:after="0" w:line="271" w:lineRule="auto"/>
              <w:contextualSpacing/>
            </w:pPr>
            <w:r w:rsidRPr="00385C5D">
              <w:lastRenderedPageBreak/>
              <w:t>Cơ quan, tổ chức đang quản lý sổ gốc</w:t>
            </w:r>
          </w:p>
        </w:tc>
      </w:tr>
      <w:tr w:rsidR="00065A0D" w:rsidRPr="00275FAE" w14:paraId="6D692BCB" w14:textId="77777777" w:rsidTr="00275FAE">
        <w:tc>
          <w:tcPr>
            <w:tcW w:w="2093" w:type="dxa"/>
            <w:shd w:val="clear" w:color="auto" w:fill="auto"/>
          </w:tcPr>
          <w:p w14:paraId="526333B7" w14:textId="77777777" w:rsidR="00065A0D" w:rsidRPr="000876A2" w:rsidRDefault="00065A0D" w:rsidP="00A2087F">
            <w:pPr>
              <w:spacing w:after="0" w:line="271" w:lineRule="auto"/>
              <w:contextualSpacing/>
              <w:rPr>
                <w:b/>
                <w:bCs/>
              </w:rPr>
            </w:pPr>
            <w:r w:rsidRPr="000876A2">
              <w:rPr>
                <w:b/>
                <w:bCs/>
              </w:rPr>
              <w:t xml:space="preserve">Kết quả của TTHC </w:t>
            </w:r>
          </w:p>
        </w:tc>
        <w:tc>
          <w:tcPr>
            <w:tcW w:w="8045" w:type="dxa"/>
            <w:shd w:val="clear" w:color="auto" w:fill="auto"/>
          </w:tcPr>
          <w:p w14:paraId="42C3D257" w14:textId="77777777" w:rsidR="00065A0D" w:rsidRPr="00275FAE" w:rsidRDefault="00385C5D" w:rsidP="00A2087F">
            <w:pPr>
              <w:spacing w:after="0" w:line="271" w:lineRule="auto"/>
              <w:contextualSpacing/>
            </w:pPr>
            <w:r w:rsidRPr="00385C5D">
              <w:t>Bản sao được cấp từ sổ gốc</w:t>
            </w:r>
          </w:p>
        </w:tc>
      </w:tr>
      <w:tr w:rsidR="00065A0D" w:rsidRPr="00275FAE" w14:paraId="29234A71" w14:textId="77777777" w:rsidTr="00275FAE">
        <w:tc>
          <w:tcPr>
            <w:tcW w:w="2093" w:type="dxa"/>
            <w:shd w:val="clear" w:color="auto" w:fill="auto"/>
          </w:tcPr>
          <w:p w14:paraId="76C202EE" w14:textId="77777777" w:rsidR="00065A0D" w:rsidRPr="000876A2" w:rsidRDefault="00611FDB" w:rsidP="00A2087F">
            <w:pPr>
              <w:spacing w:after="0" w:line="271" w:lineRule="auto"/>
              <w:contextualSpacing/>
              <w:rPr>
                <w:b/>
                <w:bCs/>
              </w:rPr>
            </w:pPr>
            <w:r w:rsidRPr="000876A2">
              <w:rPr>
                <w:b/>
                <w:bCs/>
              </w:rPr>
              <w:t>Lệ p</w:t>
            </w:r>
            <w:r w:rsidR="00065A0D" w:rsidRPr="000876A2">
              <w:rPr>
                <w:b/>
                <w:bCs/>
              </w:rPr>
              <w:t>hí</w:t>
            </w:r>
          </w:p>
        </w:tc>
        <w:tc>
          <w:tcPr>
            <w:tcW w:w="8045" w:type="dxa"/>
            <w:shd w:val="clear" w:color="auto" w:fill="auto"/>
          </w:tcPr>
          <w:p w14:paraId="0BF74BCA" w14:textId="77777777" w:rsidR="00065A0D" w:rsidRPr="00275FAE" w:rsidRDefault="00385C5D" w:rsidP="00A2087F">
            <w:pPr>
              <w:spacing w:after="0" w:line="271" w:lineRule="auto"/>
              <w:contextualSpacing/>
            </w:pPr>
            <w:r w:rsidRPr="00385C5D">
              <w:t>8.000 đồng/bản</w:t>
            </w:r>
          </w:p>
        </w:tc>
      </w:tr>
      <w:tr w:rsidR="00065A0D" w:rsidRPr="00275FAE" w14:paraId="33C2E52F" w14:textId="77777777" w:rsidTr="00275FAE">
        <w:tc>
          <w:tcPr>
            <w:tcW w:w="2093" w:type="dxa"/>
            <w:shd w:val="clear" w:color="auto" w:fill="auto"/>
          </w:tcPr>
          <w:p w14:paraId="49EBA485" w14:textId="77777777" w:rsidR="00065A0D" w:rsidRPr="000876A2" w:rsidRDefault="00065A0D" w:rsidP="00A2087F">
            <w:pPr>
              <w:spacing w:after="0" w:line="271" w:lineRule="auto"/>
              <w:contextualSpacing/>
              <w:rPr>
                <w:b/>
                <w:bCs/>
              </w:rPr>
            </w:pPr>
            <w:r w:rsidRPr="000876A2">
              <w:rPr>
                <w:b/>
                <w:bCs/>
              </w:rPr>
              <w:t>Tên mẫu đơn, tờ khai</w:t>
            </w:r>
          </w:p>
        </w:tc>
        <w:tc>
          <w:tcPr>
            <w:tcW w:w="8045" w:type="dxa"/>
            <w:shd w:val="clear" w:color="auto" w:fill="auto"/>
          </w:tcPr>
          <w:p w14:paraId="7013697D" w14:textId="77777777" w:rsidR="00065A0D" w:rsidRPr="00275FAE" w:rsidRDefault="00385C5D" w:rsidP="00A2087F">
            <w:pPr>
              <w:spacing w:after="0" w:line="271" w:lineRule="auto"/>
              <w:contextualSpacing/>
            </w:pPr>
            <w:r>
              <w:t>Không</w:t>
            </w:r>
          </w:p>
        </w:tc>
      </w:tr>
      <w:tr w:rsidR="00065A0D" w:rsidRPr="00275FAE" w14:paraId="5F0C6309" w14:textId="77777777" w:rsidTr="00275FAE">
        <w:tc>
          <w:tcPr>
            <w:tcW w:w="2093" w:type="dxa"/>
            <w:shd w:val="clear" w:color="auto" w:fill="auto"/>
          </w:tcPr>
          <w:p w14:paraId="56DF10D1" w14:textId="77777777" w:rsidR="00065A0D" w:rsidRPr="000876A2" w:rsidRDefault="00065A0D" w:rsidP="00A2087F">
            <w:pPr>
              <w:spacing w:after="0" w:line="271" w:lineRule="auto"/>
              <w:contextualSpacing/>
              <w:rPr>
                <w:b/>
                <w:bCs/>
              </w:rPr>
            </w:pPr>
            <w:r w:rsidRPr="000876A2">
              <w:rPr>
                <w:b/>
                <w:bCs/>
              </w:rPr>
              <w:t>Yêu cầu điều kiện</w:t>
            </w:r>
          </w:p>
        </w:tc>
        <w:tc>
          <w:tcPr>
            <w:tcW w:w="8045" w:type="dxa"/>
            <w:shd w:val="clear" w:color="auto" w:fill="auto"/>
          </w:tcPr>
          <w:p w14:paraId="46950C79" w14:textId="77777777" w:rsidR="00065A0D" w:rsidRPr="00275FAE" w:rsidRDefault="00385C5D" w:rsidP="00A2087F">
            <w:pPr>
              <w:spacing w:after="0" w:line="271" w:lineRule="auto"/>
              <w:contextualSpacing/>
            </w:pPr>
            <w:r w:rsidRPr="00385C5D">
              <w:t>Phải có sổ gốc</w:t>
            </w:r>
          </w:p>
        </w:tc>
      </w:tr>
      <w:tr w:rsidR="00065A0D" w:rsidRPr="00275FAE" w14:paraId="127C2178" w14:textId="77777777" w:rsidTr="00275FAE">
        <w:tc>
          <w:tcPr>
            <w:tcW w:w="2093" w:type="dxa"/>
            <w:shd w:val="clear" w:color="auto" w:fill="auto"/>
          </w:tcPr>
          <w:p w14:paraId="79402B61" w14:textId="77777777" w:rsidR="00065A0D" w:rsidRPr="000876A2" w:rsidRDefault="00065A0D" w:rsidP="00A2087F">
            <w:pPr>
              <w:spacing w:after="0" w:line="271" w:lineRule="auto"/>
              <w:contextualSpacing/>
              <w:rPr>
                <w:b/>
                <w:bCs/>
              </w:rPr>
            </w:pPr>
            <w:r w:rsidRPr="000876A2">
              <w:rPr>
                <w:b/>
                <w:bCs/>
              </w:rPr>
              <w:t>Căn cứ pháp lý</w:t>
            </w:r>
          </w:p>
        </w:tc>
        <w:tc>
          <w:tcPr>
            <w:tcW w:w="8045" w:type="dxa"/>
            <w:shd w:val="clear" w:color="auto" w:fill="auto"/>
          </w:tcPr>
          <w:p w14:paraId="2DCD23A6" w14:textId="77777777" w:rsidR="00480F1F" w:rsidRPr="00275FAE" w:rsidRDefault="00480F1F" w:rsidP="00A2087F">
            <w:pPr>
              <w:spacing w:after="0" w:line="271" w:lineRule="auto"/>
              <w:contextualSpacing/>
              <w:jc w:val="both"/>
            </w:pPr>
            <w:r w:rsidRPr="00275FAE">
              <w:t>- Nghị định số: 23/2015/NĐ-CP ngày 16/02/2015 của Chính phủ về cấp bản sao từ bản chính, chứng thực chữ ký và chứng thực hợp đồng, giao dịch;</w:t>
            </w:r>
          </w:p>
          <w:p w14:paraId="31DD5113" w14:textId="77777777" w:rsidR="00065A0D" w:rsidRPr="00275FAE" w:rsidRDefault="00480F1F" w:rsidP="004A4168">
            <w:pPr>
              <w:spacing w:after="0" w:line="271" w:lineRule="auto"/>
              <w:contextualSpacing/>
              <w:jc w:val="both"/>
            </w:pPr>
            <w:r w:rsidRPr="00275FAE">
              <w:t>- Thông tư số: 01/2020/TT-BTP ngày 03/3/2020 quy định chi tiết và hướng dẫn thi hành một số điều của Nghị định số: 23/2015/NĐ-CP ngày 16/02/2015 của Chính phủ về cấp bản sao từ bản chính, chứng thực chữ ký và chứng thực hợp đồng, giao dịch;</w:t>
            </w:r>
          </w:p>
        </w:tc>
      </w:tr>
    </w:tbl>
    <w:p w14:paraId="3F1CAAB9" w14:textId="77777777" w:rsidR="0014773F" w:rsidRDefault="0014773F" w:rsidP="00A2087F">
      <w:pPr>
        <w:spacing w:after="0" w:line="271" w:lineRule="auto"/>
        <w:ind w:firstLine="720"/>
        <w:contextualSpacing/>
        <w:rPr>
          <w:b/>
        </w:rPr>
      </w:pPr>
    </w:p>
    <w:p w14:paraId="49CE428A" w14:textId="77777777" w:rsidR="001C709E" w:rsidRDefault="001C709E" w:rsidP="00A2087F">
      <w:pPr>
        <w:spacing w:after="0" w:line="271" w:lineRule="auto"/>
        <w:ind w:firstLine="720"/>
        <w:contextualSpacing/>
        <w:rPr>
          <w:b/>
        </w:rPr>
      </w:pPr>
    </w:p>
    <w:p w14:paraId="08DB7EFA" w14:textId="77777777" w:rsidR="001C709E" w:rsidRDefault="001C709E" w:rsidP="00A2087F">
      <w:pPr>
        <w:spacing w:after="0" w:line="271" w:lineRule="auto"/>
        <w:ind w:firstLine="720"/>
        <w:contextualSpacing/>
        <w:rPr>
          <w:b/>
        </w:rPr>
      </w:pPr>
    </w:p>
    <w:p w14:paraId="67A3044D" w14:textId="77777777" w:rsidR="001C709E" w:rsidRDefault="001C709E" w:rsidP="00A2087F">
      <w:pPr>
        <w:spacing w:after="0" w:line="271" w:lineRule="auto"/>
        <w:ind w:firstLine="720"/>
        <w:contextualSpacing/>
        <w:rPr>
          <w:b/>
        </w:rPr>
      </w:pPr>
    </w:p>
    <w:p w14:paraId="73E8E2C0" w14:textId="77777777" w:rsidR="001C709E" w:rsidRDefault="001C709E" w:rsidP="00A2087F">
      <w:pPr>
        <w:spacing w:after="0" w:line="271" w:lineRule="auto"/>
        <w:ind w:firstLine="720"/>
        <w:contextualSpacing/>
        <w:rPr>
          <w:b/>
        </w:rPr>
      </w:pPr>
    </w:p>
    <w:p w14:paraId="484FC55A" w14:textId="77777777" w:rsidR="001C709E" w:rsidRDefault="001C709E" w:rsidP="00A2087F">
      <w:pPr>
        <w:spacing w:after="0" w:line="271" w:lineRule="auto"/>
        <w:ind w:firstLine="720"/>
        <w:contextualSpacing/>
        <w:rPr>
          <w:b/>
        </w:rPr>
      </w:pPr>
    </w:p>
    <w:p w14:paraId="3752F339" w14:textId="77777777" w:rsidR="001C709E" w:rsidRDefault="001C709E" w:rsidP="00A2087F">
      <w:pPr>
        <w:spacing w:after="0" w:line="271" w:lineRule="auto"/>
        <w:ind w:firstLine="720"/>
        <w:contextualSpacing/>
        <w:rPr>
          <w:b/>
        </w:rPr>
      </w:pPr>
    </w:p>
    <w:p w14:paraId="0449B045" w14:textId="77777777" w:rsidR="001C709E" w:rsidRDefault="001C709E" w:rsidP="00A2087F">
      <w:pPr>
        <w:spacing w:after="0" w:line="271" w:lineRule="auto"/>
        <w:ind w:firstLine="720"/>
        <w:contextualSpacing/>
        <w:rPr>
          <w:b/>
        </w:rPr>
      </w:pPr>
    </w:p>
    <w:p w14:paraId="19FC0363" w14:textId="77777777" w:rsidR="001C709E" w:rsidRDefault="001C709E" w:rsidP="00A2087F">
      <w:pPr>
        <w:spacing w:after="0" w:line="271" w:lineRule="auto"/>
        <w:ind w:firstLine="720"/>
        <w:contextualSpacing/>
        <w:rPr>
          <w:b/>
        </w:rPr>
      </w:pPr>
    </w:p>
    <w:p w14:paraId="741AA8E8" w14:textId="77777777" w:rsidR="001C709E" w:rsidRDefault="001C709E" w:rsidP="00A2087F">
      <w:pPr>
        <w:spacing w:after="0" w:line="271" w:lineRule="auto"/>
        <w:ind w:firstLine="720"/>
        <w:contextualSpacing/>
        <w:rPr>
          <w:b/>
        </w:rPr>
      </w:pPr>
    </w:p>
    <w:p w14:paraId="3DCEB21C" w14:textId="77777777" w:rsidR="001C709E" w:rsidRDefault="001C709E" w:rsidP="00A2087F">
      <w:pPr>
        <w:spacing w:after="0" w:line="271" w:lineRule="auto"/>
        <w:ind w:firstLine="720"/>
        <w:contextualSpacing/>
        <w:rPr>
          <w:b/>
        </w:rPr>
      </w:pPr>
    </w:p>
    <w:p w14:paraId="3D93B051" w14:textId="77777777" w:rsidR="001C709E" w:rsidRDefault="001C709E" w:rsidP="00A2087F">
      <w:pPr>
        <w:spacing w:after="0" w:line="271" w:lineRule="auto"/>
        <w:ind w:firstLine="720"/>
        <w:contextualSpacing/>
        <w:rPr>
          <w:b/>
        </w:rPr>
      </w:pPr>
    </w:p>
    <w:p w14:paraId="65DFEC97" w14:textId="77777777" w:rsidR="005C629F" w:rsidRDefault="005C629F" w:rsidP="00A2087F">
      <w:pPr>
        <w:spacing w:after="0" w:line="271" w:lineRule="auto"/>
        <w:ind w:firstLine="720"/>
        <w:contextualSpacing/>
        <w:rPr>
          <w:b/>
        </w:rPr>
      </w:pPr>
    </w:p>
    <w:p w14:paraId="5A843C8A" w14:textId="77777777" w:rsidR="005C629F" w:rsidRDefault="005C629F" w:rsidP="00A2087F">
      <w:pPr>
        <w:spacing w:after="0" w:line="271" w:lineRule="auto"/>
        <w:ind w:firstLine="720"/>
        <w:contextualSpacing/>
        <w:rPr>
          <w:b/>
        </w:rPr>
      </w:pPr>
    </w:p>
    <w:p w14:paraId="1E135240" w14:textId="77777777" w:rsidR="005C629F" w:rsidRDefault="005C629F" w:rsidP="00A2087F">
      <w:pPr>
        <w:spacing w:after="0" w:line="271" w:lineRule="auto"/>
        <w:ind w:firstLine="720"/>
        <w:contextualSpacing/>
        <w:rPr>
          <w:b/>
        </w:rPr>
      </w:pPr>
    </w:p>
    <w:p w14:paraId="66472C1A" w14:textId="77777777" w:rsidR="005C629F" w:rsidRDefault="005C629F" w:rsidP="00A2087F">
      <w:pPr>
        <w:spacing w:after="0" w:line="271" w:lineRule="auto"/>
        <w:ind w:firstLine="720"/>
        <w:contextualSpacing/>
        <w:rPr>
          <w:b/>
        </w:rPr>
      </w:pPr>
    </w:p>
    <w:p w14:paraId="5373CCE4" w14:textId="77777777" w:rsidR="005C629F" w:rsidRDefault="005C629F" w:rsidP="00A2087F">
      <w:pPr>
        <w:spacing w:after="0" w:line="271" w:lineRule="auto"/>
        <w:ind w:firstLine="720"/>
        <w:contextualSpacing/>
        <w:rPr>
          <w:b/>
        </w:rPr>
      </w:pPr>
    </w:p>
    <w:p w14:paraId="1C8832CD" w14:textId="77777777" w:rsidR="005C629F" w:rsidRDefault="005C629F" w:rsidP="00A2087F">
      <w:pPr>
        <w:spacing w:after="0" w:line="271" w:lineRule="auto"/>
        <w:ind w:firstLine="720"/>
        <w:contextualSpacing/>
        <w:rPr>
          <w:b/>
        </w:rPr>
      </w:pPr>
    </w:p>
    <w:p w14:paraId="3011B27F" w14:textId="77777777" w:rsidR="005C629F" w:rsidRDefault="005C629F" w:rsidP="00A2087F">
      <w:pPr>
        <w:spacing w:after="0" w:line="271" w:lineRule="auto"/>
        <w:ind w:firstLine="720"/>
        <w:contextualSpacing/>
        <w:rPr>
          <w:b/>
        </w:rPr>
      </w:pPr>
    </w:p>
    <w:p w14:paraId="31F98BAD" w14:textId="77777777" w:rsidR="005C629F" w:rsidRDefault="005C629F" w:rsidP="00A2087F">
      <w:pPr>
        <w:spacing w:after="0" w:line="271" w:lineRule="auto"/>
        <w:ind w:firstLine="720"/>
        <w:contextualSpacing/>
        <w:rPr>
          <w:b/>
        </w:rPr>
      </w:pPr>
    </w:p>
    <w:p w14:paraId="4D704802" w14:textId="77777777" w:rsidR="005C629F" w:rsidRDefault="005C629F" w:rsidP="00A2087F">
      <w:pPr>
        <w:spacing w:after="0" w:line="271" w:lineRule="auto"/>
        <w:ind w:firstLine="720"/>
        <w:contextualSpacing/>
        <w:rPr>
          <w:b/>
        </w:rPr>
      </w:pPr>
    </w:p>
    <w:p w14:paraId="67875E99" w14:textId="77777777" w:rsidR="005C629F" w:rsidRDefault="005C629F" w:rsidP="00A2087F">
      <w:pPr>
        <w:spacing w:after="0" w:line="271" w:lineRule="auto"/>
        <w:ind w:firstLine="720"/>
        <w:contextualSpacing/>
        <w:rPr>
          <w:b/>
        </w:rPr>
      </w:pPr>
    </w:p>
    <w:p w14:paraId="4F4506AC" w14:textId="77777777" w:rsidR="005C629F" w:rsidRDefault="005C629F" w:rsidP="00A2087F">
      <w:pPr>
        <w:spacing w:after="0" w:line="271" w:lineRule="auto"/>
        <w:ind w:firstLine="720"/>
        <w:contextualSpacing/>
        <w:rPr>
          <w:b/>
        </w:rPr>
      </w:pPr>
    </w:p>
    <w:p w14:paraId="261DCE53" w14:textId="77777777" w:rsidR="001C709E" w:rsidRDefault="001C709E" w:rsidP="00A2087F">
      <w:pPr>
        <w:spacing w:after="0" w:line="271" w:lineRule="auto"/>
        <w:ind w:firstLine="720"/>
        <w:contextualSpacing/>
        <w:rPr>
          <w:b/>
        </w:rPr>
      </w:pPr>
    </w:p>
    <w:p w14:paraId="608117D3" w14:textId="77777777" w:rsidR="001C709E" w:rsidRDefault="001C709E" w:rsidP="00A2087F">
      <w:pPr>
        <w:spacing w:after="0" w:line="271" w:lineRule="auto"/>
        <w:ind w:firstLine="720"/>
        <w:contextualSpacing/>
        <w:rPr>
          <w:b/>
        </w:rPr>
      </w:pPr>
    </w:p>
    <w:p w14:paraId="537BD30A" w14:textId="77777777" w:rsidR="001C709E" w:rsidRDefault="001C709E" w:rsidP="00A2087F">
      <w:pPr>
        <w:spacing w:after="0" w:line="271" w:lineRule="auto"/>
        <w:ind w:firstLine="720"/>
        <w:contextualSpacing/>
        <w:rPr>
          <w:b/>
        </w:rPr>
      </w:pPr>
    </w:p>
    <w:p w14:paraId="505C1B38" w14:textId="77777777" w:rsidR="002425E2" w:rsidRDefault="00611FDB" w:rsidP="002E6B84">
      <w:pPr>
        <w:pStyle w:val="Heading1"/>
      </w:pPr>
      <w:r>
        <w:t>2</w:t>
      </w:r>
      <w:r w:rsidR="005C629F">
        <w:t>0</w:t>
      </w:r>
      <w:r>
        <w:t xml:space="preserve">. Thủ tục: </w:t>
      </w:r>
      <w:r w:rsidR="002425E2" w:rsidRPr="002425E2">
        <w:t>Phục hồi danh dự</w:t>
      </w:r>
    </w:p>
    <w:p w14:paraId="788D2575" w14:textId="77777777" w:rsidR="0014773F" w:rsidRPr="002425E2" w:rsidRDefault="0014773F" w:rsidP="00A2087F">
      <w:pPr>
        <w:spacing w:after="0" w:line="271" w:lineRule="auto"/>
        <w:ind w:firstLine="72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803"/>
      </w:tblGrid>
      <w:tr w:rsidR="002425E2" w:rsidRPr="00275FAE" w14:paraId="4A5ED3A0" w14:textId="77777777" w:rsidTr="00275FAE">
        <w:tc>
          <w:tcPr>
            <w:tcW w:w="2093" w:type="dxa"/>
            <w:shd w:val="clear" w:color="auto" w:fill="auto"/>
          </w:tcPr>
          <w:p w14:paraId="59E2EBD8" w14:textId="77777777" w:rsidR="002425E2" w:rsidRPr="00275FAE" w:rsidRDefault="002425E2" w:rsidP="00A2087F">
            <w:pPr>
              <w:spacing w:after="0" w:line="271" w:lineRule="auto"/>
              <w:contextualSpacing/>
              <w:rPr>
                <w:b/>
              </w:rPr>
            </w:pPr>
            <w:r w:rsidRPr="00275FAE">
              <w:rPr>
                <w:b/>
              </w:rPr>
              <w:t>Trình tự thực hiện</w:t>
            </w:r>
          </w:p>
        </w:tc>
        <w:tc>
          <w:tcPr>
            <w:tcW w:w="8045" w:type="dxa"/>
            <w:shd w:val="clear" w:color="auto" w:fill="auto"/>
          </w:tcPr>
          <w:p w14:paraId="717E9E80" w14:textId="77777777" w:rsidR="003907DB" w:rsidRPr="003907DB" w:rsidRDefault="003907DB" w:rsidP="00A2087F">
            <w:pPr>
              <w:spacing w:after="0" w:line="271" w:lineRule="auto"/>
              <w:contextualSpacing/>
              <w:jc w:val="both"/>
            </w:pPr>
            <w:r w:rsidRPr="003907DB">
              <w:t>a) Trường hợp chủ động phục hồi danh dự</w:t>
            </w:r>
          </w:p>
          <w:p w14:paraId="219376F5" w14:textId="77777777" w:rsidR="003907DB" w:rsidRPr="003907DB" w:rsidRDefault="003907DB" w:rsidP="00A2087F">
            <w:pPr>
              <w:spacing w:after="0" w:line="271" w:lineRule="auto"/>
              <w:contextualSpacing/>
              <w:jc w:val="both"/>
            </w:pPr>
            <w:r w:rsidRPr="003907DB">
              <w:t>- Cơ quan trực tiếp quản lý người thi hành công vụ gây thiệt hại có trách nhiệm thông báo bằng văn bản cho người bị thiệt hại về việc Nhà nước chủ động tổ chức thực hiện phục hồi danh dự;</w:t>
            </w:r>
          </w:p>
          <w:p w14:paraId="3147628E" w14:textId="77777777" w:rsidR="003907DB" w:rsidRPr="003907DB" w:rsidRDefault="003907DB" w:rsidP="00A2087F">
            <w:pPr>
              <w:spacing w:after="0" w:line="271" w:lineRule="auto"/>
              <w:contextualSpacing/>
              <w:jc w:val="both"/>
            </w:pPr>
            <w:r w:rsidRPr="003907DB">
              <w:t xml:space="preserve">- Trong thời hạn 10 ngày kể từ ngày nhận được thông báo, người bị thiệt hại có ý kiến trả lời bằng văn bản về việc đồng ý với nội dung thông báo hoặc không đồng ý với nội dung thông báo (có ý kiến đề nghị cụ thể về nội dung không đồng ý) hoặc đề nghị chưa thực hiện phục hồi danh dự và gửi cho cơ quan trực tiếp quản lý người thi hành công vụ gây thiệt hại. </w:t>
            </w:r>
          </w:p>
          <w:p w14:paraId="1A9CBB5A" w14:textId="77777777" w:rsidR="003907DB" w:rsidRPr="003907DB" w:rsidRDefault="003907DB" w:rsidP="00A2087F">
            <w:pPr>
              <w:spacing w:after="0" w:line="271" w:lineRule="auto"/>
              <w:contextualSpacing/>
              <w:jc w:val="both"/>
            </w:pPr>
            <w:r w:rsidRPr="003907DB">
              <w:t>Trường hợp cơ quan trực tiếp quản lý người thi hành công vụ gây thiệt hại không nhận được trả lời của người bị thiệt hại thì việc phục hồi danh dự sẽ được thực hiện khi người bị thiệt hại có yêu cầu bằng văn bản.</w:t>
            </w:r>
          </w:p>
          <w:p w14:paraId="09CC3667" w14:textId="77777777" w:rsidR="003907DB" w:rsidRPr="00D6280B" w:rsidRDefault="003907DB" w:rsidP="00A2087F">
            <w:pPr>
              <w:spacing w:after="0" w:line="271" w:lineRule="auto"/>
              <w:contextualSpacing/>
              <w:jc w:val="both"/>
              <w:rPr>
                <w:spacing w:val="-2"/>
              </w:rPr>
            </w:pPr>
            <w:r w:rsidRPr="00D6280B">
              <w:rPr>
                <w:spacing w:val="-2"/>
              </w:rPr>
              <w:t>Trường hợp người bị thiệt hại từ chối quyền được phục hồi danh dự theo quy định của Luật thì không còn quyền yêu cầu phục hồi danh dự, việc từ chối phải được thể hiện bằng văn bản. Trong trường hợp người bị thiệt hại từ chối quyền được phục hồi danh dự bằng lời nói thì cơ quan trực tiếp quản lý người thi hành công vụ gây thiệt hại lập biên bản, trong đó ghi rõ việc từ chối quyền được phục hồi danh dự của người bị thiệt hại, biên bản phải có chữ ký hoặc điểm chỉ của người bị thiệt hại.</w:t>
            </w:r>
          </w:p>
          <w:p w14:paraId="7A4FC490" w14:textId="77777777" w:rsidR="003907DB" w:rsidRPr="003907DB" w:rsidRDefault="003907DB" w:rsidP="00A2087F">
            <w:pPr>
              <w:spacing w:after="0" w:line="271" w:lineRule="auto"/>
              <w:contextualSpacing/>
              <w:jc w:val="both"/>
            </w:pPr>
            <w:r w:rsidRPr="003907DB">
              <w:t>Trường hợp người bị thiệt hại chết thì cơ quan trực tiếp quản lý người thi hành công vụ gây thiệt hại đăng báo xin lỗi và cải chính công khai theo quy định tại Điều 59 của Luật TNBTCNN năm 2017.</w:t>
            </w:r>
          </w:p>
          <w:p w14:paraId="6134BC86" w14:textId="77777777" w:rsidR="003907DB" w:rsidRPr="003907DB" w:rsidRDefault="003907DB" w:rsidP="00A2087F">
            <w:pPr>
              <w:spacing w:after="0" w:line="271" w:lineRule="auto"/>
              <w:contextualSpacing/>
              <w:jc w:val="both"/>
            </w:pPr>
            <w:r w:rsidRPr="003907DB">
              <w:t>- Sau khi nhận được văn bản có ý kiến đồng ý của người bị thiệt hại về việc phục hồi danh dự, cơ quan trực tiếp quản lý người thi hành công vụ gây thiệt hại tổ chức trực tiếp xin lỗi và cải chính công khai và/hoặc đăng báo xin lỗi và cải chính công khai theo quy định tại Điều 56, Điều 58 và Điều 59 Luật TNBTCNN năm 2017.</w:t>
            </w:r>
          </w:p>
          <w:p w14:paraId="3F315664" w14:textId="77777777" w:rsidR="003907DB" w:rsidRPr="003907DB" w:rsidRDefault="003907DB" w:rsidP="00A2087F">
            <w:pPr>
              <w:spacing w:after="0" w:line="271" w:lineRule="auto"/>
              <w:contextualSpacing/>
              <w:jc w:val="both"/>
            </w:pPr>
            <w:r w:rsidRPr="003907DB">
              <w:t>b) Phục hồi danh dự theo yêu cầu cầu người bị thiệt hại</w:t>
            </w:r>
          </w:p>
          <w:p w14:paraId="62CC21E1" w14:textId="77777777" w:rsidR="003907DB" w:rsidRPr="003907DB" w:rsidRDefault="003907DB" w:rsidP="00A2087F">
            <w:pPr>
              <w:spacing w:after="0" w:line="271" w:lineRule="auto"/>
              <w:contextualSpacing/>
              <w:jc w:val="both"/>
            </w:pPr>
            <w:r w:rsidRPr="003907DB">
              <w:t>- Người bị thiệt hại có văn bản yêu cầu bồi thường bao gồm nội dung yêu cầu phục hồi danh dự;</w:t>
            </w:r>
          </w:p>
          <w:p w14:paraId="4C3C8FA0" w14:textId="77777777" w:rsidR="002425E2" w:rsidRPr="00275FAE" w:rsidRDefault="003907DB" w:rsidP="00A2087F">
            <w:pPr>
              <w:spacing w:after="0" w:line="271" w:lineRule="auto"/>
              <w:contextualSpacing/>
              <w:jc w:val="both"/>
            </w:pPr>
            <w:r w:rsidRPr="003907DB">
              <w:t xml:space="preserve">- Cơ quan trực tiếp quản lý người thi hành công vụ gây thiệt hại tổ chức trực tiếp xin lỗi và cải chính công khai và/hoặc đăng báo xin </w:t>
            </w:r>
            <w:r w:rsidRPr="003907DB">
              <w:lastRenderedPageBreak/>
              <w:t>lỗi và cải chính công khai theo quy định tại Điều 56, Điều 58 và Điều 59 Luật TNBTCNN năm 2017.</w:t>
            </w:r>
          </w:p>
        </w:tc>
      </w:tr>
      <w:tr w:rsidR="002425E2" w:rsidRPr="00275FAE" w14:paraId="146E08B2" w14:textId="77777777" w:rsidTr="00275FAE">
        <w:tc>
          <w:tcPr>
            <w:tcW w:w="2093" w:type="dxa"/>
            <w:shd w:val="clear" w:color="auto" w:fill="auto"/>
          </w:tcPr>
          <w:p w14:paraId="32E98D8C" w14:textId="77777777" w:rsidR="002425E2" w:rsidRPr="000876A2" w:rsidRDefault="002425E2" w:rsidP="00A2087F">
            <w:pPr>
              <w:spacing w:after="0" w:line="271" w:lineRule="auto"/>
              <w:contextualSpacing/>
              <w:rPr>
                <w:b/>
                <w:bCs/>
              </w:rPr>
            </w:pPr>
            <w:r w:rsidRPr="000876A2">
              <w:rPr>
                <w:b/>
                <w:bCs/>
              </w:rPr>
              <w:lastRenderedPageBreak/>
              <w:t>Cách thức thực hiện</w:t>
            </w:r>
          </w:p>
        </w:tc>
        <w:tc>
          <w:tcPr>
            <w:tcW w:w="8045" w:type="dxa"/>
            <w:shd w:val="clear" w:color="auto" w:fill="auto"/>
          </w:tcPr>
          <w:p w14:paraId="44E80754" w14:textId="77777777" w:rsidR="002425E2" w:rsidRPr="00275FAE" w:rsidRDefault="003907DB" w:rsidP="00A2087F">
            <w:pPr>
              <w:spacing w:after="0" w:line="271" w:lineRule="auto"/>
              <w:contextualSpacing/>
              <w:jc w:val="both"/>
            </w:pPr>
            <w:r w:rsidRPr="003907DB">
              <w:t>Yêu cầu phục hồi danh dự tại Văn bản yêu cầu bồi thường hoặc Ý kiến trả lời Thông báo về việc Nhà nước tổ chức phục hồi danh dự  hoặc Văn bản đề nghị phục hồi danh dự (trong trường hợp cơ quan trực tiếp quản lý người thi hành công vụ gây thiệt hại đã Thông báo nhưng người bị thiệt hại chưa đề nghị chưa thực hiện phục hồi danh dự mà yêu cầu sau) được gửi trực tiếp hoặc qua hệ thống bưu chính đến cơ quan quản lý người thi hành công vụ gây thiệt hại.</w:t>
            </w:r>
          </w:p>
        </w:tc>
      </w:tr>
      <w:tr w:rsidR="002425E2" w:rsidRPr="00275FAE" w14:paraId="6B8568AA" w14:textId="77777777" w:rsidTr="00275FAE">
        <w:tc>
          <w:tcPr>
            <w:tcW w:w="2093" w:type="dxa"/>
            <w:shd w:val="clear" w:color="auto" w:fill="auto"/>
          </w:tcPr>
          <w:p w14:paraId="5C504CB6" w14:textId="77777777" w:rsidR="002425E2" w:rsidRPr="000876A2" w:rsidRDefault="002425E2" w:rsidP="00A2087F">
            <w:pPr>
              <w:spacing w:after="0" w:line="271" w:lineRule="auto"/>
              <w:contextualSpacing/>
              <w:rPr>
                <w:b/>
                <w:bCs/>
              </w:rPr>
            </w:pPr>
            <w:r w:rsidRPr="000876A2">
              <w:rPr>
                <w:b/>
                <w:bCs/>
              </w:rPr>
              <w:t>Thành phần hồ sơ</w:t>
            </w:r>
          </w:p>
        </w:tc>
        <w:tc>
          <w:tcPr>
            <w:tcW w:w="8045" w:type="dxa"/>
            <w:shd w:val="clear" w:color="auto" w:fill="auto"/>
          </w:tcPr>
          <w:p w14:paraId="0F9BB6DD" w14:textId="77777777" w:rsidR="003907DB" w:rsidRPr="003907DB" w:rsidRDefault="003907DB" w:rsidP="00A2087F">
            <w:pPr>
              <w:spacing w:after="0" w:line="271" w:lineRule="auto"/>
              <w:contextualSpacing/>
              <w:jc w:val="both"/>
            </w:pPr>
            <w:r w:rsidRPr="003907DB">
              <w:t>a) Chủ động phục hồi danh dự</w:t>
            </w:r>
          </w:p>
          <w:p w14:paraId="63C30078" w14:textId="77777777" w:rsidR="003907DB" w:rsidRPr="003907DB" w:rsidRDefault="003907DB" w:rsidP="00A2087F">
            <w:pPr>
              <w:spacing w:after="0" w:line="271" w:lineRule="auto"/>
              <w:contextualSpacing/>
              <w:jc w:val="both"/>
            </w:pPr>
            <w:r w:rsidRPr="003907DB">
              <w:t>- Thông báo về việc tổ chức thực hiện phục hồi danh dự (mẫu 17/BTNN ban hành kèm theo Thông tư số 04/2018/TT-BTP);</w:t>
            </w:r>
          </w:p>
          <w:p w14:paraId="4AF5E0AC" w14:textId="77777777" w:rsidR="003907DB" w:rsidRPr="003907DB" w:rsidRDefault="003907DB" w:rsidP="00A2087F">
            <w:pPr>
              <w:spacing w:after="0" w:line="271" w:lineRule="auto"/>
              <w:contextualSpacing/>
              <w:jc w:val="both"/>
            </w:pPr>
            <w:r w:rsidRPr="003907DB">
              <w:t>- Biên bản trả lời thông báo tổ chức thực hiện phục hồi danh dự (mẫu 18/BTNN ban hành kèm theo Thông tư số 04/2018/TT-BTP).</w:t>
            </w:r>
          </w:p>
          <w:p w14:paraId="55B90199" w14:textId="77777777" w:rsidR="003907DB" w:rsidRPr="003907DB" w:rsidRDefault="003907DB" w:rsidP="00A2087F">
            <w:pPr>
              <w:spacing w:after="0" w:line="271" w:lineRule="auto"/>
              <w:contextualSpacing/>
              <w:jc w:val="both"/>
            </w:pPr>
            <w:r w:rsidRPr="003907DB">
              <w:t>Trường hợp cơ quan trực tiếp quản lý người thi hành công vụ gây thiệt hại đã Thông báo nhưng người bị thiệt hại chưa đề nghị chưa thực hiện phục hồi danh dự mà yêu cầu sau thì thành phần hồ sơ gồm: Thông báo về việc tổ chức thực hiện phục hồi danh dự (mẫu 17/BTNN ban hành kèm theo Thông tư số 04/2018/TT-BTP); Ý kiến của người bị thiệt hại đề nghi chưa thực hiện phục hồi danh dự; Văn bản đề nghị phục hồi danh dự.</w:t>
            </w:r>
          </w:p>
          <w:p w14:paraId="357F1FA0" w14:textId="77777777" w:rsidR="003907DB" w:rsidRPr="003907DB" w:rsidRDefault="003907DB" w:rsidP="00A2087F">
            <w:pPr>
              <w:spacing w:after="0" w:line="271" w:lineRule="auto"/>
              <w:contextualSpacing/>
              <w:jc w:val="both"/>
            </w:pPr>
            <w:r w:rsidRPr="003907DB">
              <w:t>b) Phục hồi danh dự theo yêu cầu của người bị thiệt hại</w:t>
            </w:r>
          </w:p>
          <w:p w14:paraId="68ED1D2E" w14:textId="77777777" w:rsidR="002425E2" w:rsidRPr="00275FAE" w:rsidRDefault="003907DB" w:rsidP="00A2087F">
            <w:pPr>
              <w:spacing w:after="0" w:line="271" w:lineRule="auto"/>
              <w:contextualSpacing/>
              <w:jc w:val="both"/>
            </w:pPr>
            <w:r w:rsidRPr="003907DB">
              <w:t>Văn bản yêu cầu bồi thường (mẫu 01/BTNN ban hành kèm theo Thông tư số 04/2018/TT-BTP).</w:t>
            </w:r>
          </w:p>
        </w:tc>
      </w:tr>
      <w:tr w:rsidR="002425E2" w:rsidRPr="00275FAE" w14:paraId="56A7430D" w14:textId="77777777" w:rsidTr="00275FAE">
        <w:tc>
          <w:tcPr>
            <w:tcW w:w="2093" w:type="dxa"/>
            <w:shd w:val="clear" w:color="auto" w:fill="auto"/>
          </w:tcPr>
          <w:p w14:paraId="780D44BB" w14:textId="77777777" w:rsidR="002425E2" w:rsidRPr="000876A2" w:rsidRDefault="002425E2" w:rsidP="00A2087F">
            <w:pPr>
              <w:spacing w:after="0" w:line="271" w:lineRule="auto"/>
              <w:contextualSpacing/>
              <w:rPr>
                <w:b/>
                <w:bCs/>
              </w:rPr>
            </w:pPr>
            <w:r w:rsidRPr="000876A2">
              <w:rPr>
                <w:b/>
                <w:bCs/>
              </w:rPr>
              <w:t>Thời hạn giải quyết</w:t>
            </w:r>
          </w:p>
        </w:tc>
        <w:tc>
          <w:tcPr>
            <w:tcW w:w="8045" w:type="dxa"/>
            <w:shd w:val="clear" w:color="auto" w:fill="auto"/>
          </w:tcPr>
          <w:p w14:paraId="3012A741" w14:textId="77777777" w:rsidR="002425E2" w:rsidRPr="00275FAE" w:rsidRDefault="003907DB" w:rsidP="00A2087F">
            <w:pPr>
              <w:spacing w:after="0" w:line="271" w:lineRule="auto"/>
              <w:contextualSpacing/>
              <w:jc w:val="both"/>
            </w:pPr>
            <w:r w:rsidRPr="003907DB">
              <w:t>15 ngày kể từ ngày nhận được văn bản có ý kiến đồng ý của người bị thiệt hại hoặc yêu cầu của người bị thiệt hại về việc phục hồi danh dự.</w:t>
            </w:r>
          </w:p>
        </w:tc>
      </w:tr>
      <w:tr w:rsidR="002425E2" w:rsidRPr="00275FAE" w14:paraId="035AA97E" w14:textId="77777777" w:rsidTr="00275FAE">
        <w:tc>
          <w:tcPr>
            <w:tcW w:w="2093" w:type="dxa"/>
            <w:shd w:val="clear" w:color="auto" w:fill="auto"/>
          </w:tcPr>
          <w:p w14:paraId="69C42CC7" w14:textId="77777777" w:rsidR="002425E2" w:rsidRPr="000876A2" w:rsidRDefault="002425E2" w:rsidP="00A2087F">
            <w:pPr>
              <w:spacing w:after="0" w:line="271" w:lineRule="auto"/>
              <w:contextualSpacing/>
              <w:rPr>
                <w:b/>
                <w:bCs/>
              </w:rPr>
            </w:pPr>
            <w:r w:rsidRPr="000876A2">
              <w:rPr>
                <w:b/>
                <w:bCs/>
              </w:rPr>
              <w:t>Đối tượng thực hiện TTHC</w:t>
            </w:r>
          </w:p>
        </w:tc>
        <w:tc>
          <w:tcPr>
            <w:tcW w:w="8045" w:type="dxa"/>
            <w:shd w:val="clear" w:color="auto" w:fill="auto"/>
          </w:tcPr>
          <w:p w14:paraId="25F6AD14" w14:textId="77777777" w:rsidR="002425E2" w:rsidRPr="00275FAE" w:rsidRDefault="003907DB" w:rsidP="00A2087F">
            <w:pPr>
              <w:spacing w:after="0" w:line="271" w:lineRule="auto"/>
              <w:contextualSpacing/>
              <w:jc w:val="both"/>
            </w:pPr>
            <w:r>
              <w:t>N</w:t>
            </w:r>
            <w:r w:rsidRPr="003907DB">
              <w:t>gười yêu cầu bồi thường theo quy định tại khoản 3 Điều 3 Luật TNBTCNN năm 2017, đã được thụ lý hồ sơ yêu cầu bồi thường và có một trong các căn cứ quy định tại khoản 1 Điều 51 Luật TNBTCNN năm 2017.</w:t>
            </w:r>
          </w:p>
        </w:tc>
      </w:tr>
      <w:tr w:rsidR="002425E2" w:rsidRPr="00275FAE" w14:paraId="5710C6CF" w14:textId="77777777" w:rsidTr="00275FAE">
        <w:tc>
          <w:tcPr>
            <w:tcW w:w="2093" w:type="dxa"/>
            <w:shd w:val="clear" w:color="auto" w:fill="auto"/>
          </w:tcPr>
          <w:p w14:paraId="4824F65A" w14:textId="77777777" w:rsidR="002425E2" w:rsidRPr="000876A2" w:rsidRDefault="002425E2" w:rsidP="00A2087F">
            <w:pPr>
              <w:spacing w:after="0" w:line="271" w:lineRule="auto"/>
              <w:contextualSpacing/>
              <w:rPr>
                <w:b/>
                <w:bCs/>
              </w:rPr>
            </w:pPr>
            <w:r w:rsidRPr="000876A2">
              <w:rPr>
                <w:b/>
                <w:bCs/>
              </w:rPr>
              <w:t>Cơ quan thực hiện TTHC</w:t>
            </w:r>
          </w:p>
        </w:tc>
        <w:tc>
          <w:tcPr>
            <w:tcW w:w="8045" w:type="dxa"/>
            <w:shd w:val="clear" w:color="auto" w:fill="auto"/>
          </w:tcPr>
          <w:p w14:paraId="4D0BC1A5" w14:textId="77777777" w:rsidR="002425E2" w:rsidRPr="00275FAE" w:rsidRDefault="003907DB" w:rsidP="00A2087F">
            <w:pPr>
              <w:spacing w:after="0" w:line="271" w:lineRule="auto"/>
              <w:contextualSpacing/>
              <w:jc w:val="both"/>
            </w:pPr>
            <w:r w:rsidRPr="003907DB">
              <w:t>Cơ quan giải quyết bồi thường là cơ quan trực tiếp quản lý người thi hành công vụ gây thiệt hại trong hoạt động quản lý hành chính, tố tụng, thi hành án quy định từ Điều 33 đến Điều 39 của Luật TNBTCNN năm 2017 ở cấp huyện.</w:t>
            </w:r>
          </w:p>
        </w:tc>
      </w:tr>
      <w:tr w:rsidR="002425E2" w:rsidRPr="00275FAE" w14:paraId="45CC709D" w14:textId="77777777" w:rsidTr="00275FAE">
        <w:tc>
          <w:tcPr>
            <w:tcW w:w="2093" w:type="dxa"/>
            <w:shd w:val="clear" w:color="auto" w:fill="auto"/>
          </w:tcPr>
          <w:p w14:paraId="39A7D44F" w14:textId="77777777" w:rsidR="002425E2" w:rsidRPr="000876A2" w:rsidRDefault="002425E2" w:rsidP="00A2087F">
            <w:pPr>
              <w:spacing w:after="0" w:line="271" w:lineRule="auto"/>
              <w:contextualSpacing/>
              <w:rPr>
                <w:b/>
                <w:bCs/>
              </w:rPr>
            </w:pPr>
            <w:r w:rsidRPr="000876A2">
              <w:rPr>
                <w:b/>
                <w:bCs/>
              </w:rPr>
              <w:t xml:space="preserve">Kết quả của TTHC </w:t>
            </w:r>
          </w:p>
        </w:tc>
        <w:tc>
          <w:tcPr>
            <w:tcW w:w="8045" w:type="dxa"/>
            <w:shd w:val="clear" w:color="auto" w:fill="auto"/>
          </w:tcPr>
          <w:p w14:paraId="76889DC2" w14:textId="77777777" w:rsidR="003907DB" w:rsidRPr="003907DB" w:rsidRDefault="003907DB" w:rsidP="00A2087F">
            <w:pPr>
              <w:spacing w:after="0" w:line="271" w:lineRule="auto"/>
              <w:contextualSpacing/>
              <w:jc w:val="both"/>
            </w:pPr>
            <w:r w:rsidRPr="003907DB">
              <w:t>- Buổi trực tiếp xin lỗi và cải chính công khai;</w:t>
            </w:r>
          </w:p>
          <w:p w14:paraId="72190B1E" w14:textId="77777777" w:rsidR="002425E2" w:rsidRPr="00275FAE" w:rsidRDefault="003907DB" w:rsidP="00A2087F">
            <w:pPr>
              <w:spacing w:after="0" w:line="271" w:lineRule="auto"/>
              <w:contextualSpacing/>
              <w:jc w:val="both"/>
            </w:pPr>
            <w:r w:rsidRPr="003907DB">
              <w:t xml:space="preserve">- Đăng báo xin lỗi và cải chính công khai trên 01 tờ báo trung ương và 01 tờ báo địa phương nơi người bị thiệt hại cư trú trong trường hợp người bị thiệt hại là cá nhân hoặc nơi đặt trụ sở trong trường hợp người bị thiệt hại là pháp nhân thương mại trong 03 số liên </w:t>
            </w:r>
            <w:r w:rsidRPr="003907DB">
              <w:lastRenderedPageBreak/>
              <w:t>tiếp; đăng tải nội dung xin lỗi và cải chính công khai trên Cổng thông tin điện tử (nếu có) của cơ quan trực tiếp quản lý người thi hành công vụ gây thiệt hại.</w:t>
            </w:r>
          </w:p>
        </w:tc>
      </w:tr>
      <w:tr w:rsidR="002425E2" w:rsidRPr="00275FAE" w14:paraId="39BC0780" w14:textId="77777777" w:rsidTr="00275FAE">
        <w:tc>
          <w:tcPr>
            <w:tcW w:w="2093" w:type="dxa"/>
            <w:shd w:val="clear" w:color="auto" w:fill="auto"/>
          </w:tcPr>
          <w:p w14:paraId="4F091478" w14:textId="77777777" w:rsidR="002425E2" w:rsidRPr="000876A2" w:rsidRDefault="003907DB" w:rsidP="00A2087F">
            <w:pPr>
              <w:spacing w:after="0" w:line="271" w:lineRule="auto"/>
              <w:contextualSpacing/>
              <w:rPr>
                <w:b/>
                <w:bCs/>
              </w:rPr>
            </w:pPr>
            <w:r w:rsidRPr="000876A2">
              <w:rPr>
                <w:b/>
                <w:bCs/>
              </w:rPr>
              <w:lastRenderedPageBreak/>
              <w:t>Lệ p</w:t>
            </w:r>
            <w:r w:rsidR="002425E2" w:rsidRPr="000876A2">
              <w:rPr>
                <w:b/>
                <w:bCs/>
              </w:rPr>
              <w:t>hí</w:t>
            </w:r>
          </w:p>
        </w:tc>
        <w:tc>
          <w:tcPr>
            <w:tcW w:w="8045" w:type="dxa"/>
            <w:shd w:val="clear" w:color="auto" w:fill="auto"/>
          </w:tcPr>
          <w:p w14:paraId="2A632CD7" w14:textId="77777777" w:rsidR="002425E2" w:rsidRPr="00275FAE" w:rsidRDefault="003907DB" w:rsidP="00A2087F">
            <w:pPr>
              <w:spacing w:after="0" w:line="271" w:lineRule="auto"/>
              <w:contextualSpacing/>
            </w:pPr>
            <w:r>
              <w:t>Không</w:t>
            </w:r>
          </w:p>
        </w:tc>
      </w:tr>
      <w:tr w:rsidR="002425E2" w:rsidRPr="00275FAE" w14:paraId="731A85FA" w14:textId="77777777" w:rsidTr="00275FAE">
        <w:tc>
          <w:tcPr>
            <w:tcW w:w="2093" w:type="dxa"/>
            <w:shd w:val="clear" w:color="auto" w:fill="auto"/>
          </w:tcPr>
          <w:p w14:paraId="7D7899B4" w14:textId="77777777" w:rsidR="002425E2" w:rsidRPr="000876A2" w:rsidRDefault="002425E2" w:rsidP="00A2087F">
            <w:pPr>
              <w:spacing w:after="0" w:line="271" w:lineRule="auto"/>
              <w:contextualSpacing/>
              <w:rPr>
                <w:b/>
                <w:bCs/>
              </w:rPr>
            </w:pPr>
            <w:r w:rsidRPr="000876A2">
              <w:rPr>
                <w:b/>
                <w:bCs/>
              </w:rPr>
              <w:t>Tên mẫu đơn, tờ khai</w:t>
            </w:r>
          </w:p>
        </w:tc>
        <w:tc>
          <w:tcPr>
            <w:tcW w:w="8045" w:type="dxa"/>
            <w:shd w:val="clear" w:color="auto" w:fill="auto"/>
          </w:tcPr>
          <w:p w14:paraId="16AD974A" w14:textId="77777777" w:rsidR="003907DB" w:rsidRPr="003907DB" w:rsidRDefault="003907DB" w:rsidP="00A2087F">
            <w:pPr>
              <w:spacing w:after="0" w:line="271" w:lineRule="auto"/>
              <w:contextualSpacing/>
              <w:jc w:val="both"/>
            </w:pPr>
            <w:r w:rsidRPr="003907DB">
              <w:t>- Văn bản yêu cầu bồi thường (mẫu 01/BTNN ban hành kèm theo Thông tư số 04/2018/TT-BTP);</w:t>
            </w:r>
          </w:p>
          <w:p w14:paraId="1C919FF7" w14:textId="77777777" w:rsidR="003907DB" w:rsidRPr="003907DB" w:rsidRDefault="003907DB" w:rsidP="00A2087F">
            <w:pPr>
              <w:spacing w:after="0" w:line="271" w:lineRule="auto"/>
              <w:contextualSpacing/>
              <w:jc w:val="both"/>
            </w:pPr>
            <w:r w:rsidRPr="003907DB">
              <w:t>- Thông báo về việc tổ chức thực hiện phục hồi danh dự (mẫu 17/BTNN ban hành kèm theo Thông tư số 04/2018/TT-BTP);</w:t>
            </w:r>
          </w:p>
          <w:p w14:paraId="19B29568" w14:textId="77777777" w:rsidR="002425E2" w:rsidRPr="00275FAE" w:rsidRDefault="003907DB" w:rsidP="00A2087F">
            <w:pPr>
              <w:spacing w:after="0" w:line="271" w:lineRule="auto"/>
              <w:contextualSpacing/>
              <w:jc w:val="both"/>
            </w:pPr>
            <w:r w:rsidRPr="003907DB">
              <w:t>- Biên bản trả lời thông báo tổ chức thực hiện phục hồi danh dự (mẫu 18/BTNN ban hành kèm theo Thông tư số 04/2018/TT-BTP).</w:t>
            </w:r>
          </w:p>
        </w:tc>
      </w:tr>
      <w:tr w:rsidR="002425E2" w:rsidRPr="00275FAE" w14:paraId="2966C9EA" w14:textId="77777777" w:rsidTr="00275FAE">
        <w:tc>
          <w:tcPr>
            <w:tcW w:w="2093" w:type="dxa"/>
            <w:shd w:val="clear" w:color="auto" w:fill="auto"/>
          </w:tcPr>
          <w:p w14:paraId="5B92C7CC" w14:textId="77777777" w:rsidR="002425E2" w:rsidRPr="000876A2" w:rsidRDefault="002425E2" w:rsidP="00A2087F">
            <w:pPr>
              <w:spacing w:after="0" w:line="271" w:lineRule="auto"/>
              <w:contextualSpacing/>
              <w:rPr>
                <w:b/>
                <w:bCs/>
              </w:rPr>
            </w:pPr>
            <w:r w:rsidRPr="000876A2">
              <w:rPr>
                <w:b/>
                <w:bCs/>
              </w:rPr>
              <w:t>Yêu cầu điều kiện</w:t>
            </w:r>
          </w:p>
        </w:tc>
        <w:tc>
          <w:tcPr>
            <w:tcW w:w="8045" w:type="dxa"/>
            <w:shd w:val="clear" w:color="auto" w:fill="auto"/>
          </w:tcPr>
          <w:p w14:paraId="2907C03E" w14:textId="77777777" w:rsidR="002425E2" w:rsidRPr="00275FAE" w:rsidRDefault="003907DB" w:rsidP="00A2087F">
            <w:pPr>
              <w:spacing w:after="0" w:line="271" w:lineRule="auto"/>
              <w:contextualSpacing/>
              <w:jc w:val="both"/>
            </w:pPr>
            <w:r w:rsidRPr="003907DB">
              <w:t>Văn bản đồng ý hoặc có ý kiến cụ thể về việc phục hồi danh dự hoặc yêu cầu của người bị thiệt hại về việc phục hồi danh dự theo quy định tại Điều 57 hoặc Điều 41 Luật TNBTCNN năm 2017.</w:t>
            </w:r>
          </w:p>
        </w:tc>
      </w:tr>
      <w:tr w:rsidR="002425E2" w:rsidRPr="00275FAE" w14:paraId="476558B2" w14:textId="77777777" w:rsidTr="00275FAE">
        <w:tc>
          <w:tcPr>
            <w:tcW w:w="2093" w:type="dxa"/>
            <w:shd w:val="clear" w:color="auto" w:fill="auto"/>
          </w:tcPr>
          <w:p w14:paraId="675CE31B" w14:textId="77777777" w:rsidR="002425E2" w:rsidRPr="000876A2" w:rsidRDefault="002425E2" w:rsidP="00A2087F">
            <w:pPr>
              <w:spacing w:after="0" w:line="271" w:lineRule="auto"/>
              <w:contextualSpacing/>
              <w:rPr>
                <w:b/>
                <w:bCs/>
              </w:rPr>
            </w:pPr>
            <w:r w:rsidRPr="000876A2">
              <w:rPr>
                <w:b/>
                <w:bCs/>
              </w:rPr>
              <w:t>Căn cứ pháp lý</w:t>
            </w:r>
          </w:p>
        </w:tc>
        <w:tc>
          <w:tcPr>
            <w:tcW w:w="8045" w:type="dxa"/>
            <w:shd w:val="clear" w:color="auto" w:fill="auto"/>
          </w:tcPr>
          <w:p w14:paraId="71817F7D" w14:textId="77777777" w:rsidR="002425E2" w:rsidRPr="00275FAE" w:rsidRDefault="002425E2" w:rsidP="00A2087F">
            <w:pPr>
              <w:spacing w:after="0" w:line="271" w:lineRule="auto"/>
              <w:contextualSpacing/>
              <w:jc w:val="both"/>
            </w:pPr>
            <w:r w:rsidRPr="00275FAE">
              <w:t>- Luật Trách nhiệm bồi thường của Nhà nước năm 2017.</w:t>
            </w:r>
          </w:p>
          <w:p w14:paraId="1004C1D8" w14:textId="77777777" w:rsidR="002425E2" w:rsidRPr="00275FAE" w:rsidRDefault="002425E2" w:rsidP="00A2087F">
            <w:pPr>
              <w:spacing w:after="0" w:line="271" w:lineRule="auto"/>
              <w:contextualSpacing/>
              <w:jc w:val="both"/>
            </w:pPr>
            <w:r w:rsidRPr="00275FAE">
              <w:t>- Nghị định số: 68/2018/NĐ-CP ngày 15/5/2018 của Chính phủ quy định chi tiết một số điều và biện pháp thi hành Luật TNBTCNN.</w:t>
            </w:r>
          </w:p>
          <w:p w14:paraId="218D3072" w14:textId="77777777" w:rsidR="002425E2" w:rsidRPr="00275FAE" w:rsidRDefault="002425E2" w:rsidP="00A2087F">
            <w:pPr>
              <w:spacing w:after="0" w:line="271" w:lineRule="auto"/>
              <w:contextualSpacing/>
              <w:jc w:val="both"/>
            </w:pPr>
            <w:r w:rsidRPr="00275FAE">
              <w:t>- Thông tư số: 04/2018/TT-BTP ngày 17/5/2018 của Bộ Tư pháp ban hành một số biểu mẫu trong công tác bồi thường nhà nước.</w:t>
            </w:r>
          </w:p>
          <w:p w14:paraId="40884900" w14:textId="77777777" w:rsidR="002425E2" w:rsidRPr="00275FAE" w:rsidRDefault="002425E2" w:rsidP="00A2087F">
            <w:pPr>
              <w:spacing w:after="0" w:line="271" w:lineRule="auto"/>
              <w:contextualSpacing/>
              <w:jc w:val="both"/>
            </w:pPr>
          </w:p>
        </w:tc>
      </w:tr>
    </w:tbl>
    <w:p w14:paraId="16087A63" w14:textId="5C430D83" w:rsidR="002E6B84" w:rsidRDefault="002E6B84" w:rsidP="00A2087F">
      <w:pPr>
        <w:spacing w:after="0" w:line="271" w:lineRule="auto"/>
        <w:ind w:firstLine="720"/>
        <w:contextualSpacing/>
        <w:rPr>
          <w:b/>
        </w:rPr>
      </w:pPr>
    </w:p>
    <w:p w14:paraId="419695F6" w14:textId="136A460A" w:rsidR="00A02B2C" w:rsidRPr="00A02B2C" w:rsidRDefault="002E6B84" w:rsidP="00D42B43">
      <w:pPr>
        <w:jc w:val="center"/>
        <w:rPr>
          <w:b/>
          <w:lang w:val="vi-VN"/>
        </w:rPr>
      </w:pPr>
      <w:r>
        <w:br w:type="page"/>
      </w:r>
      <w:r w:rsidR="00A02B2C" w:rsidRPr="00A02B2C">
        <w:rPr>
          <w:b/>
          <w:lang w:val="vi-VN"/>
        </w:rPr>
        <w:lastRenderedPageBreak/>
        <w:t>Mẫu 01/BTNN</w:t>
      </w:r>
    </w:p>
    <w:p w14:paraId="4903C6BF" w14:textId="77777777" w:rsidR="00A02B2C" w:rsidRPr="00A02B2C" w:rsidRDefault="00A02B2C" w:rsidP="00A02B2C">
      <w:pPr>
        <w:spacing w:before="120" w:after="120" w:line="360" w:lineRule="atLeast"/>
        <w:jc w:val="center"/>
        <w:rPr>
          <w:i/>
          <w:lang w:val="vi-VN"/>
        </w:rPr>
      </w:pPr>
      <w:r w:rsidRPr="00A02B2C">
        <w:rPr>
          <w:i/>
          <w:lang w:val="vi-VN"/>
        </w:rPr>
        <w:t>(Ban hành kèm theo Thông tư số 04/2018/TT-BTP ngày 17/5/2018)</w:t>
      </w:r>
    </w:p>
    <w:p w14:paraId="30EC790F" w14:textId="77777777" w:rsidR="00A02B2C" w:rsidRPr="00A02B2C" w:rsidRDefault="00000000" w:rsidP="00A02B2C">
      <w:pPr>
        <w:pStyle w:val="NormalWeb"/>
        <w:shd w:val="clear" w:color="auto" w:fill="FFFFFF"/>
        <w:spacing w:after="120" w:afterAutospacing="0"/>
        <w:jc w:val="center"/>
        <w:rPr>
          <w:sz w:val="28"/>
          <w:szCs w:val="28"/>
          <w:lang w:val="vi-VN"/>
        </w:rPr>
      </w:pPr>
      <w:r>
        <w:rPr>
          <w:b/>
          <w:bCs/>
          <w:noProof/>
          <w:sz w:val="28"/>
          <w:szCs w:val="28"/>
        </w:rPr>
        <w:pict w14:anchorId="1A9CC80A">
          <v:line id="_x0000_s1027" style="position:absolute;left:0;text-align:left;z-index:2" from="139.35pt,42.7pt" to="313.35pt,42.7pt"/>
        </w:pict>
      </w:r>
      <w:r w:rsidR="00A02B2C" w:rsidRPr="00A02B2C">
        <w:rPr>
          <w:b/>
          <w:bCs/>
          <w:sz w:val="28"/>
          <w:szCs w:val="28"/>
          <w:lang w:val="vi-VN"/>
        </w:rPr>
        <w:t>CỘNG HÒA XÃ HỘI CHỦ NGHĨA VIỆT NAM</w:t>
      </w:r>
      <w:r w:rsidR="00A02B2C" w:rsidRPr="00A02B2C">
        <w:rPr>
          <w:b/>
          <w:bCs/>
          <w:sz w:val="28"/>
          <w:szCs w:val="28"/>
          <w:lang w:val="vi-VN"/>
        </w:rPr>
        <w:br/>
        <w:t>Độc lập - Tự do - Hạnh phúc</w:t>
      </w:r>
      <w:r w:rsidR="00A02B2C" w:rsidRPr="00A02B2C">
        <w:rPr>
          <w:b/>
          <w:bCs/>
          <w:sz w:val="28"/>
          <w:szCs w:val="28"/>
          <w:lang w:val="vi-VN"/>
        </w:rPr>
        <w:br/>
      </w:r>
    </w:p>
    <w:p w14:paraId="7AED0EF6" w14:textId="77777777" w:rsidR="00A02B2C" w:rsidRPr="00A02B2C" w:rsidRDefault="00A02B2C" w:rsidP="001C709E">
      <w:pPr>
        <w:pStyle w:val="NormalWeb"/>
        <w:shd w:val="clear" w:color="auto" w:fill="FFFFFF"/>
        <w:spacing w:before="0" w:beforeAutospacing="0" w:after="0" w:afterAutospacing="0"/>
        <w:jc w:val="center"/>
        <w:rPr>
          <w:b/>
          <w:bCs/>
          <w:sz w:val="28"/>
          <w:szCs w:val="28"/>
          <w:lang w:val="vi-VN"/>
        </w:rPr>
      </w:pPr>
      <w:r w:rsidRPr="00A02B2C">
        <w:rPr>
          <w:b/>
          <w:bCs/>
          <w:sz w:val="28"/>
          <w:szCs w:val="28"/>
          <w:lang w:val="vi-VN"/>
        </w:rPr>
        <w:t xml:space="preserve">VĂN BẢN YÊU CẦU BỒI THƯỜNG </w:t>
      </w:r>
    </w:p>
    <w:p w14:paraId="7363DD63" w14:textId="77777777" w:rsidR="00A02B2C" w:rsidRPr="00A02B2C" w:rsidRDefault="00A02B2C" w:rsidP="001C709E">
      <w:pPr>
        <w:pStyle w:val="NormalWeb"/>
        <w:shd w:val="clear" w:color="auto" w:fill="FFFFFF"/>
        <w:spacing w:before="0" w:beforeAutospacing="0" w:after="0" w:afterAutospacing="0"/>
        <w:jc w:val="center"/>
        <w:rPr>
          <w:i/>
          <w:sz w:val="28"/>
          <w:szCs w:val="28"/>
          <w:lang w:val="vi-VN"/>
        </w:rPr>
      </w:pPr>
    </w:p>
    <w:p w14:paraId="59312011"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vi-VN"/>
        </w:rPr>
      </w:pPr>
      <w:r w:rsidRPr="00A02B2C">
        <w:rPr>
          <w:sz w:val="28"/>
          <w:szCs w:val="28"/>
          <w:lang w:val="vi-VN"/>
        </w:rPr>
        <w:t>Kính gửi: ................................(1)..................................................................</w:t>
      </w:r>
    </w:p>
    <w:p w14:paraId="4CA804D1"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vi-VN"/>
        </w:rPr>
      </w:pPr>
      <w:r w:rsidRPr="00A02B2C">
        <w:rPr>
          <w:sz w:val="28"/>
          <w:szCs w:val="28"/>
          <w:lang w:val="vi-VN"/>
        </w:rPr>
        <w:t>Họ và tên người yêu cầu bồi thường:………………….(2)</w:t>
      </w:r>
      <w:r w:rsidRPr="00A02B2C">
        <w:rPr>
          <w:sz w:val="28"/>
          <w:szCs w:val="28"/>
          <w:lang w:val="vi-VN"/>
        </w:rPr>
        <w:tab/>
      </w:r>
      <w:r w:rsidRPr="00A02B2C">
        <w:rPr>
          <w:sz w:val="28"/>
          <w:szCs w:val="28"/>
          <w:lang w:val="vi-VN"/>
        </w:rPr>
        <w:tab/>
      </w:r>
    </w:p>
    <w:p w14:paraId="64CD9B31"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vi-VN"/>
        </w:rPr>
      </w:pPr>
      <w:r w:rsidRPr="00A02B2C">
        <w:rPr>
          <w:sz w:val="28"/>
          <w:szCs w:val="28"/>
          <w:lang w:val="vi-VN"/>
        </w:rPr>
        <w:t>Giấy tờ chứng minh nhân thân:………………(3).………………………..</w:t>
      </w:r>
    </w:p>
    <w:p w14:paraId="3EC79BC4" w14:textId="77777777" w:rsidR="00A02B2C" w:rsidRPr="00A02B2C" w:rsidRDefault="00A02B2C" w:rsidP="001C709E">
      <w:pPr>
        <w:spacing w:after="0" w:line="240" w:lineRule="auto"/>
        <w:ind w:firstLine="720"/>
        <w:jc w:val="both"/>
        <w:rPr>
          <w:lang w:val="vi-VN"/>
        </w:rPr>
      </w:pPr>
      <w:r w:rsidRPr="00A02B2C">
        <w:rPr>
          <w:lang w:val="vi-VN"/>
        </w:rPr>
        <w:t>Địa chỉ: ……………………(4)……………………………………….......</w:t>
      </w:r>
    </w:p>
    <w:p w14:paraId="0AAF7670" w14:textId="77777777" w:rsidR="00A02B2C" w:rsidRPr="00A02B2C" w:rsidRDefault="00A02B2C" w:rsidP="001C709E">
      <w:pPr>
        <w:spacing w:after="0" w:line="240" w:lineRule="auto"/>
        <w:ind w:firstLine="720"/>
        <w:jc w:val="both"/>
        <w:rPr>
          <w:lang w:val="vi-VN"/>
        </w:rPr>
      </w:pPr>
      <w:r w:rsidRPr="00A02B2C">
        <w:rPr>
          <w:lang w:val="vi-VN"/>
        </w:rPr>
        <w:t>Số điện thoại (nếu có):……………….........................................................</w:t>
      </w:r>
    </w:p>
    <w:p w14:paraId="085F5E10" w14:textId="77777777" w:rsidR="00A02B2C" w:rsidRPr="00A02B2C" w:rsidRDefault="00A02B2C" w:rsidP="001C709E">
      <w:pPr>
        <w:spacing w:after="0" w:line="240" w:lineRule="auto"/>
        <w:ind w:firstLine="720"/>
        <w:jc w:val="both"/>
        <w:rPr>
          <w:lang w:val="fr-FR"/>
        </w:rPr>
      </w:pPr>
      <w:r w:rsidRPr="00A02B2C">
        <w:rPr>
          <w:lang w:val="fr-FR"/>
        </w:rPr>
        <w:t>Email (nếu có):.............................................................................................</w:t>
      </w:r>
    </w:p>
    <w:p w14:paraId="4DA84834" w14:textId="77777777" w:rsidR="00A02B2C" w:rsidRPr="00A02B2C" w:rsidRDefault="00A02B2C" w:rsidP="001C709E">
      <w:pPr>
        <w:spacing w:after="0" w:line="240" w:lineRule="auto"/>
        <w:ind w:firstLine="720"/>
        <w:jc w:val="both"/>
        <w:rPr>
          <w:lang w:val="fr-FR"/>
        </w:rPr>
      </w:pPr>
      <w:r w:rsidRPr="00A02B2C">
        <w:rPr>
          <w:lang w:val="fr-FR"/>
        </w:rPr>
        <w:t>Là:.....................................(5).......................................................................</w:t>
      </w:r>
    </w:p>
    <w:p w14:paraId="4BE6DC2A" w14:textId="77777777" w:rsidR="00A02B2C" w:rsidRPr="00A02B2C" w:rsidRDefault="00A02B2C" w:rsidP="001C709E">
      <w:pPr>
        <w:spacing w:after="0" w:line="240" w:lineRule="auto"/>
        <w:ind w:firstLine="720"/>
        <w:jc w:val="both"/>
        <w:rPr>
          <w:b/>
          <w:bCs/>
          <w:lang w:val="fr-FR"/>
        </w:rPr>
      </w:pPr>
      <w:r w:rsidRPr="00A02B2C">
        <w:rPr>
          <w:lang w:val="fr-FR"/>
        </w:rPr>
        <w:t>Căn cứ:</w:t>
      </w:r>
      <w:r w:rsidRPr="00A02B2C">
        <w:rPr>
          <w:b/>
          <w:bCs/>
          <w:lang w:val="fr-FR"/>
        </w:rPr>
        <w:t xml:space="preserve"> </w:t>
      </w:r>
    </w:p>
    <w:p w14:paraId="729918F6" w14:textId="77777777" w:rsidR="00A02B2C" w:rsidRPr="00A02B2C" w:rsidRDefault="00A02B2C" w:rsidP="001C709E">
      <w:pPr>
        <w:spacing w:after="0" w:line="240" w:lineRule="auto"/>
        <w:ind w:firstLine="720"/>
        <w:jc w:val="both"/>
        <w:rPr>
          <w:lang w:val="fr-FR"/>
        </w:rPr>
      </w:pPr>
      <w:r w:rsidRPr="00A02B2C">
        <w:rPr>
          <w:lang w:val="fr-FR"/>
        </w:rPr>
        <w:t>-</w:t>
      </w:r>
      <w:r w:rsidRPr="00A02B2C">
        <w:rPr>
          <w:b/>
          <w:bCs/>
          <w:lang w:val="fr-FR"/>
        </w:rPr>
        <w:t xml:space="preserve"> </w:t>
      </w:r>
      <w:r w:rsidRPr="00A02B2C">
        <w:rPr>
          <w:bCs/>
          <w:lang w:val="fr-FR"/>
        </w:rPr>
        <w:t>....................….......(6)…</w:t>
      </w:r>
      <w:r w:rsidRPr="00A02B2C">
        <w:rPr>
          <w:lang w:val="fr-FR"/>
        </w:rPr>
        <w:t>.…….......................................................(nếu có)</w:t>
      </w:r>
    </w:p>
    <w:p w14:paraId="765F902C" w14:textId="77777777" w:rsidR="00A02B2C" w:rsidRPr="00A02B2C" w:rsidRDefault="00A02B2C" w:rsidP="001C709E">
      <w:pPr>
        <w:spacing w:after="0" w:line="240" w:lineRule="auto"/>
        <w:ind w:firstLine="720"/>
        <w:jc w:val="both"/>
        <w:rPr>
          <w:lang w:val="fr-FR"/>
        </w:rPr>
      </w:pPr>
      <w:r w:rsidRPr="00A02B2C">
        <w:rPr>
          <w:lang w:val="fr-FR"/>
        </w:rPr>
        <w:t>- Hành vi gây thiệt hại của người thi hành công vụ gây thiệt hại:..............</w:t>
      </w:r>
    </w:p>
    <w:p w14:paraId="4B2ADD19" w14:textId="77777777" w:rsidR="00A02B2C" w:rsidRPr="00A02B2C" w:rsidRDefault="00A02B2C" w:rsidP="001C709E">
      <w:pPr>
        <w:spacing w:after="0" w:line="240" w:lineRule="auto"/>
        <w:ind w:firstLine="720"/>
        <w:jc w:val="both"/>
        <w:rPr>
          <w:lang w:val="fr-FR"/>
        </w:rPr>
      </w:pPr>
      <w:r w:rsidRPr="00A02B2C">
        <w:rPr>
          <w:lang w:val="fr-FR"/>
        </w:rPr>
        <w:t xml:space="preserve">- Mối quan hệ nhân quả giữa thiệt hại thực tế xảy ra và hành vi gây thiệt hại của người thi hành công vụ:........................................................................  </w:t>
      </w:r>
    </w:p>
    <w:p w14:paraId="4670DE53" w14:textId="77777777" w:rsidR="00A02B2C" w:rsidRPr="00A02B2C" w:rsidRDefault="00A02B2C" w:rsidP="001C709E">
      <w:pPr>
        <w:spacing w:after="0" w:line="240" w:lineRule="auto"/>
        <w:ind w:firstLine="720"/>
        <w:jc w:val="both"/>
        <w:rPr>
          <w:lang w:val="fr-FR"/>
        </w:rPr>
      </w:pPr>
      <w:r w:rsidRPr="00A02B2C">
        <w:rPr>
          <w:lang w:val="fr-FR"/>
        </w:rPr>
        <w:t xml:space="preserve">Trên cơ sở đó, tôi đề nghị Quý cơ quan xem xét, giải quyết bồi thường thiệt hại theo quy định của Luật Trách nhiệm bồi thường của Nhà nước, bao gồm các nội dung sau: </w:t>
      </w:r>
    </w:p>
    <w:p w14:paraId="730DF29C" w14:textId="77777777" w:rsidR="00A02B2C" w:rsidRPr="00A02B2C" w:rsidRDefault="00A02B2C" w:rsidP="001C709E">
      <w:pPr>
        <w:pStyle w:val="NormalWeb"/>
        <w:shd w:val="clear" w:color="auto" w:fill="FFFFFF"/>
        <w:spacing w:before="0" w:beforeAutospacing="0" w:after="0" w:afterAutospacing="0"/>
        <w:ind w:firstLine="720"/>
        <w:jc w:val="both"/>
        <w:rPr>
          <w:b/>
          <w:bCs/>
          <w:sz w:val="28"/>
          <w:szCs w:val="28"/>
          <w:lang w:val="fr-FR"/>
        </w:rPr>
      </w:pPr>
      <w:r w:rsidRPr="00A02B2C">
        <w:rPr>
          <w:b/>
          <w:bCs/>
          <w:sz w:val="28"/>
          <w:szCs w:val="28"/>
          <w:lang w:val="fr-FR"/>
        </w:rPr>
        <w:t xml:space="preserve">I. THIỆT HẠI YÊU CẦU BỒI THƯỜNG </w:t>
      </w:r>
      <w:r w:rsidRPr="00A02B2C">
        <w:rPr>
          <w:bCs/>
          <w:sz w:val="28"/>
          <w:szCs w:val="28"/>
          <w:lang w:val="fr-FR"/>
        </w:rPr>
        <w:t xml:space="preserve">(7) </w:t>
      </w:r>
    </w:p>
    <w:p w14:paraId="7921506A" w14:textId="77777777" w:rsidR="00A02B2C" w:rsidRPr="00A02B2C" w:rsidRDefault="00A02B2C" w:rsidP="001C709E">
      <w:pPr>
        <w:pStyle w:val="NormalWeb"/>
        <w:shd w:val="clear" w:color="auto" w:fill="FFFFFF"/>
        <w:spacing w:before="0" w:beforeAutospacing="0" w:after="0" w:afterAutospacing="0"/>
        <w:ind w:firstLine="720"/>
        <w:jc w:val="both"/>
        <w:rPr>
          <w:sz w:val="28"/>
          <w:szCs w:val="28"/>
          <w:lang w:val="fr-FR"/>
        </w:rPr>
      </w:pPr>
      <w:r w:rsidRPr="00A02B2C">
        <w:rPr>
          <w:bCs/>
          <w:sz w:val="28"/>
          <w:szCs w:val="28"/>
          <w:lang w:val="fr-FR"/>
        </w:rPr>
        <w:t>1. Thiệt hại do tài sản bị xâm phạm (nếu có), cách tính, mức yêu cầu bồi thường.......................................................................................................................</w:t>
      </w:r>
    </w:p>
    <w:p w14:paraId="0E16FB8E" w14:textId="77777777" w:rsidR="00A02B2C" w:rsidRPr="00A02B2C" w:rsidRDefault="00A02B2C" w:rsidP="001C709E">
      <w:pPr>
        <w:pStyle w:val="NormalWeb"/>
        <w:shd w:val="clear" w:color="auto" w:fill="FFFFFF"/>
        <w:spacing w:before="0" w:beforeAutospacing="0" w:after="0" w:afterAutospacing="0"/>
        <w:ind w:firstLine="720"/>
        <w:jc w:val="both"/>
        <w:rPr>
          <w:bCs/>
          <w:sz w:val="28"/>
          <w:szCs w:val="28"/>
          <w:lang w:val="fr-FR"/>
        </w:rPr>
      </w:pPr>
      <w:r w:rsidRPr="00A02B2C">
        <w:rPr>
          <w:bCs/>
          <w:sz w:val="28"/>
          <w:szCs w:val="28"/>
          <w:lang w:val="fr-FR"/>
        </w:rPr>
        <w:t>2. Thiệt hại do thu nhập thực tế bị mất hoặc bị giảm sút (nếu có), cách tính, mức yêu cầu bồi thường</w:t>
      </w:r>
    </w:p>
    <w:p w14:paraId="22BD329B" w14:textId="77777777" w:rsidR="00A02B2C" w:rsidRPr="00A02B2C" w:rsidRDefault="00A02B2C" w:rsidP="001C709E">
      <w:pPr>
        <w:pStyle w:val="NormalWeb"/>
        <w:shd w:val="clear" w:color="auto" w:fill="FFFFFF"/>
        <w:spacing w:before="0" w:beforeAutospacing="0" w:after="0" w:afterAutospacing="0"/>
        <w:ind w:firstLine="720"/>
        <w:jc w:val="both"/>
        <w:rPr>
          <w:sz w:val="28"/>
          <w:szCs w:val="28"/>
          <w:lang w:val="fr-FR"/>
        </w:rPr>
      </w:pPr>
      <w:r w:rsidRPr="00A02B2C">
        <w:rPr>
          <w:bCs/>
          <w:sz w:val="28"/>
          <w:szCs w:val="28"/>
          <w:lang w:val="fr-FR"/>
        </w:rPr>
        <w:t>.......................................................................................................................</w:t>
      </w:r>
    </w:p>
    <w:p w14:paraId="4F4B2ABE" w14:textId="77777777" w:rsidR="00A02B2C" w:rsidRPr="00A02B2C" w:rsidRDefault="00A02B2C" w:rsidP="001C709E">
      <w:pPr>
        <w:pStyle w:val="NormalWeb"/>
        <w:shd w:val="clear" w:color="auto" w:fill="FFFFFF"/>
        <w:spacing w:before="0" w:beforeAutospacing="0" w:after="0" w:afterAutospacing="0"/>
        <w:ind w:firstLine="720"/>
        <w:jc w:val="both"/>
        <w:rPr>
          <w:bCs/>
          <w:sz w:val="28"/>
          <w:szCs w:val="28"/>
          <w:lang w:val="fr-FR"/>
        </w:rPr>
      </w:pPr>
      <w:r w:rsidRPr="00A02B2C">
        <w:rPr>
          <w:bCs/>
          <w:sz w:val="28"/>
          <w:szCs w:val="28"/>
          <w:lang w:val="fr-FR"/>
        </w:rPr>
        <w:t>3. Thiệt hại về vật chất do người bị thiệt hại chết (nếu có), cách tính, mức yêu cầu bồi thường</w:t>
      </w:r>
    </w:p>
    <w:p w14:paraId="11B38AFA" w14:textId="77777777" w:rsidR="00A02B2C" w:rsidRPr="00A02B2C" w:rsidRDefault="00A02B2C" w:rsidP="001C709E">
      <w:pPr>
        <w:pStyle w:val="NormalWeb"/>
        <w:shd w:val="clear" w:color="auto" w:fill="FFFFFF"/>
        <w:spacing w:before="0" w:beforeAutospacing="0" w:after="0" w:afterAutospacing="0"/>
        <w:ind w:firstLine="720"/>
        <w:jc w:val="both"/>
        <w:rPr>
          <w:sz w:val="28"/>
          <w:szCs w:val="28"/>
          <w:lang w:val="fr-FR"/>
        </w:rPr>
      </w:pPr>
      <w:r w:rsidRPr="00A02B2C">
        <w:rPr>
          <w:bCs/>
          <w:sz w:val="28"/>
          <w:szCs w:val="28"/>
          <w:lang w:val="fr-FR"/>
        </w:rPr>
        <w:t>.......................................................................................................................</w:t>
      </w:r>
    </w:p>
    <w:p w14:paraId="2FE74508" w14:textId="77777777" w:rsidR="00A02B2C" w:rsidRPr="00A02B2C" w:rsidRDefault="00A02B2C" w:rsidP="001C709E">
      <w:pPr>
        <w:pStyle w:val="NormalWeb"/>
        <w:shd w:val="clear" w:color="auto" w:fill="FFFFFF"/>
        <w:spacing w:before="0" w:beforeAutospacing="0" w:after="0" w:afterAutospacing="0"/>
        <w:ind w:firstLine="720"/>
        <w:jc w:val="both"/>
        <w:rPr>
          <w:bCs/>
          <w:sz w:val="28"/>
          <w:szCs w:val="28"/>
          <w:lang w:val="fr-FR"/>
        </w:rPr>
      </w:pPr>
      <w:r w:rsidRPr="00A02B2C">
        <w:rPr>
          <w:iCs/>
          <w:sz w:val="28"/>
          <w:szCs w:val="28"/>
          <w:lang w:val="fr-FR"/>
        </w:rPr>
        <w:t xml:space="preserve">4. Thiệt hại về vật chất do sức khỏe bị xâm phạm (nếu có), </w:t>
      </w:r>
      <w:r w:rsidRPr="00A02B2C">
        <w:rPr>
          <w:bCs/>
          <w:sz w:val="28"/>
          <w:szCs w:val="28"/>
          <w:lang w:val="fr-FR"/>
        </w:rPr>
        <w:t>cách tính, mức yêu cầu bồi thường</w:t>
      </w:r>
    </w:p>
    <w:p w14:paraId="564FFDD3" w14:textId="77777777" w:rsidR="00A02B2C" w:rsidRPr="00A02B2C" w:rsidRDefault="00A02B2C" w:rsidP="001C709E">
      <w:pPr>
        <w:pStyle w:val="NormalWeb"/>
        <w:shd w:val="clear" w:color="auto" w:fill="FFFFFF"/>
        <w:spacing w:before="0" w:beforeAutospacing="0" w:after="0" w:afterAutospacing="0"/>
        <w:ind w:firstLine="720"/>
        <w:jc w:val="both"/>
        <w:rPr>
          <w:sz w:val="28"/>
          <w:szCs w:val="28"/>
          <w:lang w:val="fr-FR"/>
        </w:rPr>
      </w:pPr>
      <w:r w:rsidRPr="00A02B2C">
        <w:rPr>
          <w:bCs/>
          <w:sz w:val="28"/>
          <w:szCs w:val="28"/>
          <w:lang w:val="fr-FR"/>
        </w:rPr>
        <w:t>.......................................................................................................................</w:t>
      </w:r>
    </w:p>
    <w:p w14:paraId="55C97126" w14:textId="77777777" w:rsidR="00A02B2C" w:rsidRPr="00A02B2C" w:rsidRDefault="00A02B2C" w:rsidP="001C709E">
      <w:pPr>
        <w:pStyle w:val="NormalWeb"/>
        <w:shd w:val="clear" w:color="auto" w:fill="FFFFFF"/>
        <w:spacing w:before="0" w:beforeAutospacing="0" w:after="0" w:afterAutospacing="0"/>
        <w:ind w:firstLine="720"/>
        <w:jc w:val="both"/>
        <w:rPr>
          <w:sz w:val="28"/>
          <w:szCs w:val="28"/>
          <w:lang w:val="fr-FR"/>
        </w:rPr>
      </w:pPr>
      <w:r w:rsidRPr="00A02B2C">
        <w:rPr>
          <w:iCs/>
          <w:sz w:val="28"/>
          <w:szCs w:val="28"/>
          <w:lang w:val="fr-FR"/>
        </w:rPr>
        <w:t xml:space="preserve">5. Thiệt hại về tinh thần (nếu có), </w:t>
      </w:r>
      <w:r w:rsidRPr="00A02B2C">
        <w:rPr>
          <w:bCs/>
          <w:sz w:val="28"/>
          <w:szCs w:val="28"/>
          <w:lang w:val="fr-FR"/>
        </w:rPr>
        <w:t>cách tính, mức yêu cầu bồi thường</w:t>
      </w:r>
    </w:p>
    <w:p w14:paraId="2C06B56B" w14:textId="77777777" w:rsidR="00A02B2C" w:rsidRPr="00A02B2C" w:rsidRDefault="00A02B2C" w:rsidP="001C709E">
      <w:pPr>
        <w:pStyle w:val="NormalWeb"/>
        <w:shd w:val="clear" w:color="auto" w:fill="FFFFFF"/>
        <w:spacing w:before="0" w:beforeAutospacing="0" w:after="0" w:afterAutospacing="0"/>
        <w:ind w:firstLine="720"/>
        <w:jc w:val="both"/>
        <w:rPr>
          <w:sz w:val="28"/>
          <w:szCs w:val="28"/>
          <w:lang w:val="fr-FR"/>
        </w:rPr>
      </w:pPr>
      <w:r w:rsidRPr="00A02B2C">
        <w:rPr>
          <w:bCs/>
          <w:sz w:val="28"/>
          <w:szCs w:val="28"/>
          <w:lang w:val="fr-FR"/>
        </w:rPr>
        <w:t>.......................................................................................................................</w:t>
      </w:r>
    </w:p>
    <w:p w14:paraId="186A91F4" w14:textId="77777777" w:rsidR="00A02B2C" w:rsidRPr="00A02B2C" w:rsidRDefault="00A02B2C" w:rsidP="001C709E">
      <w:pPr>
        <w:pStyle w:val="NormalWeb"/>
        <w:shd w:val="clear" w:color="auto" w:fill="FFFFFF"/>
        <w:spacing w:before="0" w:beforeAutospacing="0" w:after="0" w:afterAutospacing="0"/>
        <w:ind w:firstLine="720"/>
        <w:jc w:val="both"/>
        <w:rPr>
          <w:sz w:val="28"/>
          <w:szCs w:val="28"/>
          <w:lang w:val="fr-FR"/>
        </w:rPr>
      </w:pPr>
      <w:r w:rsidRPr="00A02B2C">
        <w:rPr>
          <w:iCs/>
          <w:sz w:val="28"/>
          <w:szCs w:val="28"/>
          <w:lang w:val="fr-FR"/>
        </w:rPr>
        <w:t xml:space="preserve">6. Các chi phí khác được bồi thường (nếu có), </w:t>
      </w:r>
      <w:r w:rsidRPr="00A02B2C">
        <w:rPr>
          <w:bCs/>
          <w:sz w:val="28"/>
          <w:szCs w:val="28"/>
          <w:lang w:val="fr-FR"/>
        </w:rPr>
        <w:t>cách tính, mức yêu cầu bồi thường.......................................................................................................................</w:t>
      </w:r>
    </w:p>
    <w:p w14:paraId="4B6E0D70"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A02B2C">
        <w:rPr>
          <w:b/>
          <w:bCs/>
          <w:sz w:val="28"/>
          <w:szCs w:val="28"/>
          <w:lang w:val="fr-FR"/>
        </w:rPr>
        <w:t xml:space="preserve">Tổng số tiền yêu cầu bồi thường: </w:t>
      </w:r>
      <w:r w:rsidRPr="00A02B2C">
        <w:rPr>
          <w:bCs/>
          <w:sz w:val="28"/>
          <w:szCs w:val="28"/>
          <w:lang w:val="fr-FR"/>
        </w:rPr>
        <w:t>...................................................(đồng)</w:t>
      </w:r>
    </w:p>
    <w:p w14:paraId="58066CAF"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i/>
          <w:sz w:val="28"/>
          <w:szCs w:val="28"/>
          <w:lang w:val="fr-FR"/>
        </w:rPr>
      </w:pPr>
      <w:r w:rsidRPr="00A02B2C">
        <w:rPr>
          <w:i/>
          <w:sz w:val="28"/>
          <w:szCs w:val="28"/>
          <w:lang w:val="fr-FR"/>
        </w:rPr>
        <w:t>(Viết bằng chữ:</w:t>
      </w:r>
      <w:r w:rsidRPr="00A02B2C">
        <w:rPr>
          <w:i/>
          <w:sz w:val="28"/>
          <w:szCs w:val="28"/>
          <w:lang w:val="fr-FR"/>
        </w:rPr>
        <w:tab/>
        <w:t>)</w:t>
      </w:r>
    </w:p>
    <w:p w14:paraId="09845E1A" w14:textId="77777777" w:rsidR="001C709E" w:rsidRDefault="001C709E" w:rsidP="001C709E">
      <w:pPr>
        <w:pStyle w:val="NormalWeb"/>
        <w:shd w:val="clear" w:color="auto" w:fill="FFFFFF"/>
        <w:tabs>
          <w:tab w:val="left" w:leader="dot" w:pos="9072"/>
        </w:tabs>
        <w:spacing w:before="0" w:beforeAutospacing="0" w:after="0" w:afterAutospacing="0"/>
        <w:ind w:firstLine="720"/>
        <w:jc w:val="both"/>
        <w:rPr>
          <w:b/>
          <w:sz w:val="28"/>
          <w:szCs w:val="28"/>
          <w:lang w:val="fr-FR"/>
        </w:rPr>
      </w:pPr>
    </w:p>
    <w:p w14:paraId="361ACDD5" w14:textId="77777777" w:rsidR="00D6280B" w:rsidRDefault="00D6280B" w:rsidP="001C709E">
      <w:pPr>
        <w:pStyle w:val="NormalWeb"/>
        <w:shd w:val="clear" w:color="auto" w:fill="FFFFFF"/>
        <w:tabs>
          <w:tab w:val="left" w:leader="dot" w:pos="9072"/>
        </w:tabs>
        <w:spacing w:before="0" w:beforeAutospacing="0" w:after="0" w:afterAutospacing="0"/>
        <w:ind w:firstLine="720"/>
        <w:jc w:val="both"/>
        <w:rPr>
          <w:b/>
          <w:sz w:val="28"/>
          <w:szCs w:val="28"/>
          <w:lang w:val="fr-FR"/>
        </w:rPr>
      </w:pPr>
    </w:p>
    <w:p w14:paraId="3D573BAC"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b/>
          <w:sz w:val="28"/>
          <w:szCs w:val="28"/>
          <w:lang w:val="fr-FR"/>
        </w:rPr>
      </w:pPr>
      <w:r w:rsidRPr="00A02B2C">
        <w:rPr>
          <w:b/>
          <w:sz w:val="28"/>
          <w:szCs w:val="28"/>
          <w:lang w:val="fr-FR"/>
        </w:rPr>
        <w:t>II. ĐỀ NGHỊ TẠM ỨNG KINH PHÍ BỒI THƯỜNG (nếu có)</w:t>
      </w:r>
    </w:p>
    <w:p w14:paraId="56990069" w14:textId="77777777" w:rsidR="00A02B2C" w:rsidRPr="00A02B2C" w:rsidRDefault="00A02B2C" w:rsidP="001C709E">
      <w:pPr>
        <w:pStyle w:val="NormalWeb"/>
        <w:shd w:val="clear" w:color="auto" w:fill="FFFFFF"/>
        <w:tabs>
          <w:tab w:val="left" w:leader="dot" w:pos="9072"/>
        </w:tabs>
        <w:spacing w:before="0" w:beforeAutospacing="0" w:after="0" w:afterAutospacing="0"/>
        <w:ind w:left="720"/>
        <w:jc w:val="both"/>
        <w:rPr>
          <w:sz w:val="28"/>
          <w:szCs w:val="28"/>
          <w:lang w:val="fr-FR"/>
        </w:rPr>
      </w:pPr>
      <w:r w:rsidRPr="00A02B2C">
        <w:rPr>
          <w:sz w:val="28"/>
          <w:szCs w:val="28"/>
          <w:lang w:val="fr-FR"/>
        </w:rPr>
        <w:lastRenderedPageBreak/>
        <w:t>1. Kinh phí đề nghị tạm ứng</w:t>
      </w:r>
    </w:p>
    <w:p w14:paraId="46B1AE8F"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A02B2C">
        <w:rPr>
          <w:sz w:val="28"/>
          <w:szCs w:val="28"/>
          <w:lang w:val="fr-FR"/>
        </w:rPr>
        <w:t>Căn cứ quy định tại Điều 44 Luật Trách nhiệm bồi thường của Nhà nước, tôi đề nghị được tạm ứng kinh phí bồi thường đối với các khoản sau:</w:t>
      </w:r>
    </w:p>
    <w:p w14:paraId="29828BCD"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A02B2C">
        <w:rPr>
          <w:sz w:val="28"/>
          <w:szCs w:val="28"/>
          <w:lang w:val="fr-FR"/>
        </w:rPr>
        <w:t>1.1. Thiệt hại về tinh thần</w:t>
      </w:r>
    </w:p>
    <w:p w14:paraId="103A07E0"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A02B2C">
        <w:rPr>
          <w:sz w:val="28"/>
          <w:szCs w:val="28"/>
          <w:lang w:val="fr-FR"/>
        </w:rPr>
        <w:t>Số tiền đề nghị tạm ứng là:....................................................................đồng</w:t>
      </w:r>
    </w:p>
    <w:p w14:paraId="1D4CCC08"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i/>
          <w:sz w:val="28"/>
          <w:szCs w:val="28"/>
          <w:lang w:val="fr-FR"/>
        </w:rPr>
      </w:pPr>
      <w:r w:rsidRPr="00A02B2C">
        <w:rPr>
          <w:i/>
          <w:sz w:val="28"/>
          <w:szCs w:val="28"/>
          <w:lang w:val="fr-FR"/>
        </w:rPr>
        <w:t>(Viết bằng chữ:</w:t>
      </w:r>
      <w:r w:rsidRPr="00A02B2C">
        <w:rPr>
          <w:i/>
          <w:sz w:val="28"/>
          <w:szCs w:val="28"/>
          <w:lang w:val="fr-FR"/>
        </w:rPr>
        <w:tab/>
        <w:t>)</w:t>
      </w:r>
    </w:p>
    <w:p w14:paraId="263C1677"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A02B2C">
        <w:rPr>
          <w:sz w:val="28"/>
          <w:szCs w:val="28"/>
          <w:lang w:val="fr-FR"/>
        </w:rPr>
        <w:t>Tài liệu, chứng cứ kèm theo (nếu có):.........................................................</w:t>
      </w:r>
    </w:p>
    <w:p w14:paraId="6A36989D"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A02B2C">
        <w:rPr>
          <w:sz w:val="28"/>
          <w:szCs w:val="28"/>
          <w:lang w:val="fr-FR"/>
        </w:rPr>
        <w:t>1.2. Thiệt hại khác có thể tính được ngay mà không cần xác minh: ....(8)...</w:t>
      </w:r>
    </w:p>
    <w:p w14:paraId="4B89A084"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A02B2C">
        <w:rPr>
          <w:sz w:val="28"/>
          <w:szCs w:val="28"/>
          <w:lang w:val="fr-FR"/>
        </w:rPr>
        <w:t>Số tiền đề nghị tạm ứng là:...................................................................đồng.</w:t>
      </w:r>
    </w:p>
    <w:p w14:paraId="79DFCDDA"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A02B2C">
        <w:rPr>
          <w:i/>
          <w:sz w:val="28"/>
          <w:szCs w:val="28"/>
          <w:lang w:val="fr-FR"/>
        </w:rPr>
        <w:t>(Viết bằng chữ:</w:t>
      </w:r>
      <w:r w:rsidRPr="00A02B2C">
        <w:rPr>
          <w:i/>
          <w:sz w:val="28"/>
          <w:szCs w:val="28"/>
          <w:lang w:val="fr-FR"/>
        </w:rPr>
        <w:tab/>
        <w:t>)</w:t>
      </w:r>
    </w:p>
    <w:p w14:paraId="19E92599"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A02B2C">
        <w:rPr>
          <w:sz w:val="28"/>
          <w:szCs w:val="28"/>
          <w:lang w:val="fr-FR"/>
        </w:rPr>
        <w:t>Tài liệu, chứng cứ kèm theo (nếu có):..........................................................</w:t>
      </w:r>
    </w:p>
    <w:p w14:paraId="20542CBC" w14:textId="77777777" w:rsidR="00A02B2C" w:rsidRPr="00A02B2C" w:rsidRDefault="00A02B2C" w:rsidP="001C709E">
      <w:pPr>
        <w:spacing w:after="0" w:line="240" w:lineRule="auto"/>
        <w:ind w:firstLine="720"/>
        <w:jc w:val="both"/>
        <w:rPr>
          <w:lang w:val="fr-FR"/>
        </w:rPr>
      </w:pPr>
      <w:r w:rsidRPr="00A02B2C">
        <w:rPr>
          <w:lang w:val="fr-FR"/>
        </w:rPr>
        <w:t>1.3. Tổng số tiền đề nghị tạm ứng: …..……………............................đồng.</w:t>
      </w:r>
    </w:p>
    <w:p w14:paraId="5844ED14"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i/>
          <w:sz w:val="28"/>
          <w:szCs w:val="28"/>
          <w:lang w:val="fr-FR"/>
        </w:rPr>
      </w:pPr>
      <w:r w:rsidRPr="00A02B2C">
        <w:rPr>
          <w:i/>
          <w:sz w:val="28"/>
          <w:szCs w:val="28"/>
          <w:lang w:val="fr-FR"/>
        </w:rPr>
        <w:t>(Viết bằng chữ:</w:t>
      </w:r>
      <w:r w:rsidRPr="00A02B2C">
        <w:rPr>
          <w:i/>
          <w:sz w:val="28"/>
          <w:szCs w:val="28"/>
          <w:lang w:val="fr-FR"/>
        </w:rPr>
        <w:tab/>
        <w:t>)</w:t>
      </w:r>
    </w:p>
    <w:p w14:paraId="67480EBA"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A02B2C">
        <w:rPr>
          <w:sz w:val="28"/>
          <w:szCs w:val="28"/>
          <w:lang w:val="fr-FR"/>
        </w:rPr>
        <w:t xml:space="preserve">2. Thông tin người nhận tạm ứng kinh phí bồi thường: </w:t>
      </w:r>
    </w:p>
    <w:p w14:paraId="5269D614"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A02B2C">
        <w:rPr>
          <w:sz w:val="28"/>
          <w:szCs w:val="28"/>
          <w:lang w:val="fr-FR"/>
        </w:rPr>
        <w:t>- Họ và tên:... ……………...........(9)..........................................................</w:t>
      </w:r>
    </w:p>
    <w:p w14:paraId="4146954E" w14:textId="77777777" w:rsidR="00A02B2C" w:rsidRPr="00A02B2C" w:rsidRDefault="00A02B2C" w:rsidP="001C709E">
      <w:pPr>
        <w:spacing w:after="0" w:line="240" w:lineRule="auto"/>
        <w:ind w:firstLine="720"/>
        <w:jc w:val="both"/>
        <w:rPr>
          <w:lang w:val="fr-FR"/>
        </w:rPr>
      </w:pPr>
      <w:r w:rsidRPr="00A02B2C">
        <w:rPr>
          <w:lang w:val="fr-FR"/>
        </w:rPr>
        <w:t>- Giấy tờ chứng minh nhân thân: .......................(10)....................................</w:t>
      </w:r>
    </w:p>
    <w:p w14:paraId="4BDABB95" w14:textId="77777777" w:rsidR="00A02B2C" w:rsidRPr="00A02B2C" w:rsidRDefault="00A02B2C" w:rsidP="001C709E">
      <w:pPr>
        <w:spacing w:after="0" w:line="240" w:lineRule="auto"/>
        <w:ind w:firstLine="720"/>
        <w:jc w:val="both"/>
        <w:rPr>
          <w:lang w:val="fr-FR"/>
        </w:rPr>
      </w:pPr>
      <w:r w:rsidRPr="00A02B2C">
        <w:rPr>
          <w:lang w:val="fr-FR"/>
        </w:rPr>
        <w:t>- Địa chỉ: ................................................(11)................................................</w:t>
      </w:r>
    </w:p>
    <w:p w14:paraId="215B32B3"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A02B2C">
        <w:rPr>
          <w:sz w:val="28"/>
          <w:szCs w:val="28"/>
          <w:lang w:val="fr-FR"/>
        </w:rPr>
        <w:t>- Phương thức nhận tạm ứng kinh phí bồi thường</w:t>
      </w:r>
    </w:p>
    <w:p w14:paraId="42B4C243"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A02B2C">
        <w:rPr>
          <w:sz w:val="28"/>
          <w:szCs w:val="28"/>
          <w:lang w:val="fr-FR"/>
        </w:rPr>
        <w:t>…………………………...…………(12)……………………….…………</w:t>
      </w:r>
    </w:p>
    <w:p w14:paraId="2B8D57E3"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b/>
          <w:sz w:val="28"/>
          <w:szCs w:val="28"/>
          <w:lang w:val="fr-FR"/>
        </w:rPr>
      </w:pPr>
      <w:r w:rsidRPr="00A02B2C">
        <w:rPr>
          <w:b/>
          <w:sz w:val="28"/>
          <w:szCs w:val="28"/>
          <w:lang w:val="fr-FR"/>
        </w:rPr>
        <w:t xml:space="preserve"> </w:t>
      </w:r>
    </w:p>
    <w:p w14:paraId="6871673E"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b/>
          <w:sz w:val="28"/>
          <w:szCs w:val="28"/>
          <w:lang w:val="fr-FR"/>
        </w:rPr>
      </w:pPr>
      <w:r w:rsidRPr="00A02B2C">
        <w:rPr>
          <w:b/>
          <w:sz w:val="28"/>
          <w:szCs w:val="28"/>
          <w:lang w:val="fr-FR"/>
        </w:rPr>
        <w:t xml:space="preserve">III. CÁC NỘI DUNG KHÁC CÓ LIÊN QUAN </w:t>
      </w:r>
    </w:p>
    <w:p w14:paraId="6192B62C"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A02B2C">
        <w:rPr>
          <w:sz w:val="28"/>
          <w:szCs w:val="28"/>
          <w:lang w:val="fr-FR"/>
        </w:rPr>
        <w:t>1. Đề nghị thu thập văn bản làm căn cứ yêu cầu bồi thường (nếu có)</w:t>
      </w:r>
    </w:p>
    <w:p w14:paraId="5463B177"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A02B2C">
        <w:rPr>
          <w:sz w:val="28"/>
          <w:szCs w:val="28"/>
          <w:lang w:val="fr-FR"/>
        </w:rPr>
        <w:t>……………………(13)…………………………………………………...</w:t>
      </w:r>
    </w:p>
    <w:p w14:paraId="0F9C0943"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A02B2C">
        <w:rPr>
          <w:sz w:val="28"/>
          <w:szCs w:val="28"/>
          <w:lang w:val="fr-FR"/>
        </w:rPr>
        <w:t>2. Yêu cầu phục hồi danh dự (nếu có)</w:t>
      </w:r>
    </w:p>
    <w:p w14:paraId="701BF972" w14:textId="77777777" w:rsidR="00A02B2C" w:rsidRPr="00A02B2C" w:rsidRDefault="00A02B2C" w:rsidP="001C709E">
      <w:pPr>
        <w:pStyle w:val="NormalWeb"/>
        <w:shd w:val="clear" w:color="auto" w:fill="FFFFFF"/>
        <w:tabs>
          <w:tab w:val="left" w:pos="3240"/>
          <w:tab w:val="left" w:leader="dot" w:pos="9072"/>
        </w:tabs>
        <w:spacing w:before="0" w:beforeAutospacing="0" w:after="0" w:afterAutospacing="0"/>
        <w:ind w:firstLine="720"/>
        <w:jc w:val="both"/>
        <w:rPr>
          <w:sz w:val="28"/>
          <w:szCs w:val="28"/>
          <w:lang w:val="fr-FR"/>
        </w:rPr>
      </w:pPr>
      <w:r w:rsidRPr="00A02B2C">
        <w:rPr>
          <w:sz w:val="28"/>
          <w:szCs w:val="28"/>
          <w:lang w:val="fr-FR"/>
        </w:rPr>
        <w:t>................................(14)</w:t>
      </w:r>
      <w:r w:rsidRPr="00A02B2C">
        <w:rPr>
          <w:sz w:val="28"/>
          <w:szCs w:val="28"/>
          <w:lang w:val="fr-FR"/>
        </w:rPr>
        <w:tab/>
      </w:r>
    </w:p>
    <w:p w14:paraId="7C3D8DC3"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A02B2C">
        <w:rPr>
          <w:sz w:val="28"/>
          <w:szCs w:val="28"/>
          <w:lang w:val="fr-FR"/>
        </w:rPr>
        <w:t>3. Khôi phục quyền và các lợi ích hợp pháp khác (nếu có)</w:t>
      </w:r>
    </w:p>
    <w:p w14:paraId="60745BB6" w14:textId="77777777" w:rsidR="00A02B2C" w:rsidRPr="00A02B2C" w:rsidRDefault="00A02B2C"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A02B2C">
        <w:rPr>
          <w:sz w:val="28"/>
          <w:szCs w:val="28"/>
          <w:lang w:val="fr-FR"/>
        </w:rPr>
        <w:tab/>
      </w:r>
    </w:p>
    <w:p w14:paraId="6AEF4848" w14:textId="77777777" w:rsidR="00A02B2C" w:rsidRPr="00A02B2C" w:rsidRDefault="00A02B2C" w:rsidP="001C709E">
      <w:pPr>
        <w:pStyle w:val="NormalWeb"/>
        <w:shd w:val="clear" w:color="auto" w:fill="FFFFFF"/>
        <w:spacing w:before="0" w:beforeAutospacing="0" w:after="0" w:afterAutospacing="0"/>
        <w:ind w:firstLine="720"/>
        <w:jc w:val="both"/>
        <w:rPr>
          <w:sz w:val="28"/>
          <w:szCs w:val="28"/>
          <w:lang w:val="fr-FR"/>
        </w:rPr>
      </w:pPr>
      <w:r w:rsidRPr="00A02B2C">
        <w:rPr>
          <w:sz w:val="28"/>
          <w:szCs w:val="28"/>
          <w:lang w:val="fr-FR"/>
        </w:rPr>
        <w:t>Đề nghị Quý Cơ quan xem xét, giải quyết bồi thường cho tôi/...(15).. theo quy định của pháp luật.</w:t>
      </w:r>
    </w:p>
    <w:tbl>
      <w:tblPr>
        <w:tblW w:w="0" w:type="auto"/>
        <w:tblCellMar>
          <w:left w:w="0" w:type="dxa"/>
          <w:right w:w="0" w:type="dxa"/>
        </w:tblCellMar>
        <w:tblLook w:val="0000" w:firstRow="0" w:lastRow="0" w:firstColumn="0" w:lastColumn="0" w:noHBand="0" w:noVBand="0"/>
      </w:tblPr>
      <w:tblGrid>
        <w:gridCol w:w="4345"/>
        <w:gridCol w:w="4502"/>
      </w:tblGrid>
      <w:tr w:rsidR="00A02B2C" w:rsidRPr="00886F2D" w14:paraId="53A34D66" w14:textId="77777777">
        <w:trPr>
          <w:trHeight w:val="80"/>
        </w:trPr>
        <w:tc>
          <w:tcPr>
            <w:tcW w:w="4345" w:type="dxa"/>
            <w:tcMar>
              <w:top w:w="0" w:type="dxa"/>
              <w:left w:w="108" w:type="dxa"/>
              <w:bottom w:w="0" w:type="dxa"/>
              <w:right w:w="108" w:type="dxa"/>
            </w:tcMar>
          </w:tcPr>
          <w:p w14:paraId="78B4D2F6" w14:textId="77777777" w:rsidR="00A02B2C" w:rsidRPr="00A02B2C" w:rsidRDefault="00A02B2C" w:rsidP="001C709E">
            <w:pPr>
              <w:pStyle w:val="NormalWeb"/>
              <w:spacing w:before="0" w:beforeAutospacing="0" w:after="0" w:afterAutospacing="0"/>
              <w:jc w:val="both"/>
              <w:rPr>
                <w:sz w:val="28"/>
                <w:szCs w:val="28"/>
                <w:lang w:val="fr-FR"/>
              </w:rPr>
            </w:pPr>
            <w:r w:rsidRPr="00A02B2C">
              <w:rPr>
                <w:sz w:val="28"/>
                <w:szCs w:val="28"/>
                <w:lang w:val="fr-FR"/>
              </w:rPr>
              <w:t>  </w:t>
            </w:r>
          </w:p>
        </w:tc>
        <w:tc>
          <w:tcPr>
            <w:tcW w:w="4502" w:type="dxa"/>
            <w:tcMar>
              <w:top w:w="0" w:type="dxa"/>
              <w:left w:w="108" w:type="dxa"/>
              <w:bottom w:w="0" w:type="dxa"/>
              <w:right w:w="108" w:type="dxa"/>
            </w:tcMar>
          </w:tcPr>
          <w:p w14:paraId="4C0E1B48" w14:textId="77777777" w:rsidR="00A02B2C" w:rsidRPr="00A02B2C" w:rsidRDefault="00A02B2C" w:rsidP="001C709E">
            <w:pPr>
              <w:pStyle w:val="NormalWeb"/>
              <w:spacing w:before="0" w:beforeAutospacing="0" w:after="0" w:afterAutospacing="0"/>
              <w:jc w:val="center"/>
              <w:rPr>
                <w:b/>
                <w:bCs/>
                <w:sz w:val="28"/>
                <w:szCs w:val="28"/>
                <w:lang w:val="fr-FR"/>
              </w:rPr>
            </w:pPr>
            <w:r w:rsidRPr="00A02B2C">
              <w:rPr>
                <w:i/>
                <w:iCs/>
                <w:sz w:val="28"/>
                <w:szCs w:val="28"/>
                <w:lang w:val="fr-FR"/>
              </w:rPr>
              <w:t>…(16)….. ngày … tháng … năm ……</w:t>
            </w:r>
            <w:r w:rsidRPr="00A02B2C">
              <w:rPr>
                <w:i/>
                <w:iCs/>
                <w:sz w:val="28"/>
                <w:szCs w:val="28"/>
                <w:lang w:val="fr-FR"/>
              </w:rPr>
              <w:br/>
            </w:r>
          </w:p>
          <w:p w14:paraId="543972FF" w14:textId="77777777" w:rsidR="00A02B2C" w:rsidRDefault="00A02B2C" w:rsidP="001C709E">
            <w:pPr>
              <w:pStyle w:val="NormalWeb"/>
              <w:spacing w:before="0" w:beforeAutospacing="0" w:after="0" w:afterAutospacing="0"/>
              <w:jc w:val="center"/>
              <w:rPr>
                <w:bCs/>
                <w:sz w:val="28"/>
                <w:szCs w:val="28"/>
                <w:lang w:val="fr-FR"/>
              </w:rPr>
            </w:pPr>
            <w:r w:rsidRPr="00A02B2C">
              <w:rPr>
                <w:b/>
                <w:bCs/>
                <w:sz w:val="28"/>
                <w:szCs w:val="28"/>
                <w:lang w:val="fr-FR"/>
              </w:rPr>
              <w:t xml:space="preserve">Người yêu cầu bồi thường </w:t>
            </w:r>
            <w:r w:rsidRPr="00A02B2C">
              <w:rPr>
                <w:bCs/>
                <w:sz w:val="28"/>
                <w:szCs w:val="28"/>
                <w:lang w:val="fr-FR"/>
              </w:rPr>
              <w:t>(17)</w:t>
            </w:r>
          </w:p>
          <w:p w14:paraId="3AFD724F" w14:textId="77777777" w:rsidR="001C709E" w:rsidRDefault="001C709E" w:rsidP="001C709E">
            <w:pPr>
              <w:pStyle w:val="NormalWeb"/>
              <w:spacing w:before="0" w:beforeAutospacing="0" w:after="0" w:afterAutospacing="0"/>
              <w:jc w:val="center"/>
              <w:rPr>
                <w:b/>
                <w:bCs/>
                <w:sz w:val="28"/>
                <w:szCs w:val="28"/>
                <w:lang w:val="fr-FR"/>
              </w:rPr>
            </w:pPr>
          </w:p>
          <w:p w14:paraId="28171A17" w14:textId="77777777" w:rsidR="001C709E" w:rsidRDefault="001C709E" w:rsidP="001C709E">
            <w:pPr>
              <w:pStyle w:val="NormalWeb"/>
              <w:spacing w:before="0" w:beforeAutospacing="0" w:after="0" w:afterAutospacing="0"/>
              <w:jc w:val="center"/>
              <w:rPr>
                <w:b/>
                <w:bCs/>
                <w:sz w:val="28"/>
                <w:szCs w:val="28"/>
                <w:lang w:val="fr-FR"/>
              </w:rPr>
            </w:pPr>
          </w:p>
          <w:p w14:paraId="1950B295" w14:textId="77777777" w:rsidR="001C709E" w:rsidRDefault="001C709E" w:rsidP="001C709E">
            <w:pPr>
              <w:pStyle w:val="NormalWeb"/>
              <w:spacing w:before="0" w:beforeAutospacing="0" w:after="0" w:afterAutospacing="0"/>
              <w:jc w:val="center"/>
              <w:rPr>
                <w:b/>
                <w:bCs/>
                <w:sz w:val="28"/>
                <w:szCs w:val="28"/>
                <w:lang w:val="fr-FR"/>
              </w:rPr>
            </w:pPr>
          </w:p>
          <w:p w14:paraId="47DFC9E2" w14:textId="77777777" w:rsidR="001C709E" w:rsidRDefault="001C709E" w:rsidP="001C709E">
            <w:pPr>
              <w:pStyle w:val="NormalWeb"/>
              <w:spacing w:before="0" w:beforeAutospacing="0" w:after="0" w:afterAutospacing="0"/>
              <w:jc w:val="center"/>
              <w:rPr>
                <w:b/>
                <w:bCs/>
                <w:sz w:val="28"/>
                <w:szCs w:val="28"/>
                <w:lang w:val="fr-FR"/>
              </w:rPr>
            </w:pPr>
          </w:p>
          <w:p w14:paraId="6F50AF14" w14:textId="77777777" w:rsidR="001C709E" w:rsidRPr="00A02B2C" w:rsidRDefault="001C709E" w:rsidP="001C709E">
            <w:pPr>
              <w:pStyle w:val="NormalWeb"/>
              <w:spacing w:before="0" w:beforeAutospacing="0" w:after="0" w:afterAutospacing="0"/>
              <w:jc w:val="center"/>
              <w:rPr>
                <w:b/>
                <w:bCs/>
                <w:sz w:val="28"/>
                <w:szCs w:val="28"/>
                <w:lang w:val="fr-FR"/>
              </w:rPr>
            </w:pPr>
          </w:p>
          <w:p w14:paraId="05597327" w14:textId="77777777" w:rsidR="00A02B2C" w:rsidRPr="00A02B2C" w:rsidRDefault="00A02B2C" w:rsidP="001C709E">
            <w:pPr>
              <w:pStyle w:val="NormalWeb"/>
              <w:spacing w:before="0" w:beforeAutospacing="0" w:after="0" w:afterAutospacing="0"/>
              <w:jc w:val="center"/>
              <w:rPr>
                <w:b/>
                <w:bCs/>
                <w:sz w:val="28"/>
                <w:szCs w:val="28"/>
                <w:lang w:val="fr-FR"/>
              </w:rPr>
            </w:pPr>
          </w:p>
        </w:tc>
      </w:tr>
    </w:tbl>
    <w:p w14:paraId="3ADD1EAB" w14:textId="77777777" w:rsidR="00A02B2C" w:rsidRPr="00A02B2C" w:rsidRDefault="00A02B2C" w:rsidP="00A02B2C">
      <w:pPr>
        <w:pStyle w:val="NormalWeb"/>
        <w:shd w:val="clear" w:color="auto" w:fill="FFFFFF"/>
        <w:spacing w:after="120" w:afterAutospacing="0"/>
        <w:ind w:firstLine="720"/>
        <w:jc w:val="both"/>
        <w:rPr>
          <w:sz w:val="28"/>
          <w:szCs w:val="28"/>
          <w:lang w:val="fr-FR"/>
        </w:rPr>
      </w:pPr>
      <w:r w:rsidRPr="00A02B2C">
        <w:rPr>
          <w:b/>
          <w:bCs/>
          <w:i/>
          <w:iCs/>
          <w:sz w:val="28"/>
          <w:szCs w:val="28"/>
          <w:lang w:val="fr-FR"/>
        </w:rPr>
        <w:t> </w:t>
      </w:r>
      <w:r w:rsidRPr="00A02B2C">
        <w:rPr>
          <w:b/>
          <w:bCs/>
          <w:iCs/>
          <w:sz w:val="28"/>
          <w:szCs w:val="28"/>
          <w:lang w:val="fr-FR"/>
        </w:rPr>
        <w:t xml:space="preserve">DANH MỤC GIẤY TỜ, TÀI LIỆU GỬI KÈM </w:t>
      </w:r>
      <w:r w:rsidRPr="00A02B2C">
        <w:rPr>
          <w:bCs/>
          <w:iCs/>
          <w:sz w:val="28"/>
          <w:szCs w:val="28"/>
          <w:lang w:val="fr-FR"/>
        </w:rPr>
        <w:t xml:space="preserve">(nếu có): </w:t>
      </w:r>
    </w:p>
    <w:p w14:paraId="4FEE4D14" w14:textId="77777777" w:rsidR="00A02B2C" w:rsidRPr="00A02B2C" w:rsidRDefault="00A02B2C" w:rsidP="00A02B2C">
      <w:pPr>
        <w:pStyle w:val="NormalWeb"/>
        <w:shd w:val="clear" w:color="auto" w:fill="FFFFFF"/>
        <w:spacing w:before="120" w:beforeAutospacing="0" w:after="120" w:afterAutospacing="0" w:line="360" w:lineRule="exact"/>
        <w:ind w:firstLine="720"/>
        <w:jc w:val="both"/>
        <w:rPr>
          <w:bCs/>
          <w:iCs/>
          <w:sz w:val="28"/>
          <w:szCs w:val="28"/>
          <w:lang w:val="fr-FR"/>
        </w:rPr>
      </w:pPr>
      <w:r w:rsidRPr="00A02B2C">
        <w:rPr>
          <w:bCs/>
          <w:iCs/>
          <w:sz w:val="28"/>
          <w:szCs w:val="28"/>
          <w:lang w:val="fr-FR"/>
        </w:rPr>
        <w:t>.............................................................(18)...................................................</w:t>
      </w:r>
    </w:p>
    <w:p w14:paraId="040FD2A2" w14:textId="77777777" w:rsidR="001C709E" w:rsidRDefault="001C709E" w:rsidP="00A02B2C">
      <w:pPr>
        <w:pStyle w:val="NormalWeb"/>
        <w:shd w:val="clear" w:color="auto" w:fill="FFFFFF"/>
        <w:spacing w:before="120" w:beforeAutospacing="0" w:after="120" w:afterAutospacing="0" w:line="360" w:lineRule="exact"/>
        <w:ind w:firstLine="720"/>
        <w:jc w:val="both"/>
        <w:rPr>
          <w:b/>
          <w:bCs/>
          <w:i/>
          <w:iCs/>
          <w:sz w:val="28"/>
          <w:szCs w:val="28"/>
          <w:lang w:val="fr-FR"/>
        </w:rPr>
      </w:pPr>
    </w:p>
    <w:p w14:paraId="6E104693" w14:textId="77777777" w:rsidR="001C709E" w:rsidRDefault="001C709E" w:rsidP="00A02B2C">
      <w:pPr>
        <w:pStyle w:val="NormalWeb"/>
        <w:shd w:val="clear" w:color="auto" w:fill="FFFFFF"/>
        <w:spacing w:before="120" w:beforeAutospacing="0" w:after="120" w:afterAutospacing="0" w:line="360" w:lineRule="exact"/>
        <w:ind w:firstLine="720"/>
        <w:jc w:val="both"/>
        <w:rPr>
          <w:b/>
          <w:bCs/>
          <w:i/>
          <w:iCs/>
          <w:sz w:val="28"/>
          <w:szCs w:val="28"/>
          <w:lang w:val="fr-FR"/>
        </w:rPr>
      </w:pPr>
    </w:p>
    <w:p w14:paraId="01705850" w14:textId="77777777" w:rsidR="00A02B2C" w:rsidRPr="001C709E" w:rsidRDefault="00A02B2C" w:rsidP="001C709E">
      <w:pPr>
        <w:pStyle w:val="NormalWeb"/>
        <w:shd w:val="clear" w:color="auto" w:fill="FFFFFF"/>
        <w:spacing w:before="0" w:beforeAutospacing="0" w:after="0" w:afterAutospacing="0" w:line="360" w:lineRule="exact"/>
        <w:ind w:firstLine="720"/>
        <w:jc w:val="both"/>
        <w:rPr>
          <w:lang w:val="fr-FR"/>
        </w:rPr>
      </w:pPr>
      <w:r w:rsidRPr="001C709E">
        <w:rPr>
          <w:b/>
          <w:bCs/>
          <w:i/>
          <w:iCs/>
          <w:lang w:val="fr-FR"/>
        </w:rPr>
        <w:lastRenderedPageBreak/>
        <w:t>Hướng dẫn sử dụng Mẫu 01/BTNN:</w:t>
      </w:r>
    </w:p>
    <w:p w14:paraId="4DF89F8C" w14:textId="77777777" w:rsidR="00A02B2C" w:rsidRPr="001C709E" w:rsidRDefault="00A02B2C" w:rsidP="001C709E">
      <w:pPr>
        <w:spacing w:after="0"/>
        <w:ind w:firstLine="720"/>
        <w:jc w:val="both"/>
        <w:rPr>
          <w:sz w:val="24"/>
          <w:szCs w:val="24"/>
          <w:lang w:val="fr-FR"/>
        </w:rPr>
      </w:pPr>
      <w:r w:rsidRPr="001C709E">
        <w:rPr>
          <w:sz w:val="24"/>
          <w:szCs w:val="24"/>
          <w:lang w:val="fr-FR"/>
        </w:rPr>
        <w:t>(1)  Ghi tên cơ quan giải quyết bồi thường là cơ quan trực tiếp quản lý người thi hành công vụ gây thiệt hại.</w:t>
      </w:r>
    </w:p>
    <w:p w14:paraId="560D9753" w14:textId="77777777" w:rsidR="00A02B2C" w:rsidRPr="001C709E" w:rsidRDefault="00A02B2C" w:rsidP="001C709E">
      <w:pPr>
        <w:widowControl w:val="0"/>
        <w:spacing w:after="0"/>
        <w:ind w:firstLine="720"/>
        <w:jc w:val="both"/>
        <w:rPr>
          <w:spacing w:val="-2"/>
          <w:sz w:val="24"/>
          <w:szCs w:val="24"/>
          <w:lang w:val="fr-FR"/>
        </w:rPr>
      </w:pPr>
      <w:r w:rsidRPr="001C709E">
        <w:rPr>
          <w:sz w:val="24"/>
          <w:szCs w:val="24"/>
          <w:lang w:val="fr-FR"/>
        </w:rPr>
        <w:t xml:space="preserve">(2) </w:t>
      </w:r>
      <w:r w:rsidRPr="001C709E">
        <w:rPr>
          <w:spacing w:val="-2"/>
          <w:sz w:val="24"/>
          <w:szCs w:val="24"/>
          <w:lang w:val="fr-FR"/>
        </w:rPr>
        <w:t>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14:paraId="62732BCF" w14:textId="77777777" w:rsidR="00A02B2C" w:rsidRPr="001C709E" w:rsidRDefault="00A02B2C" w:rsidP="001C709E">
      <w:pPr>
        <w:spacing w:after="0"/>
        <w:ind w:firstLine="720"/>
        <w:jc w:val="both"/>
        <w:rPr>
          <w:spacing w:val="-2"/>
          <w:sz w:val="24"/>
          <w:szCs w:val="24"/>
          <w:lang w:val="fr-FR"/>
        </w:rPr>
      </w:pPr>
      <w:r w:rsidRPr="001C709E">
        <w:rPr>
          <w:sz w:val="24"/>
          <w:szCs w:val="24"/>
          <w:lang w:val="fr-FR"/>
        </w:rPr>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w:t>
      </w:r>
      <w:r w:rsidRPr="001C709E">
        <w:rPr>
          <w:sz w:val="24"/>
          <w:szCs w:val="24"/>
          <w:lang w:val="vi-VN"/>
        </w:rPr>
        <w:t>ăn bản ủy quyền hợp pháp</w:t>
      </w:r>
      <w:r w:rsidRPr="001C709E">
        <w:rPr>
          <w:sz w:val="24"/>
          <w:szCs w:val="24"/>
          <w:lang w:val="fr-FR"/>
        </w:rPr>
        <w:t xml:space="preserve"> trong trường hợp đại diện theo ủy quyền</w:t>
      </w:r>
      <w:r w:rsidRPr="001C709E">
        <w:rPr>
          <w:sz w:val="24"/>
          <w:szCs w:val="24"/>
          <w:lang w:val="vi-VN"/>
        </w:rPr>
        <w:t>;</w:t>
      </w:r>
      <w:r w:rsidRPr="001C709E">
        <w:rPr>
          <w:spacing w:val="-2"/>
          <w:sz w:val="24"/>
          <w:szCs w:val="24"/>
          <w:lang w:val="vi-VN"/>
        </w:rPr>
        <w:t xml:space="preserve"> di chúc </w:t>
      </w:r>
      <w:r w:rsidRPr="001C709E">
        <w:rPr>
          <w:spacing w:val="-2"/>
          <w:sz w:val="24"/>
          <w:szCs w:val="24"/>
          <w:lang w:val="fr-FR"/>
        </w:rPr>
        <w:t>trong t</w:t>
      </w:r>
      <w:r w:rsidRPr="001C709E">
        <w:rPr>
          <w:spacing w:val="-2"/>
          <w:sz w:val="24"/>
          <w:szCs w:val="24"/>
          <w:lang w:val="vi-VN"/>
        </w:rPr>
        <w:t>rường hợp người bị thiệt hại chết mà có di chúc, trường hợp không có di chúc thì phải có văn bản hợp pháp về quyền thừa kế</w:t>
      </w:r>
      <w:r w:rsidRPr="001C709E">
        <w:rPr>
          <w:spacing w:val="-2"/>
          <w:sz w:val="24"/>
          <w:szCs w:val="24"/>
          <w:lang w:val="fr-FR"/>
        </w:rPr>
        <w:t>; trường hợp có nhiều người thừa kế thì phải có giấy tờ chứng minh nhân thân của người được cử làm đại diện và văn bản hợp pháp về việc được cử làm đại diện cho những người thừa kế còn lại.</w:t>
      </w:r>
    </w:p>
    <w:p w14:paraId="77648A2C" w14:textId="77777777" w:rsidR="00A02B2C" w:rsidRPr="001C709E" w:rsidRDefault="00A02B2C" w:rsidP="001C709E">
      <w:pPr>
        <w:spacing w:after="0"/>
        <w:ind w:firstLine="720"/>
        <w:jc w:val="both"/>
        <w:rPr>
          <w:sz w:val="24"/>
          <w:szCs w:val="24"/>
          <w:lang w:val="fr-FR"/>
        </w:rPr>
      </w:pPr>
      <w:r w:rsidRPr="001C709E">
        <w:rPr>
          <w:sz w:val="24"/>
          <w:szCs w:val="24"/>
          <w:lang w:val="fr-FR"/>
        </w:rPr>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14:paraId="6715C25A" w14:textId="77777777" w:rsidR="00A02B2C" w:rsidRPr="001C709E" w:rsidRDefault="00A02B2C" w:rsidP="001C709E">
      <w:pPr>
        <w:spacing w:after="0"/>
        <w:ind w:firstLine="720"/>
        <w:jc w:val="both"/>
        <w:rPr>
          <w:sz w:val="24"/>
          <w:szCs w:val="24"/>
          <w:lang w:val="fr-FR"/>
        </w:rPr>
      </w:pPr>
      <w:r w:rsidRPr="001C709E">
        <w:rPr>
          <w:sz w:val="24"/>
          <w:szCs w:val="24"/>
          <w:lang w:val="fr-FR"/>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14:paraId="48CDE703" w14:textId="77777777" w:rsidR="00A02B2C" w:rsidRPr="001C709E" w:rsidRDefault="00A02B2C" w:rsidP="001C709E">
      <w:pPr>
        <w:spacing w:after="0"/>
        <w:ind w:firstLine="720"/>
        <w:jc w:val="both"/>
        <w:rPr>
          <w:sz w:val="24"/>
          <w:szCs w:val="24"/>
        </w:rPr>
      </w:pPr>
      <w:r w:rsidRPr="001C709E">
        <w:rPr>
          <w:sz w:val="24"/>
          <w:szCs w:val="24"/>
        </w:rPr>
        <w:t>(5) Ghi một trong các trường hợp:</w:t>
      </w:r>
    </w:p>
    <w:p w14:paraId="1E2442A5" w14:textId="77777777" w:rsidR="00A02B2C" w:rsidRPr="001C709E" w:rsidRDefault="00A02B2C" w:rsidP="001C709E">
      <w:pPr>
        <w:spacing w:after="0"/>
        <w:ind w:firstLine="720"/>
        <w:jc w:val="both"/>
        <w:rPr>
          <w:sz w:val="24"/>
          <w:szCs w:val="24"/>
        </w:rPr>
      </w:pPr>
      <w:r w:rsidRPr="001C709E">
        <w:rPr>
          <w:sz w:val="24"/>
          <w:szCs w:val="24"/>
        </w:rPr>
        <w:t>- Trường hợp người yêu cầu bồi thường là người bị thiệt hại thì ghi: “người bị thiệt hại”;</w:t>
      </w:r>
    </w:p>
    <w:p w14:paraId="701D84A3" w14:textId="77777777" w:rsidR="00A02B2C" w:rsidRPr="001C709E" w:rsidRDefault="00A02B2C" w:rsidP="001C709E">
      <w:pPr>
        <w:spacing w:after="0"/>
        <w:ind w:firstLine="720"/>
        <w:jc w:val="both"/>
        <w:rPr>
          <w:sz w:val="24"/>
          <w:szCs w:val="24"/>
        </w:rPr>
      </w:pPr>
      <w:r w:rsidRPr="001C709E">
        <w:rPr>
          <w:sz w:val="24"/>
          <w:szCs w:val="24"/>
        </w:rPr>
        <w:t xml:space="preserve">- Trường hợp người bị thiệt hại chết thì ghi: “người thừa kế của.... </w:t>
      </w:r>
      <w:r w:rsidRPr="001C709E">
        <w:rPr>
          <w:i/>
          <w:sz w:val="24"/>
          <w:szCs w:val="24"/>
        </w:rPr>
        <w:t>(nêu tên của người bị thiệt hại)</w:t>
      </w:r>
      <w:r w:rsidRPr="001C709E">
        <w:rPr>
          <w:sz w:val="24"/>
          <w:szCs w:val="24"/>
        </w:rPr>
        <w:t xml:space="preserve">..... ; </w:t>
      </w:r>
    </w:p>
    <w:p w14:paraId="3776531B" w14:textId="77777777" w:rsidR="00A02B2C" w:rsidRPr="001C709E" w:rsidRDefault="00A02B2C" w:rsidP="001C709E">
      <w:pPr>
        <w:spacing w:after="0"/>
        <w:ind w:firstLine="720"/>
        <w:jc w:val="both"/>
        <w:rPr>
          <w:sz w:val="24"/>
          <w:szCs w:val="24"/>
        </w:rPr>
      </w:pPr>
      <w:r w:rsidRPr="001C709E">
        <w:rPr>
          <w:sz w:val="24"/>
          <w:szCs w:val="24"/>
        </w:rPr>
        <w:t xml:space="preserve">- </w:t>
      </w:r>
      <w:r w:rsidRPr="001C709E">
        <w:rPr>
          <w:spacing w:val="-2"/>
          <w:sz w:val="24"/>
          <w:szCs w:val="24"/>
        </w:rPr>
        <w:t xml:space="preserve">Trường hợp có nhiều người thừa kế thì ghi: “người đại diện cho những người thừa kế của </w:t>
      </w:r>
      <w:r w:rsidRPr="001C709E">
        <w:rPr>
          <w:sz w:val="24"/>
          <w:szCs w:val="24"/>
        </w:rPr>
        <w:t xml:space="preserve">.... </w:t>
      </w:r>
      <w:r w:rsidRPr="001C709E">
        <w:rPr>
          <w:i/>
          <w:sz w:val="24"/>
          <w:szCs w:val="24"/>
        </w:rPr>
        <w:t>(nêu tên của người bị thiệt hại)</w:t>
      </w:r>
      <w:r w:rsidRPr="001C709E">
        <w:rPr>
          <w:sz w:val="24"/>
          <w:szCs w:val="24"/>
        </w:rPr>
        <w:t>.....</w:t>
      </w:r>
      <w:r w:rsidRPr="001C709E">
        <w:rPr>
          <w:spacing w:val="-2"/>
          <w:sz w:val="24"/>
          <w:szCs w:val="24"/>
        </w:rPr>
        <w:t>”.</w:t>
      </w:r>
    </w:p>
    <w:p w14:paraId="515F103E" w14:textId="77777777" w:rsidR="00A02B2C" w:rsidRPr="001C709E" w:rsidRDefault="00A02B2C" w:rsidP="001C709E">
      <w:pPr>
        <w:spacing w:after="0"/>
        <w:ind w:firstLine="720"/>
        <w:jc w:val="both"/>
        <w:rPr>
          <w:sz w:val="24"/>
          <w:szCs w:val="24"/>
        </w:rPr>
      </w:pPr>
      <w:r w:rsidRPr="001C709E">
        <w:rPr>
          <w:sz w:val="24"/>
          <w:szCs w:val="24"/>
        </w:rPr>
        <w:t>- Trường hợp tổ chức bị thiệt hại đã chấm dứt tồn tại thì ghi: “đại diện cho</w:t>
      </w:r>
      <w:r w:rsidRPr="001C709E">
        <w:rPr>
          <w:i/>
          <w:sz w:val="24"/>
          <w:szCs w:val="24"/>
        </w:rPr>
        <w:t xml:space="preserve"> ...(nêu tên tổ chức kế thừa quyền, nghĩa vụ)... </w:t>
      </w:r>
      <w:r w:rsidRPr="001C709E">
        <w:rPr>
          <w:sz w:val="24"/>
          <w:szCs w:val="24"/>
        </w:rPr>
        <w:t>kế thừa quyền và nghĩa vụ của</w:t>
      </w:r>
      <w:r w:rsidRPr="001C709E">
        <w:rPr>
          <w:i/>
          <w:sz w:val="24"/>
          <w:szCs w:val="24"/>
        </w:rPr>
        <w:t>....(nêu tên tổ chức bị thiệt hại đã chấm dứt tồn tại</w:t>
      </w:r>
      <w:r w:rsidRPr="001C709E">
        <w:rPr>
          <w:sz w:val="24"/>
          <w:szCs w:val="24"/>
        </w:rPr>
        <w:t>) thực hiện quyền yêu cầu bồi thường”;</w:t>
      </w:r>
    </w:p>
    <w:p w14:paraId="46FF07C5" w14:textId="77777777" w:rsidR="00A02B2C" w:rsidRPr="001C709E" w:rsidRDefault="00A02B2C" w:rsidP="001C709E">
      <w:pPr>
        <w:spacing w:after="0"/>
        <w:ind w:firstLine="720"/>
        <w:jc w:val="both"/>
        <w:rPr>
          <w:sz w:val="24"/>
          <w:szCs w:val="24"/>
        </w:rPr>
      </w:pPr>
      <w:r w:rsidRPr="001C709E">
        <w:rPr>
          <w:sz w:val="24"/>
          <w:szCs w:val="24"/>
        </w:rPr>
        <w:t xml:space="preserve">- Trường hợp phải có người đại diện theo pháp luật theo quy định của Bộ luật dân sự thì ghi: “người đại diện theo pháp luật của .... </w:t>
      </w:r>
      <w:r w:rsidRPr="001C709E">
        <w:rPr>
          <w:i/>
          <w:sz w:val="24"/>
          <w:szCs w:val="24"/>
        </w:rPr>
        <w:t>(nêu tên của người bị thiệt hại)</w:t>
      </w:r>
      <w:r w:rsidRPr="001C709E">
        <w:rPr>
          <w:sz w:val="24"/>
          <w:szCs w:val="24"/>
        </w:rPr>
        <w:t>.....”;</w:t>
      </w:r>
    </w:p>
    <w:p w14:paraId="40D9E3F6" w14:textId="77777777" w:rsidR="00A02B2C" w:rsidRPr="001C709E" w:rsidRDefault="00A02B2C" w:rsidP="001C709E">
      <w:pPr>
        <w:spacing w:after="0"/>
        <w:ind w:firstLine="720"/>
        <w:jc w:val="both"/>
        <w:rPr>
          <w:sz w:val="24"/>
          <w:szCs w:val="24"/>
        </w:rPr>
      </w:pPr>
      <w:r w:rsidRPr="001C709E">
        <w:rPr>
          <w:sz w:val="24"/>
          <w:szCs w:val="24"/>
        </w:rPr>
        <w:t xml:space="preserve">- Trường hợp ủy quyền thực hiện quyền yêu cầu bồi thường thì ghi: “người/pháp nhân được ........ </w:t>
      </w:r>
      <w:r w:rsidRPr="001C709E">
        <w:rPr>
          <w:i/>
          <w:sz w:val="24"/>
          <w:szCs w:val="24"/>
        </w:rPr>
        <w:t>(nêu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w:t>
      </w:r>
      <w:r w:rsidRPr="001C709E">
        <w:rPr>
          <w:sz w:val="24"/>
          <w:szCs w:val="24"/>
        </w:rPr>
        <w:t xml:space="preserve"> ủy quyền thực hiện quyền yêu cầu bồi thường”.</w:t>
      </w:r>
    </w:p>
    <w:p w14:paraId="020B3494" w14:textId="77777777" w:rsidR="00A02B2C" w:rsidRPr="001C709E" w:rsidRDefault="00A02B2C" w:rsidP="001C709E">
      <w:pPr>
        <w:spacing w:after="0"/>
        <w:ind w:firstLine="720"/>
        <w:jc w:val="both"/>
        <w:rPr>
          <w:sz w:val="24"/>
          <w:szCs w:val="24"/>
        </w:rPr>
      </w:pPr>
      <w:r w:rsidRPr="001C709E">
        <w:rPr>
          <w:sz w:val="24"/>
          <w:szCs w:val="24"/>
        </w:rPr>
        <w:lastRenderedPageBreak/>
        <w:t>(6) Ghi tên văn bản làm căn cứ yêu cầu bồi thường (số hiệu, ngày tháng năm ban hành, cơ quan ban hành và trích yếu của văn bản).</w:t>
      </w:r>
    </w:p>
    <w:p w14:paraId="02ECCDF0" w14:textId="77777777" w:rsidR="00A02B2C" w:rsidRPr="001C709E" w:rsidRDefault="00A02B2C" w:rsidP="001C709E">
      <w:pPr>
        <w:spacing w:after="0"/>
        <w:ind w:firstLine="720"/>
        <w:jc w:val="both"/>
        <w:rPr>
          <w:iCs/>
          <w:sz w:val="24"/>
          <w:szCs w:val="24"/>
        </w:rPr>
      </w:pPr>
      <w:r w:rsidRPr="001C709E">
        <w:rPr>
          <w:iCs/>
          <w:sz w:val="24"/>
          <w:szCs w:val="24"/>
        </w:rPr>
        <w:t xml:space="preserve">(7) Ghi từng loại thiệt hại cụ thể, cách tính và mức yêu cầu bồi thường theo quy định tương ứng từ Điều 22 đến Điều 28 Luật Trách nhiệm bồi thường của Nhà nước. </w:t>
      </w:r>
    </w:p>
    <w:p w14:paraId="51A51E32" w14:textId="77777777" w:rsidR="00A02B2C" w:rsidRPr="001C709E" w:rsidRDefault="00A02B2C" w:rsidP="001C709E">
      <w:pPr>
        <w:spacing w:after="0"/>
        <w:ind w:firstLine="720"/>
        <w:jc w:val="both"/>
        <w:rPr>
          <w:iCs/>
          <w:sz w:val="24"/>
          <w:szCs w:val="24"/>
        </w:rPr>
      </w:pPr>
      <w:r w:rsidRPr="001C709E">
        <w:rPr>
          <w:iCs/>
          <w:sz w:val="24"/>
          <w:szCs w:val="24"/>
        </w:rPr>
        <w:t>(8) Ghi rõ loại thiệt hại nào đề nghị tạm ứng.</w:t>
      </w:r>
    </w:p>
    <w:p w14:paraId="468442DE" w14:textId="77777777" w:rsidR="00A02B2C" w:rsidRPr="001C709E" w:rsidRDefault="00A02B2C" w:rsidP="001C709E">
      <w:pPr>
        <w:spacing w:after="0"/>
        <w:ind w:firstLine="720"/>
        <w:jc w:val="both"/>
        <w:rPr>
          <w:iCs/>
          <w:sz w:val="24"/>
          <w:szCs w:val="24"/>
        </w:rPr>
      </w:pPr>
      <w:r w:rsidRPr="001C709E">
        <w:rPr>
          <w:iCs/>
          <w:sz w:val="24"/>
          <w:szCs w:val="24"/>
        </w:rPr>
        <w:t>(9) Ghi họ tên người nhận tạm ứng kinh phí bồi thường.</w:t>
      </w:r>
    </w:p>
    <w:p w14:paraId="5B06279F" w14:textId="77777777" w:rsidR="00A02B2C" w:rsidRPr="001C709E" w:rsidRDefault="00A02B2C" w:rsidP="001C709E">
      <w:pPr>
        <w:spacing w:after="0"/>
        <w:ind w:firstLine="720"/>
        <w:jc w:val="both"/>
        <w:rPr>
          <w:sz w:val="24"/>
          <w:szCs w:val="24"/>
        </w:rPr>
      </w:pPr>
      <w:r w:rsidRPr="001C709E">
        <w:rPr>
          <w:iCs/>
          <w:sz w:val="24"/>
          <w:szCs w:val="24"/>
        </w:rPr>
        <w:t>(10) Ghi</w:t>
      </w:r>
      <w:r w:rsidRPr="001C709E">
        <w:rPr>
          <w:sz w:val="24"/>
          <w:szCs w:val="24"/>
        </w:rPr>
        <w:t xml:space="preserve"> số, ngày cấp, nơi cấp chứng minh nhân dân hoặc căn cước công dân hoặc hộ chiếu hoặc loại giấy tờ tương ứng của người nhận tạm ứng kinh phí bồi thường.</w:t>
      </w:r>
    </w:p>
    <w:p w14:paraId="162AEAF6" w14:textId="77777777" w:rsidR="00A02B2C" w:rsidRPr="001C709E" w:rsidRDefault="00A02B2C" w:rsidP="001C709E">
      <w:pPr>
        <w:spacing w:after="0"/>
        <w:ind w:firstLine="720"/>
        <w:jc w:val="both"/>
        <w:rPr>
          <w:iCs/>
          <w:sz w:val="24"/>
          <w:szCs w:val="24"/>
        </w:rPr>
      </w:pPr>
      <w:r w:rsidRPr="001C709E">
        <w:rPr>
          <w:sz w:val="24"/>
          <w:szCs w:val="24"/>
        </w:rPr>
        <w:t>(11) Ghi nơi cư trú của người nhận tạm ứng kinh phí bồi thường.</w:t>
      </w:r>
    </w:p>
    <w:p w14:paraId="07849DF0" w14:textId="77777777" w:rsidR="00A02B2C" w:rsidRPr="001C709E" w:rsidRDefault="00A02B2C" w:rsidP="001C709E">
      <w:pPr>
        <w:spacing w:after="0"/>
        <w:ind w:firstLine="720"/>
        <w:jc w:val="both"/>
        <w:rPr>
          <w:b/>
          <w:sz w:val="24"/>
          <w:szCs w:val="24"/>
        </w:rPr>
      </w:pPr>
      <w:r w:rsidRPr="001C709E">
        <w:rPr>
          <w:iCs/>
          <w:sz w:val="24"/>
          <w:szCs w:val="24"/>
        </w:rPr>
        <w:t xml:space="preserve">(12) </w:t>
      </w:r>
      <w:r w:rsidRPr="001C709E">
        <w:rPr>
          <w:sz w:val="24"/>
          <w:szCs w:val="24"/>
        </w:rPr>
        <w:t>Ghi phương thức nhận tạm ứng kinh phí bồi thường: nhận trực tiếp bằng tiền mặt hoặc nhận qua chuyển khoản. Trường hợp nhận qua chuyển khoản ghi rõ số tài khoản, chủ tài khoản, nơi mở tài khoản của người nhận tiền tạm ứng kinh phí bồi thường.</w:t>
      </w:r>
    </w:p>
    <w:p w14:paraId="05ABA701" w14:textId="77777777" w:rsidR="00A02B2C" w:rsidRPr="001C709E" w:rsidRDefault="00A02B2C" w:rsidP="001C709E">
      <w:pPr>
        <w:spacing w:after="0"/>
        <w:ind w:firstLine="720"/>
        <w:jc w:val="both"/>
        <w:rPr>
          <w:iCs/>
          <w:sz w:val="24"/>
          <w:szCs w:val="24"/>
        </w:rPr>
      </w:pPr>
      <w:r w:rsidRPr="001C709E">
        <w:rPr>
          <w:iCs/>
          <w:sz w:val="24"/>
          <w:szCs w:val="24"/>
        </w:rPr>
        <w:t xml:space="preserve">(13) </w:t>
      </w:r>
      <w:r w:rsidRPr="001C709E">
        <w:rPr>
          <w:sz w:val="24"/>
          <w:szCs w:val="24"/>
        </w:rPr>
        <w:t>Tr</w:t>
      </w:r>
      <w:r w:rsidRPr="001C709E">
        <w:rPr>
          <w:sz w:val="24"/>
          <w:szCs w:val="24"/>
          <w:lang w:val="vi-VN"/>
        </w:rPr>
        <w:t>ường hợp người yêu cầu bồi thường không có khả năng thu thập văn bản làm căn cứ yêu cầu bồi thường</w:t>
      </w:r>
      <w:r w:rsidRPr="001C709E">
        <w:rPr>
          <w:sz w:val="24"/>
          <w:szCs w:val="24"/>
        </w:rPr>
        <w:t xml:space="preserve"> thì </w:t>
      </w:r>
      <w:r w:rsidRPr="001C709E">
        <w:rPr>
          <w:iCs/>
          <w:sz w:val="24"/>
          <w:szCs w:val="24"/>
        </w:rPr>
        <w:t xml:space="preserve">ghi </w:t>
      </w:r>
      <w:r w:rsidRPr="001C709E">
        <w:rPr>
          <w:sz w:val="24"/>
          <w:szCs w:val="24"/>
          <w:lang w:val="vi-VN"/>
        </w:rPr>
        <w:t>rõ tên văn bản và địa chỉ thu thập văn bản đó</w:t>
      </w:r>
      <w:r w:rsidRPr="001C709E">
        <w:rPr>
          <w:sz w:val="24"/>
          <w:szCs w:val="24"/>
        </w:rPr>
        <w:t>.</w:t>
      </w:r>
    </w:p>
    <w:p w14:paraId="2532884A" w14:textId="77777777" w:rsidR="00A02B2C" w:rsidRPr="001C709E" w:rsidRDefault="00A02B2C" w:rsidP="001C709E">
      <w:pPr>
        <w:spacing w:after="0"/>
        <w:ind w:firstLine="720"/>
        <w:jc w:val="both"/>
        <w:rPr>
          <w:iCs/>
          <w:sz w:val="24"/>
          <w:szCs w:val="24"/>
        </w:rPr>
      </w:pPr>
      <w:r w:rsidRPr="001C709E">
        <w:rPr>
          <w:iCs/>
          <w:sz w:val="24"/>
          <w:szCs w:val="24"/>
        </w:rPr>
        <w:t>(14) Ghi rõ yêu cầu của mình về việc cơ quan giải quyết bồi thường thực hiện việc phục hồi danh dự.</w:t>
      </w:r>
    </w:p>
    <w:p w14:paraId="1EA337D5" w14:textId="77777777" w:rsidR="00A02B2C" w:rsidRPr="001C709E" w:rsidRDefault="00A02B2C" w:rsidP="001C709E">
      <w:pPr>
        <w:spacing w:after="0"/>
        <w:ind w:firstLine="720"/>
        <w:jc w:val="both"/>
        <w:rPr>
          <w:iCs/>
          <w:sz w:val="24"/>
          <w:szCs w:val="24"/>
        </w:rPr>
      </w:pPr>
      <w:r w:rsidRPr="001C709E">
        <w:rPr>
          <w:iCs/>
          <w:sz w:val="24"/>
          <w:szCs w:val="24"/>
        </w:rPr>
        <w:t xml:space="preserve">(15) Trường hợp tổ chức yêu cầu bồi thường thì ghi tên tổ chức. </w:t>
      </w:r>
    </w:p>
    <w:p w14:paraId="76A19BA6" w14:textId="77777777" w:rsidR="00A02B2C" w:rsidRPr="001C709E" w:rsidRDefault="00A02B2C" w:rsidP="001C709E">
      <w:pPr>
        <w:spacing w:after="0"/>
        <w:ind w:firstLine="720"/>
        <w:jc w:val="both"/>
        <w:rPr>
          <w:sz w:val="24"/>
          <w:szCs w:val="24"/>
        </w:rPr>
      </w:pPr>
      <w:r w:rsidRPr="001C709E">
        <w:rPr>
          <w:sz w:val="24"/>
          <w:szCs w:val="24"/>
        </w:rPr>
        <w:t>(16) Ghi địa điểm làm văn bản yêu cầu bồi thường  (ví dụ: Hà Nội).</w:t>
      </w:r>
    </w:p>
    <w:p w14:paraId="30DD3521" w14:textId="77777777" w:rsidR="00A02B2C" w:rsidRPr="001C709E" w:rsidRDefault="00A02B2C" w:rsidP="001C709E">
      <w:pPr>
        <w:spacing w:after="0"/>
        <w:ind w:firstLine="720"/>
        <w:jc w:val="both"/>
        <w:rPr>
          <w:sz w:val="24"/>
          <w:szCs w:val="24"/>
        </w:rPr>
      </w:pPr>
      <w:r w:rsidRPr="001C709E">
        <w:rPr>
          <w:iCs/>
          <w:sz w:val="24"/>
          <w:szCs w:val="24"/>
        </w:rPr>
        <w:t>(17) Trường hợp là cá nhân thì ký và ghi rõ họ tên hoặc điểm chỉ; Trường hợp là tổ chức thì người đại diện theo pháp luật của tổ chức đó ký, ghi rõ họ tên, chức vụ và đóng dấu.</w:t>
      </w:r>
    </w:p>
    <w:p w14:paraId="314BF65A" w14:textId="77777777" w:rsidR="00A02B2C" w:rsidRPr="001C709E" w:rsidRDefault="00A02B2C" w:rsidP="001C709E">
      <w:pPr>
        <w:widowControl w:val="0"/>
        <w:spacing w:after="0"/>
        <w:ind w:firstLine="720"/>
        <w:jc w:val="both"/>
        <w:rPr>
          <w:sz w:val="24"/>
          <w:szCs w:val="24"/>
          <w:lang w:val="vi-VN"/>
        </w:rPr>
      </w:pPr>
      <w:r w:rsidRPr="001C709E">
        <w:rPr>
          <w:iCs/>
          <w:sz w:val="24"/>
          <w:szCs w:val="24"/>
        </w:rPr>
        <w:t xml:space="preserve">(18) </w:t>
      </w:r>
      <w:r w:rsidRPr="001C709E">
        <w:rPr>
          <w:sz w:val="24"/>
          <w:szCs w:val="24"/>
        </w:rPr>
        <w:t>Ghi tên tài liệu, chứng cứ chứng minh cho những thiệt hại mà người yêu cầu bồi thường đề nghị Nhà nước bồi thường. Các tài liệu nên đánh số thứ tự.</w:t>
      </w:r>
    </w:p>
    <w:p w14:paraId="4A36997C" w14:textId="77777777" w:rsidR="00A02B2C" w:rsidRPr="00A02B2C" w:rsidRDefault="00A02B2C" w:rsidP="00A02B2C">
      <w:pPr>
        <w:spacing w:before="120" w:after="120" w:line="360" w:lineRule="exact"/>
        <w:jc w:val="center"/>
        <w:rPr>
          <w:b/>
          <w:bCs/>
        </w:rPr>
      </w:pPr>
    </w:p>
    <w:p w14:paraId="2BAB0C21" w14:textId="77777777" w:rsidR="00A02B2C" w:rsidRPr="00A02B2C" w:rsidRDefault="00A02B2C" w:rsidP="00A02B2C">
      <w:pPr>
        <w:spacing w:before="120" w:after="120" w:line="360" w:lineRule="exact"/>
        <w:jc w:val="center"/>
        <w:rPr>
          <w:b/>
          <w:bCs/>
        </w:rPr>
      </w:pPr>
    </w:p>
    <w:p w14:paraId="5BFD1EE9" w14:textId="77777777" w:rsidR="00A02B2C" w:rsidRPr="00A02B2C" w:rsidRDefault="00A02B2C" w:rsidP="00A02B2C">
      <w:pPr>
        <w:spacing w:before="120" w:after="120" w:line="360" w:lineRule="exact"/>
        <w:jc w:val="center"/>
        <w:rPr>
          <w:b/>
          <w:bCs/>
        </w:rPr>
      </w:pPr>
    </w:p>
    <w:p w14:paraId="1897B114" w14:textId="77777777" w:rsidR="00A02B2C" w:rsidRPr="00A02B2C" w:rsidRDefault="00A02B2C" w:rsidP="00A02B2C">
      <w:pPr>
        <w:spacing w:before="120" w:after="120" w:line="360" w:lineRule="exact"/>
        <w:jc w:val="center"/>
        <w:rPr>
          <w:b/>
          <w:bCs/>
        </w:rPr>
      </w:pPr>
    </w:p>
    <w:p w14:paraId="0E711D57" w14:textId="77777777" w:rsidR="00A02B2C" w:rsidRDefault="00A02B2C" w:rsidP="00A02B2C">
      <w:pPr>
        <w:spacing w:before="120" w:after="120" w:line="360" w:lineRule="exact"/>
        <w:jc w:val="center"/>
        <w:rPr>
          <w:b/>
          <w:bCs/>
        </w:rPr>
      </w:pPr>
    </w:p>
    <w:p w14:paraId="247F5A9D" w14:textId="77777777" w:rsidR="001C709E" w:rsidRDefault="001C709E" w:rsidP="00A02B2C">
      <w:pPr>
        <w:spacing w:before="120" w:after="120" w:line="360" w:lineRule="exact"/>
        <w:jc w:val="center"/>
        <w:rPr>
          <w:b/>
          <w:bCs/>
        </w:rPr>
      </w:pPr>
    </w:p>
    <w:p w14:paraId="44C401DE" w14:textId="77777777" w:rsidR="001C709E" w:rsidRDefault="001C709E" w:rsidP="00A02B2C">
      <w:pPr>
        <w:spacing w:before="120" w:after="120" w:line="360" w:lineRule="exact"/>
        <w:jc w:val="center"/>
        <w:rPr>
          <w:b/>
          <w:bCs/>
        </w:rPr>
      </w:pPr>
    </w:p>
    <w:p w14:paraId="2E886A68" w14:textId="77777777" w:rsidR="001C709E" w:rsidRDefault="001C709E" w:rsidP="00A02B2C">
      <w:pPr>
        <w:spacing w:before="120" w:after="120" w:line="360" w:lineRule="exact"/>
        <w:jc w:val="center"/>
        <w:rPr>
          <w:b/>
          <w:bCs/>
        </w:rPr>
      </w:pPr>
    </w:p>
    <w:p w14:paraId="4266D992" w14:textId="77777777" w:rsidR="001C709E" w:rsidRDefault="001C709E" w:rsidP="00A02B2C">
      <w:pPr>
        <w:spacing w:before="120" w:after="120" w:line="360" w:lineRule="exact"/>
        <w:jc w:val="center"/>
        <w:rPr>
          <w:b/>
          <w:bCs/>
        </w:rPr>
      </w:pPr>
    </w:p>
    <w:p w14:paraId="7EB57BF2" w14:textId="77777777" w:rsidR="001C709E" w:rsidRDefault="001C709E" w:rsidP="00A02B2C">
      <w:pPr>
        <w:spacing w:before="120" w:after="120" w:line="360" w:lineRule="exact"/>
        <w:jc w:val="center"/>
        <w:rPr>
          <w:b/>
          <w:bCs/>
        </w:rPr>
      </w:pPr>
    </w:p>
    <w:p w14:paraId="1360DED0" w14:textId="77777777" w:rsidR="001C709E" w:rsidRDefault="001C709E" w:rsidP="00A02B2C">
      <w:pPr>
        <w:spacing w:before="120" w:after="120" w:line="360" w:lineRule="exact"/>
        <w:jc w:val="center"/>
        <w:rPr>
          <w:b/>
          <w:bCs/>
        </w:rPr>
      </w:pPr>
    </w:p>
    <w:p w14:paraId="06509A9F" w14:textId="77777777" w:rsidR="001C709E" w:rsidRDefault="001C709E" w:rsidP="00A02B2C">
      <w:pPr>
        <w:spacing w:before="120" w:after="120" w:line="360" w:lineRule="exact"/>
        <w:jc w:val="center"/>
        <w:rPr>
          <w:b/>
          <w:bCs/>
        </w:rPr>
      </w:pPr>
    </w:p>
    <w:p w14:paraId="5D487D0F" w14:textId="77777777" w:rsidR="001C709E" w:rsidRDefault="001C709E" w:rsidP="00A02B2C">
      <w:pPr>
        <w:spacing w:before="120" w:after="120" w:line="360" w:lineRule="exact"/>
        <w:jc w:val="center"/>
        <w:rPr>
          <w:b/>
          <w:bCs/>
        </w:rPr>
      </w:pPr>
    </w:p>
    <w:p w14:paraId="40F2843D" w14:textId="77777777" w:rsidR="001C709E" w:rsidRDefault="001C709E" w:rsidP="00A02B2C">
      <w:pPr>
        <w:spacing w:before="120" w:after="120" w:line="360" w:lineRule="exact"/>
        <w:jc w:val="center"/>
        <w:rPr>
          <w:b/>
          <w:bCs/>
        </w:rPr>
      </w:pPr>
    </w:p>
    <w:p w14:paraId="32C7DF31" w14:textId="77777777" w:rsidR="001C709E" w:rsidRDefault="001C709E" w:rsidP="00A02B2C">
      <w:pPr>
        <w:spacing w:before="120" w:after="120" w:line="360" w:lineRule="exact"/>
        <w:jc w:val="center"/>
        <w:rPr>
          <w:b/>
          <w:bCs/>
        </w:rPr>
      </w:pPr>
    </w:p>
    <w:p w14:paraId="38CA3C22" w14:textId="77777777" w:rsidR="001C709E" w:rsidRPr="00A02B2C" w:rsidRDefault="001C709E" w:rsidP="00A02B2C">
      <w:pPr>
        <w:spacing w:before="120" w:after="120" w:line="360" w:lineRule="exact"/>
        <w:jc w:val="center"/>
        <w:rPr>
          <w:b/>
          <w:bCs/>
        </w:rPr>
      </w:pPr>
    </w:p>
    <w:p w14:paraId="4171BC51" w14:textId="77777777" w:rsidR="005C629F" w:rsidRDefault="005C629F" w:rsidP="00A02B2C">
      <w:pPr>
        <w:spacing w:before="120" w:after="120" w:line="360" w:lineRule="exact"/>
        <w:jc w:val="center"/>
        <w:rPr>
          <w:b/>
          <w:bCs/>
        </w:rPr>
      </w:pPr>
    </w:p>
    <w:p w14:paraId="435252B5" w14:textId="77777777" w:rsidR="00A02B2C" w:rsidRPr="00A02B2C" w:rsidRDefault="00A02B2C" w:rsidP="00A02B2C">
      <w:pPr>
        <w:spacing w:before="120" w:after="120" w:line="360" w:lineRule="exact"/>
        <w:jc w:val="center"/>
        <w:rPr>
          <w:b/>
          <w:bCs/>
        </w:rPr>
      </w:pPr>
      <w:r w:rsidRPr="00A02B2C">
        <w:rPr>
          <w:b/>
          <w:bCs/>
        </w:rPr>
        <w:t>Mẫu 17/BTNN</w:t>
      </w:r>
    </w:p>
    <w:p w14:paraId="483BB714" w14:textId="77777777" w:rsidR="00A02B2C" w:rsidRPr="00A02B2C" w:rsidRDefault="00A02B2C" w:rsidP="00A02B2C">
      <w:pPr>
        <w:spacing w:before="120" w:after="120" w:line="360" w:lineRule="atLeast"/>
        <w:jc w:val="center"/>
        <w:rPr>
          <w:i/>
        </w:rPr>
      </w:pPr>
      <w:r w:rsidRPr="00A02B2C">
        <w:rPr>
          <w:i/>
        </w:rPr>
        <w:t>(Ban hành kèm theo Thông tư số 04/2018/TT-BTP ngày 17/5/2018)</w:t>
      </w:r>
    </w:p>
    <w:p w14:paraId="35EB657D" w14:textId="77777777" w:rsidR="00A02B2C" w:rsidRPr="00A02B2C" w:rsidRDefault="00A02B2C" w:rsidP="00A02B2C">
      <w:pPr>
        <w:pStyle w:val="NormalWeb"/>
        <w:shd w:val="clear" w:color="auto" w:fill="FFFFFF"/>
        <w:spacing w:before="0" w:beforeAutospacing="0" w:after="0" w:afterAutospacing="0"/>
        <w:rPr>
          <w:b/>
          <w:bCs/>
          <w:sz w:val="28"/>
          <w:szCs w:val="28"/>
        </w:rPr>
      </w:pPr>
    </w:p>
    <w:tbl>
      <w:tblPr>
        <w:tblpPr w:leftFromText="180" w:rightFromText="180" w:vertAnchor="text" w:horzAnchor="margin" w:tblpXSpec="center" w:tblpY="304"/>
        <w:tblW w:w="10306" w:type="dxa"/>
        <w:tblCellMar>
          <w:left w:w="0" w:type="dxa"/>
          <w:right w:w="0" w:type="dxa"/>
        </w:tblCellMar>
        <w:tblLook w:val="04A0" w:firstRow="1" w:lastRow="0" w:firstColumn="1" w:lastColumn="0" w:noHBand="0" w:noVBand="1"/>
      </w:tblPr>
      <w:tblGrid>
        <w:gridCol w:w="4790"/>
        <w:gridCol w:w="5516"/>
      </w:tblGrid>
      <w:tr w:rsidR="00A02B2C" w:rsidRPr="00A02B2C" w14:paraId="59218648" w14:textId="77777777">
        <w:trPr>
          <w:trHeight w:val="1497"/>
        </w:trPr>
        <w:tc>
          <w:tcPr>
            <w:tcW w:w="4790" w:type="dxa"/>
          </w:tcPr>
          <w:p w14:paraId="22A1437B" w14:textId="77777777" w:rsidR="00A02B2C" w:rsidRPr="00A02B2C" w:rsidRDefault="00A02B2C">
            <w:pPr>
              <w:pStyle w:val="NormalWeb"/>
              <w:spacing w:before="0" w:beforeAutospacing="0" w:after="0" w:afterAutospacing="0"/>
              <w:jc w:val="center"/>
              <w:rPr>
                <w:sz w:val="28"/>
                <w:szCs w:val="28"/>
              </w:rPr>
            </w:pPr>
            <w:r w:rsidRPr="00A02B2C">
              <w:rPr>
                <w:sz w:val="28"/>
                <w:szCs w:val="28"/>
              </w:rPr>
              <w:t xml:space="preserve">TÊN CƠ QUAN, TỔ CHỨC CHỦ QUẢN (nếu có) </w:t>
            </w:r>
          </w:p>
          <w:p w14:paraId="1FA67BB6" w14:textId="77777777" w:rsidR="00A02B2C" w:rsidRPr="00A02B2C" w:rsidRDefault="00000000">
            <w:pPr>
              <w:pStyle w:val="NormalWeb"/>
              <w:spacing w:before="0" w:beforeAutospacing="0" w:after="0" w:afterAutospacing="0"/>
              <w:jc w:val="center"/>
              <w:rPr>
                <w:sz w:val="28"/>
                <w:szCs w:val="28"/>
              </w:rPr>
            </w:pPr>
            <w:r>
              <w:rPr>
                <w:sz w:val="28"/>
                <w:szCs w:val="28"/>
              </w:rPr>
              <w:pict w14:anchorId="0BB2D8DD">
                <v:line id="_x0000_s1029" style="position:absolute;left:0;text-align:left;z-index:4" from="84.75pt,17.1pt" to="150.75pt,17.1pt"/>
              </w:pict>
            </w:r>
            <w:r w:rsidR="00A02B2C" w:rsidRPr="00A02B2C">
              <w:rPr>
                <w:b/>
                <w:sz w:val="28"/>
                <w:szCs w:val="28"/>
              </w:rPr>
              <w:t xml:space="preserve">TÊN CƠ QUAN, TỔ CHỨC </w:t>
            </w:r>
            <w:r w:rsidR="00A02B2C" w:rsidRPr="00A02B2C">
              <w:rPr>
                <w:sz w:val="28"/>
                <w:szCs w:val="28"/>
              </w:rPr>
              <w:br/>
            </w:r>
          </w:p>
          <w:p w14:paraId="50E4A72B" w14:textId="77777777" w:rsidR="00A02B2C" w:rsidRPr="00A02B2C" w:rsidRDefault="00A02B2C">
            <w:pPr>
              <w:pStyle w:val="NormalWeb"/>
              <w:spacing w:before="0" w:beforeAutospacing="0" w:after="0" w:afterAutospacing="0"/>
              <w:jc w:val="center"/>
              <w:rPr>
                <w:sz w:val="28"/>
                <w:szCs w:val="28"/>
              </w:rPr>
            </w:pPr>
          </w:p>
          <w:p w14:paraId="6EEE0358" w14:textId="77777777" w:rsidR="00A02B2C" w:rsidRPr="00A02B2C" w:rsidRDefault="00A02B2C">
            <w:pPr>
              <w:pStyle w:val="NormalWeb"/>
              <w:spacing w:before="0" w:beforeAutospacing="0" w:after="0" w:afterAutospacing="0"/>
              <w:jc w:val="center"/>
              <w:rPr>
                <w:sz w:val="28"/>
                <w:szCs w:val="28"/>
              </w:rPr>
            </w:pPr>
            <w:r w:rsidRPr="00A02B2C">
              <w:rPr>
                <w:sz w:val="28"/>
                <w:szCs w:val="28"/>
              </w:rPr>
              <w:t>Số:…../TB-…(1)…</w:t>
            </w:r>
          </w:p>
        </w:tc>
        <w:tc>
          <w:tcPr>
            <w:tcW w:w="5516" w:type="dxa"/>
          </w:tcPr>
          <w:p w14:paraId="3C03484C" w14:textId="77777777" w:rsidR="00A02B2C" w:rsidRPr="00A02B2C" w:rsidRDefault="00000000">
            <w:pPr>
              <w:pStyle w:val="NormalWeb"/>
              <w:spacing w:before="0"/>
              <w:rPr>
                <w:b/>
                <w:iCs/>
                <w:sz w:val="28"/>
                <w:szCs w:val="28"/>
              </w:rPr>
            </w:pPr>
            <w:r>
              <w:rPr>
                <w:sz w:val="26"/>
                <w:szCs w:val="26"/>
              </w:rPr>
              <w:pict w14:anchorId="673656B9">
                <v:line id="_x0000_s1030" style="position:absolute;z-index:5;mso-position-horizontal-relative:text;mso-position-vertical-relative:text" from="63.3pt,32.55pt" to="219.3pt,32.55pt"/>
              </w:pict>
            </w:r>
            <w:r w:rsidR="00A02B2C" w:rsidRPr="001C709E">
              <w:rPr>
                <w:b/>
                <w:iCs/>
                <w:sz w:val="26"/>
                <w:szCs w:val="26"/>
              </w:rPr>
              <w:t>CỘNG HÒA XÃ HỘI CHỦ NGHĨA VIỆT NAM</w:t>
            </w:r>
            <w:r w:rsidR="00A02B2C" w:rsidRPr="00A02B2C">
              <w:rPr>
                <w:b/>
                <w:iCs/>
                <w:sz w:val="28"/>
                <w:szCs w:val="28"/>
              </w:rPr>
              <w:br/>
              <w:t xml:space="preserve">                 Độc lập - Tự do - Hạnh phúc </w:t>
            </w:r>
          </w:p>
          <w:p w14:paraId="64F952DD" w14:textId="77777777" w:rsidR="00A02B2C" w:rsidRPr="00A02B2C" w:rsidRDefault="00A02B2C">
            <w:pPr>
              <w:pStyle w:val="NormalWeb"/>
              <w:spacing w:before="0" w:beforeAutospacing="0" w:after="0" w:afterAutospacing="0"/>
              <w:rPr>
                <w:i/>
                <w:iCs/>
                <w:sz w:val="28"/>
                <w:szCs w:val="28"/>
              </w:rPr>
            </w:pPr>
          </w:p>
          <w:p w14:paraId="4BECDE86" w14:textId="77777777" w:rsidR="00A02B2C" w:rsidRPr="00A02B2C" w:rsidRDefault="00A02B2C">
            <w:pPr>
              <w:pStyle w:val="NormalWeb"/>
              <w:spacing w:before="0" w:beforeAutospacing="0" w:after="0" w:afterAutospacing="0"/>
              <w:jc w:val="center"/>
              <w:rPr>
                <w:i/>
                <w:iCs/>
                <w:sz w:val="28"/>
                <w:szCs w:val="28"/>
              </w:rPr>
            </w:pPr>
            <w:r w:rsidRPr="00A02B2C">
              <w:rPr>
                <w:i/>
                <w:iCs/>
                <w:sz w:val="28"/>
                <w:szCs w:val="28"/>
              </w:rPr>
              <w:t xml:space="preserve">       …(2)…, ngày … tháng … năm……</w:t>
            </w:r>
          </w:p>
        </w:tc>
      </w:tr>
    </w:tbl>
    <w:p w14:paraId="76295C8F" w14:textId="77777777" w:rsidR="00A02B2C" w:rsidRPr="00A02B2C" w:rsidRDefault="00A02B2C" w:rsidP="00A02B2C">
      <w:pPr>
        <w:pStyle w:val="NormalWeb"/>
        <w:shd w:val="clear" w:color="auto" w:fill="FFFFFF"/>
        <w:spacing w:before="0" w:beforeAutospacing="0" w:after="0" w:afterAutospacing="0"/>
        <w:rPr>
          <w:b/>
          <w:bCs/>
          <w:sz w:val="28"/>
          <w:szCs w:val="28"/>
          <w:lang w:val="nl-NL"/>
        </w:rPr>
      </w:pPr>
    </w:p>
    <w:p w14:paraId="2BD0C313" w14:textId="77777777" w:rsidR="00A02B2C" w:rsidRPr="00A02B2C" w:rsidRDefault="00A02B2C" w:rsidP="00A02B2C">
      <w:pPr>
        <w:pStyle w:val="NormalWeb"/>
        <w:shd w:val="clear" w:color="auto" w:fill="FFFFFF"/>
        <w:spacing w:before="240" w:beforeAutospacing="0" w:after="120" w:afterAutospacing="0" w:line="360" w:lineRule="exact"/>
        <w:jc w:val="center"/>
        <w:rPr>
          <w:sz w:val="28"/>
          <w:szCs w:val="28"/>
        </w:rPr>
      </w:pPr>
      <w:r w:rsidRPr="00A02B2C">
        <w:rPr>
          <w:b/>
          <w:bCs/>
          <w:sz w:val="28"/>
          <w:szCs w:val="28"/>
          <w:lang w:val="nl-NL"/>
        </w:rPr>
        <w:t>THÔNG BÁO</w:t>
      </w:r>
    </w:p>
    <w:p w14:paraId="02D883C0" w14:textId="77777777" w:rsidR="00A02B2C" w:rsidRPr="00A02B2C" w:rsidRDefault="00000000" w:rsidP="00A02B2C">
      <w:pPr>
        <w:pStyle w:val="NormalWeb"/>
        <w:shd w:val="clear" w:color="auto" w:fill="FFFFFF"/>
        <w:spacing w:before="120" w:beforeAutospacing="0" w:after="240" w:afterAutospacing="0" w:line="360" w:lineRule="exact"/>
        <w:jc w:val="center"/>
        <w:rPr>
          <w:sz w:val="28"/>
          <w:szCs w:val="28"/>
        </w:rPr>
      </w:pPr>
      <w:r>
        <w:rPr>
          <w:b/>
          <w:bCs/>
          <w:noProof/>
          <w:sz w:val="28"/>
          <w:szCs w:val="28"/>
        </w:rPr>
        <w:pict w14:anchorId="2AA9D924">
          <v:line id="_x0000_s1028" style="position:absolute;left:0;text-align:left;z-index:3" from="187.8pt,21.7pt" to="268.8pt,21.7pt"/>
        </w:pict>
      </w:r>
      <w:r w:rsidR="00A02B2C" w:rsidRPr="00A02B2C">
        <w:rPr>
          <w:b/>
          <w:bCs/>
          <w:sz w:val="28"/>
          <w:szCs w:val="28"/>
        </w:rPr>
        <w:t xml:space="preserve">Về việc tổ chức thực hiện phục hồi danh dự </w:t>
      </w:r>
    </w:p>
    <w:p w14:paraId="47431A0B" w14:textId="77777777" w:rsidR="00A02B2C" w:rsidRPr="00A02B2C" w:rsidRDefault="00A02B2C" w:rsidP="00A02B2C">
      <w:pPr>
        <w:pStyle w:val="NormalWeb"/>
        <w:shd w:val="clear" w:color="auto" w:fill="FFFFFF"/>
        <w:spacing w:before="120" w:beforeAutospacing="0" w:after="120" w:afterAutospacing="0" w:line="360" w:lineRule="exact"/>
        <w:ind w:firstLine="720"/>
        <w:jc w:val="both"/>
        <w:rPr>
          <w:bCs/>
          <w:sz w:val="28"/>
          <w:szCs w:val="28"/>
        </w:rPr>
      </w:pPr>
      <w:r w:rsidRPr="00A02B2C">
        <w:rPr>
          <w:bCs/>
          <w:sz w:val="28"/>
          <w:szCs w:val="28"/>
        </w:rPr>
        <w:t>Kính gửi:…………………………(3)…………………………………….</w:t>
      </w:r>
    </w:p>
    <w:p w14:paraId="744AE1CD" w14:textId="77777777" w:rsidR="00A02B2C" w:rsidRPr="00A02B2C" w:rsidRDefault="00A02B2C" w:rsidP="00A02B2C">
      <w:pPr>
        <w:pStyle w:val="NormalWeb"/>
        <w:shd w:val="clear" w:color="auto" w:fill="FFFFFF"/>
        <w:spacing w:before="120" w:beforeAutospacing="0" w:after="120" w:afterAutospacing="0" w:line="360" w:lineRule="exact"/>
        <w:ind w:firstLine="720"/>
        <w:jc w:val="both"/>
        <w:rPr>
          <w:bCs/>
          <w:sz w:val="28"/>
          <w:szCs w:val="28"/>
        </w:rPr>
      </w:pPr>
      <w:r w:rsidRPr="00A02B2C">
        <w:rPr>
          <w:bCs/>
          <w:sz w:val="28"/>
          <w:szCs w:val="28"/>
        </w:rPr>
        <w:t>Địa chỉ……………………………(4)…………………………………….</w:t>
      </w:r>
    </w:p>
    <w:p w14:paraId="77C56317" w14:textId="77777777" w:rsidR="00A02B2C" w:rsidRPr="00A02B2C" w:rsidRDefault="00A02B2C" w:rsidP="00A02B2C">
      <w:pPr>
        <w:spacing w:before="120" w:after="120" w:line="360" w:lineRule="exact"/>
        <w:ind w:firstLine="720"/>
        <w:jc w:val="both"/>
      </w:pPr>
      <w:r w:rsidRPr="00A02B2C">
        <w:t xml:space="preserve">Căn cứ </w:t>
      </w:r>
      <w:r w:rsidRPr="00A02B2C">
        <w:rPr>
          <w:bCs/>
        </w:rPr>
        <w:t>Điều 57 Luật Trách nhiệm bồi thường của Nhà nước về chủ động phục hồi danh dự</w:t>
      </w:r>
      <w:r w:rsidRPr="00A02B2C">
        <w:t>; Điều 22 Nghị định số 68/2018/NĐ-CP ngày 15</w:t>
      </w:r>
      <w:r w:rsidRPr="00A02B2C">
        <w:rPr>
          <w:lang w:val="vi-VN"/>
        </w:rPr>
        <w:t xml:space="preserve"> </w:t>
      </w:r>
      <w:r w:rsidRPr="00A02B2C">
        <w:t xml:space="preserve">tháng 5 năm 2018 của Chính phủ quy định chi tiết một số điều và biện pháp thi hành Luật Trách nhiệm bồi thường của Nhà nước;………...(5)…….., …..(6)........... dự kiến tổ chức thực hiện phục hồi danh dự đối với Ông/Bà, cụ thể như sau: </w:t>
      </w:r>
    </w:p>
    <w:p w14:paraId="6A775FAA" w14:textId="77777777" w:rsidR="00A02B2C" w:rsidRPr="00A02B2C" w:rsidRDefault="00A02B2C" w:rsidP="00A02B2C">
      <w:pPr>
        <w:pStyle w:val="NormalWeb"/>
        <w:shd w:val="clear" w:color="auto" w:fill="FFFFFF"/>
        <w:spacing w:before="120" w:beforeAutospacing="0" w:after="120" w:afterAutospacing="0" w:line="360" w:lineRule="exact"/>
        <w:ind w:firstLine="720"/>
        <w:jc w:val="both"/>
        <w:rPr>
          <w:sz w:val="28"/>
          <w:szCs w:val="28"/>
        </w:rPr>
      </w:pPr>
      <w:r w:rsidRPr="00A02B2C">
        <w:rPr>
          <w:sz w:val="28"/>
          <w:szCs w:val="28"/>
        </w:rPr>
        <w:t>............................................(7)...................................................................</w:t>
      </w:r>
    </w:p>
    <w:p w14:paraId="009DF5C5" w14:textId="77777777" w:rsidR="00A02B2C" w:rsidRPr="00A02B2C" w:rsidRDefault="00A02B2C" w:rsidP="00A02B2C">
      <w:pPr>
        <w:spacing w:before="120" w:after="120" w:line="360" w:lineRule="exact"/>
        <w:ind w:firstLine="720"/>
        <w:jc w:val="both"/>
      </w:pPr>
      <w:r w:rsidRPr="00A02B2C">
        <w:t>Trong thời hạn 10 ngày kể từ ngày nhận được thông báo này, đề nghị Ông/Bà ghi ý kiến trả lời của mình vào phần sau của Thông báo này và gửi lại cho ……..….(6)………..hoặc trả lời trực tiếp bằng lời nói tại trụ sở ........(6).....</w:t>
      </w:r>
    </w:p>
    <w:p w14:paraId="46EA4774" w14:textId="77777777" w:rsidR="00A02B2C" w:rsidRPr="00A02B2C" w:rsidRDefault="00A02B2C" w:rsidP="00A02B2C">
      <w:pPr>
        <w:spacing w:before="120" w:after="120" w:line="360" w:lineRule="exact"/>
        <w:ind w:firstLine="720"/>
        <w:jc w:val="both"/>
      </w:pPr>
      <w:r w:rsidRPr="00A02B2C">
        <w:t>Hết thời hạn trả lời nêu trên mà Ông/Bà không trả lời thì việc phục hồi danh dự sẽ được thực hiện khi Ông/Bà có yêu cầu bằng văn bản./.</w:t>
      </w:r>
    </w:p>
    <w:tbl>
      <w:tblPr>
        <w:tblW w:w="0" w:type="auto"/>
        <w:tblCellMar>
          <w:left w:w="0" w:type="dxa"/>
          <w:right w:w="0" w:type="dxa"/>
        </w:tblCellMar>
        <w:tblLook w:val="0000" w:firstRow="0" w:lastRow="0" w:firstColumn="0" w:lastColumn="0" w:noHBand="0" w:noVBand="0"/>
      </w:tblPr>
      <w:tblGrid>
        <w:gridCol w:w="5013"/>
        <w:gridCol w:w="4275"/>
      </w:tblGrid>
      <w:tr w:rsidR="00A02B2C" w:rsidRPr="00A02B2C" w14:paraId="1C53FF01" w14:textId="77777777">
        <w:tc>
          <w:tcPr>
            <w:tcW w:w="5013" w:type="dxa"/>
            <w:tcMar>
              <w:top w:w="0" w:type="dxa"/>
              <w:left w:w="108" w:type="dxa"/>
              <w:bottom w:w="0" w:type="dxa"/>
              <w:right w:w="108" w:type="dxa"/>
            </w:tcMar>
          </w:tcPr>
          <w:p w14:paraId="24C41286" w14:textId="77777777" w:rsidR="00A02B2C" w:rsidRPr="00A02B2C" w:rsidRDefault="00A02B2C">
            <w:pPr>
              <w:pStyle w:val="NormalWeb"/>
              <w:spacing w:before="0" w:beforeAutospacing="0" w:after="0" w:afterAutospacing="0"/>
              <w:rPr>
                <w:sz w:val="28"/>
                <w:szCs w:val="28"/>
              </w:rPr>
            </w:pPr>
            <w:r w:rsidRPr="00A02B2C">
              <w:rPr>
                <w:b/>
                <w:bCs/>
                <w:i/>
                <w:iCs/>
                <w:sz w:val="28"/>
                <w:szCs w:val="28"/>
              </w:rPr>
              <w:t>Nơi nhận:</w:t>
            </w:r>
            <w:r w:rsidRPr="00A02B2C">
              <w:rPr>
                <w:sz w:val="28"/>
                <w:szCs w:val="28"/>
              </w:rPr>
              <w:br/>
              <w:t>- Như trên;</w:t>
            </w:r>
            <w:r w:rsidRPr="00A02B2C">
              <w:rPr>
                <w:sz w:val="28"/>
                <w:szCs w:val="28"/>
              </w:rPr>
              <w:br/>
              <w:t>- Lưu: VT, HSVV.</w:t>
            </w:r>
          </w:p>
        </w:tc>
        <w:tc>
          <w:tcPr>
            <w:tcW w:w="4275" w:type="dxa"/>
            <w:tcMar>
              <w:top w:w="0" w:type="dxa"/>
              <w:left w:w="108" w:type="dxa"/>
              <w:bottom w:w="0" w:type="dxa"/>
              <w:right w:w="108" w:type="dxa"/>
            </w:tcMar>
          </w:tcPr>
          <w:p w14:paraId="11075468" w14:textId="77777777" w:rsidR="00A02B2C" w:rsidRPr="00A02B2C" w:rsidRDefault="00A02B2C">
            <w:pPr>
              <w:pStyle w:val="NormalWeb"/>
              <w:spacing w:before="0" w:beforeAutospacing="0" w:after="0" w:afterAutospacing="0"/>
              <w:jc w:val="center"/>
              <w:rPr>
                <w:b/>
                <w:bCs/>
                <w:sz w:val="28"/>
                <w:szCs w:val="28"/>
              </w:rPr>
            </w:pPr>
            <w:r w:rsidRPr="00A02B2C">
              <w:rPr>
                <w:b/>
                <w:bCs/>
                <w:sz w:val="28"/>
                <w:szCs w:val="28"/>
              </w:rPr>
              <w:t xml:space="preserve">Thủ trưởng cơ quan </w:t>
            </w:r>
          </w:p>
          <w:p w14:paraId="613DD652" w14:textId="77777777" w:rsidR="00A02B2C" w:rsidRPr="00A02B2C" w:rsidRDefault="00A02B2C">
            <w:pPr>
              <w:pStyle w:val="NormalWeb"/>
              <w:spacing w:before="0" w:beforeAutospacing="0" w:after="0" w:afterAutospacing="0"/>
              <w:jc w:val="center"/>
              <w:rPr>
                <w:i/>
                <w:sz w:val="28"/>
                <w:szCs w:val="28"/>
              </w:rPr>
            </w:pPr>
            <w:r w:rsidRPr="00A02B2C">
              <w:rPr>
                <w:i/>
                <w:iCs/>
                <w:sz w:val="28"/>
                <w:szCs w:val="28"/>
              </w:rPr>
              <w:t>(Ký, ghi rõ họ tên và đóng dấu)</w:t>
            </w:r>
            <w:r w:rsidRPr="00A02B2C">
              <w:rPr>
                <w:b/>
                <w:bCs/>
                <w:i/>
                <w:iCs/>
                <w:sz w:val="28"/>
                <w:szCs w:val="28"/>
              </w:rPr>
              <w:t> </w:t>
            </w:r>
          </w:p>
        </w:tc>
      </w:tr>
    </w:tbl>
    <w:p w14:paraId="5D6A7C77" w14:textId="77777777" w:rsidR="00A02B2C" w:rsidRPr="00A02B2C" w:rsidRDefault="00A02B2C" w:rsidP="00A02B2C">
      <w:pPr>
        <w:pStyle w:val="NormalWeb"/>
        <w:shd w:val="clear" w:color="auto" w:fill="FFFFFF"/>
        <w:spacing w:before="120" w:beforeAutospacing="0" w:after="120" w:afterAutospacing="0" w:line="360" w:lineRule="exact"/>
        <w:ind w:firstLine="720"/>
        <w:jc w:val="center"/>
        <w:rPr>
          <w:b/>
          <w:sz w:val="28"/>
          <w:szCs w:val="28"/>
        </w:rPr>
      </w:pPr>
    </w:p>
    <w:p w14:paraId="5935B66C" w14:textId="77777777" w:rsidR="00D6280B" w:rsidRDefault="00D6280B" w:rsidP="00A02B2C">
      <w:pPr>
        <w:pStyle w:val="NormalWeb"/>
        <w:shd w:val="clear" w:color="auto" w:fill="FFFFFF"/>
        <w:spacing w:before="120" w:beforeAutospacing="0" w:after="120" w:afterAutospacing="0" w:line="360" w:lineRule="exact"/>
        <w:ind w:firstLine="720"/>
        <w:jc w:val="center"/>
        <w:rPr>
          <w:b/>
          <w:sz w:val="28"/>
          <w:szCs w:val="28"/>
        </w:rPr>
      </w:pPr>
    </w:p>
    <w:p w14:paraId="7CA43B3A" w14:textId="77777777" w:rsidR="00D6280B" w:rsidRDefault="00D6280B" w:rsidP="00A02B2C">
      <w:pPr>
        <w:pStyle w:val="NormalWeb"/>
        <w:shd w:val="clear" w:color="auto" w:fill="FFFFFF"/>
        <w:spacing w:before="120" w:beforeAutospacing="0" w:after="120" w:afterAutospacing="0" w:line="360" w:lineRule="exact"/>
        <w:ind w:firstLine="720"/>
        <w:jc w:val="center"/>
        <w:rPr>
          <w:b/>
          <w:sz w:val="28"/>
          <w:szCs w:val="28"/>
        </w:rPr>
      </w:pPr>
    </w:p>
    <w:p w14:paraId="438112C9" w14:textId="77777777" w:rsidR="00D6280B" w:rsidRDefault="00D6280B" w:rsidP="00A02B2C">
      <w:pPr>
        <w:pStyle w:val="NormalWeb"/>
        <w:shd w:val="clear" w:color="auto" w:fill="FFFFFF"/>
        <w:spacing w:before="120" w:beforeAutospacing="0" w:after="120" w:afterAutospacing="0" w:line="360" w:lineRule="exact"/>
        <w:ind w:firstLine="720"/>
        <w:jc w:val="center"/>
        <w:rPr>
          <w:b/>
          <w:sz w:val="28"/>
          <w:szCs w:val="28"/>
        </w:rPr>
      </w:pPr>
    </w:p>
    <w:p w14:paraId="49BA8674" w14:textId="77777777" w:rsidR="00D6280B" w:rsidRDefault="00D6280B" w:rsidP="00A02B2C">
      <w:pPr>
        <w:pStyle w:val="NormalWeb"/>
        <w:shd w:val="clear" w:color="auto" w:fill="FFFFFF"/>
        <w:spacing w:before="120" w:beforeAutospacing="0" w:after="120" w:afterAutospacing="0" w:line="360" w:lineRule="exact"/>
        <w:ind w:firstLine="720"/>
        <w:jc w:val="center"/>
        <w:rPr>
          <w:b/>
          <w:sz w:val="28"/>
          <w:szCs w:val="28"/>
        </w:rPr>
      </w:pPr>
    </w:p>
    <w:p w14:paraId="13C4FD64" w14:textId="77777777" w:rsidR="00D6280B" w:rsidRDefault="00D6280B" w:rsidP="00A02B2C">
      <w:pPr>
        <w:pStyle w:val="NormalWeb"/>
        <w:shd w:val="clear" w:color="auto" w:fill="FFFFFF"/>
        <w:spacing w:before="120" w:beforeAutospacing="0" w:after="120" w:afterAutospacing="0" w:line="360" w:lineRule="exact"/>
        <w:ind w:firstLine="720"/>
        <w:jc w:val="center"/>
        <w:rPr>
          <w:b/>
          <w:sz w:val="28"/>
          <w:szCs w:val="28"/>
        </w:rPr>
      </w:pPr>
    </w:p>
    <w:p w14:paraId="0739925D" w14:textId="77777777" w:rsidR="00A02B2C" w:rsidRPr="00A02B2C" w:rsidRDefault="00A02B2C" w:rsidP="00A02B2C">
      <w:pPr>
        <w:pStyle w:val="NormalWeb"/>
        <w:shd w:val="clear" w:color="auto" w:fill="FFFFFF"/>
        <w:spacing w:before="120" w:beforeAutospacing="0" w:after="120" w:afterAutospacing="0" w:line="360" w:lineRule="exact"/>
        <w:ind w:firstLine="720"/>
        <w:jc w:val="center"/>
        <w:rPr>
          <w:sz w:val="28"/>
          <w:szCs w:val="28"/>
        </w:rPr>
      </w:pPr>
      <w:r w:rsidRPr="00A02B2C">
        <w:rPr>
          <w:b/>
          <w:sz w:val="28"/>
          <w:szCs w:val="28"/>
        </w:rPr>
        <w:t>PHẦN GHI Ý KIẾN CỦA NGƯỜI BỊ THIỆT HẠI</w:t>
      </w:r>
    </w:p>
    <w:p w14:paraId="46B0B3A1" w14:textId="77777777" w:rsidR="00A02B2C" w:rsidRPr="00A02B2C" w:rsidRDefault="00A02B2C" w:rsidP="00A02B2C">
      <w:pPr>
        <w:spacing w:before="120" w:after="120" w:line="360" w:lineRule="exact"/>
        <w:ind w:firstLine="720"/>
        <w:jc w:val="both"/>
      </w:pPr>
      <w:r w:rsidRPr="00A02B2C">
        <w:t>Ngày…tháng….năm…., tôi là …………………………...……., địa chỉ ……..……………………………………………………………………………..đã nhận được Thông báo số……….. ngày…/…/..... về việc tổ chức thực hiện phục hồi danh dự cho tôi. Tôi đã đọc và có ý kiến như sau:</w:t>
      </w:r>
    </w:p>
    <w:p w14:paraId="03E80A06" w14:textId="77777777" w:rsidR="00A02B2C" w:rsidRPr="00A02B2C" w:rsidRDefault="00A02B2C" w:rsidP="00A02B2C">
      <w:pPr>
        <w:spacing w:before="120" w:after="120" w:line="360" w:lineRule="exact"/>
        <w:ind w:firstLine="720"/>
        <w:jc w:val="both"/>
      </w:pPr>
      <w:r w:rsidRPr="00A02B2C">
        <w:t>…</w:t>
      </w:r>
      <w:r w:rsidRPr="00A02B2C">
        <w:rPr>
          <w:rStyle w:val="FootnoteReference"/>
        </w:rPr>
        <w:footnoteReference w:id="3"/>
      </w:r>
      <w:r w:rsidRPr="00A02B2C">
        <w:t>………………………………………………………………………………………………………………………………………………………………………………………………………………………………………………………………………………………………………………………………………………………………………………………………………………………………………………………………………………………………………………………………………………………………………………………………………………………………………………………………………………………………………………………………………………………………………………………………………………………………………………………………………………………………………………………………………………………………………………………………………………………………………………………………………………………………………………………………………………………………………………………………………………………………………………………………………………………………………………………………………………………………………………………………………………………………………………………………………………………………………………………………………………………………………………………………………………………………………………………………………………………………………………………………………………………………………………………………………………………………………………………………………………………………………………………………………………………………………………………………………………………………</w:t>
      </w:r>
    </w:p>
    <w:tbl>
      <w:tblPr>
        <w:tblW w:w="0" w:type="auto"/>
        <w:tblLook w:val="04A0" w:firstRow="1" w:lastRow="0" w:firstColumn="1" w:lastColumn="0" w:noHBand="0" w:noVBand="1"/>
      </w:tblPr>
      <w:tblGrid>
        <w:gridCol w:w="3888"/>
        <w:gridCol w:w="5400"/>
      </w:tblGrid>
      <w:tr w:rsidR="00A02B2C" w:rsidRPr="00A02B2C" w14:paraId="5EAAA6F3" w14:textId="77777777">
        <w:trPr>
          <w:trHeight w:val="1251"/>
        </w:trPr>
        <w:tc>
          <w:tcPr>
            <w:tcW w:w="3888" w:type="dxa"/>
          </w:tcPr>
          <w:p w14:paraId="77D5362F" w14:textId="77777777" w:rsidR="00A02B2C" w:rsidRPr="00A02B2C" w:rsidRDefault="00A02B2C">
            <w:pPr>
              <w:jc w:val="center"/>
            </w:pPr>
          </w:p>
          <w:p w14:paraId="498C9725" w14:textId="77777777" w:rsidR="00A02B2C" w:rsidRPr="00A02B2C" w:rsidRDefault="00A02B2C">
            <w:pPr>
              <w:jc w:val="center"/>
            </w:pPr>
          </w:p>
        </w:tc>
        <w:tc>
          <w:tcPr>
            <w:tcW w:w="5400" w:type="dxa"/>
          </w:tcPr>
          <w:p w14:paraId="318F39D6" w14:textId="77777777" w:rsidR="00A02B2C" w:rsidRPr="00A02B2C" w:rsidRDefault="00A02B2C">
            <w:pPr>
              <w:pStyle w:val="NormalWeb"/>
              <w:spacing w:after="120" w:afterAutospacing="0"/>
              <w:jc w:val="center"/>
              <w:rPr>
                <w:b/>
                <w:bCs/>
                <w:sz w:val="28"/>
                <w:szCs w:val="28"/>
              </w:rPr>
            </w:pPr>
            <w:r w:rsidRPr="00A02B2C">
              <w:rPr>
                <w:i/>
                <w:iCs/>
                <w:sz w:val="28"/>
                <w:szCs w:val="28"/>
              </w:rPr>
              <w:t>…..…., ngày … tháng … năm ……</w:t>
            </w:r>
            <w:r w:rsidRPr="00A02B2C">
              <w:rPr>
                <w:i/>
                <w:iCs/>
                <w:sz w:val="28"/>
                <w:szCs w:val="28"/>
              </w:rPr>
              <w:br/>
            </w:r>
            <w:r w:rsidRPr="00A02B2C">
              <w:rPr>
                <w:b/>
                <w:bCs/>
                <w:sz w:val="28"/>
                <w:szCs w:val="28"/>
              </w:rPr>
              <w:t xml:space="preserve">Cá nhân, tổ chức được phục hồi danh dự </w:t>
            </w:r>
            <w:r w:rsidRPr="00A02B2C">
              <w:rPr>
                <w:i/>
                <w:iCs/>
                <w:sz w:val="28"/>
                <w:szCs w:val="28"/>
              </w:rPr>
              <w:t>(Ký và ghi rõ họ tên hoặc điểm chỉ)</w:t>
            </w:r>
          </w:p>
        </w:tc>
      </w:tr>
    </w:tbl>
    <w:p w14:paraId="53D39ACF" w14:textId="77777777" w:rsidR="001C709E" w:rsidRDefault="001C709E" w:rsidP="00A02B2C">
      <w:pPr>
        <w:pStyle w:val="NormalWeb"/>
        <w:shd w:val="clear" w:color="auto" w:fill="FFFFFF"/>
        <w:spacing w:before="0" w:beforeAutospacing="0" w:after="0" w:afterAutospacing="0"/>
        <w:ind w:firstLine="720"/>
        <w:jc w:val="both"/>
        <w:rPr>
          <w:b/>
          <w:i/>
        </w:rPr>
      </w:pPr>
    </w:p>
    <w:p w14:paraId="77E6CB91" w14:textId="77777777" w:rsidR="001C709E" w:rsidRDefault="001C709E" w:rsidP="00A02B2C">
      <w:pPr>
        <w:pStyle w:val="NormalWeb"/>
        <w:shd w:val="clear" w:color="auto" w:fill="FFFFFF"/>
        <w:spacing w:before="0" w:beforeAutospacing="0" w:after="0" w:afterAutospacing="0"/>
        <w:ind w:firstLine="720"/>
        <w:jc w:val="both"/>
        <w:rPr>
          <w:b/>
          <w:i/>
        </w:rPr>
      </w:pPr>
    </w:p>
    <w:p w14:paraId="6C1C67BE" w14:textId="77777777" w:rsidR="001C709E" w:rsidRDefault="001C709E" w:rsidP="00A02B2C">
      <w:pPr>
        <w:pStyle w:val="NormalWeb"/>
        <w:shd w:val="clear" w:color="auto" w:fill="FFFFFF"/>
        <w:spacing w:before="0" w:beforeAutospacing="0" w:after="0" w:afterAutospacing="0"/>
        <w:ind w:firstLine="720"/>
        <w:jc w:val="both"/>
        <w:rPr>
          <w:b/>
          <w:i/>
        </w:rPr>
      </w:pPr>
    </w:p>
    <w:p w14:paraId="18C4DDC9" w14:textId="77777777" w:rsidR="001C709E" w:rsidRDefault="001C709E" w:rsidP="00A02B2C">
      <w:pPr>
        <w:pStyle w:val="NormalWeb"/>
        <w:shd w:val="clear" w:color="auto" w:fill="FFFFFF"/>
        <w:spacing w:before="0" w:beforeAutospacing="0" w:after="0" w:afterAutospacing="0"/>
        <w:ind w:firstLine="720"/>
        <w:jc w:val="both"/>
        <w:rPr>
          <w:b/>
          <w:i/>
        </w:rPr>
      </w:pPr>
    </w:p>
    <w:p w14:paraId="537D21F0" w14:textId="77777777" w:rsidR="001C709E" w:rsidRDefault="001C709E" w:rsidP="00A02B2C">
      <w:pPr>
        <w:pStyle w:val="NormalWeb"/>
        <w:shd w:val="clear" w:color="auto" w:fill="FFFFFF"/>
        <w:spacing w:before="0" w:beforeAutospacing="0" w:after="0" w:afterAutospacing="0"/>
        <w:ind w:firstLine="720"/>
        <w:jc w:val="both"/>
        <w:rPr>
          <w:b/>
          <w:i/>
        </w:rPr>
      </w:pPr>
    </w:p>
    <w:p w14:paraId="028BDDB1" w14:textId="77777777" w:rsidR="00A02B2C" w:rsidRPr="00A02B2C" w:rsidRDefault="00A02B2C" w:rsidP="00A02B2C">
      <w:pPr>
        <w:pStyle w:val="NormalWeb"/>
        <w:shd w:val="clear" w:color="auto" w:fill="FFFFFF"/>
        <w:spacing w:before="0" w:beforeAutospacing="0" w:after="0" w:afterAutospacing="0"/>
        <w:ind w:firstLine="720"/>
        <w:jc w:val="both"/>
        <w:rPr>
          <w:b/>
          <w:i/>
        </w:rPr>
      </w:pPr>
      <w:r w:rsidRPr="00A02B2C">
        <w:rPr>
          <w:b/>
          <w:i/>
        </w:rPr>
        <w:t>Hướng dẫn sử dụng Mẫu 17/BTNN:</w:t>
      </w:r>
    </w:p>
    <w:p w14:paraId="4AC4792F" w14:textId="77777777" w:rsidR="00A02B2C" w:rsidRPr="00A02B2C" w:rsidRDefault="00A02B2C" w:rsidP="00A02B2C">
      <w:pPr>
        <w:spacing w:after="0"/>
        <w:ind w:firstLine="720"/>
        <w:jc w:val="both"/>
        <w:rPr>
          <w:bCs/>
          <w:sz w:val="24"/>
          <w:szCs w:val="24"/>
          <w:lang w:val="vi-VN"/>
        </w:rPr>
      </w:pPr>
      <w:r w:rsidRPr="00A02B2C">
        <w:rPr>
          <w:spacing w:val="2"/>
          <w:sz w:val="24"/>
          <w:szCs w:val="24"/>
        </w:rPr>
        <w:t>(1) Ghi chữ viết tắt tên</w:t>
      </w:r>
      <w:r w:rsidRPr="00A02B2C">
        <w:rPr>
          <w:sz w:val="24"/>
          <w:szCs w:val="24"/>
        </w:rPr>
        <w:t xml:space="preserve"> cơ quan </w:t>
      </w:r>
      <w:r w:rsidRPr="00A02B2C">
        <w:rPr>
          <w:spacing w:val="2"/>
          <w:sz w:val="24"/>
          <w:szCs w:val="24"/>
        </w:rPr>
        <w:t>giải quyết bồi thường</w:t>
      </w:r>
      <w:r w:rsidRPr="00A02B2C">
        <w:rPr>
          <w:spacing w:val="2"/>
          <w:sz w:val="24"/>
          <w:szCs w:val="24"/>
          <w:lang w:val="vi-VN"/>
        </w:rPr>
        <w:t>.</w:t>
      </w:r>
    </w:p>
    <w:p w14:paraId="6E69EE85" w14:textId="77777777" w:rsidR="00A02B2C" w:rsidRPr="00A02B2C" w:rsidRDefault="00A02B2C" w:rsidP="00A02B2C">
      <w:pPr>
        <w:pStyle w:val="NormalWeb"/>
        <w:shd w:val="clear" w:color="auto" w:fill="FFFFFF"/>
        <w:spacing w:before="0" w:beforeAutospacing="0" w:after="0" w:afterAutospacing="0"/>
        <w:ind w:firstLine="720"/>
        <w:jc w:val="both"/>
        <w:rPr>
          <w:lang w:val="vi-VN"/>
        </w:rPr>
      </w:pPr>
      <w:r w:rsidRPr="00A02B2C">
        <w:rPr>
          <w:lang w:val="vi-VN"/>
        </w:rPr>
        <w:t>(2) Ghi tên địa phương nơi có trụ sở cơ quan giải quyết bồi thường theo cấp hành chính tương ứng.</w:t>
      </w:r>
    </w:p>
    <w:p w14:paraId="70F04B1E" w14:textId="77777777" w:rsidR="00A02B2C" w:rsidRPr="00A02B2C" w:rsidRDefault="00A02B2C" w:rsidP="00A02B2C">
      <w:pPr>
        <w:pStyle w:val="NormalWeb"/>
        <w:shd w:val="clear" w:color="auto" w:fill="FFFFFF"/>
        <w:spacing w:before="0" w:beforeAutospacing="0" w:after="0" w:afterAutospacing="0"/>
        <w:ind w:firstLine="720"/>
        <w:jc w:val="both"/>
        <w:rPr>
          <w:lang w:val="vi-VN"/>
        </w:rPr>
      </w:pPr>
      <w:r w:rsidRPr="00A02B2C">
        <w:rPr>
          <w:lang w:val="vi-VN"/>
        </w:rPr>
        <w:t xml:space="preserve">(3) </w:t>
      </w:r>
      <w:r w:rsidRPr="00A02B2C">
        <w:rPr>
          <w:rStyle w:val="Emphasis"/>
          <w:i w:val="0"/>
          <w:bdr w:val="none" w:sz="0" w:space="0" w:color="auto" w:frame="1"/>
          <w:lang w:val="vi-VN"/>
        </w:rPr>
        <w:t xml:space="preserve">(4) </w:t>
      </w:r>
      <w:r w:rsidRPr="00A02B2C">
        <w:rPr>
          <w:lang w:val="vi-VN"/>
        </w:rPr>
        <w:t xml:space="preserve">Ghi thông tin của người bị thiệt hại theo văn bản làm căn cứ yêu cầu bồi thường. </w:t>
      </w:r>
    </w:p>
    <w:p w14:paraId="4D7E9FD4" w14:textId="77777777" w:rsidR="00A02B2C" w:rsidRPr="00A02B2C" w:rsidRDefault="00A02B2C" w:rsidP="00A02B2C">
      <w:pPr>
        <w:pStyle w:val="NormalWeb"/>
        <w:shd w:val="clear" w:color="auto" w:fill="FFFFFF"/>
        <w:spacing w:before="0" w:beforeAutospacing="0" w:after="0" w:afterAutospacing="0"/>
        <w:ind w:firstLine="720"/>
        <w:jc w:val="both"/>
        <w:rPr>
          <w:spacing w:val="2"/>
          <w:lang w:val="vi-VN"/>
        </w:rPr>
      </w:pPr>
      <w:r w:rsidRPr="00A02B2C">
        <w:rPr>
          <w:spacing w:val="2"/>
          <w:lang w:val="vi-VN"/>
        </w:rPr>
        <w:t>(5) Ghi tên văn bản làm căn cứ yêu cầu bồi thường hoặc bản án, quyết định của Tòa án quy định tại Điều 55 Luật Trách nhiệm bồi thường của Nhà nước.</w:t>
      </w:r>
    </w:p>
    <w:p w14:paraId="0DC67171" w14:textId="77777777" w:rsidR="00A02B2C" w:rsidRPr="00A02B2C" w:rsidRDefault="00A02B2C" w:rsidP="00A02B2C">
      <w:pPr>
        <w:pStyle w:val="NormalWeb"/>
        <w:shd w:val="clear" w:color="auto" w:fill="FFFFFF"/>
        <w:spacing w:before="0" w:beforeAutospacing="0" w:after="0" w:afterAutospacing="0"/>
        <w:ind w:firstLine="720"/>
        <w:jc w:val="both"/>
        <w:rPr>
          <w:spacing w:val="2"/>
          <w:lang w:val="vi-VN"/>
        </w:rPr>
      </w:pPr>
      <w:r w:rsidRPr="00A02B2C">
        <w:rPr>
          <w:spacing w:val="2"/>
          <w:lang w:val="vi-VN"/>
        </w:rPr>
        <w:t>(6) Ghi tên cơ quan thực hiện việc phục hồi danh dự.</w:t>
      </w:r>
    </w:p>
    <w:p w14:paraId="10FAC555" w14:textId="77777777" w:rsidR="00A02B2C" w:rsidRPr="00A02B2C" w:rsidRDefault="00A02B2C" w:rsidP="00A02B2C">
      <w:pPr>
        <w:pStyle w:val="NormalWeb"/>
        <w:shd w:val="clear" w:color="auto" w:fill="FFFFFF"/>
        <w:spacing w:before="0" w:beforeAutospacing="0" w:after="0" w:afterAutospacing="0"/>
        <w:ind w:firstLine="720"/>
        <w:jc w:val="both"/>
        <w:rPr>
          <w:spacing w:val="2"/>
        </w:rPr>
      </w:pPr>
      <w:r w:rsidRPr="00A02B2C">
        <w:rPr>
          <w:spacing w:val="2"/>
        </w:rPr>
        <w:t>(7) Ghi theo một trong hai trường hợp sau:</w:t>
      </w:r>
    </w:p>
    <w:p w14:paraId="7F711A14" w14:textId="77777777" w:rsidR="00A02B2C" w:rsidRPr="00A02B2C" w:rsidRDefault="00A02B2C" w:rsidP="00A02B2C">
      <w:pPr>
        <w:pStyle w:val="NormalWeb"/>
        <w:shd w:val="clear" w:color="auto" w:fill="FFFFFF"/>
        <w:spacing w:before="0" w:beforeAutospacing="0" w:after="0" w:afterAutospacing="0"/>
        <w:ind w:firstLine="720"/>
        <w:jc w:val="both"/>
        <w:rPr>
          <w:i/>
        </w:rPr>
      </w:pPr>
      <w:r w:rsidRPr="00A02B2C">
        <w:rPr>
          <w:i/>
        </w:rPr>
        <w:t xml:space="preserve">- </w:t>
      </w:r>
      <w:r w:rsidRPr="00A02B2C">
        <w:rPr>
          <w:i/>
          <w:spacing w:val="2"/>
        </w:rPr>
        <w:t xml:space="preserve">Trường hợp yêu cầu bồi thường </w:t>
      </w:r>
      <w:r w:rsidRPr="00A02B2C">
        <w:rPr>
          <w:i/>
        </w:rPr>
        <w:t>trong hoạt động tố tụng hình sự thì ghi:</w:t>
      </w:r>
    </w:p>
    <w:p w14:paraId="3102670E" w14:textId="77777777" w:rsidR="00A02B2C" w:rsidRPr="00A02B2C" w:rsidRDefault="00A02B2C" w:rsidP="00A02B2C">
      <w:pPr>
        <w:pStyle w:val="NormalWeb"/>
        <w:shd w:val="clear" w:color="auto" w:fill="FFFFFF"/>
        <w:spacing w:before="0" w:beforeAutospacing="0" w:after="0" w:afterAutospacing="0"/>
        <w:ind w:firstLine="720"/>
        <w:jc w:val="both"/>
      </w:pPr>
      <w:r w:rsidRPr="00A02B2C">
        <w:t>“Về việc tổ chức trực tiếp xin lỗi và cải chính công khai:</w:t>
      </w:r>
    </w:p>
    <w:p w14:paraId="44384C3E" w14:textId="77777777" w:rsidR="00A02B2C" w:rsidRPr="00A02B2C" w:rsidRDefault="00A02B2C" w:rsidP="00A02B2C">
      <w:pPr>
        <w:pStyle w:val="NormalWeb"/>
        <w:shd w:val="clear" w:color="auto" w:fill="FFFFFF"/>
        <w:spacing w:before="0" w:beforeAutospacing="0" w:after="0" w:afterAutospacing="0"/>
        <w:ind w:firstLine="720"/>
        <w:jc w:val="both"/>
      </w:pPr>
      <w:r w:rsidRPr="00A02B2C">
        <w:t>- Dự kiến thời gian :………………………………………………………</w:t>
      </w:r>
    </w:p>
    <w:p w14:paraId="3ED1BD4A" w14:textId="77777777" w:rsidR="00A02B2C" w:rsidRPr="00A02B2C" w:rsidRDefault="00A02B2C" w:rsidP="00A02B2C">
      <w:pPr>
        <w:pStyle w:val="NormalWeb"/>
        <w:shd w:val="clear" w:color="auto" w:fill="FFFFFF"/>
        <w:spacing w:before="0" w:beforeAutospacing="0" w:after="0" w:afterAutospacing="0"/>
        <w:ind w:firstLine="720"/>
        <w:jc w:val="both"/>
      </w:pPr>
      <w:r w:rsidRPr="00A02B2C">
        <w:t>- Dự kiến địa điểm :……………………………………………..…………</w:t>
      </w:r>
    </w:p>
    <w:p w14:paraId="0F57A6C3" w14:textId="77777777" w:rsidR="00A02B2C" w:rsidRPr="00A02B2C" w:rsidRDefault="00A02B2C" w:rsidP="00A02B2C">
      <w:pPr>
        <w:pStyle w:val="NormalWeb"/>
        <w:shd w:val="clear" w:color="auto" w:fill="FFFFFF"/>
        <w:spacing w:before="0" w:beforeAutospacing="0" w:after="0" w:afterAutospacing="0"/>
        <w:ind w:firstLine="720"/>
        <w:jc w:val="both"/>
      </w:pPr>
      <w:r w:rsidRPr="00A02B2C">
        <w:t>Về việc đăng báo xin lỗi và cải chính công khai:</w:t>
      </w:r>
    </w:p>
    <w:p w14:paraId="30A54961" w14:textId="77777777" w:rsidR="00A02B2C" w:rsidRPr="00A02B2C" w:rsidRDefault="00A02B2C" w:rsidP="00A02B2C">
      <w:pPr>
        <w:pStyle w:val="NormalWeb"/>
        <w:shd w:val="clear" w:color="auto" w:fill="FFFFFF"/>
        <w:spacing w:before="0" w:beforeAutospacing="0" w:after="0" w:afterAutospacing="0"/>
        <w:ind w:firstLine="720"/>
        <w:jc w:val="both"/>
      </w:pPr>
      <w:r w:rsidRPr="00A02B2C">
        <w:t>- Dự kiến tờ báo đăng:……………………………………………………</w:t>
      </w:r>
    </w:p>
    <w:p w14:paraId="4FFCCD1A" w14:textId="77777777" w:rsidR="00A02B2C" w:rsidRPr="00A02B2C" w:rsidRDefault="00A02B2C" w:rsidP="00A02B2C">
      <w:pPr>
        <w:pStyle w:val="NormalWeb"/>
        <w:shd w:val="clear" w:color="auto" w:fill="FFFFFF"/>
        <w:spacing w:before="0" w:beforeAutospacing="0" w:after="0" w:afterAutospacing="0"/>
        <w:ind w:firstLine="720"/>
        <w:jc w:val="both"/>
      </w:pPr>
      <w:r w:rsidRPr="00A02B2C">
        <w:t>- Dự kiến việc đăng tải nội dung xin lỗi và cải chính công khai trên Cổng thông tin điện tử của........</w:t>
      </w:r>
      <w:r w:rsidRPr="00A02B2C">
        <w:rPr>
          <w:i/>
        </w:rPr>
        <w:t>(tên cơ quan trực tiếp quản lý người thi hành công vụ).....</w:t>
      </w:r>
      <w:r w:rsidRPr="00A02B2C">
        <w:t xml:space="preserve"> (nếu cơ quan có Cổng thông tin điện tử)”.</w:t>
      </w:r>
    </w:p>
    <w:p w14:paraId="3055477F" w14:textId="77777777" w:rsidR="00A02B2C" w:rsidRPr="00A02B2C" w:rsidRDefault="00A02B2C" w:rsidP="00A02B2C">
      <w:pPr>
        <w:pStyle w:val="NormalWeb"/>
        <w:shd w:val="clear" w:color="auto" w:fill="FFFFFF"/>
        <w:spacing w:before="0" w:beforeAutospacing="0" w:after="0" w:afterAutospacing="0"/>
        <w:ind w:firstLine="720"/>
        <w:jc w:val="both"/>
        <w:rPr>
          <w:i/>
          <w:spacing w:val="2"/>
        </w:rPr>
      </w:pPr>
      <w:r w:rsidRPr="00A02B2C">
        <w:rPr>
          <w:i/>
          <w:spacing w:val="2"/>
        </w:rPr>
        <w:t>- Trường hợp yêu cầu bồi thường trong hoạt động quản lý hành chính thì ghi:</w:t>
      </w:r>
    </w:p>
    <w:p w14:paraId="52A49FF0" w14:textId="77777777" w:rsidR="00A02B2C" w:rsidRPr="00A02B2C" w:rsidRDefault="00A02B2C" w:rsidP="00A02B2C">
      <w:pPr>
        <w:pStyle w:val="NormalWeb"/>
        <w:shd w:val="clear" w:color="auto" w:fill="FFFFFF"/>
        <w:spacing w:before="0" w:beforeAutospacing="0" w:after="0" w:afterAutospacing="0"/>
        <w:ind w:firstLine="720"/>
        <w:jc w:val="both"/>
      </w:pPr>
      <w:r w:rsidRPr="00A02B2C">
        <w:t>“Về việc đăng báo xin lỗi và cải chính công khai:</w:t>
      </w:r>
    </w:p>
    <w:p w14:paraId="10989B00" w14:textId="77777777" w:rsidR="00A02B2C" w:rsidRPr="00A02B2C" w:rsidRDefault="00A02B2C" w:rsidP="00A02B2C">
      <w:pPr>
        <w:pStyle w:val="NormalWeb"/>
        <w:shd w:val="clear" w:color="auto" w:fill="FFFFFF"/>
        <w:spacing w:before="0" w:beforeAutospacing="0" w:after="0" w:afterAutospacing="0"/>
        <w:ind w:firstLine="720"/>
        <w:jc w:val="both"/>
      </w:pPr>
      <w:r w:rsidRPr="00A02B2C">
        <w:t>- Dự kiến tờ báo đăng:………………………..……………………………</w:t>
      </w:r>
    </w:p>
    <w:p w14:paraId="497EF630" w14:textId="77777777" w:rsidR="00A02B2C" w:rsidRPr="00A02B2C" w:rsidRDefault="00A02B2C" w:rsidP="00A02B2C">
      <w:pPr>
        <w:spacing w:after="0"/>
        <w:ind w:firstLine="720"/>
        <w:rPr>
          <w:sz w:val="24"/>
          <w:szCs w:val="24"/>
        </w:rPr>
      </w:pPr>
      <w:r w:rsidRPr="00A02B2C">
        <w:rPr>
          <w:sz w:val="24"/>
          <w:szCs w:val="24"/>
        </w:rPr>
        <w:t>- Dự kiến việc đăng tải nội dung xin lỗi và cải chính công khai trên Cổng thông tin điện tử của.</w:t>
      </w:r>
      <w:r w:rsidRPr="00A02B2C">
        <w:rPr>
          <w:i/>
          <w:sz w:val="24"/>
          <w:szCs w:val="24"/>
        </w:rPr>
        <w:t>.......(tên cơ quan trực tiếp quản lý người thi hành công vụ).....</w:t>
      </w:r>
      <w:r w:rsidRPr="00A02B2C">
        <w:rPr>
          <w:sz w:val="24"/>
          <w:szCs w:val="24"/>
        </w:rPr>
        <w:t xml:space="preserve"> (nếu cơ quan có Cổng thông tin điện tử)”.</w:t>
      </w:r>
    </w:p>
    <w:p w14:paraId="26B76934" w14:textId="77777777" w:rsidR="00A02B2C" w:rsidRPr="00A02B2C" w:rsidRDefault="00A02B2C" w:rsidP="00A02B2C">
      <w:pPr>
        <w:spacing w:after="0" w:line="360" w:lineRule="exact"/>
        <w:jc w:val="center"/>
        <w:rPr>
          <w:b/>
          <w:sz w:val="24"/>
          <w:szCs w:val="24"/>
        </w:rPr>
      </w:pPr>
    </w:p>
    <w:p w14:paraId="654BBA98" w14:textId="77777777" w:rsidR="00A02B2C" w:rsidRPr="00A02B2C" w:rsidRDefault="00A02B2C" w:rsidP="00A02B2C">
      <w:pPr>
        <w:spacing w:after="0" w:line="360" w:lineRule="exact"/>
        <w:jc w:val="center"/>
        <w:rPr>
          <w:b/>
          <w:sz w:val="24"/>
          <w:szCs w:val="24"/>
        </w:rPr>
        <w:sectPr w:rsidR="00A02B2C" w:rsidRPr="00A02B2C" w:rsidSect="00EC4ED8">
          <w:headerReference w:type="default" r:id="rId9"/>
          <w:pgSz w:w="11907" w:h="16840" w:code="9"/>
          <w:pgMar w:top="1134" w:right="567" w:bottom="851" w:left="1701" w:header="720" w:footer="720" w:gutter="0"/>
          <w:pgNumType w:chapStyle="1"/>
          <w:cols w:space="720"/>
          <w:titlePg/>
        </w:sectPr>
      </w:pPr>
    </w:p>
    <w:p w14:paraId="254236BB" w14:textId="77777777" w:rsidR="00A02B2C" w:rsidRPr="00A02B2C" w:rsidRDefault="00A02B2C" w:rsidP="006630DD">
      <w:pPr>
        <w:spacing w:after="0" w:line="360" w:lineRule="exact"/>
        <w:jc w:val="center"/>
        <w:rPr>
          <w:b/>
        </w:rPr>
      </w:pPr>
      <w:r w:rsidRPr="00A02B2C">
        <w:rPr>
          <w:b/>
        </w:rPr>
        <w:lastRenderedPageBreak/>
        <w:t>Mẫu 18/BTNN</w:t>
      </w:r>
    </w:p>
    <w:p w14:paraId="783A71C8" w14:textId="77777777" w:rsidR="00A02B2C" w:rsidRPr="00A02B2C" w:rsidRDefault="00A02B2C" w:rsidP="006630DD">
      <w:pPr>
        <w:spacing w:after="0" w:line="360" w:lineRule="atLeast"/>
        <w:jc w:val="center"/>
        <w:rPr>
          <w:i/>
        </w:rPr>
      </w:pPr>
      <w:r w:rsidRPr="00A02B2C">
        <w:rPr>
          <w:i/>
        </w:rPr>
        <w:t>(Ban hành kèm theo Thông tư số 04/2018/TT-BTP ngày 17/5/2018)</w:t>
      </w:r>
    </w:p>
    <w:p w14:paraId="752BFB4A" w14:textId="77777777" w:rsidR="00A02B2C" w:rsidRPr="00A02B2C" w:rsidRDefault="00A02B2C" w:rsidP="00A02B2C">
      <w:pPr>
        <w:jc w:val="both"/>
        <w:rPr>
          <w:i/>
        </w:rPr>
      </w:pPr>
    </w:p>
    <w:tbl>
      <w:tblPr>
        <w:tblW w:w="4933" w:type="pct"/>
        <w:tblInd w:w="108" w:type="dxa"/>
        <w:tblCellMar>
          <w:left w:w="0" w:type="dxa"/>
          <w:right w:w="0" w:type="dxa"/>
        </w:tblCellMar>
        <w:tblLook w:val="0000" w:firstRow="0" w:lastRow="0" w:firstColumn="0" w:lastColumn="0" w:noHBand="0" w:noVBand="0"/>
      </w:tblPr>
      <w:tblGrid>
        <w:gridCol w:w="10002"/>
      </w:tblGrid>
      <w:tr w:rsidR="00A02B2C" w:rsidRPr="00A02B2C" w14:paraId="3478BFF6" w14:textId="77777777">
        <w:trPr>
          <w:trHeight w:val="640"/>
        </w:trPr>
        <w:tc>
          <w:tcPr>
            <w:tcW w:w="5000" w:type="pct"/>
            <w:tcMar>
              <w:top w:w="0" w:type="dxa"/>
              <w:left w:w="108" w:type="dxa"/>
              <w:bottom w:w="0" w:type="dxa"/>
              <w:right w:w="108" w:type="dxa"/>
            </w:tcMar>
          </w:tcPr>
          <w:p w14:paraId="33544CFB" w14:textId="77777777" w:rsidR="00A02B2C" w:rsidRPr="00A02B2C" w:rsidRDefault="00A02B2C" w:rsidP="006630DD">
            <w:pPr>
              <w:spacing w:after="0" w:line="240" w:lineRule="auto"/>
              <w:jc w:val="center"/>
              <w:rPr>
                <w:b/>
              </w:rPr>
            </w:pPr>
            <w:r w:rsidRPr="00A02B2C">
              <w:rPr>
                <w:b/>
              </w:rPr>
              <w:t>CỘNG HÒA XÃ HỘI CHỦ NGHĨA VIỆT NAM</w:t>
            </w:r>
          </w:p>
          <w:p w14:paraId="4419FFD7" w14:textId="77777777" w:rsidR="00A02B2C" w:rsidRPr="00A02B2C" w:rsidRDefault="00000000" w:rsidP="006630DD">
            <w:pPr>
              <w:spacing w:after="0" w:line="240" w:lineRule="auto"/>
              <w:jc w:val="center"/>
            </w:pPr>
            <w:r>
              <w:rPr>
                <w:i/>
                <w:noProof/>
                <w:spacing w:val="-4"/>
              </w:rPr>
              <w:pict w14:anchorId="50FBFD10">
                <v:line id="_x0000_s1031" style="position:absolute;left:0;text-align:left;z-index:6" from="157.05pt,18.1pt" to="293.85pt,18.1pt"/>
              </w:pict>
            </w:r>
            <w:r w:rsidR="00A02B2C" w:rsidRPr="00A02B2C">
              <w:rPr>
                <w:b/>
                <w:bCs/>
              </w:rPr>
              <w:t>Độc lập - Tự do - Hạnh phúc</w:t>
            </w:r>
          </w:p>
        </w:tc>
      </w:tr>
    </w:tbl>
    <w:p w14:paraId="17690694" w14:textId="77777777" w:rsidR="00A02B2C" w:rsidRPr="00A02B2C" w:rsidRDefault="00A02B2C" w:rsidP="00A02B2C">
      <w:pPr>
        <w:pStyle w:val="NormalWeb"/>
        <w:shd w:val="clear" w:color="auto" w:fill="FFFFFF"/>
        <w:spacing w:before="0" w:beforeAutospacing="0" w:after="0" w:afterAutospacing="0"/>
        <w:jc w:val="center"/>
        <w:rPr>
          <w:rStyle w:val="Strong"/>
          <w:sz w:val="28"/>
          <w:szCs w:val="28"/>
        </w:rPr>
      </w:pPr>
    </w:p>
    <w:p w14:paraId="332E16CF" w14:textId="77777777" w:rsidR="00A02B2C" w:rsidRPr="00A02B2C" w:rsidRDefault="00A02B2C" w:rsidP="00A02B2C">
      <w:pPr>
        <w:pStyle w:val="NormalWeb"/>
        <w:shd w:val="clear" w:color="auto" w:fill="FFFFFF"/>
        <w:spacing w:before="240" w:beforeAutospacing="0" w:after="120" w:afterAutospacing="0" w:line="360" w:lineRule="exact"/>
        <w:jc w:val="center"/>
        <w:rPr>
          <w:sz w:val="28"/>
          <w:szCs w:val="28"/>
        </w:rPr>
      </w:pPr>
      <w:r w:rsidRPr="00A02B2C">
        <w:rPr>
          <w:rStyle w:val="Strong"/>
          <w:sz w:val="28"/>
          <w:szCs w:val="28"/>
        </w:rPr>
        <w:t xml:space="preserve">BIÊN BẢN </w:t>
      </w:r>
    </w:p>
    <w:p w14:paraId="0A2DE223" w14:textId="77777777" w:rsidR="00A02B2C" w:rsidRPr="00A02B2C" w:rsidRDefault="00A02B2C" w:rsidP="00A02B2C">
      <w:pPr>
        <w:spacing w:before="120" w:after="240" w:line="360" w:lineRule="exact"/>
        <w:jc w:val="center"/>
        <w:rPr>
          <w:b/>
          <w:bCs/>
        </w:rPr>
      </w:pPr>
      <w:r w:rsidRPr="00A02B2C">
        <w:rPr>
          <w:rStyle w:val="Strong"/>
        </w:rPr>
        <w:t xml:space="preserve">Trả lời thông báo tổ chức thực hiện phục hồi danh dự </w:t>
      </w:r>
    </w:p>
    <w:p w14:paraId="1D491183" w14:textId="77777777" w:rsidR="00A02B2C" w:rsidRPr="006630DD" w:rsidRDefault="00A02B2C" w:rsidP="00A02B2C">
      <w:pPr>
        <w:spacing w:before="120" w:after="120" w:line="360" w:lineRule="exact"/>
        <w:ind w:firstLine="720"/>
        <w:jc w:val="both"/>
        <w:rPr>
          <w:spacing w:val="-6"/>
        </w:rPr>
      </w:pPr>
      <w:r w:rsidRPr="006630DD">
        <w:rPr>
          <w:spacing w:val="-6"/>
        </w:rPr>
        <w:t>Hôm nay, vào hồi ...giờ....phút ngày .... / ...../ ......, tại</w:t>
      </w:r>
      <w:r w:rsidRPr="006630DD">
        <w:rPr>
          <w:i/>
          <w:iCs/>
          <w:spacing w:val="-6"/>
        </w:rPr>
        <w:t>..........</w:t>
      </w:r>
      <w:r w:rsidRPr="006630DD">
        <w:rPr>
          <w:spacing w:val="-6"/>
        </w:rPr>
        <w:t>..............., chúng tôi gồm:</w:t>
      </w:r>
    </w:p>
    <w:p w14:paraId="17319C4B" w14:textId="77777777" w:rsidR="00A02B2C" w:rsidRPr="00A02B2C" w:rsidRDefault="00A02B2C" w:rsidP="00A02B2C">
      <w:pPr>
        <w:spacing w:before="120" w:after="120" w:line="360" w:lineRule="exact"/>
        <w:ind w:firstLine="720"/>
        <w:jc w:val="both"/>
        <w:rPr>
          <w:bCs/>
        </w:rPr>
      </w:pPr>
      <w:r w:rsidRPr="00A02B2C">
        <w:rPr>
          <w:bCs/>
        </w:rPr>
        <w:t xml:space="preserve">1. Người bị thiệt hại </w:t>
      </w:r>
    </w:p>
    <w:p w14:paraId="6545AA95" w14:textId="77777777" w:rsidR="00A02B2C" w:rsidRPr="00A02B2C" w:rsidRDefault="00A02B2C" w:rsidP="00A02B2C">
      <w:pPr>
        <w:spacing w:before="120" w:after="120" w:line="360" w:lineRule="exact"/>
        <w:ind w:firstLine="720"/>
        <w:jc w:val="both"/>
      </w:pPr>
      <w:r w:rsidRPr="00A02B2C">
        <w:t>Họ và tên: …………………….……………………………………………</w:t>
      </w:r>
    </w:p>
    <w:p w14:paraId="3CADFEF4" w14:textId="77777777" w:rsidR="00A02B2C" w:rsidRPr="00A02B2C" w:rsidRDefault="00A02B2C" w:rsidP="00A02B2C">
      <w:pPr>
        <w:spacing w:before="120" w:after="120" w:line="360" w:lineRule="exact"/>
        <w:ind w:firstLine="720"/>
        <w:jc w:val="both"/>
        <w:rPr>
          <w:bCs/>
        </w:rPr>
      </w:pPr>
      <w:r w:rsidRPr="00A02B2C">
        <w:t>Giấy chứng minh nhân thân:  ……………………………………….……..</w:t>
      </w:r>
    </w:p>
    <w:p w14:paraId="7A1AB4E6" w14:textId="77777777" w:rsidR="00A02B2C" w:rsidRPr="00A02B2C" w:rsidRDefault="00A02B2C" w:rsidP="00A02B2C">
      <w:pPr>
        <w:spacing w:before="120" w:after="120" w:line="360" w:lineRule="exact"/>
        <w:ind w:firstLine="720"/>
        <w:jc w:val="both"/>
      </w:pPr>
      <w:r w:rsidRPr="00A02B2C">
        <w:t>Địa chỉ……………………………………………………………………...</w:t>
      </w:r>
    </w:p>
    <w:p w14:paraId="6D9AC8B9" w14:textId="77777777" w:rsidR="00A02B2C" w:rsidRPr="00A02B2C" w:rsidRDefault="00A02B2C" w:rsidP="00A02B2C">
      <w:pPr>
        <w:spacing w:before="120" w:after="120" w:line="360" w:lineRule="exact"/>
        <w:ind w:firstLine="720"/>
        <w:jc w:val="both"/>
        <w:rPr>
          <w:bCs/>
        </w:rPr>
      </w:pPr>
      <w:r w:rsidRPr="00A02B2C">
        <w:rPr>
          <w:bCs/>
        </w:rPr>
        <w:t>2. Đại diện cơ quan trực tiếp quản lý người thi hành công vụ gây thiệt hại</w:t>
      </w:r>
    </w:p>
    <w:p w14:paraId="66135412" w14:textId="77777777" w:rsidR="00A02B2C" w:rsidRPr="00A02B2C" w:rsidRDefault="00A02B2C" w:rsidP="00A02B2C">
      <w:pPr>
        <w:spacing w:before="120" w:after="120" w:line="360" w:lineRule="exact"/>
        <w:ind w:firstLine="720"/>
        <w:jc w:val="both"/>
        <w:rPr>
          <w:bCs/>
        </w:rPr>
      </w:pPr>
      <w:r w:rsidRPr="00A02B2C">
        <w:rPr>
          <w:bCs/>
        </w:rPr>
        <w:t>Họ và tên:........................................................…..…………………………</w:t>
      </w:r>
    </w:p>
    <w:p w14:paraId="0E8D21EA" w14:textId="77777777" w:rsidR="00A02B2C" w:rsidRPr="00A02B2C" w:rsidRDefault="00A02B2C" w:rsidP="00A02B2C">
      <w:pPr>
        <w:spacing w:before="120" w:after="120" w:line="360" w:lineRule="exact"/>
        <w:ind w:firstLine="720"/>
        <w:jc w:val="both"/>
        <w:rPr>
          <w:bCs/>
        </w:rPr>
      </w:pPr>
      <w:r w:rsidRPr="00A02B2C">
        <w:rPr>
          <w:bCs/>
        </w:rPr>
        <w:t xml:space="preserve">Chức vụ: </w:t>
      </w:r>
      <w:r w:rsidRPr="00A02B2C">
        <w:t>………………………………………….………………………..</w:t>
      </w:r>
    </w:p>
    <w:p w14:paraId="575ACCA6" w14:textId="77777777" w:rsidR="00A02B2C" w:rsidRPr="00A02B2C" w:rsidRDefault="00A02B2C" w:rsidP="00A02B2C">
      <w:pPr>
        <w:spacing w:before="120" w:after="120" w:line="360" w:lineRule="exact"/>
        <w:ind w:firstLine="720"/>
        <w:jc w:val="both"/>
      </w:pPr>
      <w:r w:rsidRPr="00A02B2C">
        <w:t>Ngày…tháng….năm….,…..(1).…đã gửi Thông báo số….. ngày…/…/..... về việc tổ chức thực hiện phục hồi danh dự đối với Ông/Bà…....(1)…… Ông/Bà đã ............................. (2) ……………………………...........</w:t>
      </w:r>
    </w:p>
    <w:p w14:paraId="5169D073" w14:textId="77777777" w:rsidR="00A02B2C" w:rsidRPr="00A02B2C" w:rsidRDefault="00A02B2C" w:rsidP="00A02B2C">
      <w:pPr>
        <w:spacing w:before="120" w:after="120" w:line="360" w:lineRule="exact"/>
        <w:ind w:firstLine="720"/>
        <w:jc w:val="both"/>
      </w:pPr>
      <w:r w:rsidRPr="00A02B2C">
        <w:t>Biên bản được lập thành..... bản vào hồi.....giờ...phút ngày ...../...../..... và được đọc cho những người tham gia cùng nghe và nhất trí cùng ký tên dưới đây./.</w:t>
      </w:r>
    </w:p>
    <w:tbl>
      <w:tblPr>
        <w:tblW w:w="0" w:type="auto"/>
        <w:jc w:val="center"/>
        <w:tblCellMar>
          <w:left w:w="0" w:type="dxa"/>
          <w:right w:w="0" w:type="dxa"/>
        </w:tblCellMar>
        <w:tblLook w:val="04A0" w:firstRow="1" w:lastRow="0" w:firstColumn="1" w:lastColumn="0" w:noHBand="0" w:noVBand="1"/>
      </w:tblPr>
      <w:tblGrid>
        <w:gridCol w:w="5204"/>
        <w:gridCol w:w="4330"/>
      </w:tblGrid>
      <w:tr w:rsidR="00A02B2C" w:rsidRPr="00A02B2C" w14:paraId="678CD348" w14:textId="77777777">
        <w:trPr>
          <w:trHeight w:val="378"/>
          <w:jc w:val="center"/>
        </w:trPr>
        <w:tc>
          <w:tcPr>
            <w:tcW w:w="5204" w:type="dxa"/>
            <w:shd w:val="clear" w:color="auto" w:fill="auto"/>
            <w:tcMar>
              <w:top w:w="0" w:type="dxa"/>
              <w:left w:w="108" w:type="dxa"/>
              <w:bottom w:w="0" w:type="dxa"/>
              <w:right w:w="108" w:type="dxa"/>
            </w:tcMar>
          </w:tcPr>
          <w:p w14:paraId="636EA4F1" w14:textId="77777777" w:rsidR="00A02B2C" w:rsidRPr="00A02B2C" w:rsidRDefault="00A02B2C">
            <w:pPr>
              <w:jc w:val="center"/>
            </w:pPr>
            <w:r w:rsidRPr="00A02B2C">
              <w:t> </w:t>
            </w:r>
            <w:r w:rsidRPr="00A02B2C">
              <w:rPr>
                <w:b/>
                <w:bCs/>
              </w:rPr>
              <w:t>Người bị thiệt hại</w:t>
            </w:r>
          </w:p>
          <w:p w14:paraId="26BA913C" w14:textId="77777777" w:rsidR="00A02B2C" w:rsidRPr="00A02B2C" w:rsidRDefault="00A02B2C">
            <w:pPr>
              <w:jc w:val="center"/>
              <w:rPr>
                <w:i/>
                <w:iCs/>
              </w:rPr>
            </w:pPr>
            <w:r w:rsidRPr="00A02B2C">
              <w:rPr>
                <w:i/>
                <w:iCs/>
              </w:rPr>
              <w:t xml:space="preserve">(Ký, ghi rõ họ tên hoặc điểm chỉ) </w:t>
            </w:r>
          </w:p>
          <w:p w14:paraId="5E6282E9" w14:textId="77777777" w:rsidR="00A02B2C" w:rsidRPr="00A02B2C" w:rsidRDefault="00A02B2C">
            <w:pPr>
              <w:jc w:val="center"/>
              <w:rPr>
                <w:i/>
                <w:iCs/>
              </w:rPr>
            </w:pPr>
          </w:p>
          <w:p w14:paraId="044515DD" w14:textId="77777777" w:rsidR="00A02B2C" w:rsidRPr="00A02B2C" w:rsidRDefault="00A02B2C">
            <w:pPr>
              <w:jc w:val="center"/>
            </w:pPr>
          </w:p>
        </w:tc>
        <w:tc>
          <w:tcPr>
            <w:tcW w:w="4330" w:type="dxa"/>
            <w:shd w:val="clear" w:color="auto" w:fill="auto"/>
            <w:tcMar>
              <w:top w:w="0" w:type="dxa"/>
              <w:left w:w="108" w:type="dxa"/>
              <w:bottom w:w="0" w:type="dxa"/>
              <w:right w:w="108" w:type="dxa"/>
            </w:tcMar>
          </w:tcPr>
          <w:p w14:paraId="6964845E" w14:textId="77777777" w:rsidR="00A02B2C" w:rsidRPr="00A02B2C" w:rsidRDefault="00A02B2C">
            <w:pPr>
              <w:jc w:val="center"/>
              <w:rPr>
                <w:b/>
                <w:bCs/>
              </w:rPr>
            </w:pPr>
            <w:r w:rsidRPr="00A02B2C">
              <w:rPr>
                <w:b/>
                <w:bCs/>
              </w:rPr>
              <w:t xml:space="preserve">Đại diện cơ quan trực tiếp quản lý người thi hành công vụ </w:t>
            </w:r>
            <w:r w:rsidRPr="00A02B2C">
              <w:rPr>
                <w:b/>
                <w:bCs/>
              </w:rPr>
              <w:br/>
              <w:t>gây thiệt hại</w:t>
            </w:r>
          </w:p>
          <w:p w14:paraId="5036F61F" w14:textId="77777777" w:rsidR="00A02B2C" w:rsidRPr="00A02B2C" w:rsidRDefault="00A02B2C">
            <w:pPr>
              <w:jc w:val="center"/>
            </w:pPr>
            <w:r w:rsidRPr="00A02B2C">
              <w:rPr>
                <w:i/>
                <w:iCs/>
              </w:rPr>
              <w:t>(Ký và ghi rõ họ tên)</w:t>
            </w:r>
            <w:r w:rsidRPr="00A02B2C">
              <w:t> </w:t>
            </w:r>
          </w:p>
        </w:tc>
      </w:tr>
    </w:tbl>
    <w:p w14:paraId="20927110" w14:textId="77777777" w:rsidR="00A02B2C" w:rsidRPr="00A02B2C" w:rsidRDefault="00A02B2C" w:rsidP="00A02B2C">
      <w:pPr>
        <w:spacing w:before="120" w:after="120"/>
        <w:ind w:firstLine="720"/>
        <w:jc w:val="both"/>
        <w:rPr>
          <w:b/>
          <w:i/>
        </w:rPr>
      </w:pPr>
    </w:p>
    <w:p w14:paraId="2D08289D" w14:textId="77777777" w:rsidR="00A02B2C" w:rsidRPr="00A02B2C" w:rsidRDefault="00A02B2C" w:rsidP="00A02B2C">
      <w:pPr>
        <w:spacing w:after="0"/>
        <w:ind w:firstLine="720"/>
        <w:jc w:val="both"/>
        <w:rPr>
          <w:b/>
          <w:i/>
          <w:sz w:val="24"/>
          <w:szCs w:val="24"/>
        </w:rPr>
      </w:pPr>
      <w:r w:rsidRPr="00A02B2C">
        <w:rPr>
          <w:b/>
          <w:i/>
          <w:sz w:val="24"/>
          <w:szCs w:val="24"/>
        </w:rPr>
        <w:t>Hướng dẫn sử dụng Mẫu 18/BTNN:</w:t>
      </w:r>
    </w:p>
    <w:p w14:paraId="2D0AD28C" w14:textId="77777777" w:rsidR="00A02B2C" w:rsidRPr="00A02B2C" w:rsidRDefault="00A02B2C" w:rsidP="00A02B2C">
      <w:pPr>
        <w:numPr>
          <w:ilvl w:val="0"/>
          <w:numId w:val="5"/>
        </w:numPr>
        <w:spacing w:after="0" w:line="240" w:lineRule="auto"/>
        <w:jc w:val="both"/>
        <w:rPr>
          <w:sz w:val="24"/>
          <w:szCs w:val="24"/>
        </w:rPr>
      </w:pPr>
      <w:r w:rsidRPr="00A02B2C">
        <w:rPr>
          <w:sz w:val="24"/>
          <w:szCs w:val="24"/>
        </w:rPr>
        <w:t>Ghi tên cơ quan trực tiếp quản lý người thi hành công vụ gây thiệt hại.</w:t>
      </w:r>
    </w:p>
    <w:p w14:paraId="133C1197" w14:textId="77777777" w:rsidR="00A02B2C" w:rsidRPr="00A02B2C" w:rsidRDefault="00A02B2C" w:rsidP="00A02B2C">
      <w:pPr>
        <w:spacing w:after="0"/>
        <w:ind w:firstLine="720"/>
        <w:jc w:val="both"/>
        <w:rPr>
          <w:sz w:val="24"/>
          <w:szCs w:val="24"/>
        </w:rPr>
      </w:pPr>
      <w:r w:rsidRPr="00A02B2C">
        <w:rPr>
          <w:sz w:val="24"/>
          <w:szCs w:val="24"/>
        </w:rPr>
        <w:t>(2) Ghi nhận ý kiến của người bị thiệt hại thuộc một trong các trường hợp sau:</w:t>
      </w:r>
    </w:p>
    <w:p w14:paraId="027B8156" w14:textId="77777777" w:rsidR="00A02B2C" w:rsidRPr="00A02B2C" w:rsidRDefault="00A02B2C" w:rsidP="00A02B2C">
      <w:pPr>
        <w:spacing w:after="0"/>
        <w:ind w:firstLine="720"/>
        <w:jc w:val="both"/>
        <w:rPr>
          <w:sz w:val="24"/>
          <w:szCs w:val="24"/>
        </w:rPr>
      </w:pPr>
      <w:r w:rsidRPr="00A02B2C">
        <w:rPr>
          <w:sz w:val="24"/>
          <w:szCs w:val="24"/>
        </w:rPr>
        <w:t>- Đồng ý với toàn bộ nội dung Thông báo.</w:t>
      </w:r>
    </w:p>
    <w:p w14:paraId="571D6B8D" w14:textId="77777777" w:rsidR="00A02B2C" w:rsidRPr="00A02B2C" w:rsidRDefault="00A02B2C" w:rsidP="00A02B2C">
      <w:pPr>
        <w:spacing w:after="0"/>
        <w:ind w:firstLine="720"/>
        <w:jc w:val="both"/>
        <w:rPr>
          <w:sz w:val="24"/>
          <w:szCs w:val="24"/>
        </w:rPr>
      </w:pPr>
      <w:r w:rsidRPr="00A02B2C">
        <w:rPr>
          <w:sz w:val="24"/>
          <w:szCs w:val="24"/>
        </w:rPr>
        <w:t>- Không đồng ý với nội dung trong Thông báo. Trường hợp này cần ghi cụ thể ý kiến về sự thay đổi đối với từng nội dung trong Thông báo.</w:t>
      </w:r>
    </w:p>
    <w:p w14:paraId="1EB3D99E" w14:textId="77777777" w:rsidR="00A02B2C" w:rsidRPr="00A02B2C" w:rsidRDefault="00A02B2C" w:rsidP="00A02B2C">
      <w:pPr>
        <w:spacing w:after="0"/>
        <w:ind w:firstLine="720"/>
        <w:jc w:val="both"/>
        <w:rPr>
          <w:sz w:val="24"/>
          <w:szCs w:val="24"/>
        </w:rPr>
      </w:pPr>
      <w:r w:rsidRPr="00A02B2C">
        <w:rPr>
          <w:sz w:val="24"/>
          <w:szCs w:val="24"/>
        </w:rPr>
        <w:t>-</w:t>
      </w:r>
      <w:r w:rsidRPr="00A02B2C">
        <w:rPr>
          <w:sz w:val="24"/>
          <w:szCs w:val="24"/>
          <w:lang w:val="vi-VN"/>
        </w:rPr>
        <w:t xml:space="preserve"> </w:t>
      </w:r>
      <w:r w:rsidRPr="00A02B2C">
        <w:rPr>
          <w:sz w:val="24"/>
          <w:szCs w:val="24"/>
        </w:rPr>
        <w:t>Đ</w:t>
      </w:r>
      <w:r w:rsidRPr="00A02B2C">
        <w:rPr>
          <w:sz w:val="24"/>
          <w:szCs w:val="24"/>
          <w:lang w:val="vi-VN"/>
        </w:rPr>
        <w:t>ề nghị chưa thực hiện phục hồi danh</w:t>
      </w:r>
      <w:r w:rsidRPr="00A02B2C">
        <w:rPr>
          <w:sz w:val="24"/>
          <w:szCs w:val="24"/>
        </w:rPr>
        <w:t xml:space="preserve"> dự.</w:t>
      </w:r>
    </w:p>
    <w:p w14:paraId="74B04143" w14:textId="77777777" w:rsidR="00A02B2C" w:rsidRPr="00A02B2C" w:rsidRDefault="00A02B2C" w:rsidP="00A02B2C">
      <w:pPr>
        <w:spacing w:after="0"/>
        <w:ind w:firstLine="720"/>
        <w:rPr>
          <w:sz w:val="24"/>
          <w:szCs w:val="24"/>
        </w:rPr>
      </w:pPr>
      <w:r w:rsidRPr="00A02B2C">
        <w:rPr>
          <w:sz w:val="24"/>
          <w:szCs w:val="24"/>
        </w:rPr>
        <w:t xml:space="preserve">- Từ chối quyền được phục hồi danh dự. </w:t>
      </w:r>
    </w:p>
    <w:p w14:paraId="28C49064" w14:textId="77777777" w:rsidR="002425E2" w:rsidRDefault="005C629F" w:rsidP="00D42B43">
      <w:pPr>
        <w:pStyle w:val="Heading1"/>
      </w:pPr>
      <w:r>
        <w:lastRenderedPageBreak/>
        <w:t>21</w:t>
      </w:r>
      <w:r w:rsidR="00A77338">
        <w:t xml:space="preserve">. Thủ tục: </w:t>
      </w:r>
      <w:r w:rsidR="002425E2" w:rsidRPr="002425E2">
        <w:t>Giải quyết yêu cầu bồi thường tại cơ quan trực tiếp quản lý người thi hành công vụ gây thiệt hại</w:t>
      </w:r>
    </w:p>
    <w:p w14:paraId="17E41948" w14:textId="77777777" w:rsidR="00A02B2C" w:rsidRPr="002425E2" w:rsidRDefault="00A02B2C" w:rsidP="00A2087F">
      <w:pPr>
        <w:spacing w:after="0" w:line="271" w:lineRule="auto"/>
        <w:ind w:firstLine="720"/>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45"/>
      </w:tblGrid>
      <w:tr w:rsidR="002425E2" w:rsidRPr="00275FAE" w14:paraId="0E9A1DE8" w14:textId="77777777" w:rsidTr="00275FAE">
        <w:tc>
          <w:tcPr>
            <w:tcW w:w="2093" w:type="dxa"/>
            <w:shd w:val="clear" w:color="auto" w:fill="auto"/>
          </w:tcPr>
          <w:p w14:paraId="24AAA78A" w14:textId="77777777" w:rsidR="002425E2" w:rsidRPr="00275FAE" w:rsidRDefault="002425E2" w:rsidP="00A2087F">
            <w:pPr>
              <w:spacing w:after="0" w:line="271" w:lineRule="auto"/>
              <w:contextualSpacing/>
              <w:rPr>
                <w:b/>
              </w:rPr>
            </w:pPr>
            <w:r w:rsidRPr="00275FAE">
              <w:rPr>
                <w:b/>
              </w:rPr>
              <w:t>Trình tự thực hiện</w:t>
            </w:r>
          </w:p>
        </w:tc>
        <w:tc>
          <w:tcPr>
            <w:tcW w:w="8045" w:type="dxa"/>
            <w:shd w:val="clear" w:color="auto" w:fill="auto"/>
          </w:tcPr>
          <w:p w14:paraId="41EA1E71" w14:textId="77777777" w:rsidR="00843946" w:rsidRPr="00843946" w:rsidRDefault="00843946" w:rsidP="00A2087F">
            <w:pPr>
              <w:spacing w:after="0" w:line="271" w:lineRule="auto"/>
              <w:contextualSpacing/>
              <w:jc w:val="both"/>
            </w:pPr>
            <w:r w:rsidRPr="00843946">
              <w:t xml:space="preserve">- Tiếp nhận và xử lý hồ sơ; </w:t>
            </w:r>
          </w:p>
          <w:p w14:paraId="4D9EAF90" w14:textId="77777777" w:rsidR="00843946" w:rsidRPr="00843946" w:rsidRDefault="00843946" w:rsidP="00A2087F">
            <w:pPr>
              <w:spacing w:after="0" w:line="271" w:lineRule="auto"/>
              <w:contextualSpacing/>
              <w:jc w:val="both"/>
            </w:pPr>
            <w:r w:rsidRPr="00843946">
              <w:t>- Thụ lý hồ sơ;</w:t>
            </w:r>
          </w:p>
          <w:p w14:paraId="5BC21156" w14:textId="77777777" w:rsidR="00843946" w:rsidRPr="00843946" w:rsidRDefault="00843946" w:rsidP="00A2087F">
            <w:pPr>
              <w:spacing w:after="0" w:line="271" w:lineRule="auto"/>
              <w:contextualSpacing/>
              <w:jc w:val="both"/>
            </w:pPr>
            <w:r w:rsidRPr="00843946">
              <w:t>- Cử người giải quyết bồi thường;</w:t>
            </w:r>
          </w:p>
          <w:p w14:paraId="3F1FEAE8" w14:textId="77777777" w:rsidR="00843946" w:rsidRPr="00843946" w:rsidRDefault="00843946" w:rsidP="00A2087F">
            <w:pPr>
              <w:spacing w:after="0" w:line="271" w:lineRule="auto"/>
              <w:contextualSpacing/>
              <w:jc w:val="both"/>
            </w:pPr>
            <w:r w:rsidRPr="00843946">
              <w:t>- Tạm ứng kinh phí bồi thường thiệt hại;</w:t>
            </w:r>
          </w:p>
          <w:p w14:paraId="468397E1" w14:textId="77777777" w:rsidR="00843946" w:rsidRPr="00843946" w:rsidRDefault="00843946" w:rsidP="00A2087F">
            <w:pPr>
              <w:spacing w:after="0" w:line="271" w:lineRule="auto"/>
              <w:contextualSpacing/>
              <w:jc w:val="both"/>
            </w:pPr>
            <w:r w:rsidRPr="00843946">
              <w:t>- Xác minh thiệt hại;</w:t>
            </w:r>
          </w:p>
          <w:p w14:paraId="41666529" w14:textId="77777777" w:rsidR="00843946" w:rsidRPr="00843946" w:rsidRDefault="00843946" w:rsidP="00A2087F">
            <w:pPr>
              <w:spacing w:after="0" w:line="271" w:lineRule="auto"/>
              <w:contextualSpacing/>
              <w:jc w:val="both"/>
            </w:pPr>
            <w:r w:rsidRPr="00843946">
              <w:t>- Thương lượng việc bồi thường;</w:t>
            </w:r>
          </w:p>
          <w:p w14:paraId="1043A83E" w14:textId="77777777" w:rsidR="002425E2" w:rsidRPr="00275FAE" w:rsidRDefault="00843946" w:rsidP="00A2087F">
            <w:pPr>
              <w:spacing w:after="0" w:line="271" w:lineRule="auto"/>
              <w:contextualSpacing/>
              <w:jc w:val="both"/>
            </w:pPr>
            <w:r w:rsidRPr="00843946">
              <w:t>- Ra quyết định giải quyết bồi thường (sau khi ra quyết định giải quyết bồi thường, cơ quan trực tiếp quản lý người thi hành công vụ gây thiệt hại phải lập hồ sơ đề nghị cấp kinh phí bồi thường đến Bộ Tài chính để đề nghị cấp kinh phí bồi thường và chi trả tiền bồi thường cho người yêu cầu bồi thường).</w:t>
            </w:r>
          </w:p>
        </w:tc>
      </w:tr>
      <w:tr w:rsidR="002425E2" w:rsidRPr="00275FAE" w14:paraId="06E99369" w14:textId="77777777" w:rsidTr="00275FAE">
        <w:tc>
          <w:tcPr>
            <w:tcW w:w="2093" w:type="dxa"/>
            <w:shd w:val="clear" w:color="auto" w:fill="auto"/>
          </w:tcPr>
          <w:p w14:paraId="4979F66B" w14:textId="77777777" w:rsidR="002425E2" w:rsidRPr="000876A2" w:rsidRDefault="002425E2" w:rsidP="00A2087F">
            <w:pPr>
              <w:spacing w:after="0" w:line="271" w:lineRule="auto"/>
              <w:contextualSpacing/>
              <w:rPr>
                <w:b/>
                <w:bCs/>
              </w:rPr>
            </w:pPr>
            <w:r w:rsidRPr="000876A2">
              <w:rPr>
                <w:b/>
                <w:bCs/>
              </w:rPr>
              <w:t>Cách thức thực hiện</w:t>
            </w:r>
          </w:p>
        </w:tc>
        <w:tc>
          <w:tcPr>
            <w:tcW w:w="8045" w:type="dxa"/>
            <w:shd w:val="clear" w:color="auto" w:fill="auto"/>
          </w:tcPr>
          <w:p w14:paraId="66EF35FE" w14:textId="77777777" w:rsidR="00843946" w:rsidRPr="00843946" w:rsidRDefault="00843946" w:rsidP="00A2087F">
            <w:pPr>
              <w:spacing w:after="0" w:line="271" w:lineRule="auto"/>
              <w:contextualSpacing/>
              <w:jc w:val="both"/>
            </w:pPr>
            <w:r w:rsidRPr="00843946">
              <w:t>- Người yêu cầu bồi thường có thể nộp hồ sơ trực tiếp tại trụ sở cơ quan giải quyết bồi thường hoặc qua hệ thống bưu chính.</w:t>
            </w:r>
          </w:p>
          <w:p w14:paraId="01F74A49" w14:textId="77777777" w:rsidR="002425E2" w:rsidRPr="00275FAE" w:rsidRDefault="00843946" w:rsidP="00A2087F">
            <w:pPr>
              <w:spacing w:after="0" w:line="271" w:lineRule="auto"/>
              <w:contextualSpacing/>
              <w:jc w:val="both"/>
            </w:pPr>
            <w:r w:rsidRPr="00843946">
              <w:t>- Người yêu cầu bồi thường nhận quyết định giải quyết bồi thường ngay tại buổi thương lượng.</w:t>
            </w:r>
          </w:p>
        </w:tc>
      </w:tr>
      <w:tr w:rsidR="002425E2" w:rsidRPr="00275FAE" w14:paraId="2E874AD9" w14:textId="77777777" w:rsidTr="00275FAE">
        <w:tc>
          <w:tcPr>
            <w:tcW w:w="2093" w:type="dxa"/>
            <w:shd w:val="clear" w:color="auto" w:fill="auto"/>
          </w:tcPr>
          <w:p w14:paraId="49C8E229" w14:textId="77777777" w:rsidR="002425E2" w:rsidRPr="000876A2" w:rsidRDefault="002425E2" w:rsidP="00A2087F">
            <w:pPr>
              <w:spacing w:after="0" w:line="271" w:lineRule="auto"/>
              <w:contextualSpacing/>
              <w:rPr>
                <w:b/>
                <w:bCs/>
              </w:rPr>
            </w:pPr>
            <w:r w:rsidRPr="000876A2">
              <w:rPr>
                <w:b/>
                <w:bCs/>
              </w:rPr>
              <w:t>Thành phần hồ sơ</w:t>
            </w:r>
          </w:p>
        </w:tc>
        <w:tc>
          <w:tcPr>
            <w:tcW w:w="8045" w:type="dxa"/>
            <w:shd w:val="clear" w:color="auto" w:fill="auto"/>
          </w:tcPr>
          <w:p w14:paraId="3A992683" w14:textId="77777777" w:rsidR="00843946" w:rsidRPr="00843946" w:rsidRDefault="00843946" w:rsidP="00A2087F">
            <w:pPr>
              <w:spacing w:after="0" w:line="271" w:lineRule="auto"/>
              <w:contextualSpacing/>
              <w:jc w:val="both"/>
            </w:pPr>
            <w:r>
              <w:t>-</w:t>
            </w:r>
            <w:r w:rsidRPr="00843946">
              <w:t xml:space="preserve"> Trường hợp người bị thiệt hại trực tiếp yêu cầu bồi thường thì hồ sơ yêu cầu bồi thường (sau đây gọi là hồ sơ) bao gồm: Văn bản yêu cầu bồi thường; Văn bản làm căn cứ yêu cầu bồi thường, trừ trường hợp người bị thiệt hại không được gửi hoặc không thể có văn bản làm căn cứ yêu cầu bồi thường; Giấy tờ chứng minh nhân thân của người bị thiệt hại; Tài liệu, chứng cứ có liên quan đến việc yêu cầu bồi thường (nếu có).</w:t>
            </w:r>
          </w:p>
          <w:p w14:paraId="2067422A" w14:textId="77777777" w:rsidR="00843946" w:rsidRPr="00843946" w:rsidRDefault="00843946" w:rsidP="00A2087F">
            <w:pPr>
              <w:spacing w:after="0" w:line="271" w:lineRule="auto"/>
              <w:contextualSpacing/>
              <w:jc w:val="both"/>
            </w:pPr>
            <w:r>
              <w:t>-</w:t>
            </w:r>
            <w:r w:rsidRPr="00843946">
              <w:t xml:space="preserve"> Trường hợp người yêu cầu bồi thường là người thừa kế (nếu có nhiều người thừa kế thì những người thừa kế đó phải cử ra một người đại diện) hoặc là người đại diện của người bị thiệt hại thì ngoài các tài liệu quy định tại các điểm a, b và d khoản 1 Điều 41 Luật TNBTCNN năm 2017, hồ sơ còn phải có các tài liệu sau đây: Giấy tờ chứng minh nhân thân của người thừa kế, người đại diện của người bị thiệt hại; Văn bản ủy quyền hợp pháp trong trường hợp đại diện theo ủy quyền; Trường hợp người bị thiệt hại chết mà có di chúc thì người yêu cầu bồi thường phải cung cấp di chúc, trường hợp không có di chúc thì phải có văn bản hợp pháp về quyền thừa kế. </w:t>
            </w:r>
          </w:p>
          <w:p w14:paraId="3461FF2E" w14:textId="77777777" w:rsidR="00843946" w:rsidRPr="00275FAE" w:rsidRDefault="00843946" w:rsidP="000822BB">
            <w:pPr>
              <w:spacing w:after="0" w:line="271" w:lineRule="auto"/>
              <w:contextualSpacing/>
              <w:jc w:val="both"/>
            </w:pPr>
            <w:r w:rsidRPr="00843946">
              <w:t xml:space="preserve">Trường hợp người yêu cầu bồi thường trực tiếp nộp hồ sơ thì các giấy tờ, tài liệu và chứng cứ quy định tại các điểm b, c, d khoản 1 và khoản 2 Điều 41 Luật TNBTCNN năm 2017 là bản sao nhưng phải có bản chính để đối chiếu; trường hợp người yêu cầu bồi thường gửi hồ sơ qua dịch vụ bưu chính thì các giấy tờ, tài liệu và chứng cứ quy </w:t>
            </w:r>
            <w:r w:rsidRPr="00843946">
              <w:lastRenderedPageBreak/>
              <w:t>định tại các điểm b, c, d khoản 1 và khoản 2 Điều 41 Luật TNBTCNN năm 2017 là bản sao có chứng thực theo quy định của pháp luật về chứng thực.</w:t>
            </w:r>
          </w:p>
        </w:tc>
      </w:tr>
      <w:tr w:rsidR="002425E2" w:rsidRPr="00275FAE" w14:paraId="4B58830C" w14:textId="77777777" w:rsidTr="00275FAE">
        <w:tc>
          <w:tcPr>
            <w:tcW w:w="2093" w:type="dxa"/>
            <w:shd w:val="clear" w:color="auto" w:fill="auto"/>
          </w:tcPr>
          <w:p w14:paraId="174F3715" w14:textId="77777777" w:rsidR="002425E2" w:rsidRPr="000876A2" w:rsidRDefault="002425E2" w:rsidP="00A2087F">
            <w:pPr>
              <w:spacing w:after="0" w:line="271" w:lineRule="auto"/>
              <w:contextualSpacing/>
              <w:rPr>
                <w:b/>
                <w:bCs/>
              </w:rPr>
            </w:pPr>
            <w:r w:rsidRPr="000876A2">
              <w:rPr>
                <w:b/>
                <w:bCs/>
              </w:rPr>
              <w:lastRenderedPageBreak/>
              <w:t>Thời hạn giải quyết</w:t>
            </w:r>
          </w:p>
        </w:tc>
        <w:tc>
          <w:tcPr>
            <w:tcW w:w="8045" w:type="dxa"/>
            <w:shd w:val="clear" w:color="auto" w:fill="auto"/>
          </w:tcPr>
          <w:p w14:paraId="5500E8B5" w14:textId="77777777" w:rsidR="00843946" w:rsidRPr="00843946" w:rsidRDefault="00843946" w:rsidP="00A2087F">
            <w:pPr>
              <w:spacing w:after="0" w:line="271" w:lineRule="auto"/>
              <w:contextualSpacing/>
              <w:jc w:val="both"/>
            </w:pPr>
            <w:r w:rsidRPr="00843946">
              <w:t>- Trong trường hợp người yêu cầu bồi thường nộp hồ sơ trực tiếp, cơ quan giải quyết bồi thường tiếp nhận hồ sơ, ghi vào sổ nhận hồ sơ và cấp giấy xác nhận đã nhận hồ sơ cho người yêu cầu bồi thường. Trường hợp hồ sơ được gửi qua dịch vụ bưu chính thì trong thời hạn 02 ngày làm việc kể từ ngày nhận được hồ sơ, cơ quan giải quyết bồi thường phải thông báo bằng văn bản về việc nhận hồ sơ cho người yêu cầu bồi thường. Trong thời hạn 05 ngày làm việc kể từ ngày nhận được hồ sơ, Thủ trưởng cơ quan giải quyết bồi thường có thể yêu cầu người yêu cầu bồi thường bổ sung hồ sơ trong trường hợp hồ sơ chưa đầy đủ theo quy định tại khoản 1 và khoản 2 Điều 41 của Luật TNBTCNN năm 2017. Trong thời hạn 05 ngày làm việc kể từ ngày nhận được yêu cầu của Thủ trưởng cơ quan giải quyết bồi thường, người yêu cầu bồi thường phải bổ sung hồ sơ. Khoảng thời gian có sự kiện bất khả kháng hoặc trở ngại khách quan theo quy định của Bộ luật Dân sự không tính vào thời hạn quy định tại khoản này.</w:t>
            </w:r>
          </w:p>
          <w:p w14:paraId="1EEC5DEB" w14:textId="77777777" w:rsidR="00843946" w:rsidRPr="00843946" w:rsidRDefault="00843946" w:rsidP="00A2087F">
            <w:pPr>
              <w:spacing w:after="0" w:line="271" w:lineRule="auto"/>
              <w:contextualSpacing/>
              <w:jc w:val="both"/>
            </w:pPr>
            <w:r w:rsidRPr="00843946">
              <w:t xml:space="preserve">- Trong thời hạn 02 ngày làm việc kể từ ngày nhận được hồ sơ hợp lệ theo quy định tại Điều 41 của Luật Trách nhiệm bồi thường của Nhà nước năm 2017 (Luât TNBTCNN năm 2017), cơ quan giải quyết bồi thường phải thụ lý hồ sơ và vào sổ thụ lý. </w:t>
            </w:r>
          </w:p>
          <w:p w14:paraId="6CDBC501" w14:textId="77777777" w:rsidR="00843946" w:rsidRPr="00843946" w:rsidRDefault="00843946" w:rsidP="00A2087F">
            <w:pPr>
              <w:spacing w:after="0" w:line="271" w:lineRule="auto"/>
              <w:contextualSpacing/>
              <w:jc w:val="both"/>
            </w:pPr>
            <w:r w:rsidRPr="00843946">
              <w:t>- Trong thời hạn 02 ngày làm việc kể từ ngày thụ lý hồ sơ, cơ quan giải quyết bồi thường phải cử người giải quyết bồi thường.</w:t>
            </w:r>
          </w:p>
          <w:p w14:paraId="46219FE3" w14:textId="77777777" w:rsidR="00843946" w:rsidRPr="00843946" w:rsidRDefault="00843946" w:rsidP="00A2087F">
            <w:pPr>
              <w:spacing w:after="0" w:line="271" w:lineRule="auto"/>
              <w:contextualSpacing/>
              <w:jc w:val="both"/>
            </w:pPr>
            <w:r w:rsidRPr="00843946">
              <w:t xml:space="preserve">- Trường hợp, người yêu cầu bồi thường đề nghị tạm ứng kinh phí bồi thường theo quy định tại điểm e khoản 3 Điều 41 của Luật TNBTCNN năm 2017, cơ quan giải quyết bồi thường tiến hành tạm ứng kinh phí bồi thường đối với những thiệt hại quy định tại khoản 1 Điều 44 TNBTCNN năm 2017. Cụ thể, thời hạn thực hiện tạm ứng kinh phí bồi thường được thực hiện như sau: (1) Ngay sau khi thụ lý hồ sơ, người giải quyết bồi thường có trách nhiệm xác định giá trị các thiệt hại quy định tại khoản 1 Điều 44 TNBTCNN năm 2017 và đề xuất Thủ trưởng cơ quan giải quyết bồi thường việc tạm ứng kinh phí bồi thường và mức tạm ứng cho người yêu cầu bồi thường; (2) Trong thời hạn 05 ngày làm việc kể từ ngày nhận được đề xuất, nếu còn dự toán quản lý hành chính được cấp có thẩm quyền giao, cơ quan giải quyết bồi thường phải hoàn thành việc tạm ứng kinh phí và chi trả cho người yêu cầu bồi thường. Trường hợp không còn đủ dự toán quản lý hành chính được cấp có thẩm quyền giao, trong thời hạn 02 ngày làm việc kể từ ngày nhận được đề xuất, Thủ trưởng cơ quan giải </w:t>
            </w:r>
            <w:r w:rsidRPr="00843946">
              <w:lastRenderedPageBreak/>
              <w:t>quyết bồi thường có văn bản đề nghị cơ quan tài chính có thẩm quyền tạm ứng kinh phí để chi trả cho người yêu cầu bồi thường. Cơ quan tài chính có trách nhiệm cấp kinh phí cho cơ quan giải quyết bồi thường trong thời hạn 07 ngày làm việc kể từ ngày nhận được văn bản đề nghị, cơ quan tài chính có thẩm quyền có trách nhiệm cấp kinh phí cho cơ quan giải quyết bồi thường. Thủ trưởng cơ quan giải quyết bồi thường quyết định mức tạm ứng cho người yêu cầu bồi thường nhưng không dưới 50% giá trị các thiệt hại quy định tại khoản 1 Điều 44 TNBTCNN năm 2017.</w:t>
            </w:r>
          </w:p>
          <w:p w14:paraId="12FFB04B" w14:textId="77777777" w:rsidR="00843946" w:rsidRPr="000822BB" w:rsidRDefault="00843946" w:rsidP="00A2087F">
            <w:pPr>
              <w:spacing w:after="0" w:line="271" w:lineRule="auto"/>
              <w:contextualSpacing/>
              <w:jc w:val="both"/>
              <w:rPr>
                <w:spacing w:val="-2"/>
              </w:rPr>
            </w:pPr>
            <w:r w:rsidRPr="00843946">
              <w:t xml:space="preserve">- </w:t>
            </w:r>
            <w:r w:rsidRPr="000822BB">
              <w:rPr>
                <w:spacing w:val="-2"/>
              </w:rPr>
              <w:t>Trong thời hạn 15 ngày kể từ ngày thụ lý hồ sơ, người giải quyết bồi thường phải hoàn thành việc xác minh thiệt hại. Trường hợp vụ việc giải quyết yêu cầu bồi thường có nhiều tình tiết phức tạp hoặc phải xác minh tại nhiều địa điểm thì thời hạn xác minh thiệt hại là 30 ngày kể từ ngày thụ lý hồ sơ. Thời hạn xác minh thiệt hại có thể được kéo dài theo thỏa thuận giữa người yêu cầu bồi thường và người giải quyết bồi thường nhưng tối đa là 15 ngày kể từ ngày hết thời hạn quy định tại khoản này. Trong thời hạn 03 ngày làm việc kể từ ngày kết thúc việc xác minh thiệt hại, người giải quyết bồi thường phải hoàn thành báo cáo xác minh thiệt hại làm căn cứ để thương lượng việc bồi thường.</w:t>
            </w:r>
          </w:p>
          <w:p w14:paraId="761AE524" w14:textId="77777777" w:rsidR="00843946" w:rsidRPr="00843946" w:rsidRDefault="00843946" w:rsidP="00A2087F">
            <w:pPr>
              <w:spacing w:after="0" w:line="271" w:lineRule="auto"/>
              <w:contextualSpacing/>
              <w:jc w:val="both"/>
            </w:pPr>
            <w:r w:rsidRPr="00843946">
              <w:t>- Trong thời hạn 02 ngày làm việc kể từ ngày hoàn thành báo cáo xác minh thiệt hại, cơ quan giải quyết bồi thường phải tiến hành thương lượng việc bồi thường. Trong thời hạn 10 ngày kể từ ngày tiến hành thương lượng, việc thương lượng phải được hoàn thành. Trường hợp vụ việc giải quyết yêu cầu bồi thường có nhiều tình tiết phức tạp thì thời hạn thương lượng tối đa là 15 ngày. Thời hạn thương lượng có thể được kéo dài theo thỏa thuận giữa người yêu cầu bồi thường và người giải quyết bồi thường nhưng tối đa là 10 ngày kể từ ngày hết thời hạn quy định tại khoản này.</w:t>
            </w:r>
          </w:p>
          <w:p w14:paraId="00D58341" w14:textId="77777777" w:rsidR="002425E2" w:rsidRDefault="00843946" w:rsidP="00A2087F">
            <w:pPr>
              <w:spacing w:after="0" w:line="271" w:lineRule="auto"/>
              <w:contextualSpacing/>
              <w:jc w:val="both"/>
            </w:pPr>
            <w:r w:rsidRPr="00843946">
              <w:t>- Ngay sau khi có biên bản kết quả thương lượng thành, Thủ trưởng cơ quan giải quyết bồi thường ra quyết định giải quyết bồi thường và trao cho người yêu cầu bồi thường tại buổi thương lượng. Trường hợp người yêu cầu bồi thường không nhận quyết định giải quyết bồi thường thì người giải quyết bồi thường lập biên bản về việc không nhận quyết định. Biên bản phải có chữ ký của đại diện các cơ quan tham gia thương lượng. Biên bản phải nêu rõ hậu quả pháp lý của việc không nhận quyết định giải quyết bồi thường theo quy định tại điểm đ khoản 1 Điều 51 của Luật TNBTCNN năm 2017. Cơ quan giải quyết bồi thường phải gửi cho người yêu cầu bồi thường trong thời hạn 05 ngày làm việc kể từ ngày lập biên bản.</w:t>
            </w:r>
          </w:p>
          <w:p w14:paraId="1A18FAC1" w14:textId="77777777" w:rsidR="00964FDA" w:rsidRPr="00275FAE" w:rsidRDefault="00964FDA" w:rsidP="00A2087F">
            <w:pPr>
              <w:spacing w:after="0" w:line="271" w:lineRule="auto"/>
              <w:contextualSpacing/>
              <w:jc w:val="both"/>
            </w:pPr>
          </w:p>
        </w:tc>
      </w:tr>
      <w:tr w:rsidR="002425E2" w:rsidRPr="00275FAE" w14:paraId="3AC958F2" w14:textId="77777777" w:rsidTr="00275FAE">
        <w:tc>
          <w:tcPr>
            <w:tcW w:w="2093" w:type="dxa"/>
            <w:shd w:val="clear" w:color="auto" w:fill="auto"/>
          </w:tcPr>
          <w:p w14:paraId="1DA84CE6" w14:textId="77777777" w:rsidR="002425E2" w:rsidRPr="000876A2" w:rsidRDefault="002425E2" w:rsidP="00A2087F">
            <w:pPr>
              <w:spacing w:after="0" w:line="271" w:lineRule="auto"/>
              <w:contextualSpacing/>
              <w:rPr>
                <w:b/>
                <w:bCs/>
              </w:rPr>
            </w:pPr>
            <w:r w:rsidRPr="000876A2">
              <w:rPr>
                <w:b/>
                <w:bCs/>
              </w:rPr>
              <w:lastRenderedPageBreak/>
              <w:t>Đối tượng thực hiện TTHC</w:t>
            </w:r>
          </w:p>
        </w:tc>
        <w:tc>
          <w:tcPr>
            <w:tcW w:w="8045" w:type="dxa"/>
            <w:shd w:val="clear" w:color="auto" w:fill="auto"/>
          </w:tcPr>
          <w:p w14:paraId="5C9AD424" w14:textId="77777777" w:rsidR="002425E2" w:rsidRPr="00275FAE" w:rsidRDefault="00964FDA" w:rsidP="00A2087F">
            <w:pPr>
              <w:spacing w:after="0" w:line="271" w:lineRule="auto"/>
              <w:contextualSpacing/>
              <w:jc w:val="both"/>
            </w:pPr>
            <w:r w:rsidRPr="00964FDA">
              <w:t>Người yêu cầu bồi thường theo quy định tại khoản 3 Điều 3 Luật TNBTCNN năm 2017.</w:t>
            </w:r>
          </w:p>
        </w:tc>
      </w:tr>
      <w:tr w:rsidR="002425E2" w:rsidRPr="00275FAE" w14:paraId="2DB83DCE" w14:textId="77777777" w:rsidTr="00275FAE">
        <w:tc>
          <w:tcPr>
            <w:tcW w:w="2093" w:type="dxa"/>
            <w:shd w:val="clear" w:color="auto" w:fill="auto"/>
          </w:tcPr>
          <w:p w14:paraId="59661D05" w14:textId="77777777" w:rsidR="002425E2" w:rsidRPr="000876A2" w:rsidRDefault="002425E2" w:rsidP="00A2087F">
            <w:pPr>
              <w:spacing w:after="0" w:line="271" w:lineRule="auto"/>
              <w:contextualSpacing/>
              <w:rPr>
                <w:b/>
                <w:bCs/>
              </w:rPr>
            </w:pPr>
            <w:r w:rsidRPr="000876A2">
              <w:rPr>
                <w:b/>
                <w:bCs/>
              </w:rPr>
              <w:t>Cơ quan thực hiện TTHC</w:t>
            </w:r>
          </w:p>
        </w:tc>
        <w:tc>
          <w:tcPr>
            <w:tcW w:w="8045" w:type="dxa"/>
            <w:shd w:val="clear" w:color="auto" w:fill="auto"/>
          </w:tcPr>
          <w:p w14:paraId="3D74323E" w14:textId="77777777" w:rsidR="002425E2" w:rsidRPr="00275FAE" w:rsidRDefault="00964FDA" w:rsidP="00A2087F">
            <w:pPr>
              <w:spacing w:after="0" w:line="271" w:lineRule="auto"/>
              <w:contextualSpacing/>
              <w:jc w:val="both"/>
            </w:pPr>
            <w:r w:rsidRPr="00964FDA">
              <w:t>Cơ quan giải quyết bồi thường là cơ quan trực tiếp quản lý người thi hành công vụ gây thiệt hại trong hoạt động quản lý hành chính, tố tụng, thi hành án quy định từ Điều 33 đến Điều 39 của Luật TNBTCNN năm 2017 ở cấp huyện</w:t>
            </w:r>
          </w:p>
        </w:tc>
      </w:tr>
      <w:tr w:rsidR="002425E2" w:rsidRPr="00275FAE" w14:paraId="1499C714" w14:textId="77777777" w:rsidTr="00275FAE">
        <w:tc>
          <w:tcPr>
            <w:tcW w:w="2093" w:type="dxa"/>
            <w:shd w:val="clear" w:color="auto" w:fill="auto"/>
          </w:tcPr>
          <w:p w14:paraId="1027D40B" w14:textId="77777777" w:rsidR="002425E2" w:rsidRPr="000876A2" w:rsidRDefault="002425E2" w:rsidP="00A2087F">
            <w:pPr>
              <w:spacing w:after="0" w:line="271" w:lineRule="auto"/>
              <w:contextualSpacing/>
              <w:rPr>
                <w:b/>
                <w:bCs/>
              </w:rPr>
            </w:pPr>
            <w:r w:rsidRPr="000876A2">
              <w:rPr>
                <w:b/>
                <w:bCs/>
              </w:rPr>
              <w:t xml:space="preserve">Kết quả của TTHC </w:t>
            </w:r>
          </w:p>
        </w:tc>
        <w:tc>
          <w:tcPr>
            <w:tcW w:w="8045" w:type="dxa"/>
            <w:shd w:val="clear" w:color="auto" w:fill="auto"/>
          </w:tcPr>
          <w:p w14:paraId="62FE530E" w14:textId="77777777" w:rsidR="00964FDA" w:rsidRPr="00964FDA" w:rsidRDefault="00964FDA" w:rsidP="00A2087F">
            <w:pPr>
              <w:spacing w:after="0" w:line="271" w:lineRule="auto"/>
              <w:contextualSpacing/>
              <w:jc w:val="both"/>
              <w:rPr>
                <w:lang w:val="vi-VN"/>
              </w:rPr>
            </w:pPr>
            <w:r w:rsidRPr="00964FDA">
              <w:rPr>
                <w:lang w:val="vi-VN"/>
              </w:rPr>
              <w:t xml:space="preserve">Quyết </w:t>
            </w:r>
            <w:r>
              <w:t xml:space="preserve">định </w:t>
            </w:r>
            <w:r w:rsidRPr="00964FDA">
              <w:rPr>
                <w:lang w:val="vi-VN"/>
              </w:rPr>
              <w:t xml:space="preserve">giải quyết bồi thường. </w:t>
            </w:r>
          </w:p>
          <w:p w14:paraId="51C52E9B" w14:textId="77777777" w:rsidR="002425E2" w:rsidRPr="00275FAE" w:rsidRDefault="002425E2" w:rsidP="00A2087F">
            <w:pPr>
              <w:spacing w:after="0" w:line="271" w:lineRule="auto"/>
              <w:contextualSpacing/>
            </w:pPr>
          </w:p>
        </w:tc>
      </w:tr>
      <w:tr w:rsidR="002425E2" w:rsidRPr="00275FAE" w14:paraId="41350607" w14:textId="77777777" w:rsidTr="00275FAE">
        <w:tc>
          <w:tcPr>
            <w:tcW w:w="2093" w:type="dxa"/>
            <w:shd w:val="clear" w:color="auto" w:fill="auto"/>
          </w:tcPr>
          <w:p w14:paraId="6A770AC7" w14:textId="77777777" w:rsidR="002425E2" w:rsidRPr="000876A2" w:rsidRDefault="002425E2" w:rsidP="00A2087F">
            <w:pPr>
              <w:spacing w:after="0" w:line="271" w:lineRule="auto"/>
              <w:contextualSpacing/>
              <w:rPr>
                <w:b/>
                <w:bCs/>
              </w:rPr>
            </w:pPr>
            <w:r w:rsidRPr="000876A2">
              <w:rPr>
                <w:b/>
                <w:bCs/>
              </w:rPr>
              <w:t>Phí</w:t>
            </w:r>
          </w:p>
        </w:tc>
        <w:tc>
          <w:tcPr>
            <w:tcW w:w="8045" w:type="dxa"/>
            <w:shd w:val="clear" w:color="auto" w:fill="auto"/>
          </w:tcPr>
          <w:p w14:paraId="73E55D31" w14:textId="77777777" w:rsidR="002425E2" w:rsidRPr="00275FAE" w:rsidRDefault="00964FDA" w:rsidP="00A2087F">
            <w:pPr>
              <w:spacing w:after="0" w:line="271" w:lineRule="auto"/>
              <w:contextualSpacing/>
            </w:pPr>
            <w:r>
              <w:t>Không</w:t>
            </w:r>
          </w:p>
        </w:tc>
      </w:tr>
      <w:tr w:rsidR="002425E2" w:rsidRPr="00275FAE" w14:paraId="28C84984" w14:textId="77777777" w:rsidTr="00275FAE">
        <w:tc>
          <w:tcPr>
            <w:tcW w:w="2093" w:type="dxa"/>
            <w:shd w:val="clear" w:color="auto" w:fill="auto"/>
          </w:tcPr>
          <w:p w14:paraId="2A3523AB" w14:textId="77777777" w:rsidR="002425E2" w:rsidRPr="000876A2" w:rsidRDefault="002425E2" w:rsidP="00A2087F">
            <w:pPr>
              <w:spacing w:after="0" w:line="271" w:lineRule="auto"/>
              <w:contextualSpacing/>
              <w:rPr>
                <w:b/>
                <w:bCs/>
              </w:rPr>
            </w:pPr>
            <w:r w:rsidRPr="000876A2">
              <w:rPr>
                <w:b/>
                <w:bCs/>
              </w:rPr>
              <w:t>Tên mẫu đơn, tờ khai</w:t>
            </w:r>
          </w:p>
        </w:tc>
        <w:tc>
          <w:tcPr>
            <w:tcW w:w="8045" w:type="dxa"/>
            <w:shd w:val="clear" w:color="auto" w:fill="auto"/>
          </w:tcPr>
          <w:p w14:paraId="53A62AE4" w14:textId="77777777" w:rsidR="002425E2" w:rsidRPr="00275FAE" w:rsidRDefault="00964FDA" w:rsidP="00A2087F">
            <w:pPr>
              <w:spacing w:after="0" w:line="271" w:lineRule="auto"/>
              <w:contextualSpacing/>
            </w:pPr>
            <w:r w:rsidRPr="00964FDA">
              <w:t>Mẫu 01/BTNN ban hành kèm theo Thông tư số 04/2018/TT-BTP.</w:t>
            </w:r>
          </w:p>
        </w:tc>
      </w:tr>
      <w:tr w:rsidR="002425E2" w:rsidRPr="00275FAE" w14:paraId="20B864D1" w14:textId="77777777" w:rsidTr="00275FAE">
        <w:tc>
          <w:tcPr>
            <w:tcW w:w="2093" w:type="dxa"/>
            <w:shd w:val="clear" w:color="auto" w:fill="auto"/>
          </w:tcPr>
          <w:p w14:paraId="26B91AE1" w14:textId="77777777" w:rsidR="002425E2" w:rsidRPr="000876A2" w:rsidRDefault="002425E2" w:rsidP="00A2087F">
            <w:pPr>
              <w:spacing w:after="0" w:line="271" w:lineRule="auto"/>
              <w:contextualSpacing/>
              <w:rPr>
                <w:b/>
                <w:bCs/>
              </w:rPr>
            </w:pPr>
            <w:r w:rsidRPr="000876A2">
              <w:rPr>
                <w:b/>
                <w:bCs/>
              </w:rPr>
              <w:t>Yêu cầu điều kiện</w:t>
            </w:r>
          </w:p>
        </w:tc>
        <w:tc>
          <w:tcPr>
            <w:tcW w:w="8045" w:type="dxa"/>
            <w:shd w:val="clear" w:color="auto" w:fill="auto"/>
          </w:tcPr>
          <w:p w14:paraId="2648FFFC" w14:textId="77777777" w:rsidR="002B20D3" w:rsidRPr="002B20D3" w:rsidRDefault="002B20D3" w:rsidP="00A2087F">
            <w:pPr>
              <w:spacing w:after="0" w:line="271" w:lineRule="auto"/>
              <w:contextualSpacing/>
              <w:jc w:val="both"/>
            </w:pPr>
            <w:r w:rsidRPr="002B20D3">
              <w:t>Thủ tục hành chính được thực hiện khi có một trong các căn cứ sau đây:</w:t>
            </w:r>
          </w:p>
          <w:p w14:paraId="59911CA5" w14:textId="77777777" w:rsidR="002B20D3" w:rsidRPr="002B20D3" w:rsidRDefault="002B20D3" w:rsidP="00A2087F">
            <w:pPr>
              <w:spacing w:after="0" w:line="271" w:lineRule="auto"/>
              <w:contextualSpacing/>
              <w:jc w:val="both"/>
            </w:pPr>
            <w:r w:rsidRPr="002B20D3">
              <w:t>- Có một trong các căn cứ xác định hành vi trái pháp luật của người thi hành công vụ gây thiệt hại và yêu cầu bồi thường tương ứng quy định tại khoản 2 Điều 7 Luật TNBTCNN năm 2017;</w:t>
            </w:r>
          </w:p>
          <w:p w14:paraId="2F04C554" w14:textId="77777777" w:rsidR="002B20D3" w:rsidRPr="002B20D3" w:rsidRDefault="002B20D3" w:rsidP="00A2087F">
            <w:pPr>
              <w:spacing w:after="0" w:line="271" w:lineRule="auto"/>
              <w:contextualSpacing/>
              <w:jc w:val="both"/>
            </w:pPr>
            <w:r w:rsidRPr="002B20D3">
              <w:t>- Có thiệt hại thực tế của người bị thiệt hại thuộc phạm vi trách nhiệm bồi thường của Nhà nước theo quy định của Luật TNBTCNN năm 2017;</w:t>
            </w:r>
          </w:p>
          <w:p w14:paraId="6512E3C2" w14:textId="77777777" w:rsidR="002425E2" w:rsidRPr="00275FAE" w:rsidRDefault="002B20D3" w:rsidP="00A2087F">
            <w:pPr>
              <w:spacing w:after="0" w:line="271" w:lineRule="auto"/>
              <w:contextualSpacing/>
              <w:jc w:val="both"/>
            </w:pPr>
            <w:r w:rsidRPr="002B20D3">
              <w:t>- Có mối quan hệ nhân quả giữa thiệt hại thực tế và hành vi gây thiệt hại.</w:t>
            </w:r>
          </w:p>
        </w:tc>
      </w:tr>
      <w:tr w:rsidR="002425E2" w:rsidRPr="00275FAE" w14:paraId="713D6E1D" w14:textId="77777777" w:rsidTr="00275FAE">
        <w:tc>
          <w:tcPr>
            <w:tcW w:w="2093" w:type="dxa"/>
            <w:shd w:val="clear" w:color="auto" w:fill="auto"/>
          </w:tcPr>
          <w:p w14:paraId="5D006982" w14:textId="77777777" w:rsidR="002425E2" w:rsidRPr="000876A2" w:rsidRDefault="002425E2" w:rsidP="00A2087F">
            <w:pPr>
              <w:spacing w:after="0" w:line="271" w:lineRule="auto"/>
              <w:contextualSpacing/>
              <w:rPr>
                <w:b/>
                <w:bCs/>
              </w:rPr>
            </w:pPr>
            <w:r w:rsidRPr="000876A2">
              <w:rPr>
                <w:b/>
                <w:bCs/>
              </w:rPr>
              <w:t>Căn cứ pháp lý</w:t>
            </w:r>
          </w:p>
        </w:tc>
        <w:tc>
          <w:tcPr>
            <w:tcW w:w="8045" w:type="dxa"/>
            <w:shd w:val="clear" w:color="auto" w:fill="auto"/>
          </w:tcPr>
          <w:p w14:paraId="73DC9A48" w14:textId="77777777" w:rsidR="002425E2" w:rsidRPr="00275FAE" w:rsidRDefault="002425E2" w:rsidP="00A2087F">
            <w:pPr>
              <w:spacing w:after="0" w:line="271" w:lineRule="auto"/>
              <w:contextualSpacing/>
              <w:jc w:val="both"/>
            </w:pPr>
            <w:r w:rsidRPr="00275FAE">
              <w:t>- Luật Trách nhiệm bồi thường của Nhà nước năm 2017.</w:t>
            </w:r>
          </w:p>
          <w:p w14:paraId="7117B83C" w14:textId="77777777" w:rsidR="002425E2" w:rsidRPr="00275FAE" w:rsidRDefault="002425E2" w:rsidP="00A2087F">
            <w:pPr>
              <w:spacing w:after="0" w:line="271" w:lineRule="auto"/>
              <w:contextualSpacing/>
              <w:jc w:val="both"/>
            </w:pPr>
            <w:r w:rsidRPr="00275FAE">
              <w:t>- Nghị định số: 68/2018/NĐ-CP ngày 15/5/2018 của Chính phủ quy định chi tiết một số điều và biện pháp thi hành Luật TNBTCNN.</w:t>
            </w:r>
          </w:p>
          <w:p w14:paraId="3603CE35" w14:textId="77777777" w:rsidR="002425E2" w:rsidRPr="00275FAE" w:rsidRDefault="002425E2" w:rsidP="00A2087F">
            <w:pPr>
              <w:spacing w:after="0" w:line="271" w:lineRule="auto"/>
              <w:contextualSpacing/>
              <w:jc w:val="both"/>
            </w:pPr>
            <w:r w:rsidRPr="00275FAE">
              <w:t>- Thông tư số: 04/2018/TT-BTP ngày 17/5/2018 của Bộ Tư pháp ban hành một số biểu mẫu trong công tác bồi thường nhà nước.</w:t>
            </w:r>
          </w:p>
          <w:p w14:paraId="4B0A9D32" w14:textId="77777777" w:rsidR="002425E2" w:rsidRPr="00275FAE" w:rsidRDefault="002425E2" w:rsidP="00A2087F">
            <w:pPr>
              <w:spacing w:after="0" w:line="271" w:lineRule="auto"/>
              <w:contextualSpacing/>
              <w:jc w:val="both"/>
            </w:pPr>
          </w:p>
        </w:tc>
      </w:tr>
    </w:tbl>
    <w:p w14:paraId="5CB63E67" w14:textId="77777777" w:rsidR="002425E2" w:rsidRDefault="002425E2" w:rsidP="00A2087F">
      <w:pPr>
        <w:spacing w:after="0" w:line="271" w:lineRule="auto"/>
        <w:ind w:firstLine="720"/>
        <w:contextualSpacing/>
        <w:rPr>
          <w:b/>
        </w:rPr>
      </w:pPr>
    </w:p>
    <w:p w14:paraId="5684D699" w14:textId="77777777" w:rsidR="00A02B2C" w:rsidRDefault="00A02B2C" w:rsidP="00964656">
      <w:pPr>
        <w:spacing w:before="120" w:after="120" w:line="360" w:lineRule="atLeast"/>
        <w:jc w:val="center"/>
        <w:rPr>
          <w:b/>
          <w:lang w:val="vi-VN"/>
        </w:rPr>
      </w:pPr>
    </w:p>
    <w:p w14:paraId="41299BFA" w14:textId="77777777" w:rsidR="000822BB" w:rsidRDefault="000822BB" w:rsidP="00964656">
      <w:pPr>
        <w:spacing w:before="120" w:after="120" w:line="360" w:lineRule="atLeast"/>
        <w:jc w:val="center"/>
        <w:rPr>
          <w:b/>
          <w:lang w:val="vi-VN"/>
        </w:rPr>
      </w:pPr>
    </w:p>
    <w:p w14:paraId="74518AFA" w14:textId="77777777" w:rsidR="000822BB" w:rsidRDefault="000822BB" w:rsidP="00964656">
      <w:pPr>
        <w:spacing w:before="120" w:after="120" w:line="360" w:lineRule="atLeast"/>
        <w:jc w:val="center"/>
        <w:rPr>
          <w:b/>
          <w:lang w:val="vi-VN"/>
        </w:rPr>
      </w:pPr>
    </w:p>
    <w:p w14:paraId="774D8BC2" w14:textId="77777777" w:rsidR="005C629F" w:rsidRDefault="005C629F" w:rsidP="00964656">
      <w:pPr>
        <w:spacing w:before="120" w:after="120" w:line="360" w:lineRule="atLeast"/>
        <w:jc w:val="center"/>
        <w:rPr>
          <w:b/>
          <w:lang w:val="vi-VN"/>
        </w:rPr>
      </w:pPr>
    </w:p>
    <w:p w14:paraId="74F783E4" w14:textId="77777777" w:rsidR="005C629F" w:rsidRDefault="005C629F" w:rsidP="00964656">
      <w:pPr>
        <w:spacing w:before="120" w:after="120" w:line="360" w:lineRule="atLeast"/>
        <w:jc w:val="center"/>
        <w:rPr>
          <w:b/>
          <w:lang w:val="vi-VN"/>
        </w:rPr>
      </w:pPr>
    </w:p>
    <w:p w14:paraId="568BA9C1" w14:textId="77777777" w:rsidR="005C629F" w:rsidRDefault="005C629F" w:rsidP="00964656">
      <w:pPr>
        <w:spacing w:before="120" w:after="120" w:line="360" w:lineRule="atLeast"/>
        <w:jc w:val="center"/>
        <w:rPr>
          <w:b/>
          <w:lang w:val="vi-VN"/>
        </w:rPr>
      </w:pPr>
    </w:p>
    <w:p w14:paraId="46FC288E" w14:textId="77777777" w:rsidR="005C629F" w:rsidRDefault="005C629F" w:rsidP="00964656">
      <w:pPr>
        <w:spacing w:before="120" w:after="120" w:line="360" w:lineRule="atLeast"/>
        <w:jc w:val="center"/>
        <w:rPr>
          <w:b/>
          <w:lang w:val="vi-VN"/>
        </w:rPr>
      </w:pPr>
    </w:p>
    <w:p w14:paraId="52ACA873" w14:textId="77777777" w:rsidR="005C629F" w:rsidRDefault="005C629F" w:rsidP="00964656">
      <w:pPr>
        <w:spacing w:before="120" w:after="120" w:line="360" w:lineRule="atLeast"/>
        <w:jc w:val="center"/>
        <w:rPr>
          <w:b/>
          <w:lang w:val="vi-VN"/>
        </w:rPr>
      </w:pPr>
    </w:p>
    <w:p w14:paraId="44C72DF3" w14:textId="77777777" w:rsidR="005C629F" w:rsidRDefault="005C629F" w:rsidP="00964656">
      <w:pPr>
        <w:spacing w:before="120" w:after="120" w:line="360" w:lineRule="atLeast"/>
        <w:jc w:val="center"/>
        <w:rPr>
          <w:b/>
          <w:lang w:val="vi-VN"/>
        </w:rPr>
      </w:pPr>
    </w:p>
    <w:p w14:paraId="283AABE1" w14:textId="77777777" w:rsidR="005C629F" w:rsidRDefault="005C629F" w:rsidP="00964656">
      <w:pPr>
        <w:spacing w:before="120" w:after="120" w:line="360" w:lineRule="atLeast"/>
        <w:jc w:val="center"/>
        <w:rPr>
          <w:b/>
          <w:lang w:val="vi-VN"/>
        </w:rPr>
      </w:pPr>
    </w:p>
    <w:p w14:paraId="6DE0A017" w14:textId="77777777" w:rsidR="00964656" w:rsidRPr="00964656" w:rsidRDefault="00964656" w:rsidP="00964656">
      <w:pPr>
        <w:spacing w:before="120" w:after="120" w:line="360" w:lineRule="atLeast"/>
        <w:jc w:val="center"/>
        <w:rPr>
          <w:b/>
          <w:lang w:val="vi-VN"/>
        </w:rPr>
      </w:pPr>
      <w:r w:rsidRPr="00964656">
        <w:rPr>
          <w:b/>
          <w:lang w:val="vi-VN"/>
        </w:rPr>
        <w:t>Mẫu 01/BTNN</w:t>
      </w:r>
    </w:p>
    <w:p w14:paraId="5D6A8BE3" w14:textId="77777777" w:rsidR="00964656" w:rsidRPr="00964656" w:rsidRDefault="00964656" w:rsidP="00964656">
      <w:pPr>
        <w:spacing w:before="120" w:after="120" w:line="360" w:lineRule="atLeast"/>
        <w:jc w:val="center"/>
        <w:rPr>
          <w:i/>
          <w:lang w:val="vi-VN"/>
        </w:rPr>
      </w:pPr>
      <w:r w:rsidRPr="00964656">
        <w:rPr>
          <w:i/>
          <w:lang w:val="vi-VN"/>
        </w:rPr>
        <w:t>(Ban hành kèm theo Thông tư số 04/2018/TT-BTP ngày 17/5/2018)</w:t>
      </w:r>
    </w:p>
    <w:p w14:paraId="5B857548" w14:textId="77777777" w:rsidR="00964656" w:rsidRPr="00964656" w:rsidRDefault="00000000" w:rsidP="00964656">
      <w:pPr>
        <w:pStyle w:val="NormalWeb"/>
        <w:shd w:val="clear" w:color="auto" w:fill="FFFFFF"/>
        <w:spacing w:after="120" w:afterAutospacing="0"/>
        <w:jc w:val="center"/>
        <w:rPr>
          <w:sz w:val="28"/>
          <w:szCs w:val="28"/>
          <w:lang w:val="vi-VN"/>
        </w:rPr>
      </w:pPr>
      <w:r>
        <w:rPr>
          <w:b/>
          <w:bCs/>
          <w:noProof/>
          <w:sz w:val="28"/>
          <w:szCs w:val="28"/>
        </w:rPr>
        <w:pict w14:anchorId="6E28377C">
          <v:line id="_x0000_s1026" style="position:absolute;left:0;text-align:left;z-index:1" from="164.85pt,42.7pt" to="329.55pt,42.7pt"/>
        </w:pict>
      </w:r>
      <w:r w:rsidR="00964656" w:rsidRPr="00964656">
        <w:rPr>
          <w:b/>
          <w:bCs/>
          <w:sz w:val="28"/>
          <w:szCs w:val="28"/>
          <w:lang w:val="vi-VN"/>
        </w:rPr>
        <w:t>CỘNG HÒA XÃ HỘI CHỦ NGHĨA VIỆT NAM</w:t>
      </w:r>
      <w:r w:rsidR="00964656" w:rsidRPr="00964656">
        <w:rPr>
          <w:b/>
          <w:bCs/>
          <w:sz w:val="28"/>
          <w:szCs w:val="28"/>
          <w:lang w:val="vi-VN"/>
        </w:rPr>
        <w:br/>
        <w:t>Độc lập - Tự do - Hạnh phúc</w:t>
      </w:r>
      <w:r w:rsidR="00964656" w:rsidRPr="00964656">
        <w:rPr>
          <w:b/>
          <w:bCs/>
          <w:sz w:val="28"/>
          <w:szCs w:val="28"/>
          <w:lang w:val="vi-VN"/>
        </w:rPr>
        <w:br/>
      </w:r>
    </w:p>
    <w:p w14:paraId="29F121A0" w14:textId="77777777" w:rsidR="00964656" w:rsidRPr="00964656" w:rsidRDefault="00964656" w:rsidP="00964656">
      <w:pPr>
        <w:pStyle w:val="NormalWeb"/>
        <w:shd w:val="clear" w:color="auto" w:fill="FFFFFF"/>
        <w:spacing w:before="240" w:beforeAutospacing="0" w:after="240" w:afterAutospacing="0" w:line="360" w:lineRule="exact"/>
        <w:jc w:val="center"/>
        <w:rPr>
          <w:b/>
          <w:bCs/>
          <w:sz w:val="28"/>
          <w:szCs w:val="28"/>
          <w:lang w:val="vi-VN"/>
        </w:rPr>
      </w:pPr>
      <w:r w:rsidRPr="00964656">
        <w:rPr>
          <w:b/>
          <w:bCs/>
          <w:sz w:val="28"/>
          <w:szCs w:val="28"/>
          <w:lang w:val="vi-VN"/>
        </w:rPr>
        <w:t xml:space="preserve">VĂN BẢN YÊU CẦU BỒI THƯỜNG </w:t>
      </w:r>
    </w:p>
    <w:p w14:paraId="22A3C221" w14:textId="77777777" w:rsidR="00964656" w:rsidRPr="00964656" w:rsidRDefault="00964656" w:rsidP="00964656">
      <w:pPr>
        <w:pStyle w:val="NormalWeb"/>
        <w:shd w:val="clear" w:color="auto" w:fill="FFFFFF"/>
        <w:tabs>
          <w:tab w:val="left" w:pos="6900"/>
        </w:tabs>
        <w:spacing w:before="0" w:beforeAutospacing="0" w:after="0" w:afterAutospacing="0"/>
        <w:rPr>
          <w:i/>
          <w:sz w:val="28"/>
          <w:szCs w:val="28"/>
          <w:lang w:val="vi-VN"/>
        </w:rPr>
      </w:pPr>
      <w:r w:rsidRPr="00964656">
        <w:rPr>
          <w:i/>
          <w:sz w:val="28"/>
          <w:szCs w:val="28"/>
          <w:lang w:val="vi-VN"/>
        </w:rPr>
        <w:tab/>
      </w:r>
    </w:p>
    <w:p w14:paraId="7F5B3F01"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vi-VN"/>
        </w:rPr>
      </w:pPr>
      <w:r w:rsidRPr="00964656">
        <w:rPr>
          <w:sz w:val="28"/>
          <w:szCs w:val="28"/>
          <w:lang w:val="vi-VN"/>
        </w:rPr>
        <w:t>Kính gửi: ................................(1)..................................................................</w:t>
      </w:r>
    </w:p>
    <w:p w14:paraId="6A8D1374"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vi-VN"/>
        </w:rPr>
      </w:pPr>
      <w:r w:rsidRPr="00964656">
        <w:rPr>
          <w:sz w:val="28"/>
          <w:szCs w:val="28"/>
          <w:lang w:val="vi-VN"/>
        </w:rPr>
        <w:t>Họ và tên người yêu cầu bồi thường:………………….(2)</w:t>
      </w:r>
      <w:r w:rsidRPr="00964656">
        <w:rPr>
          <w:sz w:val="28"/>
          <w:szCs w:val="28"/>
          <w:lang w:val="vi-VN"/>
        </w:rPr>
        <w:tab/>
      </w:r>
      <w:r w:rsidRPr="00964656">
        <w:rPr>
          <w:sz w:val="28"/>
          <w:szCs w:val="28"/>
          <w:lang w:val="vi-VN"/>
        </w:rPr>
        <w:tab/>
      </w:r>
    </w:p>
    <w:p w14:paraId="4130405A"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vi-VN"/>
        </w:rPr>
      </w:pPr>
      <w:r w:rsidRPr="00964656">
        <w:rPr>
          <w:sz w:val="28"/>
          <w:szCs w:val="28"/>
          <w:lang w:val="vi-VN"/>
        </w:rPr>
        <w:t>Giấy tờ chứng minh nhân thân:………………(3).………………………..</w:t>
      </w:r>
    </w:p>
    <w:p w14:paraId="73219628" w14:textId="77777777" w:rsidR="00964656" w:rsidRPr="00964656" w:rsidRDefault="00964656" w:rsidP="001C709E">
      <w:pPr>
        <w:spacing w:after="0" w:line="240" w:lineRule="auto"/>
        <w:ind w:firstLine="720"/>
        <w:jc w:val="both"/>
        <w:rPr>
          <w:lang w:val="vi-VN"/>
        </w:rPr>
      </w:pPr>
      <w:r w:rsidRPr="00964656">
        <w:rPr>
          <w:lang w:val="vi-VN"/>
        </w:rPr>
        <w:t>Địa chỉ: ……………………(4)……………………………………….......</w:t>
      </w:r>
    </w:p>
    <w:p w14:paraId="6A8A7816" w14:textId="77777777" w:rsidR="00964656" w:rsidRPr="00964656" w:rsidRDefault="00964656" w:rsidP="001C709E">
      <w:pPr>
        <w:spacing w:after="0" w:line="240" w:lineRule="auto"/>
        <w:ind w:firstLine="720"/>
        <w:jc w:val="both"/>
        <w:rPr>
          <w:lang w:val="vi-VN"/>
        </w:rPr>
      </w:pPr>
      <w:r w:rsidRPr="00964656">
        <w:rPr>
          <w:lang w:val="vi-VN"/>
        </w:rPr>
        <w:t>Số điện thoại (nếu có):……………….........................................................</w:t>
      </w:r>
    </w:p>
    <w:p w14:paraId="5D2DD20F" w14:textId="77777777" w:rsidR="00964656" w:rsidRPr="00964656" w:rsidRDefault="00964656" w:rsidP="001C709E">
      <w:pPr>
        <w:spacing w:after="0" w:line="240" w:lineRule="auto"/>
        <w:ind w:firstLine="720"/>
        <w:jc w:val="both"/>
        <w:rPr>
          <w:lang w:val="fr-FR"/>
        </w:rPr>
      </w:pPr>
      <w:r w:rsidRPr="00964656">
        <w:rPr>
          <w:lang w:val="fr-FR"/>
        </w:rPr>
        <w:t>Email (nếu có):.............................................................................................</w:t>
      </w:r>
    </w:p>
    <w:p w14:paraId="41E08322" w14:textId="77777777" w:rsidR="00964656" w:rsidRPr="00964656" w:rsidRDefault="00964656" w:rsidP="001C709E">
      <w:pPr>
        <w:spacing w:after="0" w:line="240" w:lineRule="auto"/>
        <w:ind w:firstLine="720"/>
        <w:jc w:val="both"/>
        <w:rPr>
          <w:lang w:val="fr-FR"/>
        </w:rPr>
      </w:pPr>
      <w:r w:rsidRPr="00964656">
        <w:rPr>
          <w:lang w:val="fr-FR"/>
        </w:rPr>
        <w:t>Là:.....................................</w:t>
      </w:r>
      <w:r>
        <w:rPr>
          <w:lang w:val="fr-FR"/>
        </w:rPr>
        <w:t xml:space="preserve"> </w:t>
      </w:r>
      <w:r w:rsidRPr="00964656">
        <w:rPr>
          <w:lang w:val="fr-FR"/>
        </w:rPr>
        <w:t>(5).......................................................................</w:t>
      </w:r>
    </w:p>
    <w:p w14:paraId="5D138897" w14:textId="77777777" w:rsidR="00964656" w:rsidRPr="00964656" w:rsidRDefault="00964656" w:rsidP="001C709E">
      <w:pPr>
        <w:spacing w:after="0" w:line="240" w:lineRule="auto"/>
        <w:ind w:firstLine="720"/>
        <w:jc w:val="both"/>
        <w:rPr>
          <w:b/>
          <w:bCs/>
          <w:lang w:val="fr-FR"/>
        </w:rPr>
      </w:pPr>
      <w:r w:rsidRPr="00964656">
        <w:rPr>
          <w:lang w:val="fr-FR"/>
        </w:rPr>
        <w:t>Căn cứ:</w:t>
      </w:r>
      <w:r w:rsidRPr="00964656">
        <w:rPr>
          <w:b/>
          <w:bCs/>
          <w:lang w:val="fr-FR"/>
        </w:rPr>
        <w:t xml:space="preserve"> </w:t>
      </w:r>
    </w:p>
    <w:p w14:paraId="516BEF82" w14:textId="77777777" w:rsidR="00964656" w:rsidRPr="00964656" w:rsidRDefault="00964656" w:rsidP="001C709E">
      <w:pPr>
        <w:spacing w:after="0" w:line="240" w:lineRule="auto"/>
        <w:ind w:firstLine="720"/>
        <w:jc w:val="both"/>
        <w:rPr>
          <w:lang w:val="fr-FR"/>
        </w:rPr>
      </w:pPr>
      <w:r w:rsidRPr="00964656">
        <w:rPr>
          <w:lang w:val="fr-FR"/>
        </w:rPr>
        <w:t>-</w:t>
      </w:r>
      <w:r w:rsidRPr="00964656">
        <w:rPr>
          <w:b/>
          <w:bCs/>
          <w:lang w:val="fr-FR"/>
        </w:rPr>
        <w:t xml:space="preserve"> </w:t>
      </w:r>
      <w:r w:rsidRPr="00964656">
        <w:rPr>
          <w:bCs/>
          <w:lang w:val="fr-FR"/>
        </w:rPr>
        <w:t>....................….......(6)</w:t>
      </w:r>
      <w:r w:rsidR="009228C3">
        <w:rPr>
          <w:bCs/>
          <w:lang w:val="fr-FR"/>
        </w:rPr>
        <w:t>…..</w:t>
      </w:r>
      <w:r w:rsidRPr="00964656">
        <w:rPr>
          <w:lang w:val="fr-FR"/>
        </w:rPr>
        <w:t>…….......................................................(nếu có)</w:t>
      </w:r>
    </w:p>
    <w:p w14:paraId="34D02239" w14:textId="77777777" w:rsidR="00964656" w:rsidRPr="00964656" w:rsidRDefault="00964656" w:rsidP="001C709E">
      <w:pPr>
        <w:spacing w:after="0" w:line="240" w:lineRule="auto"/>
        <w:ind w:firstLine="720"/>
        <w:jc w:val="both"/>
        <w:rPr>
          <w:lang w:val="fr-FR"/>
        </w:rPr>
      </w:pPr>
      <w:r w:rsidRPr="00964656">
        <w:rPr>
          <w:lang w:val="fr-FR"/>
        </w:rPr>
        <w:t>- Hành vi gây thiệt hại của người thi hành công vụ gây thiệt hại:..............</w:t>
      </w:r>
    </w:p>
    <w:p w14:paraId="2FBDAFF0" w14:textId="77777777" w:rsidR="00964656" w:rsidRPr="00964656" w:rsidRDefault="00964656" w:rsidP="001C709E">
      <w:pPr>
        <w:spacing w:after="0" w:line="240" w:lineRule="auto"/>
        <w:ind w:firstLine="720"/>
        <w:jc w:val="both"/>
        <w:rPr>
          <w:lang w:val="fr-FR"/>
        </w:rPr>
      </w:pPr>
      <w:r w:rsidRPr="00964656">
        <w:rPr>
          <w:lang w:val="fr-FR"/>
        </w:rPr>
        <w:t xml:space="preserve">- Mối quan hệ nhân quả giữa thiệt hại thực tế xảy ra và hành vi gây thiệt hại của người thi hành công vụ:........................................................................  </w:t>
      </w:r>
    </w:p>
    <w:p w14:paraId="1B134BC1" w14:textId="77777777" w:rsidR="00964656" w:rsidRPr="000822BB" w:rsidRDefault="00964656" w:rsidP="001C709E">
      <w:pPr>
        <w:spacing w:after="0" w:line="240" w:lineRule="auto"/>
        <w:ind w:firstLine="720"/>
        <w:jc w:val="both"/>
        <w:rPr>
          <w:spacing w:val="-4"/>
          <w:lang w:val="fr-FR"/>
        </w:rPr>
      </w:pPr>
      <w:r w:rsidRPr="000822BB">
        <w:rPr>
          <w:spacing w:val="-4"/>
          <w:lang w:val="fr-FR"/>
        </w:rPr>
        <w:t xml:space="preserve">Trên cơ sở đó, tôi đề nghị Quý cơ quan xem xét, giải quyết bồi thường thiệt hại theo quy định của Luật Trách nhiệm bồi thường của Nhà nước, bao gồm các nội dung sau: </w:t>
      </w:r>
    </w:p>
    <w:p w14:paraId="4E4DDC1E" w14:textId="77777777" w:rsidR="00964656" w:rsidRPr="00964656" w:rsidRDefault="00964656" w:rsidP="001C709E">
      <w:pPr>
        <w:pStyle w:val="NormalWeb"/>
        <w:shd w:val="clear" w:color="auto" w:fill="FFFFFF"/>
        <w:spacing w:before="0" w:beforeAutospacing="0" w:after="0" w:afterAutospacing="0"/>
        <w:ind w:firstLine="720"/>
        <w:jc w:val="both"/>
        <w:rPr>
          <w:b/>
          <w:bCs/>
          <w:sz w:val="28"/>
          <w:szCs w:val="28"/>
          <w:lang w:val="fr-FR"/>
        </w:rPr>
      </w:pPr>
      <w:r w:rsidRPr="00964656">
        <w:rPr>
          <w:b/>
          <w:bCs/>
          <w:sz w:val="28"/>
          <w:szCs w:val="28"/>
          <w:lang w:val="fr-FR"/>
        </w:rPr>
        <w:t xml:space="preserve">I. THIỆT HẠI YÊU CẦU BỒI THƯỜNG </w:t>
      </w:r>
      <w:r w:rsidRPr="00964656">
        <w:rPr>
          <w:bCs/>
          <w:sz w:val="28"/>
          <w:szCs w:val="28"/>
          <w:lang w:val="fr-FR"/>
        </w:rPr>
        <w:t xml:space="preserve">(7) </w:t>
      </w:r>
    </w:p>
    <w:p w14:paraId="1C023CCC" w14:textId="77777777" w:rsidR="00964656" w:rsidRPr="00964656" w:rsidRDefault="00964656" w:rsidP="001C709E">
      <w:pPr>
        <w:pStyle w:val="NormalWeb"/>
        <w:shd w:val="clear" w:color="auto" w:fill="FFFFFF"/>
        <w:spacing w:before="0" w:beforeAutospacing="0" w:after="0" w:afterAutospacing="0"/>
        <w:ind w:firstLine="720"/>
        <w:jc w:val="both"/>
        <w:rPr>
          <w:bCs/>
          <w:sz w:val="28"/>
          <w:szCs w:val="28"/>
          <w:lang w:val="fr-FR"/>
        </w:rPr>
      </w:pPr>
      <w:r w:rsidRPr="00964656">
        <w:rPr>
          <w:bCs/>
          <w:sz w:val="28"/>
          <w:szCs w:val="28"/>
          <w:lang w:val="fr-FR"/>
        </w:rPr>
        <w:t>1. Thiệt hại do tài sản bị xâm phạm (nếu có), cách tính, mức yêu cầu bồi thường</w:t>
      </w:r>
    </w:p>
    <w:p w14:paraId="1CE3260B" w14:textId="77777777" w:rsidR="00964656" w:rsidRPr="00964656" w:rsidRDefault="00964656" w:rsidP="001C709E">
      <w:pPr>
        <w:pStyle w:val="NormalWeb"/>
        <w:shd w:val="clear" w:color="auto" w:fill="FFFFFF"/>
        <w:spacing w:before="0" w:beforeAutospacing="0" w:after="0" w:afterAutospacing="0"/>
        <w:ind w:firstLine="720"/>
        <w:jc w:val="both"/>
        <w:rPr>
          <w:sz w:val="28"/>
          <w:szCs w:val="28"/>
          <w:lang w:val="fr-FR"/>
        </w:rPr>
      </w:pPr>
      <w:r w:rsidRPr="00964656">
        <w:rPr>
          <w:bCs/>
          <w:sz w:val="28"/>
          <w:szCs w:val="28"/>
          <w:lang w:val="fr-FR"/>
        </w:rPr>
        <w:t>.......................................................................................................................</w:t>
      </w:r>
      <w:r>
        <w:rPr>
          <w:bCs/>
          <w:sz w:val="28"/>
          <w:szCs w:val="28"/>
          <w:lang w:val="fr-FR"/>
        </w:rPr>
        <w:t>..........</w:t>
      </w:r>
    </w:p>
    <w:p w14:paraId="513735DB" w14:textId="77777777" w:rsidR="00964656" w:rsidRPr="00964656" w:rsidRDefault="00964656" w:rsidP="001C709E">
      <w:pPr>
        <w:pStyle w:val="NormalWeb"/>
        <w:shd w:val="clear" w:color="auto" w:fill="FFFFFF"/>
        <w:spacing w:before="0" w:beforeAutospacing="0" w:after="0" w:afterAutospacing="0"/>
        <w:ind w:firstLine="720"/>
        <w:rPr>
          <w:sz w:val="28"/>
          <w:szCs w:val="28"/>
          <w:lang w:val="fr-FR"/>
        </w:rPr>
      </w:pPr>
      <w:r w:rsidRPr="00964656">
        <w:rPr>
          <w:bCs/>
          <w:sz w:val="28"/>
          <w:szCs w:val="28"/>
          <w:lang w:val="fr-FR"/>
        </w:rPr>
        <w:t>2. Thiệt hại do thu nhập thực tế bị mất hoặc bị giảm sút (nếu có), cách tính, mức yêu cầu bồi thường.............................................................................................................</w:t>
      </w:r>
    </w:p>
    <w:p w14:paraId="4E1A05CC" w14:textId="77777777" w:rsidR="00964656" w:rsidRDefault="00964656" w:rsidP="001C709E">
      <w:pPr>
        <w:pStyle w:val="NormalWeb"/>
        <w:shd w:val="clear" w:color="auto" w:fill="FFFFFF"/>
        <w:spacing w:before="0" w:beforeAutospacing="0" w:after="0" w:afterAutospacing="0"/>
        <w:ind w:firstLine="720"/>
        <w:jc w:val="both"/>
        <w:rPr>
          <w:bCs/>
          <w:sz w:val="28"/>
          <w:szCs w:val="28"/>
          <w:lang w:val="fr-FR"/>
        </w:rPr>
      </w:pPr>
      <w:r w:rsidRPr="00964656">
        <w:rPr>
          <w:bCs/>
          <w:sz w:val="28"/>
          <w:szCs w:val="28"/>
          <w:lang w:val="fr-FR"/>
        </w:rPr>
        <w:t>3. Thiệt hại về vật chất do người bị thiệt hại chết (nếu có), cách tính, mức yêu cầu bồi thường..................................................................................</w:t>
      </w:r>
      <w:r w:rsidR="00A02B2C">
        <w:rPr>
          <w:bCs/>
          <w:sz w:val="28"/>
          <w:szCs w:val="28"/>
          <w:lang w:val="fr-FR"/>
        </w:rPr>
        <w:t>..........................................</w:t>
      </w:r>
    </w:p>
    <w:p w14:paraId="575D4AE2" w14:textId="77777777" w:rsidR="00964656" w:rsidRPr="00964656" w:rsidRDefault="00964656" w:rsidP="001C709E">
      <w:pPr>
        <w:pStyle w:val="NormalWeb"/>
        <w:shd w:val="clear" w:color="auto" w:fill="FFFFFF"/>
        <w:spacing w:before="0" w:beforeAutospacing="0" w:after="0" w:afterAutospacing="0"/>
        <w:ind w:firstLine="720"/>
        <w:jc w:val="both"/>
        <w:rPr>
          <w:sz w:val="28"/>
          <w:szCs w:val="28"/>
          <w:lang w:val="fr-FR"/>
        </w:rPr>
      </w:pPr>
      <w:r w:rsidRPr="00964656">
        <w:rPr>
          <w:iCs/>
          <w:sz w:val="28"/>
          <w:szCs w:val="28"/>
          <w:lang w:val="fr-FR"/>
        </w:rPr>
        <w:t xml:space="preserve">4. Thiệt hại về vật chất do sức khỏe bị xâm phạm (nếu có), </w:t>
      </w:r>
      <w:r w:rsidRPr="00964656">
        <w:rPr>
          <w:bCs/>
          <w:sz w:val="28"/>
          <w:szCs w:val="28"/>
          <w:lang w:val="fr-FR"/>
        </w:rPr>
        <w:t>cách tính, mức yêu cầu bồi thường</w:t>
      </w:r>
      <w:r w:rsidR="00A02B2C">
        <w:rPr>
          <w:bCs/>
          <w:sz w:val="28"/>
          <w:szCs w:val="28"/>
          <w:lang w:val="fr-FR"/>
        </w:rPr>
        <w:t xml:space="preserve"> </w:t>
      </w:r>
      <w:r w:rsidRPr="00964656">
        <w:rPr>
          <w:bCs/>
          <w:sz w:val="28"/>
          <w:szCs w:val="28"/>
          <w:lang w:val="fr-FR"/>
        </w:rPr>
        <w:t>................................................................................................................</w:t>
      </w:r>
      <w:r w:rsidR="00A02B2C">
        <w:rPr>
          <w:bCs/>
          <w:sz w:val="28"/>
          <w:szCs w:val="28"/>
          <w:lang w:val="fr-FR"/>
        </w:rPr>
        <w:t>...</w:t>
      </w:r>
    </w:p>
    <w:p w14:paraId="310EAFE5" w14:textId="77777777" w:rsidR="00964656" w:rsidRPr="00964656" w:rsidRDefault="00964656" w:rsidP="001C709E">
      <w:pPr>
        <w:pStyle w:val="NormalWeb"/>
        <w:shd w:val="clear" w:color="auto" w:fill="FFFFFF"/>
        <w:spacing w:before="0" w:beforeAutospacing="0" w:after="0" w:afterAutospacing="0"/>
        <w:ind w:firstLine="720"/>
        <w:jc w:val="both"/>
        <w:rPr>
          <w:sz w:val="28"/>
          <w:szCs w:val="28"/>
          <w:lang w:val="fr-FR"/>
        </w:rPr>
      </w:pPr>
      <w:r w:rsidRPr="00964656">
        <w:rPr>
          <w:iCs/>
          <w:sz w:val="28"/>
          <w:szCs w:val="28"/>
          <w:lang w:val="fr-FR"/>
        </w:rPr>
        <w:t xml:space="preserve">5. Thiệt hại về tinh thần (nếu có), </w:t>
      </w:r>
      <w:r w:rsidRPr="00964656">
        <w:rPr>
          <w:bCs/>
          <w:sz w:val="28"/>
          <w:szCs w:val="28"/>
          <w:lang w:val="fr-FR"/>
        </w:rPr>
        <w:t>cách tính, mức yêu cầu bồi thường</w:t>
      </w:r>
      <w:r w:rsidR="00A02B2C">
        <w:rPr>
          <w:bCs/>
          <w:sz w:val="28"/>
          <w:szCs w:val="28"/>
          <w:lang w:val="fr-FR"/>
        </w:rPr>
        <w:t>……………</w:t>
      </w:r>
    </w:p>
    <w:p w14:paraId="1B7EBE55" w14:textId="77777777" w:rsidR="00964656" w:rsidRPr="00964656" w:rsidRDefault="00964656" w:rsidP="001C709E">
      <w:pPr>
        <w:pStyle w:val="NormalWeb"/>
        <w:shd w:val="clear" w:color="auto" w:fill="FFFFFF"/>
        <w:spacing w:before="0" w:beforeAutospacing="0" w:after="0" w:afterAutospacing="0"/>
        <w:ind w:firstLine="720"/>
        <w:jc w:val="both"/>
        <w:rPr>
          <w:sz w:val="28"/>
          <w:szCs w:val="28"/>
          <w:lang w:val="fr-FR"/>
        </w:rPr>
      </w:pPr>
      <w:r w:rsidRPr="00964656">
        <w:rPr>
          <w:bCs/>
          <w:sz w:val="28"/>
          <w:szCs w:val="28"/>
          <w:lang w:val="fr-FR"/>
        </w:rPr>
        <w:t>.......................................................................................................................</w:t>
      </w:r>
      <w:r w:rsidR="00A02B2C">
        <w:rPr>
          <w:bCs/>
          <w:sz w:val="28"/>
          <w:szCs w:val="28"/>
          <w:lang w:val="fr-FR"/>
        </w:rPr>
        <w:t>...........</w:t>
      </w:r>
    </w:p>
    <w:p w14:paraId="68588A0F" w14:textId="77777777" w:rsidR="00964656" w:rsidRPr="00964656" w:rsidRDefault="00964656" w:rsidP="001C709E">
      <w:pPr>
        <w:pStyle w:val="NormalWeb"/>
        <w:shd w:val="clear" w:color="auto" w:fill="FFFFFF"/>
        <w:spacing w:before="0" w:beforeAutospacing="0" w:after="0" w:afterAutospacing="0"/>
        <w:ind w:firstLine="720"/>
        <w:jc w:val="both"/>
        <w:rPr>
          <w:bCs/>
          <w:sz w:val="28"/>
          <w:szCs w:val="28"/>
          <w:lang w:val="fr-FR"/>
        </w:rPr>
      </w:pPr>
      <w:r w:rsidRPr="00964656">
        <w:rPr>
          <w:iCs/>
          <w:sz w:val="28"/>
          <w:szCs w:val="28"/>
          <w:lang w:val="fr-FR"/>
        </w:rPr>
        <w:t xml:space="preserve">6. Các chi phí khác được bồi thường (nếu có), </w:t>
      </w:r>
      <w:r w:rsidRPr="00964656">
        <w:rPr>
          <w:bCs/>
          <w:sz w:val="28"/>
          <w:szCs w:val="28"/>
          <w:lang w:val="fr-FR"/>
        </w:rPr>
        <w:t>cách tính, mức yêu cầu bồi thường</w:t>
      </w:r>
    </w:p>
    <w:p w14:paraId="27B550B8" w14:textId="77777777" w:rsidR="00964656" w:rsidRPr="00964656" w:rsidRDefault="00964656" w:rsidP="001C709E">
      <w:pPr>
        <w:pStyle w:val="NormalWeb"/>
        <w:shd w:val="clear" w:color="auto" w:fill="FFFFFF"/>
        <w:spacing w:before="0" w:beforeAutospacing="0" w:after="0" w:afterAutospacing="0"/>
        <w:ind w:firstLine="720"/>
        <w:jc w:val="both"/>
        <w:rPr>
          <w:sz w:val="28"/>
          <w:szCs w:val="28"/>
          <w:lang w:val="fr-FR"/>
        </w:rPr>
      </w:pPr>
      <w:r w:rsidRPr="00964656">
        <w:rPr>
          <w:bCs/>
          <w:sz w:val="28"/>
          <w:szCs w:val="28"/>
          <w:lang w:val="fr-FR"/>
        </w:rPr>
        <w:t>.......................................................................................................................</w:t>
      </w:r>
    </w:p>
    <w:p w14:paraId="71E67291"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964656">
        <w:rPr>
          <w:b/>
          <w:bCs/>
          <w:sz w:val="28"/>
          <w:szCs w:val="28"/>
          <w:lang w:val="fr-FR"/>
        </w:rPr>
        <w:t xml:space="preserve">Tổng số tiền yêu cầu bồi thường: </w:t>
      </w:r>
      <w:r w:rsidRPr="00964656">
        <w:rPr>
          <w:bCs/>
          <w:sz w:val="28"/>
          <w:szCs w:val="28"/>
          <w:lang w:val="fr-FR"/>
        </w:rPr>
        <w:t>...................................................(đồng)</w:t>
      </w:r>
    </w:p>
    <w:p w14:paraId="30C608B5"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i/>
          <w:sz w:val="28"/>
          <w:szCs w:val="28"/>
          <w:lang w:val="fr-FR"/>
        </w:rPr>
      </w:pPr>
      <w:r w:rsidRPr="00964656">
        <w:rPr>
          <w:i/>
          <w:sz w:val="28"/>
          <w:szCs w:val="28"/>
          <w:lang w:val="fr-FR"/>
        </w:rPr>
        <w:t>(Viết bằng chữ:</w:t>
      </w:r>
      <w:r w:rsidRPr="00964656">
        <w:rPr>
          <w:i/>
          <w:sz w:val="28"/>
          <w:szCs w:val="28"/>
          <w:lang w:val="fr-FR"/>
        </w:rPr>
        <w:tab/>
        <w:t>)</w:t>
      </w:r>
    </w:p>
    <w:p w14:paraId="3848CE1D"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b/>
          <w:sz w:val="28"/>
          <w:szCs w:val="28"/>
          <w:lang w:val="fr-FR"/>
        </w:rPr>
      </w:pPr>
      <w:r w:rsidRPr="00964656">
        <w:rPr>
          <w:b/>
          <w:sz w:val="28"/>
          <w:szCs w:val="28"/>
          <w:lang w:val="fr-FR"/>
        </w:rPr>
        <w:t>II. ĐỀ NGHỊ TẠM ỨNG KINH PHÍ BỒI THƯỜNG (nếu có)</w:t>
      </w:r>
    </w:p>
    <w:p w14:paraId="5C17F784" w14:textId="77777777" w:rsidR="00964656" w:rsidRPr="00964656" w:rsidRDefault="00964656" w:rsidP="001C709E">
      <w:pPr>
        <w:pStyle w:val="NormalWeb"/>
        <w:shd w:val="clear" w:color="auto" w:fill="FFFFFF"/>
        <w:tabs>
          <w:tab w:val="left" w:leader="dot" w:pos="9072"/>
        </w:tabs>
        <w:spacing w:before="0" w:beforeAutospacing="0" w:after="0" w:afterAutospacing="0"/>
        <w:ind w:left="720"/>
        <w:jc w:val="both"/>
        <w:rPr>
          <w:sz w:val="28"/>
          <w:szCs w:val="28"/>
          <w:lang w:val="fr-FR"/>
        </w:rPr>
      </w:pPr>
      <w:r w:rsidRPr="00964656">
        <w:rPr>
          <w:sz w:val="28"/>
          <w:szCs w:val="28"/>
          <w:lang w:val="fr-FR"/>
        </w:rPr>
        <w:t>1. Kinh phí đề nghị tạm ứng</w:t>
      </w:r>
    </w:p>
    <w:p w14:paraId="1E7F59A6"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964656">
        <w:rPr>
          <w:sz w:val="28"/>
          <w:szCs w:val="28"/>
          <w:lang w:val="fr-FR"/>
        </w:rPr>
        <w:t>Căn cứ quy định tại Điều 44 Luật Trách nhiệm bồi thường của Nhà nước, tôi đề nghị được tạm ứng kinh phí bồi thường đối với các khoản sau:</w:t>
      </w:r>
    </w:p>
    <w:p w14:paraId="169EEEDA"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964656">
        <w:rPr>
          <w:sz w:val="28"/>
          <w:szCs w:val="28"/>
          <w:lang w:val="fr-FR"/>
        </w:rPr>
        <w:t>1.1. Thiệt hại về tinh thần</w:t>
      </w:r>
    </w:p>
    <w:p w14:paraId="6A3DE7DA"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964656">
        <w:rPr>
          <w:sz w:val="28"/>
          <w:szCs w:val="28"/>
          <w:lang w:val="fr-FR"/>
        </w:rPr>
        <w:lastRenderedPageBreak/>
        <w:t>Số tiền đề nghị tạm ứng là:.......................................................</w:t>
      </w:r>
      <w:r w:rsidR="00A02B2C">
        <w:rPr>
          <w:sz w:val="28"/>
          <w:szCs w:val="28"/>
          <w:lang w:val="fr-FR"/>
        </w:rPr>
        <w:t>.</w:t>
      </w:r>
      <w:r w:rsidRPr="00964656">
        <w:rPr>
          <w:sz w:val="28"/>
          <w:szCs w:val="28"/>
          <w:lang w:val="fr-FR"/>
        </w:rPr>
        <w:t>.............đồng</w:t>
      </w:r>
    </w:p>
    <w:p w14:paraId="63F47B0C"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i/>
          <w:sz w:val="28"/>
          <w:szCs w:val="28"/>
          <w:lang w:val="fr-FR"/>
        </w:rPr>
      </w:pPr>
      <w:r w:rsidRPr="00964656">
        <w:rPr>
          <w:i/>
          <w:sz w:val="28"/>
          <w:szCs w:val="28"/>
          <w:lang w:val="fr-FR"/>
        </w:rPr>
        <w:t>(Viết bằng chữ:</w:t>
      </w:r>
      <w:r w:rsidRPr="00964656">
        <w:rPr>
          <w:i/>
          <w:sz w:val="28"/>
          <w:szCs w:val="28"/>
          <w:lang w:val="fr-FR"/>
        </w:rPr>
        <w:tab/>
        <w:t>)</w:t>
      </w:r>
    </w:p>
    <w:p w14:paraId="352167EE"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964656">
        <w:rPr>
          <w:sz w:val="28"/>
          <w:szCs w:val="28"/>
          <w:lang w:val="fr-FR"/>
        </w:rPr>
        <w:t>Tài liệu, chứng cứ kèm theo (nếu có):.........................................................</w:t>
      </w:r>
    </w:p>
    <w:p w14:paraId="5D9CF6DE"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964656">
        <w:rPr>
          <w:sz w:val="28"/>
          <w:szCs w:val="28"/>
          <w:lang w:val="fr-FR"/>
        </w:rPr>
        <w:t>1.2. Thiệt hại khác có thể tính được ngay mà không cần xác minh: ....(8)...</w:t>
      </w:r>
    </w:p>
    <w:p w14:paraId="69B78195"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964656">
        <w:rPr>
          <w:sz w:val="28"/>
          <w:szCs w:val="28"/>
          <w:lang w:val="fr-FR"/>
        </w:rPr>
        <w:t>Số tiền đề nghị tạm ứng là:...................................................................đồng.</w:t>
      </w:r>
    </w:p>
    <w:p w14:paraId="3FF3104A"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964656">
        <w:rPr>
          <w:i/>
          <w:sz w:val="28"/>
          <w:szCs w:val="28"/>
          <w:lang w:val="fr-FR"/>
        </w:rPr>
        <w:t>(Viết bằng chữ:</w:t>
      </w:r>
      <w:r w:rsidRPr="00964656">
        <w:rPr>
          <w:i/>
          <w:sz w:val="28"/>
          <w:szCs w:val="28"/>
          <w:lang w:val="fr-FR"/>
        </w:rPr>
        <w:tab/>
        <w:t>)</w:t>
      </w:r>
    </w:p>
    <w:p w14:paraId="6AC4B495"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964656">
        <w:rPr>
          <w:sz w:val="28"/>
          <w:szCs w:val="28"/>
          <w:lang w:val="fr-FR"/>
        </w:rPr>
        <w:t>Tài liệu, chứng cứ kèm theo (nếu có):..........................................................</w:t>
      </w:r>
    </w:p>
    <w:p w14:paraId="17509FD5" w14:textId="77777777" w:rsidR="00964656" w:rsidRPr="00964656" w:rsidRDefault="00964656" w:rsidP="001C709E">
      <w:pPr>
        <w:spacing w:after="0" w:line="240" w:lineRule="auto"/>
        <w:ind w:firstLine="720"/>
        <w:jc w:val="both"/>
        <w:rPr>
          <w:lang w:val="fr-FR"/>
        </w:rPr>
      </w:pPr>
      <w:r w:rsidRPr="00964656">
        <w:rPr>
          <w:lang w:val="fr-FR"/>
        </w:rPr>
        <w:t>1.3. Tổng số tiền đề nghị tạm ứng: …..……………............................đồng.</w:t>
      </w:r>
    </w:p>
    <w:p w14:paraId="0B1070D8"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i/>
          <w:sz w:val="28"/>
          <w:szCs w:val="28"/>
          <w:lang w:val="fr-FR"/>
        </w:rPr>
      </w:pPr>
      <w:r w:rsidRPr="00964656">
        <w:rPr>
          <w:i/>
          <w:sz w:val="28"/>
          <w:szCs w:val="28"/>
          <w:lang w:val="fr-FR"/>
        </w:rPr>
        <w:t>(Viết bằng chữ:</w:t>
      </w:r>
      <w:r w:rsidRPr="00964656">
        <w:rPr>
          <w:i/>
          <w:sz w:val="28"/>
          <w:szCs w:val="28"/>
          <w:lang w:val="fr-FR"/>
        </w:rPr>
        <w:tab/>
        <w:t>)</w:t>
      </w:r>
    </w:p>
    <w:p w14:paraId="10C5C65E"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964656">
        <w:rPr>
          <w:sz w:val="28"/>
          <w:szCs w:val="28"/>
          <w:lang w:val="fr-FR"/>
        </w:rPr>
        <w:t xml:space="preserve">2. Thông tin người nhận tạm ứng kinh phí bồi thường: </w:t>
      </w:r>
    </w:p>
    <w:p w14:paraId="0E57CAF6"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964656">
        <w:rPr>
          <w:sz w:val="28"/>
          <w:szCs w:val="28"/>
          <w:lang w:val="fr-FR"/>
        </w:rPr>
        <w:t>- Họ và tên:... ……………...........(9)..........................................................</w:t>
      </w:r>
    </w:p>
    <w:p w14:paraId="5911E56E" w14:textId="77777777" w:rsidR="00964656" w:rsidRPr="00964656" w:rsidRDefault="00964656" w:rsidP="001C709E">
      <w:pPr>
        <w:spacing w:after="0" w:line="240" w:lineRule="auto"/>
        <w:ind w:firstLine="720"/>
        <w:jc w:val="both"/>
        <w:rPr>
          <w:lang w:val="fr-FR"/>
        </w:rPr>
      </w:pPr>
      <w:r w:rsidRPr="00964656">
        <w:rPr>
          <w:lang w:val="fr-FR"/>
        </w:rPr>
        <w:t>- Giấy tờ chứng minh nhân thân: .......................(10)....................................</w:t>
      </w:r>
    </w:p>
    <w:p w14:paraId="1E9B914B" w14:textId="77777777" w:rsidR="00964656" w:rsidRPr="00964656" w:rsidRDefault="00964656" w:rsidP="001C709E">
      <w:pPr>
        <w:spacing w:after="0" w:line="240" w:lineRule="auto"/>
        <w:ind w:firstLine="720"/>
        <w:jc w:val="both"/>
        <w:rPr>
          <w:lang w:val="fr-FR"/>
        </w:rPr>
      </w:pPr>
      <w:r w:rsidRPr="00964656">
        <w:rPr>
          <w:lang w:val="fr-FR"/>
        </w:rPr>
        <w:t>- Địa chỉ: ................................................(11)................................................</w:t>
      </w:r>
    </w:p>
    <w:p w14:paraId="5121A60A"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964656">
        <w:rPr>
          <w:sz w:val="28"/>
          <w:szCs w:val="28"/>
          <w:lang w:val="fr-FR"/>
        </w:rPr>
        <w:t>- Phương thức nhận tạm ứng kinh phí bồi thường</w:t>
      </w:r>
    </w:p>
    <w:p w14:paraId="12EBA587"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964656">
        <w:rPr>
          <w:sz w:val="28"/>
          <w:szCs w:val="28"/>
          <w:lang w:val="fr-FR"/>
        </w:rPr>
        <w:t>…………………………...…………(12)……………………….…………</w:t>
      </w:r>
    </w:p>
    <w:p w14:paraId="7539E1FD"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b/>
          <w:sz w:val="28"/>
          <w:szCs w:val="28"/>
          <w:lang w:val="fr-FR"/>
        </w:rPr>
      </w:pPr>
      <w:r w:rsidRPr="00964656">
        <w:rPr>
          <w:b/>
          <w:sz w:val="28"/>
          <w:szCs w:val="28"/>
          <w:lang w:val="fr-FR"/>
        </w:rPr>
        <w:t xml:space="preserve"> </w:t>
      </w:r>
    </w:p>
    <w:p w14:paraId="489F9EB8"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b/>
          <w:sz w:val="28"/>
          <w:szCs w:val="28"/>
          <w:lang w:val="fr-FR"/>
        </w:rPr>
      </w:pPr>
      <w:r w:rsidRPr="00964656">
        <w:rPr>
          <w:b/>
          <w:sz w:val="28"/>
          <w:szCs w:val="28"/>
          <w:lang w:val="fr-FR"/>
        </w:rPr>
        <w:t xml:space="preserve">III. CÁC NỘI DUNG KHÁC CÓ LIÊN QUAN </w:t>
      </w:r>
    </w:p>
    <w:p w14:paraId="2E98E3C5"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964656">
        <w:rPr>
          <w:sz w:val="28"/>
          <w:szCs w:val="28"/>
          <w:lang w:val="fr-FR"/>
        </w:rPr>
        <w:t>1. Đề nghị thu thập văn bản làm căn cứ yêu cầu bồi thường (nếu có)</w:t>
      </w:r>
    </w:p>
    <w:p w14:paraId="3A66B7C3"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964656">
        <w:rPr>
          <w:sz w:val="28"/>
          <w:szCs w:val="28"/>
          <w:lang w:val="fr-FR"/>
        </w:rPr>
        <w:t>……………………(13)…………………………………………………...</w:t>
      </w:r>
    </w:p>
    <w:p w14:paraId="11A47A5A"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964656">
        <w:rPr>
          <w:sz w:val="28"/>
          <w:szCs w:val="28"/>
          <w:lang w:val="fr-FR"/>
        </w:rPr>
        <w:t>2. Yêu cầu phục hồi danh dự (nếu có)</w:t>
      </w:r>
    </w:p>
    <w:p w14:paraId="6DF67F3F" w14:textId="77777777" w:rsidR="00964656" w:rsidRPr="00964656" w:rsidRDefault="00964656" w:rsidP="001C709E">
      <w:pPr>
        <w:pStyle w:val="NormalWeb"/>
        <w:shd w:val="clear" w:color="auto" w:fill="FFFFFF"/>
        <w:tabs>
          <w:tab w:val="left" w:pos="3240"/>
          <w:tab w:val="left" w:leader="dot" w:pos="9072"/>
        </w:tabs>
        <w:spacing w:before="0" w:beforeAutospacing="0" w:after="0" w:afterAutospacing="0"/>
        <w:ind w:firstLine="720"/>
        <w:jc w:val="both"/>
        <w:rPr>
          <w:sz w:val="28"/>
          <w:szCs w:val="28"/>
          <w:lang w:val="fr-FR"/>
        </w:rPr>
      </w:pPr>
      <w:r w:rsidRPr="00964656">
        <w:rPr>
          <w:sz w:val="28"/>
          <w:szCs w:val="28"/>
          <w:lang w:val="fr-FR"/>
        </w:rPr>
        <w:t>................................(14)</w:t>
      </w:r>
      <w:r w:rsidRPr="00964656">
        <w:rPr>
          <w:sz w:val="28"/>
          <w:szCs w:val="28"/>
          <w:lang w:val="fr-FR"/>
        </w:rPr>
        <w:tab/>
      </w:r>
    </w:p>
    <w:p w14:paraId="247C88B4"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964656">
        <w:rPr>
          <w:sz w:val="28"/>
          <w:szCs w:val="28"/>
          <w:lang w:val="fr-FR"/>
        </w:rPr>
        <w:t>3. Khôi phục quyền và các lợi ích hợp pháp khác (nếu có)</w:t>
      </w:r>
    </w:p>
    <w:p w14:paraId="58951BC2" w14:textId="77777777" w:rsidR="00964656" w:rsidRPr="00964656" w:rsidRDefault="00964656" w:rsidP="001C709E">
      <w:pPr>
        <w:pStyle w:val="NormalWeb"/>
        <w:shd w:val="clear" w:color="auto" w:fill="FFFFFF"/>
        <w:tabs>
          <w:tab w:val="left" w:leader="dot" w:pos="9072"/>
        </w:tabs>
        <w:spacing w:before="0" w:beforeAutospacing="0" w:after="0" w:afterAutospacing="0"/>
        <w:ind w:firstLine="720"/>
        <w:jc w:val="both"/>
        <w:rPr>
          <w:sz w:val="28"/>
          <w:szCs w:val="28"/>
          <w:lang w:val="fr-FR"/>
        </w:rPr>
      </w:pPr>
      <w:r w:rsidRPr="00964656">
        <w:rPr>
          <w:sz w:val="28"/>
          <w:szCs w:val="28"/>
          <w:lang w:val="fr-FR"/>
        </w:rPr>
        <w:tab/>
      </w:r>
    </w:p>
    <w:p w14:paraId="6B56CE6C" w14:textId="77777777" w:rsidR="00964656" w:rsidRPr="00964656" w:rsidRDefault="00964656" w:rsidP="001C709E">
      <w:pPr>
        <w:pStyle w:val="NormalWeb"/>
        <w:shd w:val="clear" w:color="auto" w:fill="FFFFFF"/>
        <w:spacing w:before="0" w:beforeAutospacing="0" w:after="0" w:afterAutospacing="0"/>
        <w:ind w:firstLine="720"/>
        <w:jc w:val="both"/>
        <w:rPr>
          <w:sz w:val="28"/>
          <w:szCs w:val="28"/>
          <w:lang w:val="fr-FR"/>
        </w:rPr>
      </w:pPr>
      <w:r w:rsidRPr="00964656">
        <w:rPr>
          <w:sz w:val="28"/>
          <w:szCs w:val="28"/>
          <w:lang w:val="fr-FR"/>
        </w:rPr>
        <w:t>Đề nghị Quý Cơ quan xem xét, giải quyết bồi thường cho tôi/...(15).. theo quy định của pháp luật.</w:t>
      </w:r>
    </w:p>
    <w:tbl>
      <w:tblPr>
        <w:tblW w:w="0" w:type="auto"/>
        <w:tblCellMar>
          <w:left w:w="0" w:type="dxa"/>
          <w:right w:w="0" w:type="dxa"/>
        </w:tblCellMar>
        <w:tblLook w:val="0000" w:firstRow="0" w:lastRow="0" w:firstColumn="0" w:lastColumn="0" w:noHBand="0" w:noVBand="0"/>
      </w:tblPr>
      <w:tblGrid>
        <w:gridCol w:w="4345"/>
        <w:gridCol w:w="4502"/>
      </w:tblGrid>
      <w:tr w:rsidR="00964656" w:rsidRPr="00886F2D" w14:paraId="5FB43A3A" w14:textId="77777777">
        <w:trPr>
          <w:trHeight w:val="80"/>
        </w:trPr>
        <w:tc>
          <w:tcPr>
            <w:tcW w:w="4345" w:type="dxa"/>
            <w:tcMar>
              <w:top w:w="0" w:type="dxa"/>
              <w:left w:w="108" w:type="dxa"/>
              <w:bottom w:w="0" w:type="dxa"/>
              <w:right w:w="108" w:type="dxa"/>
            </w:tcMar>
          </w:tcPr>
          <w:p w14:paraId="7C39E31E" w14:textId="77777777" w:rsidR="00964656" w:rsidRPr="00964656" w:rsidRDefault="00964656" w:rsidP="001C709E">
            <w:pPr>
              <w:pStyle w:val="NormalWeb"/>
              <w:spacing w:before="0" w:beforeAutospacing="0" w:after="0" w:afterAutospacing="0"/>
              <w:jc w:val="both"/>
              <w:rPr>
                <w:sz w:val="28"/>
                <w:szCs w:val="28"/>
                <w:lang w:val="fr-FR"/>
              </w:rPr>
            </w:pPr>
            <w:r w:rsidRPr="00964656">
              <w:rPr>
                <w:sz w:val="28"/>
                <w:szCs w:val="28"/>
                <w:lang w:val="fr-FR"/>
              </w:rPr>
              <w:t>  </w:t>
            </w:r>
          </w:p>
        </w:tc>
        <w:tc>
          <w:tcPr>
            <w:tcW w:w="4502" w:type="dxa"/>
            <w:tcMar>
              <w:top w:w="0" w:type="dxa"/>
              <w:left w:w="108" w:type="dxa"/>
              <w:bottom w:w="0" w:type="dxa"/>
              <w:right w:w="108" w:type="dxa"/>
            </w:tcMar>
          </w:tcPr>
          <w:p w14:paraId="53CAE6AA" w14:textId="77777777" w:rsidR="00964656" w:rsidRPr="00964656" w:rsidRDefault="00964656" w:rsidP="001C709E">
            <w:pPr>
              <w:pStyle w:val="NormalWeb"/>
              <w:spacing w:before="0" w:beforeAutospacing="0" w:after="0" w:afterAutospacing="0"/>
              <w:jc w:val="center"/>
              <w:rPr>
                <w:b/>
                <w:bCs/>
                <w:sz w:val="28"/>
                <w:szCs w:val="28"/>
                <w:lang w:val="fr-FR"/>
              </w:rPr>
            </w:pPr>
            <w:r w:rsidRPr="00964656">
              <w:rPr>
                <w:i/>
                <w:iCs/>
                <w:sz w:val="28"/>
                <w:szCs w:val="28"/>
                <w:lang w:val="fr-FR"/>
              </w:rPr>
              <w:t>…(16)….. ngày … tháng … năm ……</w:t>
            </w:r>
            <w:r w:rsidRPr="00964656">
              <w:rPr>
                <w:i/>
                <w:iCs/>
                <w:sz w:val="28"/>
                <w:szCs w:val="28"/>
                <w:lang w:val="fr-FR"/>
              </w:rPr>
              <w:br/>
            </w:r>
          </w:p>
          <w:p w14:paraId="29FFEFD6" w14:textId="77777777" w:rsidR="00964656" w:rsidRPr="00964656" w:rsidRDefault="00964656" w:rsidP="001C709E">
            <w:pPr>
              <w:pStyle w:val="NormalWeb"/>
              <w:spacing w:before="0" w:beforeAutospacing="0" w:after="0" w:afterAutospacing="0"/>
              <w:jc w:val="center"/>
              <w:rPr>
                <w:b/>
                <w:bCs/>
                <w:sz w:val="28"/>
                <w:szCs w:val="28"/>
                <w:lang w:val="fr-FR"/>
              </w:rPr>
            </w:pPr>
            <w:r w:rsidRPr="00964656">
              <w:rPr>
                <w:b/>
                <w:bCs/>
                <w:sz w:val="28"/>
                <w:szCs w:val="28"/>
                <w:lang w:val="fr-FR"/>
              </w:rPr>
              <w:t xml:space="preserve">Người yêu cầu bồi thường </w:t>
            </w:r>
            <w:r w:rsidRPr="00964656">
              <w:rPr>
                <w:bCs/>
                <w:sz w:val="28"/>
                <w:szCs w:val="28"/>
                <w:lang w:val="fr-FR"/>
              </w:rPr>
              <w:t>(17)</w:t>
            </w:r>
          </w:p>
          <w:p w14:paraId="5AA0A3AE" w14:textId="77777777" w:rsidR="00964656" w:rsidRPr="00964656" w:rsidRDefault="00964656" w:rsidP="001C709E">
            <w:pPr>
              <w:pStyle w:val="NormalWeb"/>
              <w:spacing w:before="0" w:beforeAutospacing="0" w:after="0" w:afterAutospacing="0"/>
              <w:jc w:val="center"/>
              <w:rPr>
                <w:b/>
                <w:bCs/>
                <w:sz w:val="28"/>
                <w:szCs w:val="28"/>
                <w:lang w:val="fr-FR"/>
              </w:rPr>
            </w:pPr>
          </w:p>
        </w:tc>
      </w:tr>
    </w:tbl>
    <w:p w14:paraId="202AB21E" w14:textId="77777777" w:rsidR="000822BB" w:rsidRDefault="00964656" w:rsidP="001C709E">
      <w:pPr>
        <w:pStyle w:val="NormalWeb"/>
        <w:shd w:val="clear" w:color="auto" w:fill="FFFFFF"/>
        <w:spacing w:before="0" w:beforeAutospacing="0" w:after="0" w:afterAutospacing="0"/>
        <w:jc w:val="both"/>
        <w:rPr>
          <w:b/>
          <w:bCs/>
          <w:i/>
          <w:iCs/>
          <w:sz w:val="28"/>
          <w:szCs w:val="28"/>
          <w:lang w:val="fr-FR"/>
        </w:rPr>
      </w:pPr>
      <w:r w:rsidRPr="00964656">
        <w:rPr>
          <w:b/>
          <w:bCs/>
          <w:i/>
          <w:iCs/>
          <w:sz w:val="28"/>
          <w:szCs w:val="28"/>
          <w:lang w:val="fr-FR"/>
        </w:rPr>
        <w:t> </w:t>
      </w:r>
      <w:r w:rsidRPr="00964656">
        <w:rPr>
          <w:b/>
          <w:bCs/>
          <w:i/>
          <w:iCs/>
          <w:sz w:val="28"/>
          <w:szCs w:val="28"/>
          <w:lang w:val="fr-FR"/>
        </w:rPr>
        <w:tab/>
      </w:r>
    </w:p>
    <w:p w14:paraId="20FFE3B8" w14:textId="77777777" w:rsidR="000822BB" w:rsidRDefault="000822BB" w:rsidP="00964656">
      <w:pPr>
        <w:pStyle w:val="NormalWeb"/>
        <w:shd w:val="clear" w:color="auto" w:fill="FFFFFF"/>
        <w:spacing w:after="120" w:afterAutospacing="0"/>
        <w:jc w:val="both"/>
        <w:rPr>
          <w:b/>
          <w:bCs/>
          <w:i/>
          <w:iCs/>
          <w:sz w:val="28"/>
          <w:szCs w:val="28"/>
          <w:lang w:val="fr-FR"/>
        </w:rPr>
      </w:pPr>
    </w:p>
    <w:p w14:paraId="13CFD3E0" w14:textId="77777777" w:rsidR="00964656" w:rsidRPr="00964656" w:rsidRDefault="000822BB" w:rsidP="00964656">
      <w:pPr>
        <w:pStyle w:val="NormalWeb"/>
        <w:shd w:val="clear" w:color="auto" w:fill="FFFFFF"/>
        <w:spacing w:after="120" w:afterAutospacing="0"/>
        <w:jc w:val="both"/>
        <w:rPr>
          <w:sz w:val="28"/>
          <w:szCs w:val="28"/>
          <w:lang w:val="fr-FR"/>
        </w:rPr>
      </w:pPr>
      <w:r>
        <w:rPr>
          <w:b/>
          <w:bCs/>
          <w:i/>
          <w:iCs/>
          <w:sz w:val="28"/>
          <w:szCs w:val="28"/>
          <w:lang w:val="fr-FR"/>
        </w:rPr>
        <w:t xml:space="preserve">         </w:t>
      </w:r>
      <w:r w:rsidR="00964656" w:rsidRPr="00964656">
        <w:rPr>
          <w:b/>
          <w:bCs/>
          <w:iCs/>
          <w:sz w:val="28"/>
          <w:szCs w:val="28"/>
          <w:lang w:val="fr-FR"/>
        </w:rPr>
        <w:t xml:space="preserve">DANH MỤC GIẤY TỜ, TÀI LIỆU GỬI KÈM </w:t>
      </w:r>
      <w:r w:rsidR="00964656" w:rsidRPr="00964656">
        <w:rPr>
          <w:bCs/>
          <w:iCs/>
          <w:sz w:val="28"/>
          <w:szCs w:val="28"/>
          <w:lang w:val="fr-FR"/>
        </w:rPr>
        <w:t xml:space="preserve">(nếu có): </w:t>
      </w:r>
    </w:p>
    <w:p w14:paraId="26FFFD89" w14:textId="77777777" w:rsidR="00964656" w:rsidRPr="00964656" w:rsidRDefault="00964656" w:rsidP="00964656">
      <w:pPr>
        <w:pStyle w:val="NormalWeb"/>
        <w:shd w:val="clear" w:color="auto" w:fill="FFFFFF"/>
        <w:spacing w:before="120" w:beforeAutospacing="0" w:after="120" w:afterAutospacing="0" w:line="360" w:lineRule="exact"/>
        <w:ind w:firstLine="720"/>
        <w:jc w:val="both"/>
        <w:rPr>
          <w:bCs/>
          <w:iCs/>
          <w:sz w:val="28"/>
          <w:szCs w:val="28"/>
          <w:lang w:val="fr-FR"/>
        </w:rPr>
      </w:pPr>
      <w:r w:rsidRPr="00964656">
        <w:rPr>
          <w:bCs/>
          <w:iCs/>
          <w:sz w:val="28"/>
          <w:szCs w:val="28"/>
          <w:lang w:val="fr-FR"/>
        </w:rPr>
        <w:t>.............................................................(18)...................................................</w:t>
      </w:r>
    </w:p>
    <w:p w14:paraId="45AE3D59" w14:textId="77777777" w:rsidR="00964656" w:rsidRPr="00964656" w:rsidRDefault="00964656" w:rsidP="00964656">
      <w:pPr>
        <w:pStyle w:val="NormalWeb"/>
        <w:shd w:val="clear" w:color="auto" w:fill="FFFFFF"/>
        <w:spacing w:before="120" w:beforeAutospacing="0" w:after="120" w:afterAutospacing="0" w:line="360" w:lineRule="exact"/>
        <w:ind w:firstLine="720"/>
        <w:jc w:val="both"/>
        <w:rPr>
          <w:b/>
          <w:bCs/>
          <w:i/>
          <w:iCs/>
          <w:sz w:val="28"/>
          <w:szCs w:val="28"/>
          <w:lang w:val="fr-FR"/>
        </w:rPr>
      </w:pPr>
    </w:p>
    <w:p w14:paraId="48744B3C" w14:textId="77777777" w:rsidR="000822BB" w:rsidRDefault="000822BB" w:rsidP="000822BB">
      <w:pPr>
        <w:spacing w:after="0" w:line="240" w:lineRule="auto"/>
        <w:ind w:firstLine="720"/>
        <w:jc w:val="both"/>
        <w:rPr>
          <w:b/>
          <w:bCs/>
          <w:i/>
          <w:iCs/>
          <w:sz w:val="24"/>
          <w:szCs w:val="24"/>
          <w:lang w:val="fr-FR"/>
        </w:rPr>
      </w:pPr>
    </w:p>
    <w:p w14:paraId="307716B6" w14:textId="77777777" w:rsidR="000822BB" w:rsidRDefault="000822BB" w:rsidP="000822BB">
      <w:pPr>
        <w:spacing w:after="0" w:line="240" w:lineRule="auto"/>
        <w:ind w:firstLine="720"/>
        <w:jc w:val="both"/>
        <w:rPr>
          <w:b/>
          <w:bCs/>
          <w:i/>
          <w:iCs/>
          <w:sz w:val="24"/>
          <w:szCs w:val="24"/>
          <w:lang w:val="fr-FR"/>
        </w:rPr>
      </w:pPr>
    </w:p>
    <w:p w14:paraId="63AF1CC1" w14:textId="77777777" w:rsidR="000822BB" w:rsidRDefault="000822BB" w:rsidP="000822BB">
      <w:pPr>
        <w:spacing w:after="0" w:line="240" w:lineRule="auto"/>
        <w:ind w:firstLine="720"/>
        <w:jc w:val="both"/>
        <w:rPr>
          <w:b/>
          <w:bCs/>
          <w:i/>
          <w:iCs/>
          <w:sz w:val="24"/>
          <w:szCs w:val="24"/>
          <w:lang w:val="fr-FR"/>
        </w:rPr>
      </w:pPr>
    </w:p>
    <w:p w14:paraId="4FEF13BF" w14:textId="77777777" w:rsidR="001C709E" w:rsidRDefault="001C709E" w:rsidP="000822BB">
      <w:pPr>
        <w:spacing w:after="0" w:line="240" w:lineRule="auto"/>
        <w:ind w:firstLine="720"/>
        <w:jc w:val="both"/>
        <w:rPr>
          <w:b/>
          <w:bCs/>
          <w:i/>
          <w:iCs/>
          <w:sz w:val="24"/>
          <w:szCs w:val="24"/>
          <w:lang w:val="fr-FR"/>
        </w:rPr>
      </w:pPr>
    </w:p>
    <w:p w14:paraId="21D554FD" w14:textId="77777777" w:rsidR="001C709E" w:rsidRDefault="001C709E" w:rsidP="000822BB">
      <w:pPr>
        <w:spacing w:after="0" w:line="240" w:lineRule="auto"/>
        <w:ind w:firstLine="720"/>
        <w:jc w:val="both"/>
        <w:rPr>
          <w:b/>
          <w:bCs/>
          <w:i/>
          <w:iCs/>
          <w:sz w:val="24"/>
          <w:szCs w:val="24"/>
          <w:lang w:val="fr-FR"/>
        </w:rPr>
      </w:pPr>
    </w:p>
    <w:p w14:paraId="102A3625" w14:textId="77777777" w:rsidR="001C709E" w:rsidRDefault="001C709E" w:rsidP="000822BB">
      <w:pPr>
        <w:spacing w:after="0" w:line="240" w:lineRule="auto"/>
        <w:ind w:firstLine="720"/>
        <w:jc w:val="both"/>
        <w:rPr>
          <w:b/>
          <w:bCs/>
          <w:i/>
          <w:iCs/>
          <w:sz w:val="24"/>
          <w:szCs w:val="24"/>
          <w:lang w:val="fr-FR"/>
        </w:rPr>
      </w:pPr>
    </w:p>
    <w:p w14:paraId="3E6BE0D0" w14:textId="77777777" w:rsidR="001C709E" w:rsidRDefault="001C709E" w:rsidP="000822BB">
      <w:pPr>
        <w:spacing w:after="0" w:line="240" w:lineRule="auto"/>
        <w:ind w:firstLine="720"/>
        <w:jc w:val="both"/>
        <w:rPr>
          <w:b/>
          <w:bCs/>
          <w:i/>
          <w:iCs/>
          <w:sz w:val="24"/>
          <w:szCs w:val="24"/>
          <w:lang w:val="fr-FR"/>
        </w:rPr>
      </w:pPr>
    </w:p>
    <w:p w14:paraId="4B9C6E51" w14:textId="77777777" w:rsidR="001C709E" w:rsidRDefault="001C709E" w:rsidP="000822BB">
      <w:pPr>
        <w:spacing w:after="0" w:line="240" w:lineRule="auto"/>
        <w:ind w:firstLine="720"/>
        <w:jc w:val="both"/>
        <w:rPr>
          <w:b/>
          <w:bCs/>
          <w:i/>
          <w:iCs/>
          <w:sz w:val="24"/>
          <w:szCs w:val="24"/>
          <w:lang w:val="fr-FR"/>
        </w:rPr>
      </w:pPr>
    </w:p>
    <w:p w14:paraId="4B4102B3" w14:textId="77777777" w:rsidR="001C709E" w:rsidRDefault="001C709E" w:rsidP="000822BB">
      <w:pPr>
        <w:spacing w:after="0" w:line="240" w:lineRule="auto"/>
        <w:ind w:firstLine="720"/>
        <w:jc w:val="both"/>
        <w:rPr>
          <w:b/>
          <w:bCs/>
          <w:i/>
          <w:iCs/>
          <w:sz w:val="24"/>
          <w:szCs w:val="24"/>
          <w:lang w:val="fr-FR"/>
        </w:rPr>
      </w:pPr>
    </w:p>
    <w:p w14:paraId="18116EBD" w14:textId="77777777" w:rsidR="001C709E" w:rsidRDefault="001C709E" w:rsidP="000822BB">
      <w:pPr>
        <w:spacing w:after="0" w:line="240" w:lineRule="auto"/>
        <w:ind w:firstLine="720"/>
        <w:jc w:val="both"/>
        <w:rPr>
          <w:b/>
          <w:bCs/>
          <w:i/>
          <w:iCs/>
          <w:sz w:val="24"/>
          <w:szCs w:val="24"/>
          <w:lang w:val="fr-FR"/>
        </w:rPr>
      </w:pPr>
    </w:p>
    <w:p w14:paraId="6FD1F6BD" w14:textId="77777777" w:rsidR="001C709E" w:rsidRDefault="001C709E" w:rsidP="000822BB">
      <w:pPr>
        <w:spacing w:after="0" w:line="240" w:lineRule="auto"/>
        <w:ind w:firstLine="720"/>
        <w:jc w:val="both"/>
        <w:rPr>
          <w:b/>
          <w:bCs/>
          <w:i/>
          <w:iCs/>
          <w:sz w:val="24"/>
          <w:szCs w:val="24"/>
          <w:lang w:val="fr-FR"/>
        </w:rPr>
      </w:pPr>
    </w:p>
    <w:p w14:paraId="64F3A5B2" w14:textId="77777777" w:rsidR="00964656" w:rsidRPr="00A02B2C" w:rsidRDefault="00964656" w:rsidP="000822BB">
      <w:pPr>
        <w:spacing w:after="0" w:line="240" w:lineRule="auto"/>
        <w:ind w:firstLine="720"/>
        <w:jc w:val="both"/>
        <w:rPr>
          <w:b/>
          <w:bCs/>
          <w:i/>
          <w:iCs/>
          <w:sz w:val="24"/>
          <w:szCs w:val="24"/>
          <w:lang w:val="fr-FR"/>
        </w:rPr>
      </w:pPr>
      <w:r w:rsidRPr="00A02B2C">
        <w:rPr>
          <w:b/>
          <w:bCs/>
          <w:i/>
          <w:iCs/>
          <w:sz w:val="24"/>
          <w:szCs w:val="24"/>
          <w:lang w:val="fr-FR"/>
        </w:rPr>
        <w:t>Hướng dẫn sử dụng Mẫu 01/BTNN:</w:t>
      </w:r>
    </w:p>
    <w:p w14:paraId="72289360" w14:textId="77777777" w:rsidR="00964656" w:rsidRPr="00A02B2C" w:rsidRDefault="00964656" w:rsidP="000822BB">
      <w:pPr>
        <w:spacing w:after="0" w:line="240" w:lineRule="auto"/>
        <w:ind w:firstLine="720"/>
        <w:jc w:val="both"/>
        <w:rPr>
          <w:bCs/>
          <w:iCs/>
          <w:sz w:val="24"/>
          <w:szCs w:val="24"/>
          <w:lang w:val="fr-FR"/>
        </w:rPr>
      </w:pPr>
      <w:r w:rsidRPr="00A02B2C">
        <w:rPr>
          <w:bCs/>
          <w:iCs/>
          <w:sz w:val="24"/>
          <w:szCs w:val="24"/>
          <w:lang w:val="fr-FR"/>
        </w:rPr>
        <w:t>(1)  Ghi tên cơ quan giải quyết bồi thường là cơ quan trực tiếp quản lý người thi hành công vụ gây thiệt hại.</w:t>
      </w:r>
    </w:p>
    <w:p w14:paraId="19AAB16E" w14:textId="77777777" w:rsidR="00964656" w:rsidRPr="00A02B2C" w:rsidRDefault="00964656" w:rsidP="000822BB">
      <w:pPr>
        <w:spacing w:after="0" w:line="240" w:lineRule="auto"/>
        <w:ind w:firstLine="720"/>
        <w:jc w:val="both"/>
        <w:rPr>
          <w:bCs/>
          <w:iCs/>
          <w:sz w:val="24"/>
          <w:szCs w:val="24"/>
          <w:lang w:val="fr-FR"/>
        </w:rPr>
      </w:pPr>
      <w:r w:rsidRPr="00A02B2C">
        <w:rPr>
          <w:bCs/>
          <w:iCs/>
          <w:sz w:val="24"/>
          <w:szCs w:val="24"/>
          <w:lang w:val="fr-FR"/>
        </w:rPr>
        <w:t>(2) 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14:paraId="44657DA3" w14:textId="77777777" w:rsidR="00964656" w:rsidRPr="00A02B2C" w:rsidRDefault="00964656" w:rsidP="000822BB">
      <w:pPr>
        <w:spacing w:after="0" w:line="240" w:lineRule="auto"/>
        <w:ind w:firstLine="720"/>
        <w:jc w:val="both"/>
        <w:rPr>
          <w:bCs/>
          <w:iCs/>
          <w:sz w:val="24"/>
          <w:szCs w:val="24"/>
          <w:lang w:val="fr-FR"/>
        </w:rPr>
      </w:pPr>
      <w:r w:rsidRPr="00A02B2C">
        <w:rPr>
          <w:bCs/>
          <w:iCs/>
          <w:sz w:val="24"/>
          <w:szCs w:val="24"/>
          <w:lang w:val="fr-FR"/>
        </w:rPr>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w:t>
      </w:r>
      <w:r w:rsidRPr="00A02B2C">
        <w:rPr>
          <w:bCs/>
          <w:iCs/>
          <w:sz w:val="24"/>
          <w:szCs w:val="24"/>
          <w:lang w:val="vi-VN"/>
        </w:rPr>
        <w:t>ăn bản ủy quyền hợp pháp</w:t>
      </w:r>
      <w:r w:rsidRPr="00A02B2C">
        <w:rPr>
          <w:bCs/>
          <w:iCs/>
          <w:sz w:val="24"/>
          <w:szCs w:val="24"/>
          <w:lang w:val="fr-FR"/>
        </w:rPr>
        <w:t xml:space="preserve"> trong trường hợp đại diện theo ủy quyền</w:t>
      </w:r>
      <w:r w:rsidRPr="00A02B2C">
        <w:rPr>
          <w:bCs/>
          <w:iCs/>
          <w:sz w:val="24"/>
          <w:szCs w:val="24"/>
          <w:lang w:val="vi-VN"/>
        </w:rPr>
        <w:t xml:space="preserve">; di chúc </w:t>
      </w:r>
      <w:r w:rsidRPr="00A02B2C">
        <w:rPr>
          <w:bCs/>
          <w:iCs/>
          <w:sz w:val="24"/>
          <w:szCs w:val="24"/>
          <w:lang w:val="fr-FR"/>
        </w:rPr>
        <w:t>trong t</w:t>
      </w:r>
      <w:r w:rsidRPr="00A02B2C">
        <w:rPr>
          <w:bCs/>
          <w:iCs/>
          <w:sz w:val="24"/>
          <w:szCs w:val="24"/>
          <w:lang w:val="vi-VN"/>
        </w:rPr>
        <w:t>rường hợp người bị thiệt hại chết mà có di chúc, trường hợp không có di chúc thì phải có văn bản hợp pháp về quyền thừa kế</w:t>
      </w:r>
      <w:r w:rsidRPr="00A02B2C">
        <w:rPr>
          <w:bCs/>
          <w:iCs/>
          <w:sz w:val="24"/>
          <w:szCs w:val="24"/>
          <w:lang w:val="fr-FR"/>
        </w:rPr>
        <w:t>; trường hợp có nhiều người thừa kế thì phải có giấy tờ chứng minh nhân thân của người được cử làm đại diện và văn bản hợp pháp về việc được cử làm đại diện cho những người thừa kế còn lại.</w:t>
      </w:r>
    </w:p>
    <w:p w14:paraId="0491A44B" w14:textId="77777777" w:rsidR="00964656" w:rsidRPr="00A02B2C" w:rsidRDefault="00964656" w:rsidP="000822BB">
      <w:pPr>
        <w:spacing w:after="0" w:line="240" w:lineRule="auto"/>
        <w:ind w:firstLine="720"/>
        <w:jc w:val="both"/>
        <w:rPr>
          <w:bCs/>
          <w:iCs/>
          <w:sz w:val="24"/>
          <w:szCs w:val="24"/>
          <w:lang w:val="fr-FR"/>
        </w:rPr>
      </w:pPr>
      <w:r w:rsidRPr="00A02B2C">
        <w:rPr>
          <w:bCs/>
          <w:iCs/>
          <w:sz w:val="24"/>
          <w:szCs w:val="24"/>
          <w:lang w:val="fr-FR"/>
        </w:rPr>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14:paraId="62588F0F" w14:textId="77777777" w:rsidR="00964656" w:rsidRPr="00A02B2C" w:rsidRDefault="00964656" w:rsidP="000822BB">
      <w:pPr>
        <w:spacing w:after="0" w:line="240" w:lineRule="auto"/>
        <w:ind w:firstLine="720"/>
        <w:jc w:val="both"/>
        <w:rPr>
          <w:bCs/>
          <w:iCs/>
          <w:sz w:val="24"/>
          <w:szCs w:val="24"/>
          <w:lang w:val="fr-FR"/>
        </w:rPr>
      </w:pPr>
      <w:r w:rsidRPr="00A02B2C">
        <w:rPr>
          <w:bCs/>
          <w:iCs/>
          <w:sz w:val="24"/>
          <w:szCs w:val="24"/>
          <w:lang w:val="fr-FR"/>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14:paraId="7A752D07" w14:textId="77777777" w:rsidR="00964656" w:rsidRPr="00A02B2C" w:rsidRDefault="00964656" w:rsidP="000822BB">
      <w:pPr>
        <w:spacing w:after="0" w:line="240" w:lineRule="auto"/>
        <w:ind w:firstLine="720"/>
        <w:jc w:val="both"/>
        <w:rPr>
          <w:bCs/>
          <w:iCs/>
          <w:sz w:val="24"/>
          <w:szCs w:val="24"/>
        </w:rPr>
      </w:pPr>
      <w:r w:rsidRPr="00A02B2C">
        <w:rPr>
          <w:bCs/>
          <w:iCs/>
          <w:sz w:val="24"/>
          <w:szCs w:val="24"/>
        </w:rPr>
        <w:t>(5) Ghi một trong các trường hợp:</w:t>
      </w:r>
    </w:p>
    <w:p w14:paraId="7C4D6C09" w14:textId="77777777" w:rsidR="00964656" w:rsidRPr="00A02B2C" w:rsidRDefault="00964656" w:rsidP="000822BB">
      <w:pPr>
        <w:spacing w:after="0" w:line="240" w:lineRule="auto"/>
        <w:ind w:firstLine="720"/>
        <w:jc w:val="both"/>
        <w:rPr>
          <w:bCs/>
          <w:iCs/>
          <w:sz w:val="24"/>
          <w:szCs w:val="24"/>
        </w:rPr>
      </w:pPr>
      <w:r w:rsidRPr="00A02B2C">
        <w:rPr>
          <w:bCs/>
          <w:iCs/>
          <w:sz w:val="24"/>
          <w:szCs w:val="24"/>
        </w:rPr>
        <w:t>- Trường hợp người yêu cầu bồi thường là người bị thiệt hại thì ghi: “người bị thiệt hại”;</w:t>
      </w:r>
    </w:p>
    <w:p w14:paraId="41369745" w14:textId="77777777" w:rsidR="00964656" w:rsidRPr="00A02B2C" w:rsidRDefault="00964656" w:rsidP="000822BB">
      <w:pPr>
        <w:spacing w:after="0" w:line="240" w:lineRule="auto"/>
        <w:ind w:firstLine="720"/>
        <w:jc w:val="both"/>
        <w:rPr>
          <w:bCs/>
          <w:iCs/>
          <w:sz w:val="24"/>
          <w:szCs w:val="24"/>
        </w:rPr>
      </w:pPr>
      <w:r w:rsidRPr="00A02B2C">
        <w:rPr>
          <w:bCs/>
          <w:iCs/>
          <w:sz w:val="24"/>
          <w:szCs w:val="24"/>
        </w:rPr>
        <w:t xml:space="preserve">- Trường hợp người bị thiệt hại chết thì ghi: “người thừa kế của.... (nêu tên của người bị thiệt hại).....; </w:t>
      </w:r>
    </w:p>
    <w:p w14:paraId="66561199" w14:textId="77777777" w:rsidR="00964656" w:rsidRPr="00A02B2C" w:rsidRDefault="00964656" w:rsidP="000822BB">
      <w:pPr>
        <w:spacing w:after="0" w:line="240" w:lineRule="auto"/>
        <w:ind w:firstLine="720"/>
        <w:jc w:val="both"/>
        <w:rPr>
          <w:bCs/>
          <w:iCs/>
          <w:sz w:val="24"/>
          <w:szCs w:val="24"/>
        </w:rPr>
      </w:pPr>
      <w:r w:rsidRPr="00A02B2C">
        <w:rPr>
          <w:bCs/>
          <w:iCs/>
          <w:sz w:val="24"/>
          <w:szCs w:val="24"/>
        </w:rPr>
        <w:t>- Trường hợp có nhiều người thừa kế thì ghi: “người đại diện cho những người thừa kế của .... (nêu tên của người bị thiệt hại).....”.</w:t>
      </w:r>
    </w:p>
    <w:p w14:paraId="0EEE0B21" w14:textId="77777777" w:rsidR="00964656" w:rsidRPr="00A02B2C" w:rsidRDefault="00964656" w:rsidP="000822BB">
      <w:pPr>
        <w:spacing w:after="0" w:line="240" w:lineRule="auto"/>
        <w:ind w:firstLine="720"/>
        <w:jc w:val="both"/>
        <w:rPr>
          <w:bCs/>
          <w:iCs/>
          <w:sz w:val="24"/>
          <w:szCs w:val="24"/>
        </w:rPr>
      </w:pPr>
      <w:r w:rsidRPr="00A02B2C">
        <w:rPr>
          <w:bCs/>
          <w:iCs/>
          <w:sz w:val="24"/>
          <w:szCs w:val="24"/>
        </w:rPr>
        <w:t>- Trường hợp tổ chức bị thiệt hại đã chấm dứt tồn tại thì ghi: “đại diện cho ...(nêu tên tổ chức kế thừa quyền, nghĩa vụ)... kế thừa quyền và nghĩa vụ của....(nêu tên tổ chức bị thiệt hại đã chấm dứt tồn tại) thực hiện quyền yêu cầu bồi thường”;</w:t>
      </w:r>
    </w:p>
    <w:p w14:paraId="5D2D9DB8" w14:textId="77777777" w:rsidR="00964656" w:rsidRPr="00A02B2C" w:rsidRDefault="00964656" w:rsidP="000822BB">
      <w:pPr>
        <w:spacing w:after="0" w:line="240" w:lineRule="auto"/>
        <w:ind w:firstLine="720"/>
        <w:jc w:val="both"/>
        <w:rPr>
          <w:bCs/>
          <w:iCs/>
          <w:sz w:val="24"/>
          <w:szCs w:val="24"/>
        </w:rPr>
      </w:pPr>
      <w:r w:rsidRPr="00A02B2C">
        <w:rPr>
          <w:bCs/>
          <w:iCs/>
          <w:sz w:val="24"/>
          <w:szCs w:val="24"/>
        </w:rPr>
        <w:t>- Trường hợp phải có người đại diện theo pháp luật theo quy định của Bộ luật dân sự thì ghi: “người đại diện theo pháp luật của .... (nêu tên của người bị thiệt hại).....”;</w:t>
      </w:r>
    </w:p>
    <w:p w14:paraId="3A08868B" w14:textId="77777777" w:rsidR="00964656" w:rsidRPr="00A02B2C" w:rsidRDefault="00964656" w:rsidP="000822BB">
      <w:pPr>
        <w:spacing w:after="0" w:line="240" w:lineRule="auto"/>
        <w:ind w:firstLine="720"/>
        <w:jc w:val="both"/>
        <w:rPr>
          <w:bCs/>
          <w:iCs/>
          <w:sz w:val="24"/>
          <w:szCs w:val="24"/>
        </w:rPr>
      </w:pPr>
      <w:r w:rsidRPr="00A02B2C">
        <w:rPr>
          <w:bCs/>
          <w:iCs/>
          <w:sz w:val="24"/>
          <w:szCs w:val="24"/>
        </w:rPr>
        <w:t>- Trường hợp ủy quyền thực hiện quyền yêu cầu bồi thường thì ghi: “người/pháp nhân được ........ (nêu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 ủy quyền thực hiện quyền yêu cầu bồi thường”.</w:t>
      </w:r>
    </w:p>
    <w:p w14:paraId="741E4F25" w14:textId="77777777" w:rsidR="00964656" w:rsidRPr="00A02B2C" w:rsidRDefault="00964656" w:rsidP="000822BB">
      <w:pPr>
        <w:spacing w:after="0" w:line="240" w:lineRule="auto"/>
        <w:ind w:firstLine="720"/>
        <w:jc w:val="both"/>
        <w:rPr>
          <w:bCs/>
          <w:iCs/>
          <w:sz w:val="24"/>
          <w:szCs w:val="24"/>
        </w:rPr>
      </w:pPr>
      <w:r w:rsidRPr="00A02B2C">
        <w:rPr>
          <w:bCs/>
          <w:iCs/>
          <w:sz w:val="24"/>
          <w:szCs w:val="24"/>
        </w:rPr>
        <w:t>(6) Ghi tên văn bản làm căn cứ yêu cầu bồi thường (số hiệu, ngày tháng năm ban hành, cơ quan ban hành và trích yếu của văn bản).</w:t>
      </w:r>
    </w:p>
    <w:p w14:paraId="49CF37AD" w14:textId="77777777" w:rsidR="00964656" w:rsidRPr="00A02B2C" w:rsidRDefault="00964656" w:rsidP="000822BB">
      <w:pPr>
        <w:spacing w:after="0" w:line="240" w:lineRule="auto"/>
        <w:ind w:firstLine="720"/>
        <w:jc w:val="both"/>
        <w:rPr>
          <w:bCs/>
          <w:iCs/>
          <w:sz w:val="24"/>
          <w:szCs w:val="24"/>
        </w:rPr>
      </w:pPr>
      <w:r w:rsidRPr="00A02B2C">
        <w:rPr>
          <w:bCs/>
          <w:iCs/>
          <w:sz w:val="24"/>
          <w:szCs w:val="24"/>
        </w:rPr>
        <w:t xml:space="preserve">(7) Ghi từng loại thiệt hại cụ thể, cách tính và mức yêu cầu bồi thường theo quy định tương ứng từ Điều 22 đến Điều 28 Luật Trách nhiệm bồi thường của Nhà nước. </w:t>
      </w:r>
    </w:p>
    <w:p w14:paraId="2D97BDCB" w14:textId="77777777" w:rsidR="00964656" w:rsidRPr="00A02B2C" w:rsidRDefault="00964656" w:rsidP="000822BB">
      <w:pPr>
        <w:spacing w:after="0" w:line="240" w:lineRule="auto"/>
        <w:ind w:firstLine="720"/>
        <w:jc w:val="both"/>
        <w:rPr>
          <w:bCs/>
          <w:iCs/>
          <w:sz w:val="24"/>
          <w:szCs w:val="24"/>
        </w:rPr>
      </w:pPr>
      <w:r w:rsidRPr="00A02B2C">
        <w:rPr>
          <w:bCs/>
          <w:iCs/>
          <w:sz w:val="24"/>
          <w:szCs w:val="24"/>
        </w:rPr>
        <w:t>(8) Ghi rõ loại thiệt hại nào đề nghị tạm ứng.</w:t>
      </w:r>
    </w:p>
    <w:p w14:paraId="3158D556" w14:textId="77777777" w:rsidR="00964656" w:rsidRPr="00A02B2C" w:rsidRDefault="00964656" w:rsidP="000822BB">
      <w:pPr>
        <w:spacing w:after="0" w:line="240" w:lineRule="auto"/>
        <w:ind w:firstLine="720"/>
        <w:jc w:val="both"/>
        <w:rPr>
          <w:bCs/>
          <w:iCs/>
          <w:sz w:val="24"/>
          <w:szCs w:val="24"/>
        </w:rPr>
      </w:pPr>
      <w:r w:rsidRPr="00A02B2C">
        <w:rPr>
          <w:bCs/>
          <w:iCs/>
          <w:sz w:val="24"/>
          <w:szCs w:val="24"/>
        </w:rPr>
        <w:t>(9) Ghi họ tên người nhận tạm ứng kinh phí bồi thường.</w:t>
      </w:r>
    </w:p>
    <w:p w14:paraId="37FD0DBF" w14:textId="77777777" w:rsidR="00964656" w:rsidRPr="00A02B2C" w:rsidRDefault="00964656" w:rsidP="000822BB">
      <w:pPr>
        <w:spacing w:after="0" w:line="240" w:lineRule="auto"/>
        <w:ind w:firstLine="720"/>
        <w:jc w:val="both"/>
        <w:rPr>
          <w:bCs/>
          <w:iCs/>
          <w:sz w:val="24"/>
          <w:szCs w:val="24"/>
        </w:rPr>
      </w:pPr>
      <w:r w:rsidRPr="00A02B2C">
        <w:rPr>
          <w:bCs/>
          <w:iCs/>
          <w:sz w:val="24"/>
          <w:szCs w:val="24"/>
        </w:rPr>
        <w:t>(10) Ghi số, ngày cấp, nơi cấp chứng minh nhân dân hoặc căn cước công dân hoặc hộ chiếu hoặc loại giấy tờ tương ứng của người nhận tạm ứng kinh phí bồi thường.</w:t>
      </w:r>
    </w:p>
    <w:p w14:paraId="0205397F" w14:textId="77777777" w:rsidR="00964656" w:rsidRPr="00A02B2C" w:rsidRDefault="00964656" w:rsidP="000822BB">
      <w:pPr>
        <w:spacing w:after="0" w:line="240" w:lineRule="auto"/>
        <w:ind w:firstLine="720"/>
        <w:jc w:val="both"/>
        <w:rPr>
          <w:bCs/>
          <w:iCs/>
          <w:sz w:val="24"/>
          <w:szCs w:val="24"/>
        </w:rPr>
      </w:pPr>
      <w:r w:rsidRPr="00A02B2C">
        <w:rPr>
          <w:bCs/>
          <w:iCs/>
          <w:sz w:val="24"/>
          <w:szCs w:val="24"/>
        </w:rPr>
        <w:lastRenderedPageBreak/>
        <w:t>(11) Ghi nơi cư trú của người nhận tạm ứng kinh phí bồi thường.</w:t>
      </w:r>
    </w:p>
    <w:p w14:paraId="1D7B8033" w14:textId="77777777" w:rsidR="00964656" w:rsidRPr="00A02B2C" w:rsidRDefault="00964656" w:rsidP="000822BB">
      <w:pPr>
        <w:spacing w:after="0" w:line="240" w:lineRule="auto"/>
        <w:ind w:firstLine="720"/>
        <w:jc w:val="both"/>
        <w:rPr>
          <w:bCs/>
          <w:iCs/>
          <w:sz w:val="24"/>
          <w:szCs w:val="24"/>
        </w:rPr>
      </w:pPr>
      <w:r w:rsidRPr="00A02B2C">
        <w:rPr>
          <w:bCs/>
          <w:iCs/>
          <w:sz w:val="24"/>
          <w:szCs w:val="24"/>
        </w:rPr>
        <w:t>(12) Ghi phương thức nhận tạm ứng kinh phí bồi thường: nhận trực tiếp bằng tiền mặt hoặc nhận qua chuyển khoản. Trường hợp nhận qua chuyển khoản ghi rõ số tài khoản, chủ tài khoản, nơi mở tài khoản của người nhận tiền tạm ứng kinh phí bồi thường.</w:t>
      </w:r>
    </w:p>
    <w:p w14:paraId="25F1EDD0" w14:textId="77777777" w:rsidR="00964656" w:rsidRPr="00A02B2C" w:rsidRDefault="00964656" w:rsidP="000822BB">
      <w:pPr>
        <w:spacing w:after="0" w:line="240" w:lineRule="auto"/>
        <w:ind w:firstLine="720"/>
        <w:jc w:val="both"/>
        <w:rPr>
          <w:bCs/>
          <w:iCs/>
          <w:sz w:val="24"/>
          <w:szCs w:val="24"/>
        </w:rPr>
      </w:pPr>
      <w:r w:rsidRPr="00A02B2C">
        <w:rPr>
          <w:bCs/>
          <w:iCs/>
          <w:sz w:val="24"/>
          <w:szCs w:val="24"/>
        </w:rPr>
        <w:t>(13) Tr</w:t>
      </w:r>
      <w:r w:rsidRPr="00A02B2C">
        <w:rPr>
          <w:bCs/>
          <w:iCs/>
          <w:sz w:val="24"/>
          <w:szCs w:val="24"/>
          <w:lang w:val="vi-VN"/>
        </w:rPr>
        <w:t>ường hợp người yêu cầu bồi thường không có khả năng thu thập văn bản làm căn cứ yêu cầu bồi thường</w:t>
      </w:r>
      <w:r w:rsidRPr="00A02B2C">
        <w:rPr>
          <w:bCs/>
          <w:iCs/>
          <w:sz w:val="24"/>
          <w:szCs w:val="24"/>
        </w:rPr>
        <w:t xml:space="preserve"> thì ghi </w:t>
      </w:r>
      <w:r w:rsidRPr="00A02B2C">
        <w:rPr>
          <w:bCs/>
          <w:iCs/>
          <w:sz w:val="24"/>
          <w:szCs w:val="24"/>
          <w:lang w:val="vi-VN"/>
        </w:rPr>
        <w:t>rõ tên văn bản và địa chỉ thu thập văn bản đó</w:t>
      </w:r>
      <w:r w:rsidRPr="00A02B2C">
        <w:rPr>
          <w:bCs/>
          <w:iCs/>
          <w:sz w:val="24"/>
          <w:szCs w:val="24"/>
        </w:rPr>
        <w:t>.</w:t>
      </w:r>
    </w:p>
    <w:p w14:paraId="4D3D0167" w14:textId="77777777" w:rsidR="00964656" w:rsidRPr="00A02B2C" w:rsidRDefault="00964656" w:rsidP="000822BB">
      <w:pPr>
        <w:spacing w:after="0" w:line="240" w:lineRule="auto"/>
        <w:ind w:firstLine="720"/>
        <w:jc w:val="both"/>
        <w:rPr>
          <w:bCs/>
          <w:iCs/>
          <w:sz w:val="24"/>
          <w:szCs w:val="24"/>
        </w:rPr>
      </w:pPr>
      <w:r w:rsidRPr="00A02B2C">
        <w:rPr>
          <w:bCs/>
          <w:iCs/>
          <w:sz w:val="24"/>
          <w:szCs w:val="24"/>
        </w:rPr>
        <w:t>(14) Ghi rõ yêu cầu của mình về việc cơ quan giải quyết bồi thường thực hiện việc phục hồi danh dự.</w:t>
      </w:r>
    </w:p>
    <w:p w14:paraId="386BB924" w14:textId="77777777" w:rsidR="00964656" w:rsidRPr="00A02B2C" w:rsidRDefault="00964656" w:rsidP="000822BB">
      <w:pPr>
        <w:spacing w:after="0" w:line="240" w:lineRule="auto"/>
        <w:ind w:firstLine="720"/>
        <w:jc w:val="both"/>
        <w:rPr>
          <w:bCs/>
          <w:iCs/>
          <w:sz w:val="24"/>
          <w:szCs w:val="24"/>
        </w:rPr>
      </w:pPr>
      <w:r w:rsidRPr="00A02B2C">
        <w:rPr>
          <w:bCs/>
          <w:iCs/>
          <w:sz w:val="24"/>
          <w:szCs w:val="24"/>
        </w:rPr>
        <w:t xml:space="preserve">(15) Trường hợp tổ chức yêu cầu bồi thường thì ghi tên tổ chức. </w:t>
      </w:r>
    </w:p>
    <w:p w14:paraId="17AA6310" w14:textId="77777777" w:rsidR="00964656" w:rsidRPr="00A02B2C" w:rsidRDefault="00964656" w:rsidP="000822BB">
      <w:pPr>
        <w:spacing w:after="0" w:line="240" w:lineRule="auto"/>
        <w:ind w:firstLine="720"/>
        <w:jc w:val="both"/>
        <w:rPr>
          <w:bCs/>
          <w:iCs/>
          <w:sz w:val="24"/>
          <w:szCs w:val="24"/>
        </w:rPr>
      </w:pPr>
      <w:r w:rsidRPr="00A02B2C">
        <w:rPr>
          <w:bCs/>
          <w:iCs/>
          <w:sz w:val="24"/>
          <w:szCs w:val="24"/>
        </w:rPr>
        <w:t>(16) Ghi địa điểm làm văn bản yêu cầu bồi thường  (ví dụ: Hà Nội).</w:t>
      </w:r>
    </w:p>
    <w:p w14:paraId="7EA70D23" w14:textId="77777777" w:rsidR="00964656" w:rsidRPr="00A02B2C" w:rsidRDefault="00964656" w:rsidP="000822BB">
      <w:pPr>
        <w:spacing w:after="0" w:line="240" w:lineRule="auto"/>
        <w:ind w:firstLine="720"/>
        <w:jc w:val="both"/>
        <w:rPr>
          <w:bCs/>
          <w:iCs/>
          <w:sz w:val="24"/>
          <w:szCs w:val="24"/>
        </w:rPr>
      </w:pPr>
      <w:r w:rsidRPr="00A02B2C">
        <w:rPr>
          <w:bCs/>
          <w:iCs/>
          <w:sz w:val="24"/>
          <w:szCs w:val="24"/>
        </w:rPr>
        <w:t>(17) Trường hợp là cá nhân thì ký và ghi rõ họ tên hoặc điểm chỉ; Trường hợp là tổ chức thì người đại diện theo pháp luật của tổ chức đó ký, ghi rõ họ tên, chức vụ và đóng dấu.</w:t>
      </w:r>
    </w:p>
    <w:p w14:paraId="69AFFDFC" w14:textId="77777777" w:rsidR="00964656" w:rsidRPr="00A02B2C" w:rsidRDefault="00964656" w:rsidP="000822BB">
      <w:pPr>
        <w:spacing w:after="0" w:line="240" w:lineRule="auto"/>
        <w:ind w:firstLine="720"/>
        <w:jc w:val="both"/>
        <w:rPr>
          <w:bCs/>
          <w:iCs/>
          <w:sz w:val="24"/>
          <w:szCs w:val="24"/>
          <w:lang w:val="vi-VN"/>
        </w:rPr>
      </w:pPr>
      <w:r w:rsidRPr="00A02B2C">
        <w:rPr>
          <w:bCs/>
          <w:iCs/>
          <w:sz w:val="24"/>
          <w:szCs w:val="24"/>
        </w:rPr>
        <w:t>(18) Ghi tên tài liệu, chứng cứ chứng minh cho những thiệt hại mà người yêu cầu bồi thường đề nghị Nhà nước bồi thường. Các tài liệu nên đánh số thứ tự.</w:t>
      </w:r>
    </w:p>
    <w:p w14:paraId="1FAF9992" w14:textId="77777777" w:rsidR="00964656" w:rsidRDefault="00964656" w:rsidP="00A2087F">
      <w:pPr>
        <w:spacing w:after="0" w:line="271" w:lineRule="auto"/>
        <w:ind w:firstLine="720"/>
        <w:contextualSpacing/>
        <w:rPr>
          <w:b/>
        </w:rPr>
      </w:pPr>
    </w:p>
    <w:p w14:paraId="2EA33488" w14:textId="77777777" w:rsidR="000822BB" w:rsidRDefault="000822BB" w:rsidP="00A2087F">
      <w:pPr>
        <w:spacing w:after="0" w:line="271" w:lineRule="auto"/>
        <w:ind w:firstLine="720"/>
        <w:contextualSpacing/>
        <w:rPr>
          <w:b/>
        </w:rPr>
      </w:pPr>
    </w:p>
    <w:p w14:paraId="46230B9D" w14:textId="77777777" w:rsidR="000822BB" w:rsidRDefault="000822BB" w:rsidP="00A2087F">
      <w:pPr>
        <w:spacing w:after="0" w:line="271" w:lineRule="auto"/>
        <w:ind w:firstLine="720"/>
        <w:contextualSpacing/>
        <w:rPr>
          <w:b/>
        </w:rPr>
      </w:pPr>
    </w:p>
    <w:p w14:paraId="49816771" w14:textId="77777777" w:rsidR="000822BB" w:rsidRDefault="000822BB" w:rsidP="00A2087F">
      <w:pPr>
        <w:spacing w:after="0" w:line="271" w:lineRule="auto"/>
        <w:ind w:firstLine="720"/>
        <w:contextualSpacing/>
        <w:rPr>
          <w:b/>
        </w:rPr>
      </w:pPr>
    </w:p>
    <w:p w14:paraId="046A38FD" w14:textId="77777777" w:rsidR="000822BB" w:rsidRDefault="000822BB" w:rsidP="00A2087F">
      <w:pPr>
        <w:spacing w:after="0" w:line="271" w:lineRule="auto"/>
        <w:ind w:firstLine="720"/>
        <w:contextualSpacing/>
        <w:rPr>
          <w:b/>
        </w:rPr>
      </w:pPr>
    </w:p>
    <w:p w14:paraId="7A18FAB4" w14:textId="77777777" w:rsidR="000822BB" w:rsidRDefault="000822BB" w:rsidP="00A2087F">
      <w:pPr>
        <w:spacing w:after="0" w:line="271" w:lineRule="auto"/>
        <w:ind w:firstLine="720"/>
        <w:contextualSpacing/>
        <w:rPr>
          <w:b/>
        </w:rPr>
      </w:pPr>
    </w:p>
    <w:p w14:paraId="2B56BF75" w14:textId="77777777" w:rsidR="000822BB" w:rsidRDefault="000822BB" w:rsidP="00A2087F">
      <w:pPr>
        <w:spacing w:after="0" w:line="271" w:lineRule="auto"/>
        <w:ind w:firstLine="720"/>
        <w:contextualSpacing/>
        <w:rPr>
          <w:b/>
        </w:rPr>
      </w:pPr>
    </w:p>
    <w:p w14:paraId="39FBACEB" w14:textId="77777777" w:rsidR="000822BB" w:rsidRDefault="000822BB" w:rsidP="00A2087F">
      <w:pPr>
        <w:spacing w:after="0" w:line="271" w:lineRule="auto"/>
        <w:ind w:firstLine="720"/>
        <w:contextualSpacing/>
        <w:rPr>
          <w:b/>
        </w:rPr>
      </w:pPr>
    </w:p>
    <w:p w14:paraId="07257CCE" w14:textId="77777777" w:rsidR="000822BB" w:rsidRDefault="000822BB" w:rsidP="00A2087F">
      <w:pPr>
        <w:spacing w:after="0" w:line="271" w:lineRule="auto"/>
        <w:ind w:firstLine="720"/>
        <w:contextualSpacing/>
        <w:rPr>
          <w:b/>
        </w:rPr>
      </w:pPr>
    </w:p>
    <w:p w14:paraId="44319E9D" w14:textId="77777777" w:rsidR="000822BB" w:rsidRDefault="000822BB" w:rsidP="00A2087F">
      <w:pPr>
        <w:spacing w:after="0" w:line="271" w:lineRule="auto"/>
        <w:ind w:firstLine="720"/>
        <w:contextualSpacing/>
        <w:rPr>
          <w:b/>
        </w:rPr>
      </w:pPr>
    </w:p>
    <w:p w14:paraId="3E9EB438" w14:textId="77777777" w:rsidR="000822BB" w:rsidRDefault="000822BB" w:rsidP="00A2087F">
      <w:pPr>
        <w:spacing w:after="0" w:line="271" w:lineRule="auto"/>
        <w:ind w:firstLine="720"/>
        <w:contextualSpacing/>
        <w:rPr>
          <w:b/>
        </w:rPr>
      </w:pPr>
    </w:p>
    <w:p w14:paraId="6974913F" w14:textId="77777777" w:rsidR="000822BB" w:rsidRDefault="000822BB" w:rsidP="00A2087F">
      <w:pPr>
        <w:spacing w:after="0" w:line="271" w:lineRule="auto"/>
        <w:ind w:firstLine="720"/>
        <w:contextualSpacing/>
        <w:rPr>
          <w:b/>
        </w:rPr>
      </w:pPr>
    </w:p>
    <w:p w14:paraId="37F513F9" w14:textId="77777777" w:rsidR="001C709E" w:rsidRDefault="001C709E" w:rsidP="00A2087F">
      <w:pPr>
        <w:spacing w:after="0" w:line="271" w:lineRule="auto"/>
        <w:ind w:firstLine="720"/>
        <w:contextualSpacing/>
        <w:rPr>
          <w:b/>
        </w:rPr>
      </w:pPr>
    </w:p>
    <w:p w14:paraId="500C1B7C" w14:textId="77777777" w:rsidR="001C709E" w:rsidRDefault="001C709E" w:rsidP="00A2087F">
      <w:pPr>
        <w:spacing w:after="0" w:line="271" w:lineRule="auto"/>
        <w:ind w:firstLine="720"/>
        <w:contextualSpacing/>
        <w:rPr>
          <w:b/>
        </w:rPr>
      </w:pPr>
    </w:p>
    <w:p w14:paraId="7B8750B1" w14:textId="77777777" w:rsidR="001C709E" w:rsidRDefault="001C709E" w:rsidP="00A2087F">
      <w:pPr>
        <w:spacing w:after="0" w:line="271" w:lineRule="auto"/>
        <w:ind w:firstLine="720"/>
        <w:contextualSpacing/>
        <w:rPr>
          <w:b/>
        </w:rPr>
      </w:pPr>
    </w:p>
    <w:p w14:paraId="112F7EAE" w14:textId="77777777" w:rsidR="001C709E" w:rsidRDefault="001C709E" w:rsidP="00A2087F">
      <w:pPr>
        <w:spacing w:after="0" w:line="271" w:lineRule="auto"/>
        <w:ind w:firstLine="720"/>
        <w:contextualSpacing/>
        <w:rPr>
          <w:b/>
        </w:rPr>
      </w:pPr>
    </w:p>
    <w:p w14:paraId="661B8DBC" w14:textId="77777777" w:rsidR="001C709E" w:rsidRDefault="001C709E" w:rsidP="00A2087F">
      <w:pPr>
        <w:spacing w:after="0" w:line="271" w:lineRule="auto"/>
        <w:ind w:firstLine="720"/>
        <w:contextualSpacing/>
        <w:rPr>
          <w:b/>
        </w:rPr>
      </w:pPr>
    </w:p>
    <w:p w14:paraId="4A194BCC" w14:textId="77777777" w:rsidR="001C709E" w:rsidRDefault="001C709E" w:rsidP="00A2087F">
      <w:pPr>
        <w:spacing w:after="0" w:line="271" w:lineRule="auto"/>
        <w:ind w:firstLine="720"/>
        <w:contextualSpacing/>
        <w:rPr>
          <w:b/>
        </w:rPr>
      </w:pPr>
    </w:p>
    <w:p w14:paraId="477DBD88" w14:textId="77777777" w:rsidR="001C709E" w:rsidRDefault="001C709E" w:rsidP="00A2087F">
      <w:pPr>
        <w:spacing w:after="0" w:line="271" w:lineRule="auto"/>
        <w:ind w:firstLine="720"/>
        <w:contextualSpacing/>
        <w:rPr>
          <w:b/>
        </w:rPr>
      </w:pPr>
    </w:p>
    <w:p w14:paraId="3DDCDDE0" w14:textId="77777777" w:rsidR="001C709E" w:rsidRDefault="001C709E" w:rsidP="00A2087F">
      <w:pPr>
        <w:spacing w:after="0" w:line="271" w:lineRule="auto"/>
        <w:ind w:firstLine="720"/>
        <w:contextualSpacing/>
        <w:rPr>
          <w:b/>
        </w:rPr>
      </w:pPr>
    </w:p>
    <w:p w14:paraId="5D38C18D" w14:textId="77777777" w:rsidR="001C709E" w:rsidRDefault="001C709E" w:rsidP="00A2087F">
      <w:pPr>
        <w:spacing w:after="0" w:line="271" w:lineRule="auto"/>
        <w:ind w:firstLine="720"/>
        <w:contextualSpacing/>
        <w:rPr>
          <w:b/>
        </w:rPr>
      </w:pPr>
    </w:p>
    <w:p w14:paraId="65661CA1" w14:textId="77777777" w:rsidR="001C709E" w:rsidRDefault="001C709E" w:rsidP="00A2087F">
      <w:pPr>
        <w:spacing w:after="0" w:line="271" w:lineRule="auto"/>
        <w:ind w:firstLine="720"/>
        <w:contextualSpacing/>
        <w:rPr>
          <w:b/>
        </w:rPr>
      </w:pPr>
    </w:p>
    <w:p w14:paraId="19654799" w14:textId="77777777" w:rsidR="001C709E" w:rsidRDefault="001C709E" w:rsidP="00A2087F">
      <w:pPr>
        <w:spacing w:after="0" w:line="271" w:lineRule="auto"/>
        <w:ind w:firstLine="720"/>
        <w:contextualSpacing/>
        <w:rPr>
          <w:b/>
        </w:rPr>
      </w:pPr>
    </w:p>
    <w:p w14:paraId="5D787CC4" w14:textId="77777777" w:rsidR="001C709E" w:rsidRDefault="001C709E" w:rsidP="00A2087F">
      <w:pPr>
        <w:spacing w:after="0" w:line="271" w:lineRule="auto"/>
        <w:ind w:firstLine="720"/>
        <w:contextualSpacing/>
        <w:rPr>
          <w:b/>
        </w:rPr>
      </w:pPr>
    </w:p>
    <w:p w14:paraId="72575047" w14:textId="77777777" w:rsidR="001C709E" w:rsidRDefault="001C709E" w:rsidP="00A2087F">
      <w:pPr>
        <w:spacing w:after="0" w:line="271" w:lineRule="auto"/>
        <w:ind w:firstLine="720"/>
        <w:contextualSpacing/>
        <w:rPr>
          <w:b/>
        </w:rPr>
      </w:pPr>
    </w:p>
    <w:p w14:paraId="1AAFB546" w14:textId="77777777" w:rsidR="001C709E" w:rsidRDefault="001C709E" w:rsidP="00A2087F">
      <w:pPr>
        <w:spacing w:after="0" w:line="271" w:lineRule="auto"/>
        <w:ind w:firstLine="720"/>
        <w:contextualSpacing/>
        <w:rPr>
          <w:b/>
        </w:rPr>
      </w:pPr>
    </w:p>
    <w:p w14:paraId="61C9ED1C" w14:textId="77777777" w:rsidR="001C709E" w:rsidRDefault="001C709E" w:rsidP="00A2087F">
      <w:pPr>
        <w:spacing w:after="0" w:line="271" w:lineRule="auto"/>
        <w:ind w:firstLine="720"/>
        <w:contextualSpacing/>
        <w:rPr>
          <w:b/>
        </w:rPr>
      </w:pPr>
    </w:p>
    <w:p w14:paraId="1A9A2B3C" w14:textId="77777777" w:rsidR="001C709E" w:rsidRDefault="001C709E" w:rsidP="00A2087F">
      <w:pPr>
        <w:spacing w:after="0" w:line="271" w:lineRule="auto"/>
        <w:ind w:firstLine="720"/>
        <w:contextualSpacing/>
        <w:rPr>
          <w:b/>
        </w:rPr>
      </w:pPr>
    </w:p>
    <w:p w14:paraId="27794B08" w14:textId="77777777" w:rsidR="001C709E" w:rsidRDefault="001C709E" w:rsidP="00A2087F">
      <w:pPr>
        <w:spacing w:after="0" w:line="271" w:lineRule="auto"/>
        <w:ind w:firstLine="720"/>
        <w:contextualSpacing/>
        <w:rPr>
          <w:b/>
        </w:rPr>
      </w:pPr>
    </w:p>
    <w:p w14:paraId="73402827" w14:textId="77777777" w:rsidR="000822BB" w:rsidRDefault="000822BB" w:rsidP="00A2087F">
      <w:pPr>
        <w:spacing w:after="0" w:line="271" w:lineRule="auto"/>
        <w:ind w:firstLine="720"/>
        <w:contextualSpacing/>
        <w:rPr>
          <w:b/>
        </w:rPr>
      </w:pPr>
    </w:p>
    <w:p w14:paraId="7F514D7C" w14:textId="77777777" w:rsidR="002425E2" w:rsidRDefault="005C629F" w:rsidP="00D42B43">
      <w:pPr>
        <w:pStyle w:val="Heading1"/>
      </w:pPr>
      <w:r>
        <w:t>22</w:t>
      </w:r>
      <w:r w:rsidR="00F65416">
        <w:t xml:space="preserve">. Thủ tục: </w:t>
      </w:r>
      <w:r w:rsidR="002425E2" w:rsidRPr="002425E2">
        <w:t>Thực hiện hỗ trợ khi hòa giải viên gặp tai nạn hoặc rủi ro ảnh hưởng đến sức khỏe, tính mạng trong khi thực hiện hoạt động  hòa giải</w:t>
      </w:r>
    </w:p>
    <w:p w14:paraId="6D168ED9" w14:textId="77777777" w:rsidR="00A02B2C" w:rsidRPr="002425E2" w:rsidRDefault="00A02B2C" w:rsidP="00A2087F">
      <w:pPr>
        <w:spacing w:after="0" w:line="271" w:lineRule="auto"/>
        <w:ind w:firstLine="720"/>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45"/>
      </w:tblGrid>
      <w:tr w:rsidR="002425E2" w:rsidRPr="00275FAE" w14:paraId="1214DBCB" w14:textId="77777777" w:rsidTr="00275FAE">
        <w:tc>
          <w:tcPr>
            <w:tcW w:w="2093" w:type="dxa"/>
            <w:shd w:val="clear" w:color="auto" w:fill="auto"/>
          </w:tcPr>
          <w:p w14:paraId="1572FDF7" w14:textId="77777777" w:rsidR="002425E2" w:rsidRPr="00275FAE" w:rsidRDefault="002425E2" w:rsidP="00A2087F">
            <w:pPr>
              <w:spacing w:after="0" w:line="271" w:lineRule="auto"/>
              <w:contextualSpacing/>
              <w:rPr>
                <w:b/>
              </w:rPr>
            </w:pPr>
            <w:r w:rsidRPr="00275FAE">
              <w:rPr>
                <w:b/>
              </w:rPr>
              <w:t>Trình tự thực hiện</w:t>
            </w:r>
          </w:p>
        </w:tc>
        <w:tc>
          <w:tcPr>
            <w:tcW w:w="8045" w:type="dxa"/>
            <w:shd w:val="clear" w:color="auto" w:fill="auto"/>
          </w:tcPr>
          <w:p w14:paraId="7785AC31" w14:textId="77777777" w:rsidR="00A77338" w:rsidRPr="00A77338" w:rsidRDefault="00A77338" w:rsidP="00A2087F">
            <w:pPr>
              <w:spacing w:after="0" w:line="271" w:lineRule="auto"/>
              <w:contextualSpacing/>
              <w:jc w:val="both"/>
            </w:pPr>
            <w:r w:rsidRPr="00A77338">
              <w:t>Trong trường hợp hòa giải viên gặp tai nạn hoặc rủi ro ảnh hưởng đến sức khỏe, tính mạng trong khi thực hiện hoạt động hòa giải ở cơ sở, hòa giải viên hoặc gia đình hòa giải viên bị thiệt hại về tính mạng nộp hồ sơ đề nghị hỗ trợ đến Ủy ban nhân dân cấp xã nơi đã ra quyết định công nhận hòa giải viên.</w:t>
            </w:r>
          </w:p>
          <w:p w14:paraId="5E2BCE3B" w14:textId="77777777" w:rsidR="00A77338" w:rsidRPr="00A77338" w:rsidRDefault="00A77338" w:rsidP="00A2087F">
            <w:pPr>
              <w:spacing w:after="0" w:line="271" w:lineRule="auto"/>
              <w:contextualSpacing/>
              <w:jc w:val="both"/>
            </w:pPr>
            <w:r w:rsidRPr="00A77338">
              <w:t>- Trong thời hạn 03 ngày làm việc, Ủy ban nhân dân cấp xã nơi đã ra quyết định công nhận hòa giải viên xem xét, có văn bản đề nghị Ủy ban nhân dân cấp huyện kèm theo hồ sơ đề nghị hỗ trợ cho hòa giải viên gặp tai nạn hoặc rủi ro ảnh hưởng đến tính mạng, sức khỏe trong khi thực hiện hoạt động hòa giải.</w:t>
            </w:r>
          </w:p>
          <w:p w14:paraId="5193A624" w14:textId="77777777" w:rsidR="00A77338" w:rsidRPr="00A77338" w:rsidRDefault="00A77338" w:rsidP="00A2087F">
            <w:pPr>
              <w:spacing w:after="0" w:line="271" w:lineRule="auto"/>
              <w:contextualSpacing/>
              <w:jc w:val="both"/>
            </w:pPr>
            <w:r w:rsidRPr="00A77338">
              <w:t>- Trong thời hạn 05 ngày làm việc, kể từ ngày nhận đủ hồ sơ hợp lệ, Chủ tịch Ủy ban nhân dân cấp huyện xem xét, ra quyết định hỗ trợ; trường hợp không hỗ trợ thì phải trả lời bằng văn bản và nêu rõ lý do.</w:t>
            </w:r>
          </w:p>
          <w:p w14:paraId="2859A4D2" w14:textId="77777777" w:rsidR="002425E2" w:rsidRPr="00275FAE" w:rsidRDefault="00A77338" w:rsidP="00A2087F">
            <w:pPr>
              <w:spacing w:after="0" w:line="271" w:lineRule="auto"/>
              <w:contextualSpacing/>
              <w:jc w:val="both"/>
            </w:pPr>
            <w:r w:rsidRPr="00A77338">
              <w:t>- Chậm nhất sau 03 ngày làm việc, kể từ ngày nhận được quyết định của Ủy ban nhân dân cấp huyện, Ủy ban nhân dân cấp xã thực hiện việc chi tiền hỗ trợ.</w:t>
            </w:r>
          </w:p>
        </w:tc>
      </w:tr>
      <w:tr w:rsidR="002425E2" w:rsidRPr="00275FAE" w14:paraId="25E75DB8" w14:textId="77777777" w:rsidTr="00275FAE">
        <w:tc>
          <w:tcPr>
            <w:tcW w:w="2093" w:type="dxa"/>
            <w:shd w:val="clear" w:color="auto" w:fill="auto"/>
          </w:tcPr>
          <w:p w14:paraId="4540A382" w14:textId="77777777" w:rsidR="002425E2" w:rsidRPr="000876A2" w:rsidRDefault="002425E2" w:rsidP="00A2087F">
            <w:pPr>
              <w:spacing w:after="0" w:line="271" w:lineRule="auto"/>
              <w:contextualSpacing/>
              <w:rPr>
                <w:b/>
                <w:bCs/>
              </w:rPr>
            </w:pPr>
            <w:r w:rsidRPr="000876A2">
              <w:rPr>
                <w:b/>
                <w:bCs/>
              </w:rPr>
              <w:t>Cách thức thực hiện</w:t>
            </w:r>
          </w:p>
        </w:tc>
        <w:tc>
          <w:tcPr>
            <w:tcW w:w="8045" w:type="dxa"/>
            <w:shd w:val="clear" w:color="auto" w:fill="auto"/>
          </w:tcPr>
          <w:p w14:paraId="5BCD84DF" w14:textId="77777777" w:rsidR="002425E2" w:rsidRPr="00275FAE" w:rsidRDefault="002425E2" w:rsidP="00A2087F">
            <w:pPr>
              <w:spacing w:after="0" w:line="271" w:lineRule="auto"/>
              <w:contextualSpacing/>
            </w:pPr>
            <w:r w:rsidRPr="00275FAE">
              <w:t>- Nộp hồ sơ  trực tiếp tại Bộ phận tiếp nhận và trả kết quả giải quyết TTHC</w:t>
            </w:r>
            <w:r w:rsidR="00A02B2C">
              <w:t xml:space="preserve"> hoặc n</w:t>
            </w:r>
            <w:r w:rsidR="00A77338">
              <w:t>ộp q</w:t>
            </w:r>
            <w:r w:rsidRPr="00275FAE">
              <w:t>ua dịch vụ bưu chính.</w:t>
            </w:r>
          </w:p>
          <w:p w14:paraId="766F4643" w14:textId="77777777" w:rsidR="002425E2" w:rsidRPr="00275FAE" w:rsidRDefault="002425E2" w:rsidP="00A2087F">
            <w:pPr>
              <w:spacing w:after="0" w:line="271" w:lineRule="auto"/>
              <w:contextualSpacing/>
            </w:pPr>
          </w:p>
        </w:tc>
      </w:tr>
      <w:tr w:rsidR="002425E2" w:rsidRPr="00275FAE" w14:paraId="731533C4" w14:textId="77777777" w:rsidTr="00275FAE">
        <w:tc>
          <w:tcPr>
            <w:tcW w:w="2093" w:type="dxa"/>
            <w:shd w:val="clear" w:color="auto" w:fill="auto"/>
          </w:tcPr>
          <w:p w14:paraId="38032C8B" w14:textId="77777777" w:rsidR="002425E2" w:rsidRPr="000876A2" w:rsidRDefault="002425E2" w:rsidP="00A2087F">
            <w:pPr>
              <w:spacing w:after="0" w:line="271" w:lineRule="auto"/>
              <w:contextualSpacing/>
              <w:rPr>
                <w:b/>
                <w:bCs/>
              </w:rPr>
            </w:pPr>
            <w:r w:rsidRPr="000876A2">
              <w:rPr>
                <w:b/>
                <w:bCs/>
              </w:rPr>
              <w:t>Thành phần hồ sơ</w:t>
            </w:r>
          </w:p>
        </w:tc>
        <w:tc>
          <w:tcPr>
            <w:tcW w:w="8045" w:type="dxa"/>
            <w:shd w:val="clear" w:color="auto" w:fill="auto"/>
          </w:tcPr>
          <w:p w14:paraId="6CD09C05" w14:textId="77777777" w:rsidR="00A77338" w:rsidRPr="00A77338" w:rsidRDefault="00A77338" w:rsidP="00A2087F">
            <w:pPr>
              <w:pStyle w:val="NormalWeb"/>
              <w:shd w:val="clear" w:color="auto" w:fill="FFFFFF"/>
              <w:spacing w:before="0" w:beforeAutospacing="0" w:after="0" w:afterAutospacing="0" w:line="271" w:lineRule="auto"/>
              <w:contextualSpacing/>
              <w:jc w:val="both"/>
              <w:rPr>
                <w:color w:val="000000"/>
                <w:sz w:val="28"/>
                <w:szCs w:val="28"/>
              </w:rPr>
            </w:pPr>
            <w:r w:rsidRPr="00A77338">
              <w:rPr>
                <w:color w:val="000000"/>
                <w:sz w:val="28"/>
                <w:szCs w:val="28"/>
              </w:rPr>
              <w:t> - Giấy đề nghị hỗ trợ của hòa giải viên hoặc gia đình hòa giải viên trong trường hợp hòa giải viên bị thiệt hại về tính mạng có xác nhận của tổ trưởng tổ hòa giải hoặc Trưởng ban công tác Mặt trận trong trường hợp hòa giải viên bị thiệt hại là tổ trưởng tổ hòa giải. Giấy đề nghị hỗ trợ phải ghi rõ họ tên, địa chỉ của người yêu cầu hỗ trợ; lý do yêu cầu hỗ trợ;</w:t>
            </w:r>
          </w:p>
          <w:p w14:paraId="19FE6F9E" w14:textId="77777777" w:rsidR="00A77338" w:rsidRPr="00A77338" w:rsidRDefault="00A77338" w:rsidP="00A2087F">
            <w:pPr>
              <w:pStyle w:val="NormalWeb"/>
              <w:shd w:val="clear" w:color="auto" w:fill="FFFFFF"/>
              <w:spacing w:before="0" w:beforeAutospacing="0" w:after="0" w:afterAutospacing="0" w:line="271" w:lineRule="auto"/>
              <w:contextualSpacing/>
              <w:jc w:val="both"/>
              <w:rPr>
                <w:color w:val="000000"/>
                <w:sz w:val="28"/>
                <w:szCs w:val="28"/>
              </w:rPr>
            </w:pPr>
            <w:r w:rsidRPr="00A77338">
              <w:rPr>
                <w:color w:val="000000"/>
                <w:sz w:val="28"/>
                <w:szCs w:val="28"/>
              </w:rPr>
              <w:t>- Biên bản xác nhận tình trạng của hòa giải viên bị tai nạn có xác nhận của Ủy ban nhân dân cấp xã nơi xảy ra tai nạn hoặc cơ quan công an nơi xảy ra tai nạn (bản chính hoặc bản sao có chứng thực trong trường hợp gửi qua đường bưu điện; bản phô tô và bản chính để đối chiếu trong trường hợp nộp trực tiếp);</w:t>
            </w:r>
          </w:p>
          <w:p w14:paraId="510CC75B" w14:textId="77777777" w:rsidR="00A77338" w:rsidRPr="00A77338" w:rsidRDefault="00A77338" w:rsidP="00A2087F">
            <w:pPr>
              <w:pStyle w:val="NormalWeb"/>
              <w:shd w:val="clear" w:color="auto" w:fill="FFFFFF"/>
              <w:spacing w:before="0" w:beforeAutospacing="0" w:after="0" w:afterAutospacing="0" w:line="271" w:lineRule="auto"/>
              <w:contextualSpacing/>
              <w:jc w:val="both"/>
              <w:rPr>
                <w:color w:val="000000"/>
                <w:sz w:val="28"/>
                <w:szCs w:val="28"/>
              </w:rPr>
            </w:pPr>
            <w:r w:rsidRPr="00A77338">
              <w:rPr>
                <w:color w:val="000000"/>
                <w:sz w:val="28"/>
                <w:szCs w:val="28"/>
              </w:rPr>
              <w:t>- Giấy ra viện, hóa đơn thanh toán chi phí khám bệnh, chữa bệnh (bản chính hoặc bản sao có chứng thực trong trường hợp gửi qua đường bưu điện; bản phô tô và bản chính để đối chiếu trong trường hợp nộp trực tiếp);</w:t>
            </w:r>
          </w:p>
          <w:p w14:paraId="7248C86B" w14:textId="77777777" w:rsidR="00A77338" w:rsidRPr="000822BB" w:rsidRDefault="00A77338" w:rsidP="00A2087F">
            <w:pPr>
              <w:pStyle w:val="NormalWeb"/>
              <w:shd w:val="clear" w:color="auto" w:fill="FFFFFF"/>
              <w:spacing w:before="0" w:beforeAutospacing="0" w:after="0" w:afterAutospacing="0" w:line="271" w:lineRule="auto"/>
              <w:contextualSpacing/>
              <w:jc w:val="both"/>
              <w:rPr>
                <w:color w:val="000000"/>
                <w:spacing w:val="-4"/>
                <w:sz w:val="28"/>
                <w:szCs w:val="28"/>
              </w:rPr>
            </w:pPr>
            <w:r w:rsidRPr="000822BB">
              <w:rPr>
                <w:color w:val="000000"/>
                <w:spacing w:val="-4"/>
                <w:sz w:val="28"/>
                <w:szCs w:val="28"/>
              </w:rPr>
              <w:t xml:space="preserve">- Văn bản, giấy tờ hợp lệ về thu nhập thực tế theo tiền lương, tiền công </w:t>
            </w:r>
            <w:r w:rsidRPr="000822BB">
              <w:rPr>
                <w:color w:val="000000"/>
                <w:spacing w:val="-4"/>
                <w:sz w:val="28"/>
                <w:szCs w:val="28"/>
              </w:rPr>
              <w:lastRenderedPageBreak/>
              <w:t>hằng tháng của người bị tai nạn có xác nhận của tổ chức hoặc cá nhân sử dụng lao động để cơ quan nhà nước có thẩm quyền xác định thu nhập thực tế bị mất hoặc giảm sút (bản chính hoặc bản sao có chứng thực trong trường hợp gửi qua đường bưu điện; bản phô tô và bản chính để đối chiếu trong trường hợp nộp trực tiếp), bao gồm: Hợp đồng lao động, quyết định nâng lương của tổ chức hoặc cá nhân sử dụng lao động hoặc bản kê có thu nhập thực tế của hòa giải viên bị tai nạn và các giấy tờ chứng minh thu nhập thực tế hợp pháp khác (nếu có);</w:t>
            </w:r>
          </w:p>
          <w:p w14:paraId="6D3DB352" w14:textId="77777777" w:rsidR="002425E2" w:rsidRPr="00A77338" w:rsidRDefault="00A77338" w:rsidP="00A02B2C">
            <w:pPr>
              <w:pStyle w:val="NormalWeb"/>
              <w:shd w:val="clear" w:color="auto" w:fill="FFFFFF"/>
              <w:spacing w:before="0" w:beforeAutospacing="0" w:after="0" w:afterAutospacing="0" w:line="271" w:lineRule="auto"/>
              <w:contextualSpacing/>
              <w:jc w:val="both"/>
              <w:rPr>
                <w:sz w:val="28"/>
                <w:szCs w:val="28"/>
              </w:rPr>
            </w:pPr>
            <w:r w:rsidRPr="00A77338">
              <w:rPr>
                <w:color w:val="000000"/>
                <w:sz w:val="28"/>
                <w:szCs w:val="28"/>
              </w:rPr>
              <w:t>- Giấy chứng tử (trong trường hợp hòa giải viên bị thiệt hại về tính mạng; bản chính hoặc bản sao có chứng thực trong trường hợp gửi qua đường bưu điện; bản phô tô và bản chính để đối chiếu trong trường hợp nộp trực tiếp).</w:t>
            </w:r>
          </w:p>
        </w:tc>
      </w:tr>
      <w:tr w:rsidR="002425E2" w:rsidRPr="00275FAE" w14:paraId="5859B236" w14:textId="77777777" w:rsidTr="00275FAE">
        <w:tc>
          <w:tcPr>
            <w:tcW w:w="2093" w:type="dxa"/>
            <w:shd w:val="clear" w:color="auto" w:fill="auto"/>
          </w:tcPr>
          <w:p w14:paraId="0F6FE476" w14:textId="77777777" w:rsidR="002425E2" w:rsidRPr="000876A2" w:rsidRDefault="002425E2" w:rsidP="00A2087F">
            <w:pPr>
              <w:spacing w:after="0" w:line="271" w:lineRule="auto"/>
              <w:contextualSpacing/>
              <w:rPr>
                <w:b/>
                <w:bCs/>
              </w:rPr>
            </w:pPr>
            <w:r w:rsidRPr="000876A2">
              <w:rPr>
                <w:b/>
                <w:bCs/>
              </w:rPr>
              <w:lastRenderedPageBreak/>
              <w:t>Thời hạn giải quyết</w:t>
            </w:r>
          </w:p>
        </w:tc>
        <w:tc>
          <w:tcPr>
            <w:tcW w:w="8045" w:type="dxa"/>
            <w:shd w:val="clear" w:color="auto" w:fill="auto"/>
          </w:tcPr>
          <w:p w14:paraId="529C38E4" w14:textId="77777777" w:rsidR="00A77338" w:rsidRPr="00A77338" w:rsidRDefault="00A77338" w:rsidP="00A2087F">
            <w:pPr>
              <w:pStyle w:val="NormalWeb"/>
              <w:shd w:val="clear" w:color="auto" w:fill="FFFFFF"/>
              <w:spacing w:before="0" w:beforeAutospacing="0" w:after="0" w:afterAutospacing="0" w:line="271" w:lineRule="auto"/>
              <w:contextualSpacing/>
              <w:jc w:val="both"/>
              <w:rPr>
                <w:color w:val="000000"/>
                <w:sz w:val="28"/>
                <w:szCs w:val="28"/>
              </w:rPr>
            </w:pPr>
            <w:r w:rsidRPr="00A77338">
              <w:rPr>
                <w:color w:val="000000"/>
                <w:sz w:val="28"/>
                <w:szCs w:val="28"/>
              </w:rPr>
              <w:t>- Thời hạn UBND cấp xã xem xét, đề nghị UBND cấp huyện giải quyết hồ sơ: 03 ngày làm việc, kể từ ngày nhận đủ hồ sơ hợp lệ;</w:t>
            </w:r>
          </w:p>
          <w:p w14:paraId="4E3F5B3E" w14:textId="77777777" w:rsidR="00A77338" w:rsidRPr="00A77338" w:rsidRDefault="00A77338" w:rsidP="00A2087F">
            <w:pPr>
              <w:pStyle w:val="NormalWeb"/>
              <w:shd w:val="clear" w:color="auto" w:fill="FFFFFF"/>
              <w:spacing w:before="0" w:beforeAutospacing="0" w:after="0" w:afterAutospacing="0" w:line="271" w:lineRule="auto"/>
              <w:contextualSpacing/>
              <w:jc w:val="both"/>
              <w:rPr>
                <w:color w:val="000000"/>
                <w:sz w:val="28"/>
                <w:szCs w:val="28"/>
              </w:rPr>
            </w:pPr>
            <w:r w:rsidRPr="00A77338">
              <w:rPr>
                <w:color w:val="000000"/>
                <w:sz w:val="28"/>
                <w:szCs w:val="28"/>
              </w:rPr>
              <w:t>- Thời hạn Chủ tịch UBND cấp huyện xem xét, quyết định hỗ trợ: 05 ngày làm việc, kể từ ngày nhận đủ hồ sơ hợp lệ;</w:t>
            </w:r>
          </w:p>
          <w:p w14:paraId="6F9C403F" w14:textId="77777777" w:rsidR="002425E2" w:rsidRPr="00275FAE" w:rsidRDefault="00A77338" w:rsidP="00A02B2C">
            <w:pPr>
              <w:pStyle w:val="NormalWeb"/>
              <w:shd w:val="clear" w:color="auto" w:fill="FFFFFF"/>
              <w:spacing w:before="0" w:beforeAutospacing="0" w:after="0" w:afterAutospacing="0" w:line="271" w:lineRule="auto"/>
              <w:contextualSpacing/>
              <w:jc w:val="both"/>
              <w:rPr>
                <w:sz w:val="28"/>
                <w:szCs w:val="28"/>
              </w:rPr>
            </w:pPr>
            <w:r w:rsidRPr="00A77338">
              <w:rPr>
                <w:color w:val="000000"/>
                <w:sz w:val="28"/>
                <w:szCs w:val="28"/>
              </w:rPr>
              <w:t>- Thời hạn UBND cấp xã chi tiền hỗ trợ: 03 ngày làm việc, kể từ ngày nhận được Quyết định của UBND cấp huyện.</w:t>
            </w:r>
          </w:p>
        </w:tc>
      </w:tr>
      <w:tr w:rsidR="002425E2" w:rsidRPr="00275FAE" w14:paraId="3A422FDF" w14:textId="77777777" w:rsidTr="00275FAE">
        <w:tc>
          <w:tcPr>
            <w:tcW w:w="2093" w:type="dxa"/>
            <w:shd w:val="clear" w:color="auto" w:fill="auto"/>
          </w:tcPr>
          <w:p w14:paraId="0416AF3E" w14:textId="77777777" w:rsidR="002425E2" w:rsidRPr="000876A2" w:rsidRDefault="002425E2" w:rsidP="00A2087F">
            <w:pPr>
              <w:spacing w:after="0" w:line="271" w:lineRule="auto"/>
              <w:contextualSpacing/>
              <w:rPr>
                <w:b/>
                <w:bCs/>
              </w:rPr>
            </w:pPr>
            <w:r w:rsidRPr="000876A2">
              <w:rPr>
                <w:b/>
                <w:bCs/>
              </w:rPr>
              <w:t>Đối tượng thực hiện TTHC</w:t>
            </w:r>
          </w:p>
        </w:tc>
        <w:tc>
          <w:tcPr>
            <w:tcW w:w="8045" w:type="dxa"/>
            <w:shd w:val="clear" w:color="auto" w:fill="auto"/>
          </w:tcPr>
          <w:p w14:paraId="754D8708" w14:textId="77777777" w:rsidR="002425E2" w:rsidRPr="00275FAE" w:rsidRDefault="00A77338" w:rsidP="00A2087F">
            <w:pPr>
              <w:spacing w:after="0" w:line="271" w:lineRule="auto"/>
              <w:contextualSpacing/>
              <w:jc w:val="both"/>
            </w:pPr>
            <w:r w:rsidRPr="00A77338">
              <w:t>Hòa giải viên hoặc gia đình hòa giải viên trong trường hợp hòa giải viên bị thiệt hại về tính mạng trong khi thực hiện hoạt động hòa giải.</w:t>
            </w:r>
          </w:p>
        </w:tc>
      </w:tr>
      <w:tr w:rsidR="002425E2" w:rsidRPr="00275FAE" w14:paraId="36B53583" w14:textId="77777777" w:rsidTr="00275FAE">
        <w:tc>
          <w:tcPr>
            <w:tcW w:w="2093" w:type="dxa"/>
            <w:shd w:val="clear" w:color="auto" w:fill="auto"/>
          </w:tcPr>
          <w:p w14:paraId="1833627E" w14:textId="77777777" w:rsidR="002425E2" w:rsidRPr="000876A2" w:rsidRDefault="002425E2" w:rsidP="00A2087F">
            <w:pPr>
              <w:spacing w:after="0" w:line="271" w:lineRule="auto"/>
              <w:contextualSpacing/>
              <w:rPr>
                <w:b/>
                <w:bCs/>
              </w:rPr>
            </w:pPr>
            <w:r w:rsidRPr="000876A2">
              <w:rPr>
                <w:b/>
                <w:bCs/>
              </w:rPr>
              <w:t>Cơ quan thực hiện TTHC</w:t>
            </w:r>
          </w:p>
        </w:tc>
        <w:tc>
          <w:tcPr>
            <w:tcW w:w="8045" w:type="dxa"/>
            <w:shd w:val="clear" w:color="auto" w:fill="auto"/>
          </w:tcPr>
          <w:p w14:paraId="06564582" w14:textId="77777777" w:rsidR="002425E2" w:rsidRPr="00275FAE" w:rsidRDefault="00A77338" w:rsidP="00A2087F">
            <w:pPr>
              <w:spacing w:after="0" w:line="271" w:lineRule="auto"/>
              <w:contextualSpacing/>
            </w:pPr>
            <w:r w:rsidRPr="00A77338">
              <w:t>Ủy ban nhân dân cấp huyện, Ủy ban nhân dân cấp xã.</w:t>
            </w:r>
          </w:p>
        </w:tc>
      </w:tr>
      <w:tr w:rsidR="002425E2" w:rsidRPr="00275FAE" w14:paraId="324D7E8A" w14:textId="77777777" w:rsidTr="00275FAE">
        <w:tc>
          <w:tcPr>
            <w:tcW w:w="2093" w:type="dxa"/>
            <w:shd w:val="clear" w:color="auto" w:fill="auto"/>
          </w:tcPr>
          <w:p w14:paraId="60D2BFA6" w14:textId="77777777" w:rsidR="002425E2" w:rsidRPr="000876A2" w:rsidRDefault="002425E2" w:rsidP="00A2087F">
            <w:pPr>
              <w:spacing w:after="0" w:line="271" w:lineRule="auto"/>
              <w:contextualSpacing/>
              <w:rPr>
                <w:b/>
                <w:bCs/>
              </w:rPr>
            </w:pPr>
            <w:r w:rsidRPr="000876A2">
              <w:rPr>
                <w:b/>
                <w:bCs/>
              </w:rPr>
              <w:t xml:space="preserve">Kết quả của TTHC </w:t>
            </w:r>
          </w:p>
        </w:tc>
        <w:tc>
          <w:tcPr>
            <w:tcW w:w="8045" w:type="dxa"/>
            <w:shd w:val="clear" w:color="auto" w:fill="auto"/>
          </w:tcPr>
          <w:p w14:paraId="100F3413" w14:textId="77777777" w:rsidR="002425E2" w:rsidRPr="00275FAE" w:rsidRDefault="00A77338" w:rsidP="00A2087F">
            <w:pPr>
              <w:spacing w:after="0" w:line="271" w:lineRule="auto"/>
              <w:contextualSpacing/>
            </w:pPr>
            <w:r w:rsidRPr="00A77338">
              <w:t>Quyết định hỗ trợ/ Văn bản trả lời trong trường hợp không hỗ trợ.</w:t>
            </w:r>
          </w:p>
        </w:tc>
      </w:tr>
      <w:tr w:rsidR="002425E2" w:rsidRPr="00275FAE" w14:paraId="6CC66BD1" w14:textId="77777777" w:rsidTr="00275FAE">
        <w:tc>
          <w:tcPr>
            <w:tcW w:w="2093" w:type="dxa"/>
            <w:shd w:val="clear" w:color="auto" w:fill="auto"/>
          </w:tcPr>
          <w:p w14:paraId="61FC5277" w14:textId="77777777" w:rsidR="002425E2" w:rsidRPr="000876A2" w:rsidRDefault="002425E2" w:rsidP="00A2087F">
            <w:pPr>
              <w:spacing w:after="0" w:line="271" w:lineRule="auto"/>
              <w:contextualSpacing/>
              <w:rPr>
                <w:b/>
                <w:bCs/>
              </w:rPr>
            </w:pPr>
            <w:r w:rsidRPr="000876A2">
              <w:rPr>
                <w:b/>
                <w:bCs/>
              </w:rPr>
              <w:t>Phí</w:t>
            </w:r>
          </w:p>
        </w:tc>
        <w:tc>
          <w:tcPr>
            <w:tcW w:w="8045" w:type="dxa"/>
            <w:shd w:val="clear" w:color="auto" w:fill="auto"/>
          </w:tcPr>
          <w:p w14:paraId="27F4935F" w14:textId="77777777" w:rsidR="002425E2" w:rsidRPr="00275FAE" w:rsidRDefault="00A77338" w:rsidP="00A2087F">
            <w:pPr>
              <w:spacing w:after="0" w:line="271" w:lineRule="auto"/>
              <w:contextualSpacing/>
            </w:pPr>
            <w:r>
              <w:t>Không</w:t>
            </w:r>
          </w:p>
        </w:tc>
      </w:tr>
      <w:tr w:rsidR="002425E2" w:rsidRPr="00275FAE" w14:paraId="0D68AEEA" w14:textId="77777777" w:rsidTr="00275FAE">
        <w:tc>
          <w:tcPr>
            <w:tcW w:w="2093" w:type="dxa"/>
            <w:shd w:val="clear" w:color="auto" w:fill="auto"/>
          </w:tcPr>
          <w:p w14:paraId="132315A2" w14:textId="77777777" w:rsidR="002425E2" w:rsidRPr="000876A2" w:rsidRDefault="002425E2" w:rsidP="00A2087F">
            <w:pPr>
              <w:spacing w:after="0" w:line="271" w:lineRule="auto"/>
              <w:contextualSpacing/>
              <w:rPr>
                <w:b/>
                <w:bCs/>
              </w:rPr>
            </w:pPr>
            <w:r w:rsidRPr="000876A2">
              <w:rPr>
                <w:b/>
                <w:bCs/>
              </w:rPr>
              <w:t>Tên mẫu đơn, tờ khai</w:t>
            </w:r>
          </w:p>
        </w:tc>
        <w:tc>
          <w:tcPr>
            <w:tcW w:w="8045" w:type="dxa"/>
            <w:shd w:val="clear" w:color="auto" w:fill="auto"/>
          </w:tcPr>
          <w:p w14:paraId="4401A01F" w14:textId="77777777" w:rsidR="002425E2" w:rsidRPr="00275FAE" w:rsidRDefault="00A77338" w:rsidP="00A2087F">
            <w:pPr>
              <w:spacing w:after="0" w:line="271" w:lineRule="auto"/>
              <w:contextualSpacing/>
            </w:pPr>
            <w:r>
              <w:t>Không</w:t>
            </w:r>
          </w:p>
        </w:tc>
      </w:tr>
      <w:tr w:rsidR="002425E2" w:rsidRPr="00275FAE" w14:paraId="67D8C1E4" w14:textId="77777777" w:rsidTr="00275FAE">
        <w:tc>
          <w:tcPr>
            <w:tcW w:w="2093" w:type="dxa"/>
            <w:shd w:val="clear" w:color="auto" w:fill="auto"/>
          </w:tcPr>
          <w:p w14:paraId="040AFED5" w14:textId="77777777" w:rsidR="002425E2" w:rsidRPr="000876A2" w:rsidRDefault="002425E2" w:rsidP="00A2087F">
            <w:pPr>
              <w:spacing w:after="0" w:line="271" w:lineRule="auto"/>
              <w:contextualSpacing/>
              <w:rPr>
                <w:b/>
                <w:bCs/>
              </w:rPr>
            </w:pPr>
            <w:r w:rsidRPr="000876A2">
              <w:rPr>
                <w:b/>
                <w:bCs/>
              </w:rPr>
              <w:t>Yêu cầu điều kiện</w:t>
            </w:r>
          </w:p>
        </w:tc>
        <w:tc>
          <w:tcPr>
            <w:tcW w:w="8045" w:type="dxa"/>
            <w:shd w:val="clear" w:color="auto" w:fill="auto"/>
          </w:tcPr>
          <w:p w14:paraId="34DEF138" w14:textId="77777777" w:rsidR="002425E2" w:rsidRPr="00275FAE" w:rsidRDefault="00A77338" w:rsidP="00A2087F">
            <w:pPr>
              <w:spacing w:after="0" w:line="271" w:lineRule="auto"/>
              <w:contextualSpacing/>
            </w:pPr>
            <w:r w:rsidRPr="00A77338">
              <w:t>Hòa giải viên gặp tai nạn hoặc rủi ro ảnh hưởng đến sức khỏe, tính mạng trong khi thực hiện hoạt động hòa giải ở cơ sở</w:t>
            </w:r>
          </w:p>
        </w:tc>
      </w:tr>
      <w:tr w:rsidR="002425E2" w:rsidRPr="00275FAE" w14:paraId="72C7FA3D" w14:textId="77777777" w:rsidTr="00275FAE">
        <w:tc>
          <w:tcPr>
            <w:tcW w:w="2093" w:type="dxa"/>
            <w:shd w:val="clear" w:color="auto" w:fill="auto"/>
          </w:tcPr>
          <w:p w14:paraId="01932BC9" w14:textId="77777777" w:rsidR="002425E2" w:rsidRPr="000876A2" w:rsidRDefault="002425E2" w:rsidP="00A2087F">
            <w:pPr>
              <w:spacing w:after="0" w:line="271" w:lineRule="auto"/>
              <w:contextualSpacing/>
              <w:rPr>
                <w:b/>
                <w:bCs/>
              </w:rPr>
            </w:pPr>
            <w:r w:rsidRPr="000876A2">
              <w:rPr>
                <w:b/>
                <w:bCs/>
              </w:rPr>
              <w:t>Căn cứ pháp lý</w:t>
            </w:r>
          </w:p>
        </w:tc>
        <w:tc>
          <w:tcPr>
            <w:tcW w:w="8045" w:type="dxa"/>
            <w:shd w:val="clear" w:color="auto" w:fill="auto"/>
          </w:tcPr>
          <w:p w14:paraId="06037D56" w14:textId="77777777" w:rsidR="002425E2" w:rsidRPr="00275FAE" w:rsidRDefault="002425E2" w:rsidP="00A2087F">
            <w:pPr>
              <w:spacing w:after="0" w:line="271" w:lineRule="auto"/>
              <w:contextualSpacing/>
              <w:jc w:val="both"/>
            </w:pPr>
            <w:r w:rsidRPr="00275FAE">
              <w:t>- Luật Hòa giải cơ sở năm 2013;</w:t>
            </w:r>
          </w:p>
          <w:p w14:paraId="4EEC1260" w14:textId="77777777" w:rsidR="002425E2" w:rsidRPr="00275FAE" w:rsidRDefault="002425E2" w:rsidP="00A2087F">
            <w:pPr>
              <w:spacing w:after="0" w:line="271" w:lineRule="auto"/>
              <w:contextualSpacing/>
              <w:jc w:val="both"/>
            </w:pPr>
            <w:r w:rsidRPr="00275FAE">
              <w:t xml:space="preserve"> - Nghị định số: 15/2014/NĐ-CP ngày 27 tháng 02 năm 2014 của Chính phủ quy định chi tiết một số điều và biện pháp thi hành Luật Hòa giải cơ sở.</w:t>
            </w:r>
          </w:p>
          <w:p w14:paraId="5189D2CF" w14:textId="77777777" w:rsidR="002425E2" w:rsidRPr="00275FAE" w:rsidRDefault="002425E2" w:rsidP="00A2087F">
            <w:pPr>
              <w:spacing w:after="0" w:line="271" w:lineRule="auto"/>
              <w:contextualSpacing/>
              <w:jc w:val="both"/>
            </w:pPr>
            <w:r w:rsidRPr="00275FAE">
              <w:t xml:space="preserve"> - Quyết định số: 4304/QĐ-UBND ngày 13/8/2019 Về việc công bố danh mục thủ tục hành chính lĩnh vực tư pháp thuộc thẩm quyền giải quyết của cấp Thành phố, UBND cấp huyện, UBND cấp xã trên địa bàn thành phố Hà Nội; Danh mục thủ tục hành chính liên thông với Bộ Tư pháp; Thủ tục hành chính liên thông trong nội bộ thành phố Hà Nội.</w:t>
            </w:r>
          </w:p>
          <w:p w14:paraId="2F69394D" w14:textId="77777777" w:rsidR="002425E2" w:rsidRPr="00275FAE" w:rsidRDefault="002425E2" w:rsidP="00A2087F">
            <w:pPr>
              <w:spacing w:after="0" w:line="271" w:lineRule="auto"/>
              <w:contextualSpacing/>
              <w:jc w:val="both"/>
            </w:pPr>
            <w:r w:rsidRPr="00275FAE">
              <w:t xml:space="preserve">  - Quyết định số: 1675/QĐ-UBND ngày 22/3/2023 của UBND thành </w:t>
            </w:r>
            <w:r w:rsidRPr="00275FAE">
              <w:lastRenderedPageBreak/>
              <w:t>phố về việc phê duyệt quy trình nội bộ giải quyết thủ tục hành chính lĩnh vực tư pháp trên địa bàn thành phố Hà Nội.</w:t>
            </w:r>
          </w:p>
        </w:tc>
      </w:tr>
    </w:tbl>
    <w:p w14:paraId="03DF6B5D" w14:textId="77777777" w:rsidR="00D42B43" w:rsidRDefault="00D42B43" w:rsidP="00A2087F">
      <w:pPr>
        <w:spacing w:after="0" w:line="271" w:lineRule="auto"/>
        <w:ind w:firstLine="720"/>
        <w:contextualSpacing/>
        <w:rPr>
          <w:b/>
        </w:rPr>
      </w:pPr>
    </w:p>
    <w:p w14:paraId="7CD7E9FF" w14:textId="2D269226" w:rsidR="002425E2" w:rsidRDefault="00D42B43" w:rsidP="00D42B43">
      <w:pPr>
        <w:pStyle w:val="Heading1"/>
      </w:pPr>
      <w:r>
        <w:br w:type="page"/>
      </w:r>
      <w:r w:rsidR="005C629F">
        <w:lastRenderedPageBreak/>
        <w:t>23</w:t>
      </w:r>
      <w:r w:rsidR="00A77338">
        <w:t xml:space="preserve">. Thủ tục: </w:t>
      </w:r>
      <w:r w:rsidR="002425E2" w:rsidRPr="002425E2">
        <w:t>Chứng thực bản sao từ bản chính giấy tờ, văn bản do cơ quan tổ chức có thẩm quyền của Việt Nam cấp hoặc chứng nhận</w:t>
      </w:r>
    </w:p>
    <w:p w14:paraId="0238D4F3" w14:textId="77777777" w:rsidR="00A02B2C" w:rsidRPr="00B62082" w:rsidRDefault="00A02B2C" w:rsidP="00A2087F">
      <w:pPr>
        <w:spacing w:after="0" w:line="271" w:lineRule="auto"/>
        <w:ind w:firstLine="72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45"/>
      </w:tblGrid>
      <w:tr w:rsidR="002425E2" w:rsidRPr="00275FAE" w14:paraId="0BCB0A88" w14:textId="77777777" w:rsidTr="00275FAE">
        <w:tc>
          <w:tcPr>
            <w:tcW w:w="2093" w:type="dxa"/>
            <w:shd w:val="clear" w:color="auto" w:fill="auto"/>
          </w:tcPr>
          <w:p w14:paraId="594E24C0" w14:textId="77777777" w:rsidR="002425E2" w:rsidRPr="00275FAE" w:rsidRDefault="002425E2" w:rsidP="00A2087F">
            <w:pPr>
              <w:spacing w:after="0" w:line="271" w:lineRule="auto"/>
              <w:contextualSpacing/>
              <w:rPr>
                <w:b/>
              </w:rPr>
            </w:pPr>
            <w:r w:rsidRPr="00275FAE">
              <w:rPr>
                <w:b/>
              </w:rPr>
              <w:t>Trình tự thực hiện</w:t>
            </w:r>
          </w:p>
        </w:tc>
        <w:tc>
          <w:tcPr>
            <w:tcW w:w="8045" w:type="dxa"/>
            <w:shd w:val="clear" w:color="auto" w:fill="auto"/>
          </w:tcPr>
          <w:p w14:paraId="25E4B59E" w14:textId="77777777" w:rsidR="00B371C7" w:rsidRPr="00B371C7" w:rsidRDefault="00B371C7" w:rsidP="00A2087F">
            <w:pPr>
              <w:spacing w:after="0" w:line="271" w:lineRule="auto"/>
              <w:contextualSpacing/>
              <w:jc w:val="both"/>
            </w:pPr>
            <w:r w:rsidRPr="00B371C7">
              <w:t>+ Người yêu cầu chứng thực phải xuất trình bản chính giấy tờ, văn bản làm cơ sở để chứng thực bản sao và bản sao cần chứng thực.</w:t>
            </w:r>
          </w:p>
          <w:p w14:paraId="52182D0A" w14:textId="77777777" w:rsidR="00B371C7" w:rsidRPr="00B371C7" w:rsidRDefault="00B371C7" w:rsidP="00A2087F">
            <w:pPr>
              <w:spacing w:after="0" w:line="271" w:lineRule="auto"/>
              <w:contextualSpacing/>
              <w:jc w:val="both"/>
            </w:pPr>
            <w:r w:rsidRPr="00B371C7">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14:paraId="0484ACC8" w14:textId="77777777" w:rsidR="00B371C7" w:rsidRPr="00B371C7" w:rsidRDefault="00B371C7" w:rsidP="00A2087F">
            <w:pPr>
              <w:spacing w:after="0" w:line="271" w:lineRule="auto"/>
              <w:contextualSpacing/>
              <w:jc w:val="both"/>
            </w:pPr>
            <w:r w:rsidRPr="00B371C7">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14:paraId="70E52774" w14:textId="77777777" w:rsidR="00B371C7" w:rsidRPr="00B371C7" w:rsidRDefault="00B371C7" w:rsidP="00A2087F">
            <w:pPr>
              <w:spacing w:after="0" w:line="271" w:lineRule="auto"/>
              <w:contextualSpacing/>
              <w:jc w:val="both"/>
            </w:pPr>
            <w:r w:rsidRPr="00B371C7">
              <w:t>* Ghi đầy đủ lời chứng chứng thực bản sao từ bản chính theo mẫu quy định;</w:t>
            </w:r>
          </w:p>
          <w:p w14:paraId="22279331" w14:textId="77777777" w:rsidR="00B371C7" w:rsidRPr="00B371C7" w:rsidRDefault="00B371C7" w:rsidP="00A2087F">
            <w:pPr>
              <w:spacing w:after="0" w:line="271" w:lineRule="auto"/>
              <w:contextualSpacing/>
              <w:jc w:val="both"/>
            </w:pPr>
            <w:r w:rsidRPr="00B371C7">
              <w:t>* Ký, ghi rõ họ tên, đóng dấu của cơ quan, tổ chức thực hiện chứng thực và ghi vào sổ chứng thực.</w:t>
            </w:r>
          </w:p>
          <w:p w14:paraId="634670A0" w14:textId="77777777" w:rsidR="00B371C7" w:rsidRPr="00B371C7" w:rsidRDefault="00B371C7" w:rsidP="00A2087F">
            <w:pPr>
              <w:spacing w:after="0" w:line="271" w:lineRule="auto"/>
              <w:contextualSpacing/>
              <w:jc w:val="both"/>
            </w:pPr>
            <w:r w:rsidRPr="00B371C7">
              <w:t>Đối với bản sao có từ 02 (hai) trang trở lên thì ghi lời chứng vào trang cuối, nếu bản sao có từ 02 (hai) tờ trở lên thì phải đóng dấu giáp lai.</w:t>
            </w:r>
          </w:p>
          <w:p w14:paraId="205BA250" w14:textId="77777777" w:rsidR="00B371C7" w:rsidRPr="00B371C7" w:rsidRDefault="00B371C7" w:rsidP="00A2087F">
            <w:pPr>
              <w:spacing w:after="0" w:line="271" w:lineRule="auto"/>
              <w:contextualSpacing/>
              <w:jc w:val="both"/>
            </w:pPr>
            <w:r w:rsidRPr="00B371C7">
              <w:t>Mỗi bản sao được chứng thực từ một bản chính giấy tờ, văn bản hoặc nhiều bản sao được chứng thực từ một bản chính giấy tờ, văn bản trong cùng một thời điểm được ghi một số chứng thực.</w:t>
            </w:r>
          </w:p>
          <w:p w14:paraId="766E9806" w14:textId="77777777" w:rsidR="002425E2" w:rsidRPr="00275FAE" w:rsidRDefault="00B371C7" w:rsidP="00A2087F">
            <w:pPr>
              <w:spacing w:after="0" w:line="271" w:lineRule="auto"/>
              <w:contextualSpacing/>
              <w:jc w:val="both"/>
            </w:pPr>
            <w:r w:rsidRPr="00B371C7">
              <w:t>+ Người yêu cầu chứng thực nhận kết quả tại nơi nộp hồ sơ.</w:t>
            </w:r>
          </w:p>
        </w:tc>
      </w:tr>
      <w:tr w:rsidR="002425E2" w:rsidRPr="00275FAE" w14:paraId="56353190" w14:textId="77777777" w:rsidTr="00275FAE">
        <w:tc>
          <w:tcPr>
            <w:tcW w:w="2093" w:type="dxa"/>
            <w:shd w:val="clear" w:color="auto" w:fill="auto"/>
          </w:tcPr>
          <w:p w14:paraId="075FA9B3" w14:textId="77777777" w:rsidR="002425E2" w:rsidRPr="000876A2" w:rsidRDefault="002425E2" w:rsidP="00A2087F">
            <w:pPr>
              <w:spacing w:after="0" w:line="271" w:lineRule="auto"/>
              <w:contextualSpacing/>
              <w:rPr>
                <w:b/>
                <w:bCs/>
              </w:rPr>
            </w:pPr>
            <w:r w:rsidRPr="000876A2">
              <w:rPr>
                <w:b/>
                <w:bCs/>
              </w:rPr>
              <w:t>Cách thức thực hiện</w:t>
            </w:r>
          </w:p>
        </w:tc>
        <w:tc>
          <w:tcPr>
            <w:tcW w:w="8045" w:type="dxa"/>
            <w:shd w:val="clear" w:color="auto" w:fill="auto"/>
          </w:tcPr>
          <w:p w14:paraId="7BFDE488" w14:textId="77777777" w:rsidR="002425E2" w:rsidRPr="00275FAE" w:rsidRDefault="002425E2" w:rsidP="00A2087F">
            <w:pPr>
              <w:spacing w:after="0" w:line="271" w:lineRule="auto"/>
              <w:contextualSpacing/>
              <w:jc w:val="both"/>
            </w:pPr>
            <w:r w:rsidRPr="00275FAE">
              <w:t>- Nộp hồ sơ trực tiếp tại Bộ phận tiếp nhận và trả kết quả giải quyết TTHC</w:t>
            </w:r>
            <w:r w:rsidR="00AD2350">
              <w:t xml:space="preserve"> hoặc g</w:t>
            </w:r>
            <w:r w:rsidR="00F055AF" w:rsidRPr="00F055AF">
              <w:t>ửi trực tuyế</w:t>
            </w:r>
            <w:r w:rsidR="00F055AF">
              <w:t>n qua</w:t>
            </w:r>
            <w:r w:rsidR="00F055AF" w:rsidRPr="00F055AF">
              <w:t xml:space="preserve"> phần mềm giải quyết TTHC của thành phố Hà Nội.</w:t>
            </w:r>
            <w:r w:rsidR="00F055AF" w:rsidRPr="00275FAE">
              <w:t xml:space="preserve"> </w:t>
            </w:r>
          </w:p>
        </w:tc>
      </w:tr>
      <w:tr w:rsidR="002425E2" w:rsidRPr="00275FAE" w14:paraId="52DAA696" w14:textId="77777777" w:rsidTr="00275FAE">
        <w:tc>
          <w:tcPr>
            <w:tcW w:w="2093" w:type="dxa"/>
            <w:shd w:val="clear" w:color="auto" w:fill="auto"/>
          </w:tcPr>
          <w:p w14:paraId="51BB3A67" w14:textId="77777777" w:rsidR="002425E2" w:rsidRPr="000876A2" w:rsidRDefault="002425E2" w:rsidP="00A2087F">
            <w:pPr>
              <w:spacing w:after="0" w:line="271" w:lineRule="auto"/>
              <w:contextualSpacing/>
              <w:rPr>
                <w:b/>
                <w:bCs/>
              </w:rPr>
            </w:pPr>
            <w:r w:rsidRPr="000876A2">
              <w:rPr>
                <w:b/>
                <w:bCs/>
              </w:rPr>
              <w:t>Thành phần hồ sơ</w:t>
            </w:r>
          </w:p>
        </w:tc>
        <w:tc>
          <w:tcPr>
            <w:tcW w:w="8045" w:type="dxa"/>
            <w:shd w:val="clear" w:color="auto" w:fill="auto"/>
          </w:tcPr>
          <w:p w14:paraId="16BC5A23" w14:textId="77777777" w:rsidR="002425E2" w:rsidRPr="00275FAE" w:rsidRDefault="00DF7C7E" w:rsidP="00A2087F">
            <w:pPr>
              <w:spacing w:after="0" w:line="271" w:lineRule="auto"/>
              <w:contextualSpacing/>
              <w:jc w:val="both"/>
            </w:pPr>
            <w:r w:rsidRPr="00DF7C7E">
              <w:t>Bản chính giấy tờ, văn bản làm cơ sở để chứng thực bản sao và bản sao cần chứng 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từ bản chính để thực hiện chứng thực phải có đầy đủ các trang đã ghi thông tin của bản chính.</w:t>
            </w:r>
          </w:p>
        </w:tc>
      </w:tr>
      <w:tr w:rsidR="002425E2" w:rsidRPr="00275FAE" w14:paraId="4EA5BF0C" w14:textId="77777777" w:rsidTr="00275FAE">
        <w:tc>
          <w:tcPr>
            <w:tcW w:w="2093" w:type="dxa"/>
            <w:shd w:val="clear" w:color="auto" w:fill="auto"/>
          </w:tcPr>
          <w:p w14:paraId="2935B956" w14:textId="77777777" w:rsidR="002425E2" w:rsidRPr="000876A2" w:rsidRDefault="002425E2" w:rsidP="00A2087F">
            <w:pPr>
              <w:spacing w:after="0" w:line="271" w:lineRule="auto"/>
              <w:contextualSpacing/>
              <w:rPr>
                <w:b/>
                <w:bCs/>
              </w:rPr>
            </w:pPr>
            <w:r w:rsidRPr="000876A2">
              <w:rPr>
                <w:b/>
                <w:bCs/>
              </w:rPr>
              <w:t>Thời hạn giải quyết</w:t>
            </w:r>
          </w:p>
        </w:tc>
        <w:tc>
          <w:tcPr>
            <w:tcW w:w="8045" w:type="dxa"/>
            <w:shd w:val="clear" w:color="auto" w:fill="auto"/>
          </w:tcPr>
          <w:p w14:paraId="0D13E0DA" w14:textId="77777777" w:rsidR="002425E2" w:rsidRPr="00275FAE" w:rsidRDefault="00DF7C7E" w:rsidP="00A2087F">
            <w:pPr>
              <w:spacing w:after="0" w:line="271" w:lineRule="auto"/>
              <w:contextualSpacing/>
              <w:jc w:val="both"/>
            </w:pPr>
            <w:r w:rsidRPr="00DF7C7E">
              <w:t xml:space="preserve">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w:t>
            </w:r>
            <w:r w:rsidRPr="00DF7C7E">
              <w:lastRenderedPageBreak/>
              <w:t>thời hạn quy định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tc>
      </w:tr>
      <w:tr w:rsidR="002425E2" w:rsidRPr="00275FAE" w14:paraId="24A1E5FA" w14:textId="77777777" w:rsidTr="00275FAE">
        <w:tc>
          <w:tcPr>
            <w:tcW w:w="2093" w:type="dxa"/>
            <w:shd w:val="clear" w:color="auto" w:fill="auto"/>
          </w:tcPr>
          <w:p w14:paraId="479EFD82" w14:textId="77777777" w:rsidR="002425E2" w:rsidRPr="000876A2" w:rsidRDefault="002425E2" w:rsidP="00A2087F">
            <w:pPr>
              <w:spacing w:after="0" w:line="271" w:lineRule="auto"/>
              <w:contextualSpacing/>
              <w:rPr>
                <w:b/>
                <w:bCs/>
              </w:rPr>
            </w:pPr>
            <w:r w:rsidRPr="000876A2">
              <w:rPr>
                <w:b/>
                <w:bCs/>
              </w:rPr>
              <w:lastRenderedPageBreak/>
              <w:t>Đối tượng thực hiện TTHC</w:t>
            </w:r>
          </w:p>
        </w:tc>
        <w:tc>
          <w:tcPr>
            <w:tcW w:w="8045" w:type="dxa"/>
            <w:shd w:val="clear" w:color="auto" w:fill="auto"/>
          </w:tcPr>
          <w:p w14:paraId="39704F60" w14:textId="77777777" w:rsidR="002425E2" w:rsidRPr="00275FAE" w:rsidRDefault="00FC00C2" w:rsidP="00A2087F">
            <w:pPr>
              <w:spacing w:after="0" w:line="271" w:lineRule="auto"/>
              <w:contextualSpacing/>
            </w:pPr>
            <w:r w:rsidRPr="00CC6C13">
              <w:t>Cá nhân, tổ chức</w:t>
            </w:r>
          </w:p>
        </w:tc>
      </w:tr>
      <w:tr w:rsidR="002425E2" w:rsidRPr="00275FAE" w14:paraId="0BB227E5" w14:textId="77777777" w:rsidTr="00275FAE">
        <w:tc>
          <w:tcPr>
            <w:tcW w:w="2093" w:type="dxa"/>
            <w:shd w:val="clear" w:color="auto" w:fill="auto"/>
          </w:tcPr>
          <w:p w14:paraId="720061F6" w14:textId="77777777" w:rsidR="002425E2" w:rsidRPr="000876A2" w:rsidRDefault="002425E2" w:rsidP="00A2087F">
            <w:pPr>
              <w:spacing w:after="0" w:line="271" w:lineRule="auto"/>
              <w:contextualSpacing/>
              <w:rPr>
                <w:b/>
                <w:bCs/>
              </w:rPr>
            </w:pPr>
            <w:r w:rsidRPr="000876A2">
              <w:rPr>
                <w:b/>
                <w:bCs/>
              </w:rPr>
              <w:t>Cơ quan thực hiện TTHC</w:t>
            </w:r>
          </w:p>
        </w:tc>
        <w:tc>
          <w:tcPr>
            <w:tcW w:w="8045" w:type="dxa"/>
            <w:shd w:val="clear" w:color="auto" w:fill="auto"/>
          </w:tcPr>
          <w:p w14:paraId="13BB18C6" w14:textId="77777777" w:rsidR="002425E2" w:rsidRPr="00275FAE" w:rsidRDefault="009625F0" w:rsidP="00A2087F">
            <w:pPr>
              <w:spacing w:after="0" w:line="271" w:lineRule="auto"/>
              <w:contextualSpacing/>
            </w:pPr>
            <w:r w:rsidRPr="009625F0">
              <w:t>Phòng Tư pháp</w:t>
            </w:r>
            <w:r>
              <w:t xml:space="preserve"> </w:t>
            </w:r>
          </w:p>
        </w:tc>
      </w:tr>
      <w:tr w:rsidR="002425E2" w:rsidRPr="00275FAE" w14:paraId="333DDD3E" w14:textId="77777777" w:rsidTr="00275FAE">
        <w:tc>
          <w:tcPr>
            <w:tcW w:w="2093" w:type="dxa"/>
            <w:shd w:val="clear" w:color="auto" w:fill="auto"/>
          </w:tcPr>
          <w:p w14:paraId="4CB12600" w14:textId="77777777" w:rsidR="002425E2" w:rsidRPr="000876A2" w:rsidRDefault="002425E2" w:rsidP="00A2087F">
            <w:pPr>
              <w:spacing w:after="0" w:line="271" w:lineRule="auto"/>
              <w:contextualSpacing/>
              <w:rPr>
                <w:b/>
                <w:bCs/>
              </w:rPr>
            </w:pPr>
            <w:r w:rsidRPr="000876A2">
              <w:rPr>
                <w:b/>
                <w:bCs/>
              </w:rPr>
              <w:t xml:space="preserve">Kết quả của TTHC </w:t>
            </w:r>
          </w:p>
        </w:tc>
        <w:tc>
          <w:tcPr>
            <w:tcW w:w="8045" w:type="dxa"/>
            <w:shd w:val="clear" w:color="auto" w:fill="auto"/>
          </w:tcPr>
          <w:p w14:paraId="430BB57A" w14:textId="77777777" w:rsidR="002425E2" w:rsidRPr="00275FAE" w:rsidRDefault="00B371C7" w:rsidP="00A2087F">
            <w:pPr>
              <w:spacing w:after="0" w:line="271" w:lineRule="auto"/>
              <w:contextualSpacing/>
            </w:pPr>
            <w:r w:rsidRPr="00B371C7">
              <w:t>Bản sao được chứng thực từ bản chính</w:t>
            </w:r>
          </w:p>
        </w:tc>
      </w:tr>
      <w:tr w:rsidR="002425E2" w:rsidRPr="00275FAE" w14:paraId="5218F362" w14:textId="77777777" w:rsidTr="00275FAE">
        <w:tc>
          <w:tcPr>
            <w:tcW w:w="2093" w:type="dxa"/>
            <w:shd w:val="clear" w:color="auto" w:fill="auto"/>
          </w:tcPr>
          <w:p w14:paraId="675D57C8" w14:textId="77777777" w:rsidR="002425E2" w:rsidRPr="000876A2" w:rsidRDefault="00B371C7" w:rsidP="00A2087F">
            <w:pPr>
              <w:spacing w:after="0" w:line="271" w:lineRule="auto"/>
              <w:contextualSpacing/>
              <w:rPr>
                <w:b/>
                <w:bCs/>
              </w:rPr>
            </w:pPr>
            <w:r w:rsidRPr="000876A2">
              <w:rPr>
                <w:b/>
                <w:bCs/>
              </w:rPr>
              <w:t>P</w:t>
            </w:r>
            <w:r w:rsidR="002425E2" w:rsidRPr="000876A2">
              <w:rPr>
                <w:b/>
                <w:bCs/>
              </w:rPr>
              <w:t>hí</w:t>
            </w:r>
          </w:p>
        </w:tc>
        <w:tc>
          <w:tcPr>
            <w:tcW w:w="8045" w:type="dxa"/>
            <w:shd w:val="clear" w:color="auto" w:fill="auto"/>
          </w:tcPr>
          <w:p w14:paraId="02FD7FB5" w14:textId="77777777" w:rsidR="002425E2" w:rsidRPr="00275FAE" w:rsidRDefault="00DF7C7E" w:rsidP="00A2087F">
            <w:pPr>
              <w:spacing w:after="0" w:line="271" w:lineRule="auto"/>
              <w:contextualSpacing/>
            </w:pPr>
            <w:r w:rsidRPr="00DF7C7E">
              <w:t>2.000 đồng/trang; từ trang thứ 3 trở lên thu 1.000 đồng/trang, tối đa thu không quá 200.000 đồng/bản. Trang là căn cứ để thu phí được tính theo trang của bản chính;</w:t>
            </w:r>
          </w:p>
        </w:tc>
      </w:tr>
      <w:tr w:rsidR="002425E2" w:rsidRPr="00275FAE" w14:paraId="2DC7B359" w14:textId="77777777" w:rsidTr="00275FAE">
        <w:tc>
          <w:tcPr>
            <w:tcW w:w="2093" w:type="dxa"/>
            <w:shd w:val="clear" w:color="auto" w:fill="auto"/>
          </w:tcPr>
          <w:p w14:paraId="223DCC06" w14:textId="77777777" w:rsidR="002425E2" w:rsidRPr="000876A2" w:rsidRDefault="002425E2" w:rsidP="00A2087F">
            <w:pPr>
              <w:spacing w:after="0" w:line="271" w:lineRule="auto"/>
              <w:contextualSpacing/>
              <w:rPr>
                <w:b/>
                <w:bCs/>
              </w:rPr>
            </w:pPr>
            <w:r w:rsidRPr="000876A2">
              <w:rPr>
                <w:b/>
                <w:bCs/>
              </w:rPr>
              <w:t>Tên mẫu đơn, tờ khai</w:t>
            </w:r>
          </w:p>
        </w:tc>
        <w:tc>
          <w:tcPr>
            <w:tcW w:w="8045" w:type="dxa"/>
            <w:shd w:val="clear" w:color="auto" w:fill="auto"/>
          </w:tcPr>
          <w:p w14:paraId="37C8CF5B" w14:textId="77777777" w:rsidR="002425E2" w:rsidRPr="00275FAE" w:rsidRDefault="00AD2350" w:rsidP="00A2087F">
            <w:pPr>
              <w:spacing w:after="0" w:line="271" w:lineRule="auto"/>
              <w:contextualSpacing/>
            </w:pPr>
            <w:r>
              <w:t>Không</w:t>
            </w:r>
          </w:p>
        </w:tc>
      </w:tr>
      <w:tr w:rsidR="002425E2" w:rsidRPr="00275FAE" w14:paraId="3BF085DA" w14:textId="77777777" w:rsidTr="00275FAE">
        <w:tc>
          <w:tcPr>
            <w:tcW w:w="2093" w:type="dxa"/>
            <w:shd w:val="clear" w:color="auto" w:fill="auto"/>
          </w:tcPr>
          <w:p w14:paraId="61381647" w14:textId="77777777" w:rsidR="002425E2" w:rsidRPr="000876A2" w:rsidRDefault="002425E2" w:rsidP="00A2087F">
            <w:pPr>
              <w:spacing w:after="0" w:line="271" w:lineRule="auto"/>
              <w:contextualSpacing/>
              <w:rPr>
                <w:b/>
                <w:bCs/>
              </w:rPr>
            </w:pPr>
            <w:r w:rsidRPr="000876A2">
              <w:rPr>
                <w:b/>
                <w:bCs/>
              </w:rPr>
              <w:t>Yêu cầu điều kiện</w:t>
            </w:r>
          </w:p>
        </w:tc>
        <w:tc>
          <w:tcPr>
            <w:tcW w:w="8045" w:type="dxa"/>
            <w:shd w:val="clear" w:color="auto" w:fill="auto"/>
          </w:tcPr>
          <w:p w14:paraId="3FBB7D6E" w14:textId="77777777" w:rsidR="00B371C7" w:rsidRDefault="00B371C7" w:rsidP="00A2087F">
            <w:pPr>
              <w:spacing w:after="0" w:line="271" w:lineRule="auto"/>
              <w:contextualSpacing/>
            </w:pPr>
            <w:r w:rsidRPr="00B371C7">
              <w:t>Bản chính giấy tờ, văn bản cần chứng thực.</w:t>
            </w:r>
          </w:p>
          <w:p w14:paraId="16C7C46C" w14:textId="77777777" w:rsidR="00B371C7" w:rsidRPr="00B371C7" w:rsidRDefault="00B371C7" w:rsidP="00A2087F">
            <w:pPr>
              <w:spacing w:after="0" w:line="271" w:lineRule="auto"/>
              <w:contextualSpacing/>
            </w:pPr>
            <w:r w:rsidRPr="00B371C7">
              <w:t>Bản chính giấy tờ, văn bản không được dùng làm cơ sở để chứng thực bản sao:</w:t>
            </w:r>
          </w:p>
          <w:p w14:paraId="08C72673" w14:textId="77777777" w:rsidR="00B371C7" w:rsidRPr="00B371C7" w:rsidRDefault="00B371C7" w:rsidP="00A2087F">
            <w:pPr>
              <w:spacing w:after="0" w:line="271" w:lineRule="auto"/>
              <w:contextualSpacing/>
            </w:pPr>
            <w:r w:rsidRPr="00B371C7">
              <w:t>+ Bản chính bị tẩy xóa, sửa chữa, thêm, bớt nội dung không hợp lệ.</w:t>
            </w:r>
          </w:p>
          <w:p w14:paraId="5B1ABAA1" w14:textId="77777777" w:rsidR="00B371C7" w:rsidRPr="00B371C7" w:rsidRDefault="00B371C7" w:rsidP="00A2087F">
            <w:pPr>
              <w:spacing w:after="0" w:line="271" w:lineRule="auto"/>
              <w:contextualSpacing/>
            </w:pPr>
            <w:r w:rsidRPr="00B371C7">
              <w:t>+ Bản chính bị hư hỏng, cũ nát, không xác định được nội dung.</w:t>
            </w:r>
          </w:p>
          <w:p w14:paraId="2B769CD0" w14:textId="77777777" w:rsidR="00B371C7" w:rsidRPr="00B371C7" w:rsidRDefault="00B371C7" w:rsidP="00A2087F">
            <w:pPr>
              <w:spacing w:after="0" w:line="271" w:lineRule="auto"/>
              <w:contextualSpacing/>
            </w:pPr>
            <w:r w:rsidRPr="00B371C7">
              <w:t>+ Bản chính đóng dấu mật của cơ quan, tổ chức có thẩm quyền hoặc không đóng dấu mật nhưng ghi rõ không được sao chụp.</w:t>
            </w:r>
          </w:p>
          <w:p w14:paraId="006AA7BD" w14:textId="77777777" w:rsidR="00B371C7" w:rsidRPr="00B371C7" w:rsidRDefault="00B371C7" w:rsidP="00A2087F">
            <w:pPr>
              <w:spacing w:after="0" w:line="271" w:lineRule="auto"/>
              <w:contextualSpacing/>
            </w:pPr>
            <w:r w:rsidRPr="00B371C7">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14:paraId="16B1BEC7" w14:textId="77777777" w:rsidR="002425E2" w:rsidRPr="00275FAE" w:rsidRDefault="00B371C7" w:rsidP="00A2087F">
            <w:pPr>
              <w:spacing w:after="0" w:line="271" w:lineRule="auto"/>
              <w:contextualSpacing/>
            </w:pPr>
            <w:r w:rsidRPr="00B371C7">
              <w:t>+ Giấy tờ, văn bản do cá nhân tự lập nhưng không có xác nhận và đóng dấu của cơ quan, tổ chức có thẩm quyền.</w:t>
            </w:r>
          </w:p>
        </w:tc>
      </w:tr>
      <w:tr w:rsidR="002425E2" w:rsidRPr="00275FAE" w14:paraId="0273FC1C" w14:textId="77777777" w:rsidTr="00275FAE">
        <w:tc>
          <w:tcPr>
            <w:tcW w:w="2093" w:type="dxa"/>
            <w:shd w:val="clear" w:color="auto" w:fill="auto"/>
          </w:tcPr>
          <w:p w14:paraId="154BCBF6" w14:textId="77777777" w:rsidR="002425E2" w:rsidRPr="000876A2" w:rsidRDefault="002425E2" w:rsidP="00A2087F">
            <w:pPr>
              <w:spacing w:after="0" w:line="271" w:lineRule="auto"/>
              <w:contextualSpacing/>
              <w:rPr>
                <w:b/>
                <w:bCs/>
              </w:rPr>
            </w:pPr>
            <w:r w:rsidRPr="000876A2">
              <w:rPr>
                <w:b/>
                <w:bCs/>
              </w:rPr>
              <w:t>Căn cứ pháp lý</w:t>
            </w:r>
          </w:p>
        </w:tc>
        <w:tc>
          <w:tcPr>
            <w:tcW w:w="8045" w:type="dxa"/>
            <w:shd w:val="clear" w:color="auto" w:fill="auto"/>
          </w:tcPr>
          <w:p w14:paraId="17DC4A60" w14:textId="77777777" w:rsidR="002425E2" w:rsidRPr="00275FAE" w:rsidRDefault="002425E2" w:rsidP="00A2087F">
            <w:pPr>
              <w:spacing w:after="0" w:line="271" w:lineRule="auto"/>
              <w:contextualSpacing/>
              <w:jc w:val="both"/>
            </w:pPr>
            <w:r w:rsidRPr="00275FAE">
              <w:t>- Nghị định số: 23/2015/NĐ-CP ngày 16/02/2015 của Chính phủ về cấp bản sao từ bản chính, chứng thực chữ ký và chứng thực hợp đồng, giao dịch;</w:t>
            </w:r>
          </w:p>
          <w:p w14:paraId="791E0C94" w14:textId="77777777" w:rsidR="002425E2" w:rsidRPr="00275FAE" w:rsidRDefault="002425E2" w:rsidP="00A2087F">
            <w:pPr>
              <w:spacing w:after="0" w:line="271" w:lineRule="auto"/>
              <w:contextualSpacing/>
              <w:jc w:val="both"/>
            </w:pPr>
            <w:r w:rsidRPr="00275FAE">
              <w:t>- Thông tư số: 01/2020/TT-BTP ngày 03/3/2020 quy định chi tiết và hướng dẫn thi hành một số điều của Nghị định số: 23/2015/NĐ-CP ngày 16/02/2015 của Chính phủ về cấp bản sao từ bản chính, chứng thực chữ ký và chứng thực hợp đồng, giao dịch;</w:t>
            </w:r>
          </w:p>
          <w:p w14:paraId="6A20AC04" w14:textId="3C71A9ED" w:rsidR="002425E2" w:rsidRPr="00275FAE" w:rsidRDefault="002425E2" w:rsidP="004A4168">
            <w:pPr>
              <w:spacing w:after="0" w:line="271" w:lineRule="auto"/>
              <w:contextualSpacing/>
              <w:jc w:val="both"/>
            </w:pPr>
            <w:r w:rsidRPr="00275FAE">
              <w:t>- Thông tư số: 226/2016/TT-BTC ngày 11/11/2016 của Bộ Tài chính quy định mức thu, chế độ thu, nộp, quản lý và sử dụng phí chứng thực;</w:t>
            </w:r>
          </w:p>
        </w:tc>
      </w:tr>
    </w:tbl>
    <w:p w14:paraId="369B6BCE" w14:textId="77777777" w:rsidR="002425E2" w:rsidRDefault="005C629F" w:rsidP="00D42B43">
      <w:pPr>
        <w:pStyle w:val="Heading1"/>
      </w:pPr>
      <w:r>
        <w:lastRenderedPageBreak/>
        <w:t>24</w:t>
      </w:r>
      <w:r w:rsidR="00A77338">
        <w:t xml:space="preserve">. Thủ tục: </w:t>
      </w:r>
      <w:r w:rsidR="0015144B" w:rsidRPr="0015144B">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p w14:paraId="03838912" w14:textId="77777777" w:rsidR="000822BB" w:rsidRPr="0015144B" w:rsidRDefault="000822BB" w:rsidP="00A2087F">
      <w:pPr>
        <w:spacing w:after="0" w:line="271" w:lineRule="auto"/>
        <w:ind w:firstLine="720"/>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45"/>
      </w:tblGrid>
      <w:tr w:rsidR="002425E2" w:rsidRPr="00275FAE" w14:paraId="14C7218D" w14:textId="77777777" w:rsidTr="00275FAE">
        <w:tc>
          <w:tcPr>
            <w:tcW w:w="2093" w:type="dxa"/>
            <w:shd w:val="clear" w:color="auto" w:fill="auto"/>
          </w:tcPr>
          <w:p w14:paraId="682E29BD" w14:textId="77777777" w:rsidR="002425E2" w:rsidRPr="00275FAE" w:rsidRDefault="002425E2" w:rsidP="00A2087F">
            <w:pPr>
              <w:spacing w:after="0" w:line="271" w:lineRule="auto"/>
              <w:contextualSpacing/>
              <w:rPr>
                <w:b/>
              </w:rPr>
            </w:pPr>
            <w:r w:rsidRPr="00275FAE">
              <w:rPr>
                <w:b/>
              </w:rPr>
              <w:t>Trình tự thực hiện</w:t>
            </w:r>
          </w:p>
        </w:tc>
        <w:tc>
          <w:tcPr>
            <w:tcW w:w="8045" w:type="dxa"/>
            <w:shd w:val="clear" w:color="auto" w:fill="auto"/>
          </w:tcPr>
          <w:p w14:paraId="4E042C53" w14:textId="77777777" w:rsidR="00DF7C7E" w:rsidRPr="00DF7C7E" w:rsidRDefault="00DF7C7E" w:rsidP="00A2087F">
            <w:pPr>
              <w:pStyle w:val="NormalWeb"/>
              <w:shd w:val="clear" w:color="auto" w:fill="FFFFFF"/>
              <w:spacing w:before="0" w:beforeAutospacing="0" w:after="0" w:afterAutospacing="0" w:line="271" w:lineRule="auto"/>
              <w:contextualSpacing/>
              <w:jc w:val="both"/>
              <w:rPr>
                <w:color w:val="000000"/>
                <w:sz w:val="28"/>
                <w:szCs w:val="28"/>
              </w:rPr>
            </w:pPr>
            <w:r w:rsidRPr="00DF7C7E">
              <w:rPr>
                <w:color w:val="000000"/>
                <w:sz w:val="28"/>
                <w:szCs w:val="28"/>
                <w:lang w:val="vi-VN"/>
              </w:rPr>
              <w:t>+ Người yêu cầu chứng thực phải xuất trình bản chính giấy tờ, văn bản làm cơ sở để chứng thực bản sao và bản sao cần chứng thực.</w:t>
            </w:r>
          </w:p>
          <w:p w14:paraId="11253EE0" w14:textId="77777777" w:rsidR="00DF7C7E" w:rsidRPr="00DF7C7E" w:rsidRDefault="00DF7C7E" w:rsidP="00A2087F">
            <w:pPr>
              <w:pStyle w:val="NormalWeb"/>
              <w:shd w:val="clear" w:color="auto" w:fill="FFFFFF"/>
              <w:spacing w:before="0" w:beforeAutospacing="0" w:after="0" w:afterAutospacing="0" w:line="271" w:lineRule="auto"/>
              <w:contextualSpacing/>
              <w:jc w:val="both"/>
              <w:rPr>
                <w:color w:val="000000"/>
                <w:sz w:val="28"/>
                <w:szCs w:val="28"/>
              </w:rPr>
            </w:pPr>
            <w:r w:rsidRPr="00DF7C7E">
              <w:rPr>
                <w:color w:val="000000"/>
                <w:sz w:val="28"/>
                <w:szCs w:val="28"/>
                <w:lang w:val="vi-VN"/>
              </w:rP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14:paraId="5CE9DF3B" w14:textId="77777777" w:rsidR="00DF7C7E" w:rsidRPr="00DF7C7E" w:rsidRDefault="00DF7C7E" w:rsidP="00A2087F">
            <w:pPr>
              <w:pStyle w:val="NormalWeb"/>
              <w:shd w:val="clear" w:color="auto" w:fill="FFFFFF"/>
              <w:spacing w:before="0" w:beforeAutospacing="0" w:after="0" w:afterAutospacing="0" w:line="271" w:lineRule="auto"/>
              <w:contextualSpacing/>
              <w:jc w:val="both"/>
              <w:rPr>
                <w:color w:val="000000"/>
                <w:sz w:val="28"/>
                <w:szCs w:val="28"/>
              </w:rPr>
            </w:pPr>
            <w:r w:rsidRPr="00DF7C7E">
              <w:rPr>
                <w:color w:val="000000"/>
                <w:sz w:val="28"/>
                <w:szCs w:val="28"/>
                <w:lang w:val="vi-VN"/>
              </w:rP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14:paraId="1325BBB2" w14:textId="77777777" w:rsidR="00DF7C7E" w:rsidRPr="00DF7C7E" w:rsidRDefault="00DF7C7E" w:rsidP="00A2087F">
            <w:pPr>
              <w:pStyle w:val="NormalWeb"/>
              <w:shd w:val="clear" w:color="auto" w:fill="FFFFFF"/>
              <w:spacing w:before="0" w:beforeAutospacing="0" w:after="0" w:afterAutospacing="0" w:line="271" w:lineRule="auto"/>
              <w:contextualSpacing/>
              <w:jc w:val="both"/>
              <w:rPr>
                <w:color w:val="000000"/>
                <w:sz w:val="28"/>
                <w:szCs w:val="28"/>
              </w:rPr>
            </w:pPr>
            <w:r w:rsidRPr="00DF7C7E">
              <w:rPr>
                <w:color w:val="000000"/>
                <w:sz w:val="28"/>
                <w:szCs w:val="28"/>
                <w:lang w:val="vi-VN"/>
              </w:rPr>
              <w:t>* Ghi đầy đủ lời chứng chứng thực bản sao từ bản chính theo mẫu quy định;</w:t>
            </w:r>
          </w:p>
          <w:p w14:paraId="299E464D" w14:textId="77777777" w:rsidR="00DF7C7E" w:rsidRPr="00DF7C7E" w:rsidRDefault="00DF7C7E" w:rsidP="00A2087F">
            <w:pPr>
              <w:pStyle w:val="NormalWeb"/>
              <w:shd w:val="clear" w:color="auto" w:fill="FFFFFF"/>
              <w:spacing w:before="0" w:beforeAutospacing="0" w:after="0" w:afterAutospacing="0" w:line="271" w:lineRule="auto"/>
              <w:contextualSpacing/>
              <w:jc w:val="both"/>
              <w:rPr>
                <w:color w:val="000000"/>
                <w:sz w:val="28"/>
                <w:szCs w:val="28"/>
              </w:rPr>
            </w:pPr>
            <w:r w:rsidRPr="00DF7C7E">
              <w:rPr>
                <w:color w:val="000000"/>
                <w:sz w:val="28"/>
                <w:szCs w:val="28"/>
                <w:lang w:val="vi-VN"/>
              </w:rPr>
              <w:t>* Ký, ghi rõ họ tên, đóng dấu của cơ quan, tổ chức thực hiện chứng thực và ghi vào sổ chứng thực.</w:t>
            </w:r>
          </w:p>
          <w:p w14:paraId="37FBB903" w14:textId="77777777" w:rsidR="00DF7C7E" w:rsidRPr="00DF7C7E" w:rsidRDefault="00DF7C7E" w:rsidP="00A2087F">
            <w:pPr>
              <w:pStyle w:val="NormalWeb"/>
              <w:shd w:val="clear" w:color="auto" w:fill="FFFFFF"/>
              <w:spacing w:before="0" w:beforeAutospacing="0" w:after="0" w:afterAutospacing="0" w:line="271" w:lineRule="auto"/>
              <w:contextualSpacing/>
              <w:jc w:val="both"/>
              <w:rPr>
                <w:color w:val="000000"/>
                <w:sz w:val="28"/>
                <w:szCs w:val="28"/>
              </w:rPr>
            </w:pPr>
            <w:r w:rsidRPr="00DF7C7E">
              <w:rPr>
                <w:color w:val="000000"/>
                <w:sz w:val="28"/>
                <w:szCs w:val="28"/>
                <w:lang w:val="vi-VN"/>
              </w:rPr>
              <w:t>Đối với bản sao có từ 02 (hai) trang trở lên thì ghi lời chứng vào trang cuối, nếu bản sao có từ 02 (hai) tờ trở lên thì phải đóng dấu giáp lai.</w:t>
            </w:r>
          </w:p>
          <w:p w14:paraId="4EF5750A" w14:textId="77777777" w:rsidR="00DF7C7E" w:rsidRPr="00DF7C7E" w:rsidRDefault="00DF7C7E" w:rsidP="00A2087F">
            <w:pPr>
              <w:pStyle w:val="NormalWeb"/>
              <w:shd w:val="clear" w:color="auto" w:fill="FFFFFF"/>
              <w:spacing w:before="0" w:beforeAutospacing="0" w:after="0" w:afterAutospacing="0" w:line="271" w:lineRule="auto"/>
              <w:contextualSpacing/>
              <w:jc w:val="both"/>
              <w:rPr>
                <w:color w:val="000000"/>
                <w:sz w:val="28"/>
                <w:szCs w:val="28"/>
              </w:rPr>
            </w:pPr>
            <w:r w:rsidRPr="00DF7C7E">
              <w:rPr>
                <w:color w:val="000000"/>
                <w:sz w:val="28"/>
                <w:szCs w:val="28"/>
                <w:lang w:val="vi-VN"/>
              </w:rPr>
              <w:t>Mỗi bản sao được chứng thực từ một bản chính giấy tờ, văn bản hoặc nhiều bản sao được chứng thực từ một bản chính giấy tờ, văn bản trong cùng một thời điểm được ghi một s</w:t>
            </w:r>
            <w:r w:rsidRPr="00DF7C7E">
              <w:rPr>
                <w:color w:val="000000"/>
                <w:sz w:val="28"/>
                <w:szCs w:val="28"/>
              </w:rPr>
              <w:t>ố </w:t>
            </w:r>
            <w:r w:rsidRPr="00DF7C7E">
              <w:rPr>
                <w:color w:val="000000"/>
                <w:sz w:val="28"/>
                <w:szCs w:val="28"/>
                <w:lang w:val="vi-VN"/>
              </w:rPr>
              <w:t>chứng thực.</w:t>
            </w:r>
          </w:p>
          <w:p w14:paraId="3997EF61" w14:textId="77777777" w:rsidR="002425E2" w:rsidRPr="00275FAE" w:rsidRDefault="00DF7C7E" w:rsidP="000822BB">
            <w:pPr>
              <w:pStyle w:val="NormalWeb"/>
              <w:shd w:val="clear" w:color="auto" w:fill="FFFFFF"/>
              <w:spacing w:before="0" w:beforeAutospacing="0" w:after="0" w:afterAutospacing="0" w:line="271" w:lineRule="auto"/>
              <w:contextualSpacing/>
              <w:jc w:val="both"/>
              <w:rPr>
                <w:sz w:val="28"/>
                <w:szCs w:val="28"/>
              </w:rPr>
            </w:pPr>
            <w:r w:rsidRPr="00DF7C7E">
              <w:rPr>
                <w:color w:val="000000"/>
                <w:sz w:val="28"/>
                <w:szCs w:val="28"/>
                <w:lang w:val="vi-VN"/>
              </w:rPr>
              <w:t>+ Người yêu cầu chứng thực nhận kết quả tại nơi nộp hồ sơ.</w:t>
            </w:r>
          </w:p>
        </w:tc>
      </w:tr>
      <w:tr w:rsidR="002425E2" w:rsidRPr="00275FAE" w14:paraId="5B1F126E" w14:textId="77777777" w:rsidTr="00275FAE">
        <w:tc>
          <w:tcPr>
            <w:tcW w:w="2093" w:type="dxa"/>
            <w:shd w:val="clear" w:color="auto" w:fill="auto"/>
          </w:tcPr>
          <w:p w14:paraId="365ED260" w14:textId="77777777" w:rsidR="002425E2" w:rsidRPr="000876A2" w:rsidRDefault="002425E2" w:rsidP="00A2087F">
            <w:pPr>
              <w:spacing w:after="0" w:line="271" w:lineRule="auto"/>
              <w:contextualSpacing/>
              <w:rPr>
                <w:b/>
                <w:bCs/>
              </w:rPr>
            </w:pPr>
            <w:r w:rsidRPr="000876A2">
              <w:rPr>
                <w:b/>
                <w:bCs/>
              </w:rPr>
              <w:t>Cách thức thực hiện</w:t>
            </w:r>
          </w:p>
        </w:tc>
        <w:tc>
          <w:tcPr>
            <w:tcW w:w="8045" w:type="dxa"/>
            <w:shd w:val="clear" w:color="auto" w:fill="auto"/>
          </w:tcPr>
          <w:p w14:paraId="6EB97088" w14:textId="77777777" w:rsidR="002425E2" w:rsidRPr="00275FAE" w:rsidRDefault="001149DD" w:rsidP="00A2087F">
            <w:pPr>
              <w:spacing w:after="0" w:line="271" w:lineRule="auto"/>
              <w:contextualSpacing/>
              <w:jc w:val="both"/>
            </w:pPr>
            <w:r w:rsidRPr="00275FAE">
              <w:t>- Nộp hồ sơ trực tiếp tại Bộ phận tiếp nhận và trả kết quả giải quyết TTHC</w:t>
            </w:r>
            <w:r>
              <w:t xml:space="preserve"> hoặc g</w:t>
            </w:r>
            <w:r w:rsidRPr="00F055AF">
              <w:t>ửi trực tuyế</w:t>
            </w:r>
            <w:r>
              <w:t>n qua</w:t>
            </w:r>
            <w:r w:rsidRPr="00F055AF">
              <w:t xml:space="preserve"> phần mềm giải quyết TTHC của thành phố Hà Nội.</w:t>
            </w:r>
            <w:r w:rsidRPr="00275FAE">
              <w:t xml:space="preserve"> </w:t>
            </w:r>
          </w:p>
        </w:tc>
      </w:tr>
      <w:tr w:rsidR="002425E2" w:rsidRPr="00275FAE" w14:paraId="37F2B9A9" w14:textId="77777777" w:rsidTr="00275FAE">
        <w:tc>
          <w:tcPr>
            <w:tcW w:w="2093" w:type="dxa"/>
            <w:shd w:val="clear" w:color="auto" w:fill="auto"/>
          </w:tcPr>
          <w:p w14:paraId="5212FE12" w14:textId="77777777" w:rsidR="002425E2" w:rsidRPr="000876A2" w:rsidRDefault="002425E2" w:rsidP="00A2087F">
            <w:pPr>
              <w:spacing w:after="0" w:line="271" w:lineRule="auto"/>
              <w:contextualSpacing/>
              <w:rPr>
                <w:b/>
                <w:bCs/>
              </w:rPr>
            </w:pPr>
            <w:r w:rsidRPr="000876A2">
              <w:rPr>
                <w:b/>
                <w:bCs/>
              </w:rPr>
              <w:t>Thành phần hồ sơ</w:t>
            </w:r>
          </w:p>
        </w:tc>
        <w:tc>
          <w:tcPr>
            <w:tcW w:w="8045" w:type="dxa"/>
            <w:shd w:val="clear" w:color="auto" w:fill="auto"/>
          </w:tcPr>
          <w:p w14:paraId="3DA9D8E6" w14:textId="77777777" w:rsidR="002425E2" w:rsidRPr="00275FAE" w:rsidRDefault="00DF7C7E" w:rsidP="00A2087F">
            <w:pPr>
              <w:spacing w:after="0" w:line="271" w:lineRule="auto"/>
              <w:contextualSpacing/>
              <w:jc w:val="both"/>
            </w:pPr>
            <w:r w:rsidRPr="00DF7C7E">
              <w:t>Bản chính giấy tờ, văn bản làm cơ sở để chứng thực bản sao và bản sao cần chứng 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chụp từ bản chính để thực hiện chứng thực phải có đầy đủ các trang đã ghi thông tin của bản chính.</w:t>
            </w:r>
          </w:p>
        </w:tc>
      </w:tr>
      <w:tr w:rsidR="002425E2" w:rsidRPr="00275FAE" w14:paraId="20E74812" w14:textId="77777777" w:rsidTr="00275FAE">
        <w:tc>
          <w:tcPr>
            <w:tcW w:w="2093" w:type="dxa"/>
            <w:shd w:val="clear" w:color="auto" w:fill="auto"/>
          </w:tcPr>
          <w:p w14:paraId="75C95485" w14:textId="77777777" w:rsidR="002425E2" w:rsidRPr="000876A2" w:rsidRDefault="002425E2" w:rsidP="00A2087F">
            <w:pPr>
              <w:spacing w:after="0" w:line="271" w:lineRule="auto"/>
              <w:contextualSpacing/>
              <w:rPr>
                <w:b/>
                <w:bCs/>
              </w:rPr>
            </w:pPr>
            <w:r w:rsidRPr="000876A2">
              <w:rPr>
                <w:b/>
                <w:bCs/>
              </w:rPr>
              <w:t>Thời hạn giải quyết</w:t>
            </w:r>
          </w:p>
        </w:tc>
        <w:tc>
          <w:tcPr>
            <w:tcW w:w="8045" w:type="dxa"/>
            <w:shd w:val="clear" w:color="auto" w:fill="auto"/>
          </w:tcPr>
          <w:p w14:paraId="47BC6123" w14:textId="77777777" w:rsidR="002425E2" w:rsidRPr="00275FAE" w:rsidRDefault="00DF7C7E" w:rsidP="00A2087F">
            <w:pPr>
              <w:spacing w:after="0" w:line="271" w:lineRule="auto"/>
              <w:contextualSpacing/>
              <w:jc w:val="both"/>
            </w:pPr>
            <w:r w:rsidRPr="00DF7C7E">
              <w:t xml:space="preserve">Thời hạn thực hiện yêu cầu chứng thực phải được bảo đảm ngay 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w:t>
            </w:r>
            <w:r w:rsidRPr="00DF7C7E">
              <w:lastRenderedPageBreak/>
              <w:t>bản sao; nội dung giấy tờ, văn bản phức tạp khó kiểm tra, đối chiếu mà cơ quan, tổ chức thực hiện chứng thực không thể đáp ứng được thời hạn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tc>
      </w:tr>
      <w:tr w:rsidR="002425E2" w:rsidRPr="00275FAE" w14:paraId="0FEA72E1" w14:textId="77777777" w:rsidTr="00275FAE">
        <w:tc>
          <w:tcPr>
            <w:tcW w:w="2093" w:type="dxa"/>
            <w:shd w:val="clear" w:color="auto" w:fill="auto"/>
          </w:tcPr>
          <w:p w14:paraId="63C49189" w14:textId="77777777" w:rsidR="002425E2" w:rsidRPr="000876A2" w:rsidRDefault="002425E2" w:rsidP="00A2087F">
            <w:pPr>
              <w:spacing w:after="0" w:line="271" w:lineRule="auto"/>
              <w:contextualSpacing/>
              <w:rPr>
                <w:b/>
                <w:bCs/>
              </w:rPr>
            </w:pPr>
            <w:r w:rsidRPr="000876A2">
              <w:rPr>
                <w:b/>
                <w:bCs/>
              </w:rPr>
              <w:lastRenderedPageBreak/>
              <w:t>Đối tượng thực hiện TTHC</w:t>
            </w:r>
          </w:p>
        </w:tc>
        <w:tc>
          <w:tcPr>
            <w:tcW w:w="8045" w:type="dxa"/>
            <w:shd w:val="clear" w:color="auto" w:fill="auto"/>
          </w:tcPr>
          <w:p w14:paraId="07101B0D" w14:textId="77777777" w:rsidR="002425E2" w:rsidRPr="00275FAE" w:rsidRDefault="00DF7C7E" w:rsidP="00A2087F">
            <w:pPr>
              <w:spacing w:after="0" w:line="271" w:lineRule="auto"/>
              <w:contextualSpacing/>
            </w:pPr>
            <w:r w:rsidRPr="00CC6C13">
              <w:t>Cá nhân, tổ chức</w:t>
            </w:r>
          </w:p>
        </w:tc>
      </w:tr>
      <w:tr w:rsidR="002425E2" w:rsidRPr="00275FAE" w14:paraId="681CA74F" w14:textId="77777777" w:rsidTr="00275FAE">
        <w:tc>
          <w:tcPr>
            <w:tcW w:w="2093" w:type="dxa"/>
            <w:shd w:val="clear" w:color="auto" w:fill="auto"/>
          </w:tcPr>
          <w:p w14:paraId="3045DB36" w14:textId="77777777" w:rsidR="002425E2" w:rsidRPr="000876A2" w:rsidRDefault="002425E2" w:rsidP="00A2087F">
            <w:pPr>
              <w:spacing w:after="0" w:line="271" w:lineRule="auto"/>
              <w:contextualSpacing/>
              <w:rPr>
                <w:b/>
                <w:bCs/>
              </w:rPr>
            </w:pPr>
            <w:r w:rsidRPr="000876A2">
              <w:rPr>
                <w:b/>
                <w:bCs/>
              </w:rPr>
              <w:t>Cơ quan thực hiện TTHC</w:t>
            </w:r>
          </w:p>
        </w:tc>
        <w:tc>
          <w:tcPr>
            <w:tcW w:w="8045" w:type="dxa"/>
            <w:shd w:val="clear" w:color="auto" w:fill="auto"/>
          </w:tcPr>
          <w:p w14:paraId="02F7664F" w14:textId="77777777" w:rsidR="002425E2" w:rsidRPr="00275FAE" w:rsidRDefault="009625F0" w:rsidP="00A2087F">
            <w:pPr>
              <w:spacing w:after="0" w:line="271" w:lineRule="auto"/>
              <w:contextualSpacing/>
            </w:pPr>
            <w:r w:rsidRPr="009625F0">
              <w:t>Phòng Tư pháp</w:t>
            </w:r>
            <w:r>
              <w:t xml:space="preserve"> </w:t>
            </w:r>
          </w:p>
        </w:tc>
      </w:tr>
      <w:tr w:rsidR="002425E2" w:rsidRPr="00275FAE" w14:paraId="5C601DBC" w14:textId="77777777" w:rsidTr="00275FAE">
        <w:tc>
          <w:tcPr>
            <w:tcW w:w="2093" w:type="dxa"/>
            <w:shd w:val="clear" w:color="auto" w:fill="auto"/>
          </w:tcPr>
          <w:p w14:paraId="2E4B6DE6" w14:textId="77777777" w:rsidR="002425E2" w:rsidRPr="000876A2" w:rsidRDefault="002425E2" w:rsidP="00A2087F">
            <w:pPr>
              <w:spacing w:after="0" w:line="271" w:lineRule="auto"/>
              <w:contextualSpacing/>
              <w:rPr>
                <w:b/>
                <w:bCs/>
              </w:rPr>
            </w:pPr>
            <w:r w:rsidRPr="000876A2">
              <w:rPr>
                <w:b/>
                <w:bCs/>
              </w:rPr>
              <w:t xml:space="preserve">Kết quả của TTHC </w:t>
            </w:r>
          </w:p>
        </w:tc>
        <w:tc>
          <w:tcPr>
            <w:tcW w:w="8045" w:type="dxa"/>
            <w:shd w:val="clear" w:color="auto" w:fill="auto"/>
          </w:tcPr>
          <w:p w14:paraId="1EC3E620" w14:textId="77777777" w:rsidR="002425E2" w:rsidRPr="00275FAE" w:rsidRDefault="00DF7C7E" w:rsidP="00A2087F">
            <w:pPr>
              <w:spacing w:after="0" w:line="271" w:lineRule="auto"/>
              <w:contextualSpacing/>
            </w:pPr>
            <w:r w:rsidRPr="00DF7C7E">
              <w:t>Bản sao được chứng thực từ bản chính</w:t>
            </w:r>
          </w:p>
        </w:tc>
      </w:tr>
      <w:tr w:rsidR="002425E2" w:rsidRPr="00275FAE" w14:paraId="0EE55A33" w14:textId="77777777" w:rsidTr="00275FAE">
        <w:tc>
          <w:tcPr>
            <w:tcW w:w="2093" w:type="dxa"/>
            <w:shd w:val="clear" w:color="auto" w:fill="auto"/>
          </w:tcPr>
          <w:p w14:paraId="6E619368" w14:textId="77777777" w:rsidR="002425E2" w:rsidRPr="000876A2" w:rsidRDefault="002425E2" w:rsidP="00A2087F">
            <w:pPr>
              <w:spacing w:after="0" w:line="271" w:lineRule="auto"/>
              <w:contextualSpacing/>
              <w:rPr>
                <w:b/>
                <w:bCs/>
              </w:rPr>
            </w:pPr>
            <w:r w:rsidRPr="000876A2">
              <w:rPr>
                <w:b/>
                <w:bCs/>
              </w:rPr>
              <w:t>Phí</w:t>
            </w:r>
          </w:p>
        </w:tc>
        <w:tc>
          <w:tcPr>
            <w:tcW w:w="8045" w:type="dxa"/>
            <w:shd w:val="clear" w:color="auto" w:fill="auto"/>
          </w:tcPr>
          <w:p w14:paraId="3060DC04" w14:textId="77777777" w:rsidR="002425E2" w:rsidRPr="00275FAE" w:rsidRDefault="00DF7C7E" w:rsidP="00A2087F">
            <w:pPr>
              <w:spacing w:after="0" w:line="271" w:lineRule="auto"/>
              <w:contextualSpacing/>
            </w:pPr>
            <w:r w:rsidRPr="00DF7C7E">
              <w:t>2.000 đồng/trang; từ trang thứ 3 trở lên thu 1.000 đồng/trang, tối đa thu không quá 200.000 đồng/bản. Trang là căn cứ để thu phí được tính theo trang của bản chính;</w:t>
            </w:r>
          </w:p>
        </w:tc>
      </w:tr>
      <w:tr w:rsidR="002425E2" w:rsidRPr="00275FAE" w14:paraId="01A66248" w14:textId="77777777" w:rsidTr="00275FAE">
        <w:tc>
          <w:tcPr>
            <w:tcW w:w="2093" w:type="dxa"/>
            <w:shd w:val="clear" w:color="auto" w:fill="auto"/>
          </w:tcPr>
          <w:p w14:paraId="0FC21AB7" w14:textId="77777777" w:rsidR="002425E2" w:rsidRPr="000876A2" w:rsidRDefault="002425E2" w:rsidP="00A2087F">
            <w:pPr>
              <w:spacing w:after="0" w:line="271" w:lineRule="auto"/>
              <w:contextualSpacing/>
              <w:rPr>
                <w:b/>
                <w:bCs/>
              </w:rPr>
            </w:pPr>
            <w:r w:rsidRPr="000876A2">
              <w:rPr>
                <w:b/>
                <w:bCs/>
              </w:rPr>
              <w:t>Tên mẫu đơn, tờ khai</w:t>
            </w:r>
          </w:p>
        </w:tc>
        <w:tc>
          <w:tcPr>
            <w:tcW w:w="8045" w:type="dxa"/>
            <w:shd w:val="clear" w:color="auto" w:fill="auto"/>
          </w:tcPr>
          <w:p w14:paraId="24879D33" w14:textId="77777777" w:rsidR="002425E2" w:rsidRPr="00275FAE" w:rsidRDefault="00DF7C7E" w:rsidP="00A2087F">
            <w:pPr>
              <w:spacing w:after="0" w:line="271" w:lineRule="auto"/>
              <w:contextualSpacing/>
            </w:pPr>
            <w:r>
              <w:t>Không</w:t>
            </w:r>
          </w:p>
        </w:tc>
      </w:tr>
      <w:tr w:rsidR="002425E2" w:rsidRPr="00275FAE" w14:paraId="41A65988" w14:textId="77777777" w:rsidTr="00275FAE">
        <w:tc>
          <w:tcPr>
            <w:tcW w:w="2093" w:type="dxa"/>
            <w:shd w:val="clear" w:color="auto" w:fill="auto"/>
          </w:tcPr>
          <w:p w14:paraId="671512D6" w14:textId="77777777" w:rsidR="002425E2" w:rsidRPr="000876A2" w:rsidRDefault="002425E2" w:rsidP="00A2087F">
            <w:pPr>
              <w:spacing w:after="0" w:line="271" w:lineRule="auto"/>
              <w:contextualSpacing/>
              <w:rPr>
                <w:b/>
                <w:bCs/>
              </w:rPr>
            </w:pPr>
            <w:r w:rsidRPr="000876A2">
              <w:rPr>
                <w:b/>
                <w:bCs/>
              </w:rPr>
              <w:t>Yêu cầu điều kiện</w:t>
            </w:r>
          </w:p>
        </w:tc>
        <w:tc>
          <w:tcPr>
            <w:tcW w:w="8045" w:type="dxa"/>
            <w:shd w:val="clear" w:color="auto" w:fill="auto"/>
          </w:tcPr>
          <w:p w14:paraId="2E807BCE" w14:textId="77777777" w:rsidR="00DF7C7E" w:rsidRPr="00DF7C7E" w:rsidRDefault="00DF7C7E" w:rsidP="00221D49">
            <w:pPr>
              <w:spacing w:after="0" w:line="271" w:lineRule="auto"/>
              <w:contextualSpacing/>
              <w:jc w:val="both"/>
            </w:pPr>
            <w:r>
              <w:t>B</w:t>
            </w:r>
            <w:r w:rsidRPr="00DF7C7E">
              <w:t>ản chính giấy tờ, văn bản cần chứng thực.</w:t>
            </w:r>
          </w:p>
          <w:p w14:paraId="121A4789" w14:textId="77777777" w:rsidR="00DF7C7E" w:rsidRPr="00DF7C7E" w:rsidRDefault="00DF7C7E" w:rsidP="00221D49">
            <w:pPr>
              <w:spacing w:after="0" w:line="271" w:lineRule="auto"/>
              <w:contextualSpacing/>
              <w:jc w:val="both"/>
            </w:pPr>
            <w:r w:rsidRPr="00DF7C7E">
              <w:t>Bản chính giấy tờ, văn bản không được dùng làm cơ sở để chứng thực bản sao:</w:t>
            </w:r>
          </w:p>
          <w:p w14:paraId="15370101" w14:textId="77777777" w:rsidR="00DF7C7E" w:rsidRPr="00DF7C7E" w:rsidRDefault="00DF7C7E" w:rsidP="00221D49">
            <w:pPr>
              <w:spacing w:after="0" w:line="271" w:lineRule="auto"/>
              <w:contextualSpacing/>
              <w:jc w:val="both"/>
            </w:pPr>
            <w:r w:rsidRPr="00DF7C7E">
              <w:t xml:space="preserve"> </w:t>
            </w:r>
            <w:r>
              <w:t xml:space="preserve">+ </w:t>
            </w:r>
            <w:r w:rsidRPr="00DF7C7E">
              <w:t>Bản chính bị tẩy xóa, sửa chữa, thêm, bớt nội dung không hợp lệ.</w:t>
            </w:r>
          </w:p>
          <w:p w14:paraId="7A2E399C" w14:textId="77777777" w:rsidR="00DF7C7E" w:rsidRPr="00DF7C7E" w:rsidRDefault="00DF7C7E" w:rsidP="00221D49">
            <w:pPr>
              <w:spacing w:after="0" w:line="271" w:lineRule="auto"/>
              <w:contextualSpacing/>
              <w:jc w:val="both"/>
            </w:pPr>
            <w:r w:rsidRPr="00DF7C7E">
              <w:t>+ Bản chính bị hư hỏng, cũ nát, không xác định được nội dung.</w:t>
            </w:r>
          </w:p>
          <w:p w14:paraId="5A6502FE" w14:textId="77777777" w:rsidR="00DF7C7E" w:rsidRPr="00DF7C7E" w:rsidRDefault="00DF7C7E" w:rsidP="00221D49">
            <w:pPr>
              <w:spacing w:after="0" w:line="271" w:lineRule="auto"/>
              <w:contextualSpacing/>
              <w:jc w:val="both"/>
            </w:pPr>
            <w:r w:rsidRPr="00DF7C7E">
              <w:t>+ Bản chính đóng dấu mật của cơ quan, tổ chức có thẩm quyền hoặc không đóng dấu mật nhưng ghi rõ không được sao chụp.</w:t>
            </w:r>
          </w:p>
          <w:p w14:paraId="7030A4B6" w14:textId="77777777" w:rsidR="00DF7C7E" w:rsidRPr="00DF7C7E" w:rsidRDefault="00DF7C7E" w:rsidP="00221D49">
            <w:pPr>
              <w:spacing w:after="0" w:line="271" w:lineRule="auto"/>
              <w:contextualSpacing/>
              <w:jc w:val="both"/>
            </w:pPr>
            <w:r w:rsidRPr="00DF7C7E">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14:paraId="152BBD2D" w14:textId="77777777" w:rsidR="00DF7C7E" w:rsidRPr="00221D49" w:rsidRDefault="00DF7C7E" w:rsidP="00221D49">
            <w:pPr>
              <w:spacing w:after="0" w:line="271" w:lineRule="auto"/>
              <w:contextualSpacing/>
              <w:jc w:val="both"/>
              <w:rPr>
                <w:spacing w:val="-4"/>
              </w:rPr>
            </w:pPr>
            <w:r w:rsidRPr="00221D49">
              <w:rPr>
                <w:spacing w:val="-4"/>
              </w:rPr>
              <w:t>+ Bản chính do cơ quan, tổ chức có thẩm quyền của nước ngoài cấp, công chứng hoặc chứng nhận chưa được hợp pháp hóa lãnh sự theo quy định tại Khoản 1 Điều 20 Nghị định số 23/2015/NĐ-CP , trừ hộ chiếu, thẻ căn cước, thẻ thường trú, thẻ cư trứ, giấy phép lái xe, bằng tốt nghiệp, chứng chỉ và bảng điểm kèm theo bằng tốt nghiệp, chứng chỉ.</w:t>
            </w:r>
          </w:p>
          <w:p w14:paraId="4A051FEB" w14:textId="77777777" w:rsidR="002425E2" w:rsidRPr="00275FAE" w:rsidRDefault="00DF7C7E" w:rsidP="00221D49">
            <w:pPr>
              <w:spacing w:after="0" w:line="271" w:lineRule="auto"/>
              <w:contextualSpacing/>
              <w:jc w:val="both"/>
            </w:pPr>
            <w:r w:rsidRPr="00DF7C7E">
              <w:t>+ Giấy tờ, văn bản do cá nhân tự lập nhưng không có xác nhận và đóng dấu của cơ quan, tổ chức có thẩm quyền.</w:t>
            </w:r>
          </w:p>
        </w:tc>
      </w:tr>
      <w:tr w:rsidR="002425E2" w:rsidRPr="00275FAE" w14:paraId="24522C3B" w14:textId="77777777" w:rsidTr="00275FAE">
        <w:tc>
          <w:tcPr>
            <w:tcW w:w="2093" w:type="dxa"/>
            <w:shd w:val="clear" w:color="auto" w:fill="auto"/>
          </w:tcPr>
          <w:p w14:paraId="25C5841C" w14:textId="77777777" w:rsidR="002425E2" w:rsidRPr="000876A2" w:rsidRDefault="002425E2" w:rsidP="00A2087F">
            <w:pPr>
              <w:spacing w:after="0" w:line="271" w:lineRule="auto"/>
              <w:contextualSpacing/>
              <w:rPr>
                <w:b/>
                <w:bCs/>
              </w:rPr>
            </w:pPr>
            <w:r w:rsidRPr="000876A2">
              <w:rPr>
                <w:b/>
                <w:bCs/>
              </w:rPr>
              <w:t>Căn cứ pháp lý</w:t>
            </w:r>
          </w:p>
        </w:tc>
        <w:tc>
          <w:tcPr>
            <w:tcW w:w="8045" w:type="dxa"/>
            <w:shd w:val="clear" w:color="auto" w:fill="auto"/>
          </w:tcPr>
          <w:p w14:paraId="2569E783" w14:textId="77777777" w:rsidR="002425E2" w:rsidRPr="00275FAE" w:rsidRDefault="002425E2" w:rsidP="00221D49">
            <w:pPr>
              <w:spacing w:after="0" w:line="271" w:lineRule="auto"/>
              <w:contextualSpacing/>
              <w:jc w:val="both"/>
            </w:pPr>
            <w:r w:rsidRPr="00275FAE">
              <w:t>- Nghị định số: 23/2015/NĐ-CP ngày 16/02/2015 của Chính phủ về cấp bản sao từ bản chính, chứng thực chữ ký và chứng thực hợp đồng, giao dịch;</w:t>
            </w:r>
          </w:p>
          <w:p w14:paraId="6AE34F0D" w14:textId="77777777" w:rsidR="002425E2" w:rsidRPr="00275FAE" w:rsidRDefault="002425E2" w:rsidP="00221D49">
            <w:pPr>
              <w:spacing w:after="0" w:line="271" w:lineRule="auto"/>
              <w:contextualSpacing/>
              <w:jc w:val="both"/>
            </w:pPr>
            <w:r w:rsidRPr="00275FAE">
              <w:lastRenderedPageBreak/>
              <w:t>- Thông tư số: 01/2020/TT-BTP ngày 03/3/2020 quy định chi tiết và hướng dẫn thi hành một số điều của Nghị định số: 23/2015/NĐ-CP ngày 16/02/2015 của Chính phủ về cấp bản sao từ bản chính, chứng thực chữ ký và chứng thực hợp đồng, giao dịch;</w:t>
            </w:r>
          </w:p>
          <w:p w14:paraId="2D5C83FC" w14:textId="77777777" w:rsidR="002425E2" w:rsidRPr="00221D49" w:rsidRDefault="002425E2" w:rsidP="00221D49">
            <w:pPr>
              <w:spacing w:after="0" w:line="271" w:lineRule="auto"/>
              <w:contextualSpacing/>
              <w:jc w:val="both"/>
              <w:rPr>
                <w:spacing w:val="-4"/>
              </w:rPr>
            </w:pPr>
            <w:r w:rsidRPr="00221D49">
              <w:rPr>
                <w:spacing w:val="-4"/>
              </w:rPr>
              <w:t>- Thông tư số: 226/2016/TT-BTC ngày 11/11/2016 của Bộ Tài chính quy định mức thu, chế độ thu, nộp, quản lý và sử dụng phí chứng thực;</w:t>
            </w:r>
          </w:p>
          <w:p w14:paraId="51402181" w14:textId="77777777" w:rsidR="002425E2" w:rsidRPr="00275FAE" w:rsidRDefault="002425E2" w:rsidP="004A4168">
            <w:pPr>
              <w:spacing w:after="0" w:line="271" w:lineRule="auto"/>
              <w:contextualSpacing/>
              <w:jc w:val="both"/>
            </w:pPr>
          </w:p>
        </w:tc>
      </w:tr>
    </w:tbl>
    <w:p w14:paraId="7F778927" w14:textId="77777777" w:rsidR="002425E2" w:rsidRDefault="002425E2" w:rsidP="00A2087F">
      <w:pPr>
        <w:spacing w:after="0" w:line="271" w:lineRule="auto"/>
        <w:ind w:firstLine="720"/>
        <w:contextualSpacing/>
        <w:rPr>
          <w:b/>
        </w:rPr>
      </w:pPr>
    </w:p>
    <w:p w14:paraId="27D5A670" w14:textId="77777777" w:rsidR="001C709E" w:rsidRDefault="001C709E" w:rsidP="00A2087F">
      <w:pPr>
        <w:spacing w:after="0" w:line="271" w:lineRule="auto"/>
        <w:ind w:firstLine="720"/>
        <w:contextualSpacing/>
        <w:jc w:val="both"/>
        <w:rPr>
          <w:b/>
        </w:rPr>
      </w:pPr>
    </w:p>
    <w:p w14:paraId="4A5EE789" w14:textId="77777777" w:rsidR="001C709E" w:rsidRDefault="001C709E" w:rsidP="00A2087F">
      <w:pPr>
        <w:spacing w:after="0" w:line="271" w:lineRule="auto"/>
        <w:ind w:firstLine="720"/>
        <w:contextualSpacing/>
        <w:jc w:val="both"/>
        <w:rPr>
          <w:b/>
        </w:rPr>
      </w:pPr>
    </w:p>
    <w:p w14:paraId="35E54C3C" w14:textId="77777777" w:rsidR="001C709E" w:rsidRDefault="001C709E" w:rsidP="00A2087F">
      <w:pPr>
        <w:spacing w:after="0" w:line="271" w:lineRule="auto"/>
        <w:ind w:firstLine="720"/>
        <w:contextualSpacing/>
        <w:jc w:val="both"/>
        <w:rPr>
          <w:b/>
        </w:rPr>
      </w:pPr>
    </w:p>
    <w:p w14:paraId="38AA6EFE" w14:textId="77777777" w:rsidR="001C709E" w:rsidRDefault="001C709E" w:rsidP="00A2087F">
      <w:pPr>
        <w:spacing w:after="0" w:line="271" w:lineRule="auto"/>
        <w:ind w:firstLine="720"/>
        <w:contextualSpacing/>
        <w:jc w:val="both"/>
        <w:rPr>
          <w:b/>
        </w:rPr>
      </w:pPr>
    </w:p>
    <w:p w14:paraId="7D70CDE7" w14:textId="77777777" w:rsidR="001C709E" w:rsidRDefault="001C709E" w:rsidP="00A2087F">
      <w:pPr>
        <w:spacing w:after="0" w:line="271" w:lineRule="auto"/>
        <w:ind w:firstLine="720"/>
        <w:contextualSpacing/>
        <w:jc w:val="both"/>
        <w:rPr>
          <w:b/>
        </w:rPr>
      </w:pPr>
    </w:p>
    <w:p w14:paraId="6B9809A1" w14:textId="77777777" w:rsidR="001C709E" w:rsidRDefault="001C709E" w:rsidP="00A2087F">
      <w:pPr>
        <w:spacing w:after="0" w:line="271" w:lineRule="auto"/>
        <w:ind w:firstLine="720"/>
        <w:contextualSpacing/>
        <w:jc w:val="both"/>
        <w:rPr>
          <w:b/>
        </w:rPr>
      </w:pPr>
    </w:p>
    <w:p w14:paraId="42B6694A" w14:textId="77777777" w:rsidR="001C709E" w:rsidRDefault="001C709E" w:rsidP="00A2087F">
      <w:pPr>
        <w:spacing w:after="0" w:line="271" w:lineRule="auto"/>
        <w:ind w:firstLine="720"/>
        <w:contextualSpacing/>
        <w:jc w:val="both"/>
        <w:rPr>
          <w:b/>
        </w:rPr>
      </w:pPr>
    </w:p>
    <w:p w14:paraId="6AF202D6" w14:textId="77777777" w:rsidR="001C709E" w:rsidRDefault="001C709E" w:rsidP="00A2087F">
      <w:pPr>
        <w:spacing w:after="0" w:line="271" w:lineRule="auto"/>
        <w:ind w:firstLine="720"/>
        <w:contextualSpacing/>
        <w:jc w:val="both"/>
        <w:rPr>
          <w:b/>
        </w:rPr>
      </w:pPr>
    </w:p>
    <w:p w14:paraId="6163CC78" w14:textId="77777777" w:rsidR="001C709E" w:rsidRDefault="001C709E" w:rsidP="00A2087F">
      <w:pPr>
        <w:spacing w:after="0" w:line="271" w:lineRule="auto"/>
        <w:ind w:firstLine="720"/>
        <w:contextualSpacing/>
        <w:jc w:val="both"/>
        <w:rPr>
          <w:b/>
        </w:rPr>
      </w:pPr>
    </w:p>
    <w:p w14:paraId="4CA7F3D4" w14:textId="77777777" w:rsidR="001C709E" w:rsidRDefault="001C709E" w:rsidP="00A2087F">
      <w:pPr>
        <w:spacing w:after="0" w:line="271" w:lineRule="auto"/>
        <w:ind w:firstLine="720"/>
        <w:contextualSpacing/>
        <w:jc w:val="both"/>
        <w:rPr>
          <w:b/>
        </w:rPr>
      </w:pPr>
    </w:p>
    <w:p w14:paraId="6241FCDB" w14:textId="77777777" w:rsidR="001C709E" w:rsidRDefault="001C709E" w:rsidP="00A2087F">
      <w:pPr>
        <w:spacing w:after="0" w:line="271" w:lineRule="auto"/>
        <w:ind w:firstLine="720"/>
        <w:contextualSpacing/>
        <w:jc w:val="both"/>
        <w:rPr>
          <w:b/>
        </w:rPr>
      </w:pPr>
    </w:p>
    <w:p w14:paraId="188E4C88" w14:textId="77777777" w:rsidR="001C709E" w:rsidRDefault="001C709E" w:rsidP="00A2087F">
      <w:pPr>
        <w:spacing w:after="0" w:line="271" w:lineRule="auto"/>
        <w:ind w:firstLine="720"/>
        <w:contextualSpacing/>
        <w:jc w:val="both"/>
        <w:rPr>
          <w:b/>
        </w:rPr>
      </w:pPr>
    </w:p>
    <w:p w14:paraId="261AB142" w14:textId="77777777" w:rsidR="001C709E" w:rsidRDefault="001C709E" w:rsidP="00A2087F">
      <w:pPr>
        <w:spacing w:after="0" w:line="271" w:lineRule="auto"/>
        <w:ind w:firstLine="720"/>
        <w:contextualSpacing/>
        <w:jc w:val="both"/>
        <w:rPr>
          <w:b/>
        </w:rPr>
      </w:pPr>
    </w:p>
    <w:p w14:paraId="690EFF20" w14:textId="77777777" w:rsidR="001C709E" w:rsidRDefault="001C709E" w:rsidP="00A2087F">
      <w:pPr>
        <w:spacing w:after="0" w:line="271" w:lineRule="auto"/>
        <w:ind w:firstLine="720"/>
        <w:contextualSpacing/>
        <w:jc w:val="both"/>
        <w:rPr>
          <w:b/>
        </w:rPr>
      </w:pPr>
    </w:p>
    <w:p w14:paraId="7F5E59C5" w14:textId="77777777" w:rsidR="001C709E" w:rsidRDefault="001C709E" w:rsidP="00A2087F">
      <w:pPr>
        <w:spacing w:after="0" w:line="271" w:lineRule="auto"/>
        <w:ind w:firstLine="720"/>
        <w:contextualSpacing/>
        <w:jc w:val="both"/>
        <w:rPr>
          <w:b/>
        </w:rPr>
      </w:pPr>
    </w:p>
    <w:p w14:paraId="61A6D107" w14:textId="77777777" w:rsidR="001C709E" w:rsidRDefault="001C709E" w:rsidP="00A2087F">
      <w:pPr>
        <w:spacing w:after="0" w:line="271" w:lineRule="auto"/>
        <w:ind w:firstLine="720"/>
        <w:contextualSpacing/>
        <w:jc w:val="both"/>
        <w:rPr>
          <w:b/>
        </w:rPr>
      </w:pPr>
    </w:p>
    <w:p w14:paraId="57ADDA20" w14:textId="77777777" w:rsidR="001C709E" w:rsidRDefault="001C709E" w:rsidP="00A2087F">
      <w:pPr>
        <w:spacing w:after="0" w:line="271" w:lineRule="auto"/>
        <w:ind w:firstLine="720"/>
        <w:contextualSpacing/>
        <w:jc w:val="both"/>
        <w:rPr>
          <w:b/>
        </w:rPr>
      </w:pPr>
    </w:p>
    <w:p w14:paraId="4395DCA2" w14:textId="77777777" w:rsidR="001C709E" w:rsidRDefault="001C709E" w:rsidP="00A2087F">
      <w:pPr>
        <w:spacing w:after="0" w:line="271" w:lineRule="auto"/>
        <w:ind w:firstLine="720"/>
        <w:contextualSpacing/>
        <w:jc w:val="both"/>
        <w:rPr>
          <w:b/>
        </w:rPr>
      </w:pPr>
    </w:p>
    <w:p w14:paraId="673E18FA" w14:textId="77777777" w:rsidR="001C709E" w:rsidRDefault="001C709E" w:rsidP="00A2087F">
      <w:pPr>
        <w:spacing w:after="0" w:line="271" w:lineRule="auto"/>
        <w:ind w:firstLine="720"/>
        <w:contextualSpacing/>
        <w:jc w:val="both"/>
        <w:rPr>
          <w:b/>
        </w:rPr>
      </w:pPr>
    </w:p>
    <w:p w14:paraId="54511EC3" w14:textId="77777777" w:rsidR="001C709E" w:rsidRDefault="001C709E" w:rsidP="00A2087F">
      <w:pPr>
        <w:spacing w:after="0" w:line="271" w:lineRule="auto"/>
        <w:ind w:firstLine="720"/>
        <w:contextualSpacing/>
        <w:jc w:val="both"/>
        <w:rPr>
          <w:b/>
        </w:rPr>
      </w:pPr>
    </w:p>
    <w:p w14:paraId="471606EA" w14:textId="77777777" w:rsidR="005C629F" w:rsidRDefault="005C629F" w:rsidP="00A2087F">
      <w:pPr>
        <w:spacing w:after="0" w:line="271" w:lineRule="auto"/>
        <w:ind w:firstLine="720"/>
        <w:contextualSpacing/>
        <w:jc w:val="both"/>
        <w:rPr>
          <w:b/>
        </w:rPr>
      </w:pPr>
    </w:p>
    <w:p w14:paraId="33142450" w14:textId="77777777" w:rsidR="005C629F" w:rsidRDefault="005C629F" w:rsidP="00A2087F">
      <w:pPr>
        <w:spacing w:after="0" w:line="271" w:lineRule="auto"/>
        <w:ind w:firstLine="720"/>
        <w:contextualSpacing/>
        <w:jc w:val="both"/>
        <w:rPr>
          <w:b/>
        </w:rPr>
      </w:pPr>
    </w:p>
    <w:p w14:paraId="26C1DAB8" w14:textId="77777777" w:rsidR="005C629F" w:rsidRDefault="005C629F" w:rsidP="00A2087F">
      <w:pPr>
        <w:spacing w:after="0" w:line="271" w:lineRule="auto"/>
        <w:ind w:firstLine="720"/>
        <w:contextualSpacing/>
        <w:jc w:val="both"/>
        <w:rPr>
          <w:b/>
        </w:rPr>
      </w:pPr>
    </w:p>
    <w:p w14:paraId="75F08D85" w14:textId="77777777" w:rsidR="005C629F" w:rsidRDefault="005C629F" w:rsidP="00A2087F">
      <w:pPr>
        <w:spacing w:after="0" w:line="271" w:lineRule="auto"/>
        <w:ind w:firstLine="720"/>
        <w:contextualSpacing/>
        <w:jc w:val="both"/>
        <w:rPr>
          <w:b/>
        </w:rPr>
      </w:pPr>
    </w:p>
    <w:p w14:paraId="28722EDD" w14:textId="77777777" w:rsidR="005C629F" w:rsidRDefault="005C629F" w:rsidP="00A2087F">
      <w:pPr>
        <w:spacing w:after="0" w:line="271" w:lineRule="auto"/>
        <w:ind w:firstLine="720"/>
        <w:contextualSpacing/>
        <w:jc w:val="both"/>
        <w:rPr>
          <w:b/>
        </w:rPr>
      </w:pPr>
    </w:p>
    <w:p w14:paraId="3F7C9E64" w14:textId="77777777" w:rsidR="005C629F" w:rsidRDefault="005C629F" w:rsidP="00A2087F">
      <w:pPr>
        <w:spacing w:after="0" w:line="271" w:lineRule="auto"/>
        <w:ind w:firstLine="720"/>
        <w:contextualSpacing/>
        <w:jc w:val="both"/>
        <w:rPr>
          <w:b/>
        </w:rPr>
      </w:pPr>
    </w:p>
    <w:p w14:paraId="2AD52E75" w14:textId="77777777" w:rsidR="005C629F" w:rsidRDefault="005C629F" w:rsidP="00A2087F">
      <w:pPr>
        <w:spacing w:after="0" w:line="271" w:lineRule="auto"/>
        <w:ind w:firstLine="720"/>
        <w:contextualSpacing/>
        <w:jc w:val="both"/>
        <w:rPr>
          <w:b/>
        </w:rPr>
      </w:pPr>
    </w:p>
    <w:p w14:paraId="4F6406F5" w14:textId="77777777" w:rsidR="005C629F" w:rsidRDefault="005C629F" w:rsidP="00A2087F">
      <w:pPr>
        <w:spacing w:after="0" w:line="271" w:lineRule="auto"/>
        <w:ind w:firstLine="720"/>
        <w:contextualSpacing/>
        <w:jc w:val="both"/>
        <w:rPr>
          <w:b/>
        </w:rPr>
      </w:pPr>
    </w:p>
    <w:p w14:paraId="4B6BD7A5" w14:textId="77777777" w:rsidR="005C629F" w:rsidRDefault="005C629F" w:rsidP="00A2087F">
      <w:pPr>
        <w:spacing w:after="0" w:line="271" w:lineRule="auto"/>
        <w:ind w:firstLine="720"/>
        <w:contextualSpacing/>
        <w:jc w:val="both"/>
        <w:rPr>
          <w:b/>
        </w:rPr>
      </w:pPr>
    </w:p>
    <w:p w14:paraId="033CAB56" w14:textId="77777777" w:rsidR="005C629F" w:rsidRDefault="005C629F" w:rsidP="00A2087F">
      <w:pPr>
        <w:spacing w:after="0" w:line="271" w:lineRule="auto"/>
        <w:ind w:firstLine="720"/>
        <w:contextualSpacing/>
        <w:jc w:val="both"/>
        <w:rPr>
          <w:b/>
        </w:rPr>
      </w:pPr>
    </w:p>
    <w:p w14:paraId="4985C647" w14:textId="77777777" w:rsidR="001C709E" w:rsidRDefault="001C709E" w:rsidP="00A2087F">
      <w:pPr>
        <w:spacing w:after="0" w:line="271" w:lineRule="auto"/>
        <w:ind w:firstLine="720"/>
        <w:contextualSpacing/>
        <w:jc w:val="both"/>
        <w:rPr>
          <w:b/>
        </w:rPr>
      </w:pPr>
    </w:p>
    <w:p w14:paraId="2C1468F0" w14:textId="77777777" w:rsidR="0015144B" w:rsidRDefault="005C629F" w:rsidP="00D42B43">
      <w:pPr>
        <w:pStyle w:val="Heading1"/>
      </w:pPr>
      <w:r>
        <w:lastRenderedPageBreak/>
        <w:t>25</w:t>
      </w:r>
      <w:r w:rsidR="00A77338">
        <w:t xml:space="preserve">. Thủ tục: </w:t>
      </w:r>
      <w:r w:rsidR="0015144B" w:rsidRPr="0015144B">
        <w:t>Chứng thực chữ ký trong các giấy tờ, văn bản (áp dụng cho cả trường hợp chứng thực điểm chỉ và trường hợp người yêu cầu chứng thực không thể ký, không thể điểm chỉ được)</w:t>
      </w:r>
    </w:p>
    <w:p w14:paraId="260A932F" w14:textId="77777777" w:rsidR="00221D49" w:rsidRPr="0015144B" w:rsidRDefault="00221D49" w:rsidP="00A2087F">
      <w:pPr>
        <w:spacing w:after="0" w:line="271" w:lineRule="auto"/>
        <w:ind w:firstLine="720"/>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45"/>
      </w:tblGrid>
      <w:tr w:rsidR="0015144B" w:rsidRPr="00886F2D" w14:paraId="345A2881" w14:textId="77777777" w:rsidTr="00275FAE">
        <w:tc>
          <w:tcPr>
            <w:tcW w:w="2093" w:type="dxa"/>
            <w:shd w:val="clear" w:color="auto" w:fill="auto"/>
          </w:tcPr>
          <w:p w14:paraId="7EBD3D4C" w14:textId="77777777" w:rsidR="0015144B" w:rsidRPr="00275FAE" w:rsidRDefault="0015144B" w:rsidP="00A2087F">
            <w:pPr>
              <w:spacing w:after="0" w:line="271" w:lineRule="auto"/>
              <w:contextualSpacing/>
              <w:rPr>
                <w:b/>
              </w:rPr>
            </w:pPr>
            <w:r w:rsidRPr="00275FAE">
              <w:rPr>
                <w:b/>
              </w:rPr>
              <w:t>Trình tự thực hiện</w:t>
            </w:r>
          </w:p>
        </w:tc>
        <w:tc>
          <w:tcPr>
            <w:tcW w:w="8045" w:type="dxa"/>
            <w:shd w:val="clear" w:color="auto" w:fill="auto"/>
          </w:tcPr>
          <w:p w14:paraId="3CE59AE6" w14:textId="77777777" w:rsidR="009625F0" w:rsidRPr="009625F0" w:rsidRDefault="009625F0" w:rsidP="00A2087F">
            <w:pPr>
              <w:pStyle w:val="NormalWeb"/>
              <w:shd w:val="clear" w:color="auto" w:fill="FFFFFF"/>
              <w:spacing w:before="0" w:beforeAutospacing="0" w:after="0" w:afterAutospacing="0" w:line="271" w:lineRule="auto"/>
              <w:contextualSpacing/>
              <w:jc w:val="both"/>
              <w:rPr>
                <w:color w:val="000000"/>
                <w:sz w:val="28"/>
                <w:szCs w:val="28"/>
              </w:rPr>
            </w:pPr>
            <w:r w:rsidRPr="009625F0">
              <w:rPr>
                <w:color w:val="000000"/>
                <w:sz w:val="28"/>
                <w:szCs w:val="28"/>
                <w:lang w:val="vi-VN"/>
              </w:rPr>
              <w:t>+ Người yêu cầu chứng thực chữ ký/điểm chỉ/không thể ký, không thể điểm chỉ được phải xuất trình các giấy tờ phục vụ việc chứng thực chữ ký.</w:t>
            </w:r>
          </w:p>
          <w:p w14:paraId="4F7440FF" w14:textId="77777777" w:rsidR="009625F0" w:rsidRPr="00E424F2" w:rsidRDefault="009625F0"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9625F0">
              <w:rPr>
                <w:color w:val="000000"/>
                <w:sz w:val="28"/>
                <w:szCs w:val="28"/>
                <w:lang w:val="vi-VN"/>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14:paraId="39EE4F81" w14:textId="77777777" w:rsidR="009625F0" w:rsidRPr="00E424F2" w:rsidRDefault="009625F0"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9625F0">
              <w:rPr>
                <w:color w:val="000000"/>
                <w:sz w:val="28"/>
                <w:szCs w:val="28"/>
                <w:lang w:val="vi-VN"/>
              </w:rPr>
              <w:t>+ Người thực hiện chứng thực </w:t>
            </w:r>
            <w:r w:rsidRPr="009625F0">
              <w:rPr>
                <w:i/>
                <w:iCs/>
                <w:color w:val="000000"/>
                <w:sz w:val="28"/>
                <w:szCs w:val="28"/>
                <w:lang w:val="vi-VN"/>
              </w:rPr>
              <w:t>(hoặc người tiếp nhận hồ sơ trong trường hợp tiếp nhận tại bộ phận một cửa, một cửa liên thông)</w:t>
            </w:r>
            <w:r w:rsidRPr="009625F0">
              <w:rPr>
                <w:color w:val="000000"/>
                <w:sz w:val="28"/>
                <w:szCs w:val="28"/>
                <w:lang w:val="vi-VN"/>
              </w:rPr>
              <w:t> 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thực hiện chứng thực như sau:</w:t>
            </w:r>
          </w:p>
          <w:p w14:paraId="066CCBAD" w14:textId="77777777" w:rsidR="009625F0" w:rsidRPr="00E424F2" w:rsidRDefault="009625F0" w:rsidP="00A2087F">
            <w:pPr>
              <w:pStyle w:val="NormalWeb"/>
              <w:shd w:val="clear" w:color="auto" w:fill="FFFFFF"/>
              <w:spacing w:before="0" w:beforeAutospacing="0" w:after="0" w:afterAutospacing="0" w:line="271" w:lineRule="auto"/>
              <w:contextualSpacing/>
              <w:jc w:val="both"/>
              <w:rPr>
                <w:color w:val="000000"/>
                <w:spacing w:val="-4"/>
                <w:sz w:val="28"/>
                <w:szCs w:val="28"/>
                <w:lang w:val="vi-VN"/>
              </w:rPr>
            </w:pPr>
            <w:r w:rsidRPr="00221D49">
              <w:rPr>
                <w:color w:val="000000"/>
                <w:spacing w:val="-4"/>
                <w:sz w:val="28"/>
                <w:szCs w:val="28"/>
                <w:lang w:val="vi-VN"/>
              </w:rPr>
              <w:t>* Ghi đầy đủ lời chứng chứng thực chữ ký theo mẫu quy định </w:t>
            </w:r>
            <w:r w:rsidRPr="00221D49">
              <w:rPr>
                <w:i/>
                <w:iCs/>
                <w:color w:val="000000"/>
                <w:spacing w:val="-4"/>
                <w:sz w:val="28"/>
                <w:szCs w:val="28"/>
                <w:lang w:val="vi-VN"/>
              </w:rPr>
              <w:t>phía dưới chữ ký được chứng thực hoặc trang liền sau của trang giấy tờ, văn bản có chữ ký được chứng thực; Nếu hồ sơ tiếp nhận tại bộ phận một cửa, một cửa liên thông thì người tiếp nhận hồ sơ ký vào dưới lời chứng theo mẫu quy định và chuyển hồ sơ cho người thực hiện chứng thực,</w:t>
            </w:r>
          </w:p>
          <w:p w14:paraId="16CE6E16" w14:textId="77777777" w:rsidR="009625F0" w:rsidRPr="00E424F2" w:rsidRDefault="009625F0"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9625F0">
              <w:rPr>
                <w:color w:val="000000"/>
                <w:sz w:val="28"/>
                <w:szCs w:val="28"/>
                <w:lang w:val="vi-VN"/>
              </w:rPr>
              <w:t>* Người thực hiện chứng thực ký, ghi rõ họ tên, đóng dấu của cơ quan, tổ chức thực hiện chứng thực và ghi vào sổ chứng thực.</w:t>
            </w:r>
          </w:p>
          <w:p w14:paraId="08620B5A" w14:textId="77777777" w:rsidR="0015144B" w:rsidRPr="00E424F2" w:rsidRDefault="009625F0" w:rsidP="00A2087F">
            <w:pPr>
              <w:pStyle w:val="NormalWeb"/>
              <w:shd w:val="clear" w:color="auto" w:fill="FFFFFF"/>
              <w:spacing w:before="0" w:beforeAutospacing="0" w:after="0" w:afterAutospacing="0" w:line="271" w:lineRule="auto"/>
              <w:contextualSpacing/>
              <w:jc w:val="both"/>
              <w:rPr>
                <w:sz w:val="28"/>
                <w:szCs w:val="28"/>
                <w:lang w:val="vi-VN"/>
              </w:rPr>
            </w:pPr>
            <w:r w:rsidRPr="009625F0">
              <w:rPr>
                <w:i/>
                <w:iCs/>
                <w:color w:val="000000"/>
                <w:sz w:val="28"/>
                <w:szCs w:val="28"/>
                <w:lang w:val="vi-VN"/>
              </w:rPr>
              <w:t>Đối với giấy tờ, văn bản có từ (02) hai tờ trở lên thì phải đóng dấu giáp lai. Trường hợp lời chứng được ghi tại tờ liền sau của trang có chữ ký thì phải đóng dấu giáp lai giữa giấy tờ, văn bản chứng thực chữ ký và trang ghi lời chứng,</w:t>
            </w:r>
          </w:p>
        </w:tc>
      </w:tr>
      <w:tr w:rsidR="0015144B" w:rsidRPr="00275FAE" w14:paraId="1C86A56B" w14:textId="77777777" w:rsidTr="00275FAE">
        <w:tc>
          <w:tcPr>
            <w:tcW w:w="2093" w:type="dxa"/>
            <w:shd w:val="clear" w:color="auto" w:fill="auto"/>
          </w:tcPr>
          <w:p w14:paraId="01D0A82C" w14:textId="77777777" w:rsidR="0015144B" w:rsidRPr="000876A2" w:rsidRDefault="0015144B" w:rsidP="00A2087F">
            <w:pPr>
              <w:spacing w:after="0" w:line="271" w:lineRule="auto"/>
              <w:contextualSpacing/>
              <w:rPr>
                <w:b/>
                <w:bCs/>
              </w:rPr>
            </w:pPr>
            <w:r w:rsidRPr="000876A2">
              <w:rPr>
                <w:b/>
                <w:bCs/>
              </w:rPr>
              <w:t>Cách thức thực hiện</w:t>
            </w:r>
          </w:p>
        </w:tc>
        <w:tc>
          <w:tcPr>
            <w:tcW w:w="8045" w:type="dxa"/>
            <w:shd w:val="clear" w:color="auto" w:fill="auto"/>
          </w:tcPr>
          <w:p w14:paraId="3CD04227" w14:textId="77777777" w:rsidR="0015144B" w:rsidRPr="00275FAE" w:rsidRDefault="001149DD" w:rsidP="00A2087F">
            <w:pPr>
              <w:spacing w:after="0" w:line="271" w:lineRule="auto"/>
              <w:contextualSpacing/>
              <w:jc w:val="both"/>
            </w:pPr>
            <w:r w:rsidRPr="00275FAE">
              <w:t>- Nộp hồ sơ trực tiếp tại Bộ phận tiếp nhận và trả kết quả giải quyết TTHC</w:t>
            </w:r>
            <w:r>
              <w:t xml:space="preserve"> hoặc g</w:t>
            </w:r>
            <w:r w:rsidRPr="00F055AF">
              <w:t>ửi trực tuyế</w:t>
            </w:r>
            <w:r>
              <w:t>n qua</w:t>
            </w:r>
            <w:r w:rsidRPr="00F055AF">
              <w:t xml:space="preserve"> phần mềm giải quyết TTHC của thành phố Hà Nội.</w:t>
            </w:r>
            <w:r w:rsidRPr="00275FAE">
              <w:t xml:space="preserve"> </w:t>
            </w:r>
          </w:p>
        </w:tc>
      </w:tr>
      <w:tr w:rsidR="0015144B" w:rsidRPr="00886F2D" w14:paraId="5945A333" w14:textId="77777777" w:rsidTr="00275FAE">
        <w:tc>
          <w:tcPr>
            <w:tcW w:w="2093" w:type="dxa"/>
            <w:shd w:val="clear" w:color="auto" w:fill="auto"/>
          </w:tcPr>
          <w:p w14:paraId="7484BCC7" w14:textId="77777777" w:rsidR="0015144B" w:rsidRPr="000876A2" w:rsidRDefault="0015144B" w:rsidP="00A2087F">
            <w:pPr>
              <w:spacing w:after="0" w:line="271" w:lineRule="auto"/>
              <w:contextualSpacing/>
              <w:rPr>
                <w:b/>
                <w:bCs/>
              </w:rPr>
            </w:pPr>
            <w:r w:rsidRPr="000876A2">
              <w:rPr>
                <w:b/>
                <w:bCs/>
              </w:rPr>
              <w:t>Thành phần hồ sơ</w:t>
            </w:r>
          </w:p>
        </w:tc>
        <w:tc>
          <w:tcPr>
            <w:tcW w:w="8045" w:type="dxa"/>
            <w:shd w:val="clear" w:color="auto" w:fill="auto"/>
          </w:tcPr>
          <w:p w14:paraId="234B265D" w14:textId="77777777" w:rsidR="009625F0" w:rsidRPr="009625F0" w:rsidRDefault="009625F0" w:rsidP="00A2087F">
            <w:pPr>
              <w:pStyle w:val="NormalWeb"/>
              <w:shd w:val="clear" w:color="auto" w:fill="FFFFFF"/>
              <w:spacing w:before="0" w:beforeAutospacing="0" w:after="0" w:afterAutospacing="0" w:line="271" w:lineRule="auto"/>
              <w:contextualSpacing/>
              <w:jc w:val="both"/>
              <w:rPr>
                <w:color w:val="000000"/>
                <w:sz w:val="28"/>
                <w:szCs w:val="28"/>
              </w:rPr>
            </w:pPr>
            <w:r w:rsidRPr="009625F0">
              <w:rPr>
                <w:color w:val="000000"/>
                <w:sz w:val="28"/>
                <w:szCs w:val="28"/>
                <w:lang w:val="vi-VN"/>
              </w:rPr>
              <w:t>+ Bản chính hoặc bản sao có chứng thực Giấy chứng minh nhân dân</w:t>
            </w:r>
            <w:r w:rsidRPr="009625F0">
              <w:rPr>
                <w:i/>
                <w:iCs/>
                <w:color w:val="000000"/>
                <w:sz w:val="28"/>
                <w:szCs w:val="28"/>
                <w:lang w:val="vi-VN"/>
              </w:rPr>
              <w:t>/Căn cước công dân</w:t>
            </w:r>
            <w:r w:rsidRPr="009625F0">
              <w:rPr>
                <w:color w:val="000000"/>
                <w:sz w:val="28"/>
                <w:szCs w:val="28"/>
                <w:lang w:val="vi-VN"/>
              </w:rPr>
              <w:t> hoặc Hộ chiếu còn giá trị sử dụng.</w:t>
            </w:r>
          </w:p>
          <w:p w14:paraId="150B923B" w14:textId="77777777" w:rsidR="009625F0" w:rsidRPr="00E424F2" w:rsidRDefault="009625F0" w:rsidP="00A2087F">
            <w:pPr>
              <w:pStyle w:val="NormalWeb"/>
              <w:shd w:val="clear" w:color="auto" w:fill="FFFFFF"/>
              <w:spacing w:before="0" w:beforeAutospacing="0" w:after="0" w:afterAutospacing="0" w:line="271" w:lineRule="auto"/>
              <w:contextualSpacing/>
              <w:jc w:val="both"/>
              <w:rPr>
                <w:color w:val="000000"/>
                <w:spacing w:val="-2"/>
                <w:sz w:val="28"/>
                <w:szCs w:val="28"/>
                <w:lang w:val="vi-VN"/>
              </w:rPr>
            </w:pPr>
            <w:r w:rsidRPr="00221D49">
              <w:rPr>
                <w:color w:val="000000"/>
                <w:spacing w:val="-2"/>
                <w:sz w:val="28"/>
                <w:szCs w:val="28"/>
                <w:lang w:val="vi-VN"/>
              </w:rPr>
              <w:t xml:space="preserve">+ Giấy tờ, văn bản mà mình sẽ yêu cầu chứng thực chữ ký. Trường hợp chứng thực chữ ký trong giấy tờ, văn bản bằng tiếng nước ngoài, </w:t>
            </w:r>
            <w:r w:rsidRPr="00221D49">
              <w:rPr>
                <w:color w:val="000000"/>
                <w:spacing w:val="-2"/>
                <w:sz w:val="28"/>
                <w:szCs w:val="28"/>
                <w:lang w:val="vi-VN"/>
              </w:rPr>
              <w:lastRenderedPageBreak/>
              <w:t>nếu người thực hiện chứng thực không hi</w:t>
            </w:r>
            <w:r w:rsidRPr="00E424F2">
              <w:rPr>
                <w:color w:val="000000"/>
                <w:spacing w:val="-2"/>
                <w:sz w:val="28"/>
                <w:szCs w:val="28"/>
                <w:lang w:val="vi-VN"/>
              </w:rPr>
              <w:t>ể</w:t>
            </w:r>
            <w:r w:rsidRPr="00221D49">
              <w:rPr>
                <w:color w:val="000000"/>
                <w:spacing w:val="-2"/>
                <w:sz w:val="28"/>
                <w:szCs w:val="28"/>
                <w:lang w:val="vi-VN"/>
              </w:rPr>
              <w:t>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w:t>
            </w:r>
          </w:p>
          <w:p w14:paraId="77F5B01B" w14:textId="77777777" w:rsidR="009625F0" w:rsidRPr="00E424F2" w:rsidRDefault="009625F0"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9625F0">
              <w:rPr>
                <w:color w:val="000000"/>
                <w:sz w:val="28"/>
                <w:szCs w:val="28"/>
                <w:lang w:val="vi-VN"/>
              </w:rPr>
              <w:t>+ Người yêu cầu chứng thực nhận kết quả tại nơi nộp hồ sơ.</w:t>
            </w:r>
          </w:p>
          <w:p w14:paraId="2771F15F" w14:textId="77777777" w:rsidR="0015144B" w:rsidRPr="00E424F2" w:rsidRDefault="0015144B" w:rsidP="00A2087F">
            <w:pPr>
              <w:spacing w:after="0" w:line="271" w:lineRule="auto"/>
              <w:contextualSpacing/>
              <w:rPr>
                <w:lang w:val="vi-VN"/>
              </w:rPr>
            </w:pPr>
          </w:p>
        </w:tc>
      </w:tr>
      <w:tr w:rsidR="0015144B" w:rsidRPr="00275FAE" w14:paraId="50BD1BF4" w14:textId="77777777" w:rsidTr="00275FAE">
        <w:tc>
          <w:tcPr>
            <w:tcW w:w="2093" w:type="dxa"/>
            <w:shd w:val="clear" w:color="auto" w:fill="auto"/>
          </w:tcPr>
          <w:p w14:paraId="5F92C5A0" w14:textId="77777777" w:rsidR="0015144B" w:rsidRPr="000876A2" w:rsidRDefault="0015144B" w:rsidP="00A2087F">
            <w:pPr>
              <w:spacing w:after="0" w:line="271" w:lineRule="auto"/>
              <w:contextualSpacing/>
              <w:rPr>
                <w:b/>
                <w:bCs/>
              </w:rPr>
            </w:pPr>
            <w:r w:rsidRPr="000876A2">
              <w:rPr>
                <w:b/>
                <w:bCs/>
              </w:rPr>
              <w:lastRenderedPageBreak/>
              <w:t>Thời hạn giải quyết</w:t>
            </w:r>
          </w:p>
        </w:tc>
        <w:tc>
          <w:tcPr>
            <w:tcW w:w="8045" w:type="dxa"/>
            <w:shd w:val="clear" w:color="auto" w:fill="auto"/>
          </w:tcPr>
          <w:p w14:paraId="1CB46CC2" w14:textId="77777777" w:rsidR="0015144B" w:rsidRPr="009625F0" w:rsidRDefault="001149DD" w:rsidP="00A2087F">
            <w:pPr>
              <w:spacing w:after="0" w:line="271" w:lineRule="auto"/>
              <w:contextualSpacing/>
              <w:jc w:val="both"/>
            </w:pPr>
            <w:r w:rsidRPr="001149DD">
              <w:rPr>
                <w:color w:val="000000"/>
                <w:shd w:val="clear" w:color="auto" w:fill="FFFFFF"/>
              </w:rPr>
              <w:t>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r>
      <w:tr w:rsidR="0015144B" w:rsidRPr="00275FAE" w14:paraId="17F19BBB" w14:textId="77777777" w:rsidTr="00275FAE">
        <w:tc>
          <w:tcPr>
            <w:tcW w:w="2093" w:type="dxa"/>
            <w:shd w:val="clear" w:color="auto" w:fill="auto"/>
          </w:tcPr>
          <w:p w14:paraId="01E63271" w14:textId="77777777" w:rsidR="0015144B" w:rsidRPr="000876A2" w:rsidRDefault="0015144B" w:rsidP="00A2087F">
            <w:pPr>
              <w:spacing w:after="0" w:line="271" w:lineRule="auto"/>
              <w:contextualSpacing/>
              <w:rPr>
                <w:b/>
                <w:bCs/>
              </w:rPr>
            </w:pPr>
            <w:r w:rsidRPr="000876A2">
              <w:rPr>
                <w:b/>
                <w:bCs/>
              </w:rPr>
              <w:t>Đối tượng thực hiện TTHC</w:t>
            </w:r>
          </w:p>
        </w:tc>
        <w:tc>
          <w:tcPr>
            <w:tcW w:w="8045" w:type="dxa"/>
            <w:shd w:val="clear" w:color="auto" w:fill="auto"/>
          </w:tcPr>
          <w:p w14:paraId="7729C182" w14:textId="77777777" w:rsidR="0015144B" w:rsidRPr="00275FAE" w:rsidRDefault="009625F0" w:rsidP="00A2087F">
            <w:pPr>
              <w:spacing w:after="0" w:line="271" w:lineRule="auto"/>
              <w:contextualSpacing/>
            </w:pPr>
            <w:r>
              <w:t>Cá nhân</w:t>
            </w:r>
          </w:p>
        </w:tc>
      </w:tr>
      <w:tr w:rsidR="0015144B" w:rsidRPr="00275FAE" w14:paraId="2733EB1B" w14:textId="77777777" w:rsidTr="00275FAE">
        <w:tc>
          <w:tcPr>
            <w:tcW w:w="2093" w:type="dxa"/>
            <w:shd w:val="clear" w:color="auto" w:fill="auto"/>
          </w:tcPr>
          <w:p w14:paraId="2AF016F2" w14:textId="77777777" w:rsidR="0015144B" w:rsidRPr="000876A2" w:rsidRDefault="0015144B" w:rsidP="00A2087F">
            <w:pPr>
              <w:spacing w:after="0" w:line="271" w:lineRule="auto"/>
              <w:contextualSpacing/>
              <w:rPr>
                <w:b/>
                <w:bCs/>
              </w:rPr>
            </w:pPr>
            <w:r w:rsidRPr="000876A2">
              <w:rPr>
                <w:b/>
                <w:bCs/>
              </w:rPr>
              <w:t>Cơ quan thực hiện TTHC</w:t>
            </w:r>
          </w:p>
        </w:tc>
        <w:tc>
          <w:tcPr>
            <w:tcW w:w="8045" w:type="dxa"/>
            <w:shd w:val="clear" w:color="auto" w:fill="auto"/>
          </w:tcPr>
          <w:p w14:paraId="57AD1CBA" w14:textId="77777777" w:rsidR="0015144B" w:rsidRPr="00275FAE" w:rsidRDefault="001149DD" w:rsidP="00A2087F">
            <w:pPr>
              <w:spacing w:after="0" w:line="271" w:lineRule="auto"/>
              <w:contextualSpacing/>
            </w:pPr>
            <w:r>
              <w:t xml:space="preserve">Phòng Tư pháp </w:t>
            </w:r>
          </w:p>
        </w:tc>
      </w:tr>
      <w:tr w:rsidR="0015144B" w:rsidRPr="00275FAE" w14:paraId="219D8E10" w14:textId="77777777" w:rsidTr="00275FAE">
        <w:tc>
          <w:tcPr>
            <w:tcW w:w="2093" w:type="dxa"/>
            <w:shd w:val="clear" w:color="auto" w:fill="auto"/>
          </w:tcPr>
          <w:p w14:paraId="0DCF34FE" w14:textId="77777777" w:rsidR="0015144B" w:rsidRPr="000876A2" w:rsidRDefault="0015144B" w:rsidP="00A2087F">
            <w:pPr>
              <w:spacing w:after="0" w:line="271" w:lineRule="auto"/>
              <w:contextualSpacing/>
              <w:rPr>
                <w:b/>
                <w:bCs/>
              </w:rPr>
            </w:pPr>
            <w:r w:rsidRPr="000876A2">
              <w:rPr>
                <w:b/>
                <w:bCs/>
              </w:rPr>
              <w:t xml:space="preserve">Kết quả của TTHC </w:t>
            </w:r>
          </w:p>
        </w:tc>
        <w:tc>
          <w:tcPr>
            <w:tcW w:w="8045" w:type="dxa"/>
            <w:shd w:val="clear" w:color="auto" w:fill="auto"/>
          </w:tcPr>
          <w:p w14:paraId="6130A101" w14:textId="77777777" w:rsidR="0015144B" w:rsidRPr="00275FAE" w:rsidRDefault="001149DD" w:rsidP="00A2087F">
            <w:pPr>
              <w:spacing w:after="0" w:line="271" w:lineRule="auto"/>
              <w:contextualSpacing/>
            </w:pPr>
            <w:r w:rsidRPr="001149DD">
              <w:t>Giấy tờ, văn bản được chứng thực chữ ký/điểm chỉ.</w:t>
            </w:r>
          </w:p>
        </w:tc>
      </w:tr>
      <w:tr w:rsidR="0015144B" w:rsidRPr="00275FAE" w14:paraId="0FFFCB3E" w14:textId="77777777" w:rsidTr="00275FAE">
        <w:tc>
          <w:tcPr>
            <w:tcW w:w="2093" w:type="dxa"/>
            <w:shd w:val="clear" w:color="auto" w:fill="auto"/>
          </w:tcPr>
          <w:p w14:paraId="345FC877" w14:textId="77777777" w:rsidR="0015144B" w:rsidRPr="000876A2" w:rsidRDefault="0015144B" w:rsidP="00A2087F">
            <w:pPr>
              <w:spacing w:after="0" w:line="271" w:lineRule="auto"/>
              <w:contextualSpacing/>
              <w:rPr>
                <w:b/>
                <w:bCs/>
              </w:rPr>
            </w:pPr>
            <w:r w:rsidRPr="000876A2">
              <w:rPr>
                <w:b/>
                <w:bCs/>
              </w:rPr>
              <w:t>Phí</w:t>
            </w:r>
          </w:p>
        </w:tc>
        <w:tc>
          <w:tcPr>
            <w:tcW w:w="8045" w:type="dxa"/>
            <w:shd w:val="clear" w:color="auto" w:fill="auto"/>
          </w:tcPr>
          <w:p w14:paraId="599A501A" w14:textId="77777777" w:rsidR="0015144B" w:rsidRPr="00275FAE" w:rsidRDefault="00461680" w:rsidP="00A2087F">
            <w:pPr>
              <w:spacing w:after="0" w:line="271" w:lineRule="auto"/>
              <w:contextualSpacing/>
              <w:jc w:val="both"/>
            </w:pPr>
            <w:r w:rsidRPr="00461680">
              <w:t>10.000 đồng/trường hợp (trường hợp được tính là một hoặc nhiều chữ ký trong một giấy tờ, văn bản).</w:t>
            </w:r>
          </w:p>
        </w:tc>
      </w:tr>
      <w:tr w:rsidR="0015144B" w:rsidRPr="00275FAE" w14:paraId="132F6514" w14:textId="77777777" w:rsidTr="00275FAE">
        <w:tc>
          <w:tcPr>
            <w:tcW w:w="2093" w:type="dxa"/>
            <w:shd w:val="clear" w:color="auto" w:fill="auto"/>
          </w:tcPr>
          <w:p w14:paraId="6324BC2C" w14:textId="77777777" w:rsidR="0015144B" w:rsidRPr="000876A2" w:rsidRDefault="0015144B" w:rsidP="00A2087F">
            <w:pPr>
              <w:spacing w:after="0" w:line="271" w:lineRule="auto"/>
              <w:contextualSpacing/>
              <w:rPr>
                <w:b/>
                <w:bCs/>
              </w:rPr>
            </w:pPr>
            <w:r w:rsidRPr="000876A2">
              <w:rPr>
                <w:b/>
                <w:bCs/>
              </w:rPr>
              <w:t>Tên mẫu đơn, tờ khai</w:t>
            </w:r>
          </w:p>
        </w:tc>
        <w:tc>
          <w:tcPr>
            <w:tcW w:w="8045" w:type="dxa"/>
            <w:shd w:val="clear" w:color="auto" w:fill="auto"/>
          </w:tcPr>
          <w:p w14:paraId="1353DC19" w14:textId="77777777" w:rsidR="0015144B" w:rsidRPr="00275FAE" w:rsidRDefault="001149DD" w:rsidP="00A2087F">
            <w:pPr>
              <w:spacing w:after="0" w:line="271" w:lineRule="auto"/>
              <w:contextualSpacing/>
            </w:pPr>
            <w:r>
              <w:t>Không</w:t>
            </w:r>
          </w:p>
        </w:tc>
      </w:tr>
      <w:tr w:rsidR="0015144B" w:rsidRPr="00275FAE" w14:paraId="1861A83B" w14:textId="77777777" w:rsidTr="00275FAE">
        <w:tc>
          <w:tcPr>
            <w:tcW w:w="2093" w:type="dxa"/>
            <w:shd w:val="clear" w:color="auto" w:fill="auto"/>
          </w:tcPr>
          <w:p w14:paraId="1C457A5F" w14:textId="77777777" w:rsidR="0015144B" w:rsidRPr="000876A2" w:rsidRDefault="0015144B" w:rsidP="00A2087F">
            <w:pPr>
              <w:spacing w:after="0" w:line="271" w:lineRule="auto"/>
              <w:contextualSpacing/>
              <w:rPr>
                <w:b/>
                <w:bCs/>
              </w:rPr>
            </w:pPr>
            <w:r w:rsidRPr="000876A2">
              <w:rPr>
                <w:b/>
                <w:bCs/>
              </w:rPr>
              <w:t>Yêu cầu điều kiện</w:t>
            </w:r>
          </w:p>
        </w:tc>
        <w:tc>
          <w:tcPr>
            <w:tcW w:w="8045" w:type="dxa"/>
            <w:shd w:val="clear" w:color="auto" w:fill="auto"/>
          </w:tcPr>
          <w:p w14:paraId="30745AA4"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sidRPr="00461680">
              <w:rPr>
                <w:color w:val="000000"/>
                <w:sz w:val="28"/>
                <w:szCs w:val="28"/>
                <w:lang w:val="vi-VN"/>
              </w:rPr>
              <w:t>Trường hợp không được chứng thực chữ ký:</w:t>
            </w:r>
          </w:p>
          <w:p w14:paraId="7AC60E08"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sidRPr="00461680">
              <w:rPr>
                <w:color w:val="000000"/>
                <w:sz w:val="28"/>
                <w:szCs w:val="28"/>
                <w:lang w:val="vi-VN"/>
              </w:rPr>
              <w:t>+ Tại thời điểm chứng thực, người yêu cầu chứng thực chữ ký không nhận thức và làm chủ được hành vi của mình.</w:t>
            </w:r>
          </w:p>
          <w:p w14:paraId="1B153B8D"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sidRPr="00461680">
              <w:rPr>
                <w:color w:val="000000"/>
                <w:sz w:val="28"/>
                <w:szCs w:val="28"/>
                <w:lang w:val="vi-VN"/>
              </w:rPr>
              <w:t>+ Người yêu cầu chứng thực chữ ký xuất trình Giấy chứng minh nhân dân hoặc Hộ chiếu không còn giá trị sử dụng hoặc giả mạo.</w:t>
            </w:r>
          </w:p>
          <w:p w14:paraId="189A4067"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sidRPr="00461680">
              <w:rPr>
                <w:color w:val="000000"/>
                <w:sz w:val="28"/>
                <w:szCs w:val="28"/>
                <w:lang w:val="vi-VN"/>
              </w:rPr>
              <w:t>+ Giấy tờ, văn bản mà người yêu cầu chứng thực ký vào có nội dung quy định tại Khoản 4 Điều 22 của Nghị định số </w:t>
            </w:r>
            <w:hyperlink r:id="rId10" w:tgtFrame="_blank" w:tooltip="Nghị định 23/2015/NĐ-CP" w:history="1">
              <w:r w:rsidRPr="00461680">
                <w:rPr>
                  <w:rStyle w:val="Hyperlink"/>
                  <w:color w:val="0E70C3"/>
                  <w:sz w:val="28"/>
                  <w:szCs w:val="28"/>
                  <w:lang w:val="vi-VN"/>
                </w:rPr>
                <w:t>23/2015/NĐ-CP</w:t>
              </w:r>
            </w:hyperlink>
            <w:r w:rsidRPr="00461680">
              <w:rPr>
                <w:color w:val="000000"/>
                <w:sz w:val="28"/>
                <w:szCs w:val="28"/>
                <w:lang w:val="vi-VN"/>
              </w:rPr>
              <w:t> .</w:t>
            </w:r>
          </w:p>
          <w:p w14:paraId="70A58163" w14:textId="77777777" w:rsidR="0015144B" w:rsidRPr="00275FAE" w:rsidRDefault="00461680" w:rsidP="00A2087F">
            <w:pPr>
              <w:pStyle w:val="NormalWeb"/>
              <w:shd w:val="clear" w:color="auto" w:fill="FFFFFF"/>
              <w:spacing w:before="0" w:beforeAutospacing="0" w:after="0" w:afterAutospacing="0" w:line="271" w:lineRule="auto"/>
              <w:contextualSpacing/>
              <w:jc w:val="both"/>
              <w:rPr>
                <w:sz w:val="28"/>
                <w:szCs w:val="28"/>
              </w:rPr>
            </w:pPr>
            <w:r w:rsidRPr="00461680">
              <w:rPr>
                <w:i/>
                <w:iCs/>
                <w:color w:val="000000"/>
                <w:sz w:val="28"/>
                <w:szCs w:val="28"/>
                <w:lang w:val="vi-VN"/>
              </w:rPr>
              <w:t>+ Giấy tờ, văn bản có nội dung là hợp đồng, giao dịch; trừ Giấy ủy quyền trong các trường hợp Giấy ủy quyền: (1) ủy quyền về việc nộp hộ, nhận hộ hồ sơ, giấy tờ, trừ trường hợp pháp luật quy định không được ủy quyền; (2) ủy quyền nhận hộ lương hưu, bưu phẩm, trợ cấp, phụ cấp; (3) ủy quyền nhờ trông nom nhà cửa; (4) ủy quyền của thành viên hộ gia đình để vay vốn tại Ngân hàng chính sách xã hội; hoặc trừ trường hợp pháp luật có quy định khác.</w:t>
            </w:r>
          </w:p>
        </w:tc>
      </w:tr>
      <w:tr w:rsidR="0015144B" w:rsidRPr="00275FAE" w14:paraId="5ED823CD" w14:textId="77777777" w:rsidTr="00275FAE">
        <w:tc>
          <w:tcPr>
            <w:tcW w:w="2093" w:type="dxa"/>
            <w:shd w:val="clear" w:color="auto" w:fill="auto"/>
          </w:tcPr>
          <w:p w14:paraId="757F9D3F" w14:textId="77777777" w:rsidR="0015144B" w:rsidRPr="000876A2" w:rsidRDefault="0015144B" w:rsidP="00A2087F">
            <w:pPr>
              <w:spacing w:after="0" w:line="271" w:lineRule="auto"/>
              <w:contextualSpacing/>
              <w:rPr>
                <w:b/>
                <w:bCs/>
              </w:rPr>
            </w:pPr>
            <w:r w:rsidRPr="000876A2">
              <w:rPr>
                <w:b/>
                <w:bCs/>
              </w:rPr>
              <w:t>Căn cứ pháp lý</w:t>
            </w:r>
          </w:p>
        </w:tc>
        <w:tc>
          <w:tcPr>
            <w:tcW w:w="8045" w:type="dxa"/>
            <w:shd w:val="clear" w:color="auto" w:fill="auto"/>
          </w:tcPr>
          <w:p w14:paraId="3BC07478" w14:textId="77777777" w:rsidR="0015144B" w:rsidRPr="00275FAE" w:rsidRDefault="0015144B" w:rsidP="00221D49">
            <w:pPr>
              <w:spacing w:after="0" w:line="271" w:lineRule="auto"/>
              <w:contextualSpacing/>
              <w:jc w:val="both"/>
            </w:pPr>
            <w:r w:rsidRPr="00275FAE">
              <w:t>- Nghị định số: 23/2015/NĐ-CP ngày 16/02/2015 của Chính phủ về cấp bản sao từ bản chính, chứng thực chữ ký và chứng thực hợp đồng, giao dịch;</w:t>
            </w:r>
          </w:p>
          <w:p w14:paraId="6140FFBA" w14:textId="77777777" w:rsidR="0015144B" w:rsidRPr="00275FAE" w:rsidRDefault="0015144B" w:rsidP="00221D49">
            <w:pPr>
              <w:spacing w:after="0" w:line="271" w:lineRule="auto"/>
              <w:contextualSpacing/>
              <w:jc w:val="both"/>
            </w:pPr>
            <w:r w:rsidRPr="00275FAE">
              <w:t xml:space="preserve">- Thông tư số: 01/2020/TT-BTP ngày 03/3/2020 quy định chi tiết và </w:t>
            </w:r>
            <w:r w:rsidRPr="00275FAE">
              <w:lastRenderedPageBreak/>
              <w:t>hướng dẫn thi hành một số điều của Nghị định số: 23/2015/NĐ-CP ngày 16/02/2015 của Chính phủ về cấp bản sao từ bản chính, chứng thực chữ ký và chứng thực hợp đồng, giao dịch;</w:t>
            </w:r>
          </w:p>
          <w:p w14:paraId="159F5E23" w14:textId="77777777" w:rsidR="0015144B" w:rsidRPr="00275FAE" w:rsidRDefault="0015144B" w:rsidP="00221D49">
            <w:pPr>
              <w:spacing w:after="0" w:line="271" w:lineRule="auto"/>
              <w:contextualSpacing/>
              <w:jc w:val="both"/>
            </w:pPr>
            <w:r w:rsidRPr="00275FAE">
              <w:t>- Thông tư số: 226/2016/TT-BTC ngày 11/11/2016 của Bộ Tài chính quy định mức thu, chế độ thu, nộp, quản lý và sử dụng phí chứng thực;</w:t>
            </w:r>
          </w:p>
          <w:p w14:paraId="1DEB16D8" w14:textId="77777777" w:rsidR="0015144B" w:rsidRPr="00275FAE" w:rsidRDefault="0015144B" w:rsidP="00A2087F">
            <w:pPr>
              <w:spacing w:after="0" w:line="271" w:lineRule="auto"/>
              <w:contextualSpacing/>
            </w:pPr>
          </w:p>
        </w:tc>
      </w:tr>
    </w:tbl>
    <w:p w14:paraId="24E24651" w14:textId="77777777" w:rsidR="0015144B" w:rsidRDefault="0015144B" w:rsidP="00A2087F">
      <w:pPr>
        <w:spacing w:after="0" w:line="271" w:lineRule="auto"/>
        <w:ind w:firstLine="720"/>
        <w:contextualSpacing/>
        <w:jc w:val="both"/>
        <w:rPr>
          <w:b/>
        </w:rPr>
      </w:pPr>
    </w:p>
    <w:p w14:paraId="17B058E9" w14:textId="77777777" w:rsidR="001C709E" w:rsidRDefault="001C709E" w:rsidP="00A2087F">
      <w:pPr>
        <w:spacing w:after="0" w:line="271" w:lineRule="auto"/>
        <w:ind w:firstLine="720"/>
        <w:contextualSpacing/>
        <w:jc w:val="both"/>
        <w:rPr>
          <w:b/>
        </w:rPr>
      </w:pPr>
    </w:p>
    <w:p w14:paraId="634FA10F" w14:textId="77777777" w:rsidR="001C709E" w:rsidRDefault="001C709E" w:rsidP="00A2087F">
      <w:pPr>
        <w:spacing w:after="0" w:line="271" w:lineRule="auto"/>
        <w:ind w:firstLine="720"/>
        <w:contextualSpacing/>
        <w:jc w:val="both"/>
        <w:rPr>
          <w:b/>
        </w:rPr>
      </w:pPr>
    </w:p>
    <w:p w14:paraId="00E2A20E" w14:textId="77777777" w:rsidR="001C709E" w:rsidRDefault="001C709E" w:rsidP="00A2087F">
      <w:pPr>
        <w:spacing w:after="0" w:line="271" w:lineRule="auto"/>
        <w:ind w:firstLine="720"/>
        <w:contextualSpacing/>
        <w:jc w:val="both"/>
        <w:rPr>
          <w:b/>
        </w:rPr>
      </w:pPr>
    </w:p>
    <w:p w14:paraId="116FB241" w14:textId="77777777" w:rsidR="001C709E" w:rsidRDefault="001C709E" w:rsidP="00A2087F">
      <w:pPr>
        <w:spacing w:after="0" w:line="271" w:lineRule="auto"/>
        <w:ind w:firstLine="720"/>
        <w:contextualSpacing/>
        <w:jc w:val="both"/>
        <w:rPr>
          <w:b/>
        </w:rPr>
      </w:pPr>
    </w:p>
    <w:p w14:paraId="05161FD1" w14:textId="77777777" w:rsidR="001C709E" w:rsidRDefault="001C709E" w:rsidP="00A2087F">
      <w:pPr>
        <w:spacing w:after="0" w:line="271" w:lineRule="auto"/>
        <w:ind w:firstLine="720"/>
        <w:contextualSpacing/>
        <w:jc w:val="both"/>
        <w:rPr>
          <w:b/>
        </w:rPr>
      </w:pPr>
    </w:p>
    <w:p w14:paraId="3CCF3662" w14:textId="77777777" w:rsidR="001C709E" w:rsidRDefault="001C709E" w:rsidP="00A2087F">
      <w:pPr>
        <w:spacing w:after="0" w:line="271" w:lineRule="auto"/>
        <w:ind w:firstLine="720"/>
        <w:contextualSpacing/>
        <w:jc w:val="both"/>
        <w:rPr>
          <w:b/>
        </w:rPr>
      </w:pPr>
    </w:p>
    <w:p w14:paraId="74661831" w14:textId="77777777" w:rsidR="001C709E" w:rsidRDefault="001C709E" w:rsidP="00A2087F">
      <w:pPr>
        <w:spacing w:after="0" w:line="271" w:lineRule="auto"/>
        <w:ind w:firstLine="720"/>
        <w:contextualSpacing/>
        <w:jc w:val="both"/>
        <w:rPr>
          <w:b/>
        </w:rPr>
      </w:pPr>
    </w:p>
    <w:p w14:paraId="0BBAF602" w14:textId="77777777" w:rsidR="001C709E" w:rsidRDefault="001C709E" w:rsidP="00A2087F">
      <w:pPr>
        <w:spacing w:after="0" w:line="271" w:lineRule="auto"/>
        <w:ind w:firstLine="720"/>
        <w:contextualSpacing/>
        <w:jc w:val="both"/>
        <w:rPr>
          <w:b/>
        </w:rPr>
      </w:pPr>
    </w:p>
    <w:p w14:paraId="1E7C54EA" w14:textId="77777777" w:rsidR="001C709E" w:rsidRDefault="001C709E" w:rsidP="00A2087F">
      <w:pPr>
        <w:spacing w:after="0" w:line="271" w:lineRule="auto"/>
        <w:ind w:firstLine="720"/>
        <w:contextualSpacing/>
        <w:jc w:val="both"/>
        <w:rPr>
          <w:b/>
        </w:rPr>
      </w:pPr>
    </w:p>
    <w:p w14:paraId="22D2529A" w14:textId="77777777" w:rsidR="001C709E" w:rsidRDefault="001C709E" w:rsidP="00A2087F">
      <w:pPr>
        <w:spacing w:after="0" w:line="271" w:lineRule="auto"/>
        <w:ind w:firstLine="720"/>
        <w:contextualSpacing/>
        <w:jc w:val="both"/>
        <w:rPr>
          <w:b/>
        </w:rPr>
      </w:pPr>
    </w:p>
    <w:p w14:paraId="79B79D42" w14:textId="77777777" w:rsidR="001C709E" w:rsidRDefault="001C709E" w:rsidP="00A2087F">
      <w:pPr>
        <w:spacing w:after="0" w:line="271" w:lineRule="auto"/>
        <w:ind w:firstLine="720"/>
        <w:contextualSpacing/>
        <w:jc w:val="both"/>
        <w:rPr>
          <w:b/>
        </w:rPr>
      </w:pPr>
    </w:p>
    <w:p w14:paraId="1418D97A" w14:textId="77777777" w:rsidR="001C709E" w:rsidRDefault="001C709E" w:rsidP="00A2087F">
      <w:pPr>
        <w:spacing w:after="0" w:line="271" w:lineRule="auto"/>
        <w:ind w:firstLine="720"/>
        <w:contextualSpacing/>
        <w:jc w:val="both"/>
        <w:rPr>
          <w:b/>
        </w:rPr>
      </w:pPr>
    </w:p>
    <w:p w14:paraId="185BD166" w14:textId="77777777" w:rsidR="001C709E" w:rsidRDefault="001C709E" w:rsidP="00A2087F">
      <w:pPr>
        <w:spacing w:after="0" w:line="271" w:lineRule="auto"/>
        <w:ind w:firstLine="720"/>
        <w:contextualSpacing/>
        <w:jc w:val="both"/>
        <w:rPr>
          <w:b/>
        </w:rPr>
      </w:pPr>
    </w:p>
    <w:p w14:paraId="157CF2C0" w14:textId="77777777" w:rsidR="001C709E" w:rsidRDefault="001C709E" w:rsidP="00A2087F">
      <w:pPr>
        <w:spacing w:after="0" w:line="271" w:lineRule="auto"/>
        <w:ind w:firstLine="720"/>
        <w:contextualSpacing/>
        <w:jc w:val="both"/>
        <w:rPr>
          <w:b/>
        </w:rPr>
      </w:pPr>
    </w:p>
    <w:p w14:paraId="7579682B" w14:textId="77777777" w:rsidR="001C709E" w:rsidRDefault="001C709E" w:rsidP="00A2087F">
      <w:pPr>
        <w:spacing w:after="0" w:line="271" w:lineRule="auto"/>
        <w:ind w:firstLine="720"/>
        <w:contextualSpacing/>
        <w:jc w:val="both"/>
        <w:rPr>
          <w:b/>
        </w:rPr>
      </w:pPr>
    </w:p>
    <w:p w14:paraId="4D9E3135" w14:textId="77777777" w:rsidR="001C709E" w:rsidRDefault="001C709E" w:rsidP="00A2087F">
      <w:pPr>
        <w:spacing w:after="0" w:line="271" w:lineRule="auto"/>
        <w:ind w:firstLine="720"/>
        <w:contextualSpacing/>
        <w:jc w:val="both"/>
        <w:rPr>
          <w:b/>
        </w:rPr>
      </w:pPr>
    </w:p>
    <w:p w14:paraId="48D29432" w14:textId="77777777" w:rsidR="001C709E" w:rsidRDefault="001C709E" w:rsidP="00A2087F">
      <w:pPr>
        <w:spacing w:after="0" w:line="271" w:lineRule="auto"/>
        <w:ind w:firstLine="720"/>
        <w:contextualSpacing/>
        <w:jc w:val="both"/>
        <w:rPr>
          <w:b/>
        </w:rPr>
      </w:pPr>
    </w:p>
    <w:p w14:paraId="518C291D" w14:textId="77777777" w:rsidR="001C709E" w:rsidRDefault="001C709E" w:rsidP="00A2087F">
      <w:pPr>
        <w:spacing w:after="0" w:line="271" w:lineRule="auto"/>
        <w:ind w:firstLine="720"/>
        <w:contextualSpacing/>
        <w:jc w:val="both"/>
        <w:rPr>
          <w:b/>
        </w:rPr>
      </w:pPr>
    </w:p>
    <w:p w14:paraId="09122D68" w14:textId="77777777" w:rsidR="001C709E" w:rsidRDefault="001C709E" w:rsidP="00A2087F">
      <w:pPr>
        <w:spacing w:after="0" w:line="271" w:lineRule="auto"/>
        <w:ind w:firstLine="720"/>
        <w:contextualSpacing/>
        <w:jc w:val="both"/>
        <w:rPr>
          <w:b/>
        </w:rPr>
      </w:pPr>
    </w:p>
    <w:p w14:paraId="1964A987" w14:textId="77777777" w:rsidR="001C709E" w:rsidRDefault="001C709E" w:rsidP="00A2087F">
      <w:pPr>
        <w:spacing w:after="0" w:line="271" w:lineRule="auto"/>
        <w:ind w:firstLine="720"/>
        <w:contextualSpacing/>
        <w:jc w:val="both"/>
        <w:rPr>
          <w:b/>
        </w:rPr>
      </w:pPr>
    </w:p>
    <w:p w14:paraId="45C8631B" w14:textId="77777777" w:rsidR="001C709E" w:rsidRDefault="001C709E" w:rsidP="00A2087F">
      <w:pPr>
        <w:spacing w:after="0" w:line="271" w:lineRule="auto"/>
        <w:ind w:firstLine="720"/>
        <w:contextualSpacing/>
        <w:jc w:val="both"/>
        <w:rPr>
          <w:b/>
        </w:rPr>
      </w:pPr>
    </w:p>
    <w:p w14:paraId="338ECC17" w14:textId="77777777" w:rsidR="001C709E" w:rsidRDefault="001C709E" w:rsidP="00A2087F">
      <w:pPr>
        <w:spacing w:after="0" w:line="271" w:lineRule="auto"/>
        <w:ind w:firstLine="720"/>
        <w:contextualSpacing/>
        <w:jc w:val="both"/>
        <w:rPr>
          <w:b/>
        </w:rPr>
      </w:pPr>
    </w:p>
    <w:p w14:paraId="08385A90" w14:textId="77777777" w:rsidR="005C629F" w:rsidRDefault="005C629F" w:rsidP="00A2087F">
      <w:pPr>
        <w:spacing w:after="0" w:line="271" w:lineRule="auto"/>
        <w:ind w:firstLine="720"/>
        <w:contextualSpacing/>
        <w:jc w:val="both"/>
        <w:rPr>
          <w:b/>
        </w:rPr>
      </w:pPr>
    </w:p>
    <w:p w14:paraId="74F6EF5F" w14:textId="77777777" w:rsidR="005C629F" w:rsidRDefault="005C629F" w:rsidP="00A2087F">
      <w:pPr>
        <w:spacing w:after="0" w:line="271" w:lineRule="auto"/>
        <w:ind w:firstLine="720"/>
        <w:contextualSpacing/>
        <w:jc w:val="both"/>
        <w:rPr>
          <w:b/>
        </w:rPr>
      </w:pPr>
    </w:p>
    <w:p w14:paraId="4049FE08" w14:textId="77777777" w:rsidR="005C629F" w:rsidRDefault="005C629F" w:rsidP="00A2087F">
      <w:pPr>
        <w:spacing w:after="0" w:line="271" w:lineRule="auto"/>
        <w:ind w:firstLine="720"/>
        <w:contextualSpacing/>
        <w:jc w:val="both"/>
        <w:rPr>
          <w:b/>
        </w:rPr>
      </w:pPr>
    </w:p>
    <w:p w14:paraId="71A34FBF" w14:textId="77777777" w:rsidR="005C629F" w:rsidRDefault="005C629F" w:rsidP="00A2087F">
      <w:pPr>
        <w:spacing w:after="0" w:line="271" w:lineRule="auto"/>
        <w:ind w:firstLine="720"/>
        <w:contextualSpacing/>
        <w:jc w:val="both"/>
        <w:rPr>
          <w:b/>
        </w:rPr>
      </w:pPr>
    </w:p>
    <w:p w14:paraId="2137403C" w14:textId="77777777" w:rsidR="005C629F" w:rsidRDefault="005C629F" w:rsidP="00A2087F">
      <w:pPr>
        <w:spacing w:after="0" w:line="271" w:lineRule="auto"/>
        <w:ind w:firstLine="720"/>
        <w:contextualSpacing/>
        <w:jc w:val="both"/>
        <w:rPr>
          <w:b/>
        </w:rPr>
      </w:pPr>
    </w:p>
    <w:p w14:paraId="5FA7FC5C" w14:textId="77777777" w:rsidR="005C629F" w:rsidRDefault="005C629F" w:rsidP="00A2087F">
      <w:pPr>
        <w:spacing w:after="0" w:line="271" w:lineRule="auto"/>
        <w:ind w:firstLine="720"/>
        <w:contextualSpacing/>
        <w:jc w:val="both"/>
        <w:rPr>
          <w:b/>
        </w:rPr>
      </w:pPr>
    </w:p>
    <w:p w14:paraId="4A8948F6" w14:textId="77777777" w:rsidR="005C629F" w:rsidRDefault="005C629F" w:rsidP="00A2087F">
      <w:pPr>
        <w:spacing w:after="0" w:line="271" w:lineRule="auto"/>
        <w:ind w:firstLine="720"/>
        <w:contextualSpacing/>
        <w:jc w:val="both"/>
        <w:rPr>
          <w:b/>
        </w:rPr>
      </w:pPr>
    </w:p>
    <w:p w14:paraId="0FC0E2A8" w14:textId="77777777" w:rsidR="005C629F" w:rsidRDefault="005C629F" w:rsidP="00A2087F">
      <w:pPr>
        <w:spacing w:after="0" w:line="271" w:lineRule="auto"/>
        <w:ind w:firstLine="720"/>
        <w:contextualSpacing/>
        <w:jc w:val="both"/>
        <w:rPr>
          <w:b/>
        </w:rPr>
      </w:pPr>
    </w:p>
    <w:p w14:paraId="75C3FFF9" w14:textId="77777777" w:rsidR="001C709E" w:rsidRDefault="001C709E" w:rsidP="00A2087F">
      <w:pPr>
        <w:spacing w:after="0" w:line="271" w:lineRule="auto"/>
        <w:ind w:firstLine="720"/>
        <w:contextualSpacing/>
        <w:jc w:val="both"/>
        <w:rPr>
          <w:b/>
        </w:rPr>
      </w:pPr>
    </w:p>
    <w:p w14:paraId="7B3FF574" w14:textId="77777777" w:rsidR="001C709E" w:rsidRDefault="001C709E" w:rsidP="00A2087F">
      <w:pPr>
        <w:spacing w:after="0" w:line="271" w:lineRule="auto"/>
        <w:ind w:firstLine="720"/>
        <w:contextualSpacing/>
        <w:jc w:val="both"/>
        <w:rPr>
          <w:b/>
        </w:rPr>
      </w:pPr>
    </w:p>
    <w:p w14:paraId="5FB86909" w14:textId="77777777" w:rsidR="0015144B" w:rsidRDefault="005C629F" w:rsidP="00D42B43">
      <w:pPr>
        <w:pStyle w:val="Heading1"/>
      </w:pPr>
      <w:r>
        <w:lastRenderedPageBreak/>
        <w:t>26</w:t>
      </w:r>
      <w:r w:rsidR="00A77338">
        <w:t xml:space="preserve">. Thủ tục: </w:t>
      </w:r>
      <w:r w:rsidR="0015144B" w:rsidRPr="0015144B">
        <w:t>Chứng thực việc sửa đổi, bổ sung, hủy bỏ hợp đồng, giao dịch</w:t>
      </w:r>
    </w:p>
    <w:p w14:paraId="40A26EE3" w14:textId="77777777" w:rsidR="00221D49" w:rsidRPr="0015144B" w:rsidRDefault="00221D49" w:rsidP="00A2087F">
      <w:pPr>
        <w:spacing w:after="0" w:line="271" w:lineRule="auto"/>
        <w:ind w:firstLine="720"/>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45"/>
      </w:tblGrid>
      <w:tr w:rsidR="0015144B" w:rsidRPr="00886F2D" w14:paraId="61836D82" w14:textId="77777777" w:rsidTr="00275FAE">
        <w:tc>
          <w:tcPr>
            <w:tcW w:w="2093" w:type="dxa"/>
            <w:shd w:val="clear" w:color="auto" w:fill="auto"/>
          </w:tcPr>
          <w:p w14:paraId="3284D488" w14:textId="77777777" w:rsidR="0015144B" w:rsidRPr="00275FAE" w:rsidRDefault="0015144B" w:rsidP="00A2087F">
            <w:pPr>
              <w:spacing w:after="0" w:line="271" w:lineRule="auto"/>
              <w:contextualSpacing/>
              <w:rPr>
                <w:b/>
              </w:rPr>
            </w:pPr>
            <w:r w:rsidRPr="00275FAE">
              <w:rPr>
                <w:b/>
              </w:rPr>
              <w:t>Trình tự thực hiện</w:t>
            </w:r>
          </w:p>
        </w:tc>
        <w:tc>
          <w:tcPr>
            <w:tcW w:w="8045" w:type="dxa"/>
            <w:shd w:val="clear" w:color="auto" w:fill="auto"/>
          </w:tcPr>
          <w:p w14:paraId="2CDA259F"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sidRPr="00461680">
              <w:rPr>
                <w:color w:val="000000"/>
                <w:sz w:val="28"/>
                <w:szCs w:val="28"/>
                <w:lang w:val="vi-VN"/>
              </w:rPr>
              <w:t>+ Người yêu cầu chứng thực xuất trình giấy tờ tùy thân còn giá trị sử dụng để người thực hiện chứng thực kiểm tra và nộp 01 bộ hồ sơ .</w:t>
            </w:r>
          </w:p>
          <w:p w14:paraId="47E211CA"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sidRPr="00461680">
              <w:rPr>
                <w:color w:val="000000"/>
                <w:sz w:val="28"/>
                <w:szCs w:val="28"/>
                <w:lang w:val="vi-VN"/>
              </w:rPr>
              <w:t>+ Việc sửa đổi, bổ sung, hủy bỏ hợp đồng, giao dịch đã được chứng thực chỉ được thực hiện khi có thỏa thuận bằng văn bản của các bên tham gia hợp đồng, giao dịch.</w:t>
            </w:r>
          </w:p>
          <w:p w14:paraId="46D141BB" w14:textId="77777777" w:rsidR="00461680" w:rsidRPr="00E424F2" w:rsidRDefault="00461680"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461680">
              <w:rPr>
                <w:color w:val="000000"/>
                <w:sz w:val="28"/>
                <w:szCs w:val="28"/>
                <w:lang w:val="vi-VN"/>
              </w:rPr>
              <w:t>+ Việc sửa đổi, bổ sung, hủy bỏ hợp đồng, giao dịch được thực hiện tại cơ quan đã chứng thực hợp đồng, giao dịch. Trường hợp sửa đổi, bổ sung, thay thế, hủy bỏ một phần hoặc toàn bộ di chúc thì có thể chứng thực tại bất kỳ cơ quan có thẩm quyền chứng thực nào.</w:t>
            </w:r>
          </w:p>
          <w:p w14:paraId="64D38A7C" w14:textId="77777777" w:rsidR="00461680" w:rsidRPr="00E424F2" w:rsidRDefault="00461680"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461680">
              <w:rPr>
                <w:color w:val="000000"/>
                <w:sz w:val="28"/>
                <w:szCs w:val="28"/>
                <w:lang w:val="vi-VN"/>
              </w:rPr>
              <w:t>+ Người thực hiện chứng thực </w:t>
            </w:r>
            <w:r w:rsidRPr="00461680">
              <w:rPr>
                <w:i/>
                <w:iCs/>
                <w:color w:val="000000"/>
                <w:sz w:val="28"/>
                <w:szCs w:val="28"/>
                <w:lang w:val="vi-VN"/>
              </w:rPr>
              <w:t>(hoặc người tiếp nhận hồ sơ trong trường hợp tiếp nhận hồ sơ tại bộ phận một cửa, một cửa liên thông)</w:t>
            </w:r>
            <w:r w:rsidRPr="00461680">
              <w:rPr>
                <w:color w:val="000000"/>
                <w:sz w:val="28"/>
                <w:szCs w:val="28"/>
                <w:lang w:val="vi-VN"/>
              </w:rPr>
              <w:t> kiểm tra giấy tờ trong hồ sơ yêu cầu chứng thực, nếu đầy đủ tại thời điểm chứng thực các bên tham gia hợp đồng, giao dịch tự nguyện, minh mẫn và nhận thức, làm chủ được hành vi của mình </w:t>
            </w:r>
            <w:r w:rsidRPr="00461680">
              <w:rPr>
                <w:i/>
                <w:iCs/>
                <w:color w:val="000000"/>
                <w:sz w:val="28"/>
                <w:szCs w:val="28"/>
                <w:lang w:val="vi-VN"/>
              </w:rPr>
              <w:t>thì tiếp nhận hồ sơ,</w:t>
            </w:r>
            <w:r w:rsidRPr="00461680">
              <w:rPr>
                <w:color w:val="000000"/>
                <w:sz w:val="28"/>
                <w:szCs w:val="28"/>
                <w:lang w:val="vi-VN"/>
              </w:rPr>
              <w:t> thực hiện chứng thực.</w:t>
            </w:r>
          </w:p>
          <w:p w14:paraId="227491F0" w14:textId="77777777" w:rsidR="00461680" w:rsidRPr="00E424F2" w:rsidRDefault="00461680"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461680">
              <w:rPr>
                <w:color w:val="000000"/>
                <w:sz w:val="28"/>
                <w:szCs w:val="28"/>
                <w:lang w:val="vi-VN"/>
              </w:rPr>
              <w:t>+ Các bên tham gia hợp đồng, giao dịch phải ký trước mặt người thực hiện chứng thực, </w:t>
            </w:r>
            <w:r w:rsidRPr="00461680">
              <w:rPr>
                <w:i/>
                <w:iCs/>
                <w:color w:val="000000"/>
                <w:sz w:val="28"/>
                <w:szCs w:val="28"/>
                <w:lang w:val="vi-VN"/>
              </w:rPr>
              <w:t>nếu hợp đồng có từ hai trang trở lên thì phải ký vào từng trang. Trường hợp người yêu cầu chứng thực nộp hồ sơ tại bộ phận một cửa, một cửa liên thông thì các bên tham gia hợp đồng, giao dịch phải ký trước mặt người tiếp nhận hồ sơ.</w:t>
            </w:r>
            <w:r w:rsidRPr="00461680">
              <w:rPr>
                <w:color w:val="000000"/>
                <w:sz w:val="28"/>
                <w:szCs w:val="28"/>
                <w:lang w:val="vi-VN"/>
              </w:rPr>
              <w:t>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w:t>
            </w:r>
            <w:r w:rsidRPr="00461680">
              <w:rPr>
                <w:i/>
                <w:iCs/>
                <w:color w:val="000000"/>
                <w:sz w:val="28"/>
                <w:szCs w:val="28"/>
                <w:lang w:val="vi-VN"/>
              </w:rPr>
              <w:t>(hoặc người tiếp nhận hồ sơ tại bộ phận một cửa, một cửa liên thông)</w:t>
            </w:r>
            <w:r w:rsidRPr="00461680">
              <w:rPr>
                <w:color w:val="000000"/>
                <w:sz w:val="28"/>
                <w:szCs w:val="28"/>
                <w:lang w:val="vi-VN"/>
              </w:rPr>
              <w:t> phải đối chiếu chữ ký của họ trong hợp đồng với chữ ký mẫu trước khi thực hiện chứng thực, nếu nghi ngờ chữ ký trong hợp đồng khác với chữ ký mẫu thì yêu cầu người đó ký trước mặt.</w:t>
            </w:r>
          </w:p>
          <w:p w14:paraId="6D0F6453" w14:textId="77777777" w:rsidR="00461680" w:rsidRPr="00E424F2" w:rsidRDefault="00461680"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461680">
              <w:rPr>
                <w:color w:val="000000"/>
                <w:sz w:val="28"/>
                <w:szCs w:val="28"/>
                <w:lang w:val="vi-VN"/>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14:paraId="0288B094" w14:textId="77777777" w:rsidR="00461680" w:rsidRPr="00E424F2" w:rsidRDefault="00461680"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461680">
              <w:rPr>
                <w:color w:val="000000"/>
                <w:sz w:val="28"/>
                <w:szCs w:val="28"/>
                <w:lang w:val="vi-VN"/>
              </w:rPr>
              <w:t>+ Người thực hiện chứng thực </w:t>
            </w:r>
            <w:r w:rsidRPr="00461680">
              <w:rPr>
                <w:i/>
                <w:iCs/>
                <w:color w:val="000000"/>
                <w:sz w:val="28"/>
                <w:szCs w:val="28"/>
                <w:lang w:val="vi-VN"/>
              </w:rPr>
              <w:t>(hoặc người tiếp nhận hồ sơ)</w:t>
            </w:r>
            <w:r w:rsidRPr="00461680">
              <w:rPr>
                <w:color w:val="000000"/>
                <w:sz w:val="28"/>
                <w:szCs w:val="28"/>
                <w:lang w:val="vi-VN"/>
              </w:rPr>
              <w:t> ghi lời chứng tương ứng với từng loại hợp đồng, giao dịch theo mẫu quy định. </w:t>
            </w:r>
            <w:r w:rsidRPr="00461680">
              <w:rPr>
                <w:i/>
                <w:iCs/>
                <w:color w:val="000000"/>
                <w:sz w:val="28"/>
                <w:szCs w:val="28"/>
                <w:lang w:val="vi-VN"/>
              </w:rPr>
              <w:t xml:space="preserve">Trường hợp tiếp nhận hồ sơ tại bộ phận một cửa, một cửa liên </w:t>
            </w:r>
            <w:r w:rsidRPr="00461680">
              <w:rPr>
                <w:i/>
                <w:iCs/>
                <w:color w:val="000000"/>
                <w:sz w:val="28"/>
                <w:szCs w:val="28"/>
                <w:lang w:val="vi-VN"/>
              </w:rPr>
              <w:lastRenderedPageBreak/>
              <w:t>thông thì người tiếp nhận hồ sơ k</w:t>
            </w:r>
            <w:r w:rsidRPr="00E424F2">
              <w:rPr>
                <w:i/>
                <w:iCs/>
                <w:color w:val="000000"/>
                <w:sz w:val="28"/>
                <w:szCs w:val="28"/>
                <w:lang w:val="vi-VN"/>
              </w:rPr>
              <w:t>ý </w:t>
            </w:r>
            <w:r w:rsidRPr="00461680">
              <w:rPr>
                <w:i/>
                <w:iCs/>
                <w:color w:val="000000"/>
                <w:sz w:val="28"/>
                <w:szCs w:val="28"/>
                <w:lang w:val="vi-VN"/>
              </w:rPr>
              <w:t>vào từng trang của hợp đồng, giao dịch và ký vào dưới lời chứng theo mẫu quy định.</w:t>
            </w:r>
          </w:p>
          <w:p w14:paraId="50EACAF2" w14:textId="77777777" w:rsidR="00461680" w:rsidRPr="00E424F2" w:rsidRDefault="00461680"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461680">
              <w:rPr>
                <w:i/>
                <w:iCs/>
                <w:color w:val="000000"/>
                <w:sz w:val="28"/>
                <w:szCs w:val="28"/>
                <w:lang w:val="vi-VN"/>
              </w:rPr>
              <w:t>Người thực hiện chứng thực ký vào từng trang của hợp đồng, giao dịch (nếu hồ sơ không được tiếp nhận qua bộ phận một cửa, một cửa liên thông),</w:t>
            </w:r>
            <w:r w:rsidRPr="00461680">
              <w:rPr>
                <w:color w:val="000000"/>
                <w:sz w:val="28"/>
                <w:szCs w:val="28"/>
                <w:lang w:val="vi-VN"/>
              </w:rPr>
              <w:t> ký, ghi rõ họ tên, đóng dấu của cơ quan thực hiện chứng thực và ghi vào sổ chứng thực.</w:t>
            </w:r>
          </w:p>
          <w:p w14:paraId="5A78940F" w14:textId="77777777" w:rsidR="00461680" w:rsidRPr="00E424F2" w:rsidRDefault="00461680"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461680">
              <w:rPr>
                <w:color w:val="000000"/>
                <w:sz w:val="28"/>
                <w:szCs w:val="28"/>
                <w:lang w:val="vi-VN"/>
              </w:rPr>
              <w:t>Đối với hợp đồng, giao dịch có từ 02 (hai) trang trở lên, thì từng trang phải được đánh số thứ tự; số lượng trang và lời chứng được ghi tại trang cuối của hợp đồng, giao dịch. Trường hợp hợp đồng, giao dịch có từ 02 (hai) tờ tr</w:t>
            </w:r>
            <w:r w:rsidRPr="00E424F2">
              <w:rPr>
                <w:color w:val="000000"/>
                <w:sz w:val="28"/>
                <w:szCs w:val="28"/>
                <w:lang w:val="vi-VN"/>
              </w:rPr>
              <w:t>ở </w:t>
            </w:r>
            <w:r w:rsidRPr="00461680">
              <w:rPr>
                <w:color w:val="000000"/>
                <w:sz w:val="28"/>
                <w:szCs w:val="28"/>
                <w:lang w:val="vi-VN"/>
              </w:rPr>
              <w:t>lên thì phải đóng dấu giáp lai.</w:t>
            </w:r>
          </w:p>
          <w:p w14:paraId="5ED4F4BD" w14:textId="77777777" w:rsidR="00461680" w:rsidRPr="00E424F2" w:rsidRDefault="00461680"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461680">
              <w:rPr>
                <w:color w:val="000000"/>
                <w:sz w:val="28"/>
                <w:szCs w:val="28"/>
                <w:lang w:val="vi-VN"/>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hợp đồng, giao dịch, nội dung lời chứng cho người yêu cầu chứng thực và ký vào từng trang hợp đồng với tư cách là người phiên dịch.</w:t>
            </w:r>
          </w:p>
          <w:p w14:paraId="2ABDE914" w14:textId="77777777" w:rsidR="00461680" w:rsidRPr="00E424F2" w:rsidRDefault="00461680"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461680">
              <w:rPr>
                <w:color w:val="000000"/>
                <w:sz w:val="28"/>
                <w:szCs w:val="28"/>
                <w:lang w:val="vi-VN"/>
              </w:rPr>
              <w:t>+ Cơ quan thực hiện việc sửa đổi, bổ sung, thay thế, hủy bỏ một phần hoặc toàn bộ di chúc phải thông báo bằng văn bản cho cơ quan đã chứng thực trước đây về nội dung sửa đổi, bổ sung, thay thế, hủy bỏ một phần hoặc toàn bộ di chúc để ghi chú vào sổ chứng thực hợp đồng, giao dịch.</w:t>
            </w:r>
          </w:p>
          <w:p w14:paraId="52A365C1" w14:textId="77777777" w:rsidR="0015144B" w:rsidRPr="00E424F2" w:rsidRDefault="00461680" w:rsidP="00A2087F">
            <w:pPr>
              <w:pStyle w:val="NormalWeb"/>
              <w:shd w:val="clear" w:color="auto" w:fill="FFFFFF"/>
              <w:spacing w:before="0" w:beforeAutospacing="0" w:after="0" w:afterAutospacing="0" w:line="271" w:lineRule="auto"/>
              <w:contextualSpacing/>
              <w:jc w:val="both"/>
              <w:rPr>
                <w:sz w:val="28"/>
                <w:szCs w:val="28"/>
                <w:lang w:val="vi-VN"/>
              </w:rPr>
            </w:pPr>
            <w:r w:rsidRPr="00461680">
              <w:rPr>
                <w:color w:val="000000"/>
                <w:sz w:val="28"/>
                <w:szCs w:val="28"/>
                <w:lang w:val="vi-VN"/>
              </w:rPr>
              <w:t>+ Người yêu cầu chứng thực nhận kết quả tại nơi nộp hồ sơ</w:t>
            </w:r>
          </w:p>
        </w:tc>
      </w:tr>
      <w:tr w:rsidR="0015144B" w:rsidRPr="00275FAE" w14:paraId="4E39B4D1" w14:textId="77777777" w:rsidTr="00275FAE">
        <w:tc>
          <w:tcPr>
            <w:tcW w:w="2093" w:type="dxa"/>
            <w:shd w:val="clear" w:color="auto" w:fill="auto"/>
          </w:tcPr>
          <w:p w14:paraId="0A0D109C" w14:textId="77777777" w:rsidR="0015144B" w:rsidRPr="000876A2" w:rsidRDefault="0015144B" w:rsidP="00A2087F">
            <w:pPr>
              <w:spacing w:after="0" w:line="271" w:lineRule="auto"/>
              <w:contextualSpacing/>
              <w:rPr>
                <w:b/>
                <w:bCs/>
              </w:rPr>
            </w:pPr>
            <w:r w:rsidRPr="000876A2">
              <w:rPr>
                <w:b/>
                <w:bCs/>
              </w:rPr>
              <w:lastRenderedPageBreak/>
              <w:t>Cách thức thực hiện</w:t>
            </w:r>
          </w:p>
        </w:tc>
        <w:tc>
          <w:tcPr>
            <w:tcW w:w="8045" w:type="dxa"/>
            <w:shd w:val="clear" w:color="auto" w:fill="auto"/>
          </w:tcPr>
          <w:p w14:paraId="3242F83B" w14:textId="77777777" w:rsidR="0015144B" w:rsidRPr="00275FAE" w:rsidRDefault="00461680" w:rsidP="00A2087F">
            <w:pPr>
              <w:spacing w:after="0" w:line="271" w:lineRule="auto"/>
              <w:contextualSpacing/>
              <w:jc w:val="both"/>
            </w:pPr>
            <w:r w:rsidRPr="00275FAE">
              <w:t>- Nộp hồ sơ trực tiếp tại Bộ phận tiếp nhận và trả kết quả giải quyết TTHC</w:t>
            </w:r>
            <w:r>
              <w:t xml:space="preserve"> hoặc g</w:t>
            </w:r>
            <w:r w:rsidRPr="00F055AF">
              <w:t>ửi trực tuyế</w:t>
            </w:r>
            <w:r>
              <w:t>n qua</w:t>
            </w:r>
            <w:r w:rsidRPr="00F055AF">
              <w:t xml:space="preserve"> phần mềm giải quyết TTHC của thành phố Hà Nội.</w:t>
            </w:r>
            <w:r w:rsidRPr="00275FAE">
              <w:t xml:space="preserve"> </w:t>
            </w:r>
          </w:p>
        </w:tc>
      </w:tr>
      <w:tr w:rsidR="0015144B" w:rsidRPr="00275FAE" w14:paraId="5B3DA5EA" w14:textId="77777777" w:rsidTr="00275FAE">
        <w:tc>
          <w:tcPr>
            <w:tcW w:w="2093" w:type="dxa"/>
            <w:shd w:val="clear" w:color="auto" w:fill="auto"/>
          </w:tcPr>
          <w:p w14:paraId="16DA9769" w14:textId="77777777" w:rsidR="0015144B" w:rsidRPr="000876A2" w:rsidRDefault="0015144B" w:rsidP="00A2087F">
            <w:pPr>
              <w:spacing w:after="0" w:line="271" w:lineRule="auto"/>
              <w:contextualSpacing/>
              <w:rPr>
                <w:b/>
                <w:bCs/>
              </w:rPr>
            </w:pPr>
            <w:r w:rsidRPr="000876A2">
              <w:rPr>
                <w:b/>
                <w:bCs/>
              </w:rPr>
              <w:t>Thành phần hồ sơ</w:t>
            </w:r>
          </w:p>
        </w:tc>
        <w:tc>
          <w:tcPr>
            <w:tcW w:w="8045" w:type="dxa"/>
            <w:shd w:val="clear" w:color="auto" w:fill="auto"/>
          </w:tcPr>
          <w:p w14:paraId="5AEF56AF" w14:textId="77777777" w:rsidR="00461680" w:rsidRPr="00461680" w:rsidRDefault="00461680" w:rsidP="00A2087F">
            <w:pPr>
              <w:spacing w:after="0" w:line="271" w:lineRule="auto"/>
              <w:contextualSpacing/>
              <w:jc w:val="both"/>
            </w:pPr>
            <w:r w:rsidRPr="00461680">
              <w:t>Người yêu cầu chứng thực nộp 01 (một) bộ hồ sơ yêu cầu chứng thực, gồm các giấy tờ sau đây:</w:t>
            </w:r>
          </w:p>
          <w:p w14:paraId="2ADD529D" w14:textId="77777777" w:rsidR="00461680" w:rsidRPr="00461680" w:rsidRDefault="00461680" w:rsidP="00A2087F">
            <w:pPr>
              <w:spacing w:after="0" w:line="271" w:lineRule="auto"/>
              <w:contextualSpacing/>
              <w:jc w:val="both"/>
            </w:pPr>
            <w:r w:rsidRPr="00461680">
              <w:t>+ Hợp đồng, giao dịch đã được chứng thực;</w:t>
            </w:r>
          </w:p>
          <w:p w14:paraId="07B71F1D" w14:textId="77777777" w:rsidR="00461680" w:rsidRPr="00461680" w:rsidRDefault="00461680" w:rsidP="00A2087F">
            <w:pPr>
              <w:spacing w:after="0" w:line="271" w:lineRule="auto"/>
              <w:contextualSpacing/>
              <w:jc w:val="both"/>
            </w:pPr>
            <w:r w:rsidRPr="00461680">
              <w:t>+ Dự thảo hợp đồng, giao dịch sửa đổi, bổ sung, hủy bỏ hợp đồng, giao dịch đã được chứng thực;</w:t>
            </w:r>
          </w:p>
          <w:p w14:paraId="1731595B" w14:textId="77777777" w:rsidR="0015144B" w:rsidRPr="00275FAE" w:rsidRDefault="00461680" w:rsidP="00A2087F">
            <w:pPr>
              <w:spacing w:after="0" w:line="271" w:lineRule="auto"/>
              <w:contextualSpacing/>
              <w:jc w:val="both"/>
            </w:pPr>
            <w:r w:rsidRPr="00461680">
              <w:t>+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đe dọa đến tính mạng.</w:t>
            </w:r>
          </w:p>
        </w:tc>
      </w:tr>
      <w:tr w:rsidR="0015144B" w:rsidRPr="00275FAE" w14:paraId="22F41E12" w14:textId="77777777" w:rsidTr="00275FAE">
        <w:tc>
          <w:tcPr>
            <w:tcW w:w="2093" w:type="dxa"/>
            <w:shd w:val="clear" w:color="auto" w:fill="auto"/>
          </w:tcPr>
          <w:p w14:paraId="6712E224" w14:textId="77777777" w:rsidR="0015144B" w:rsidRPr="000876A2" w:rsidRDefault="0015144B" w:rsidP="00A2087F">
            <w:pPr>
              <w:spacing w:after="0" w:line="271" w:lineRule="auto"/>
              <w:contextualSpacing/>
              <w:rPr>
                <w:b/>
                <w:bCs/>
              </w:rPr>
            </w:pPr>
            <w:r w:rsidRPr="000876A2">
              <w:rPr>
                <w:b/>
                <w:bCs/>
              </w:rPr>
              <w:lastRenderedPageBreak/>
              <w:t>Thời hạn giải quyết</w:t>
            </w:r>
          </w:p>
        </w:tc>
        <w:tc>
          <w:tcPr>
            <w:tcW w:w="8045" w:type="dxa"/>
            <w:shd w:val="clear" w:color="auto" w:fill="auto"/>
          </w:tcPr>
          <w:p w14:paraId="5A7A5AA4" w14:textId="77777777" w:rsidR="0015144B" w:rsidRPr="00275FAE" w:rsidRDefault="00461680" w:rsidP="00A2087F">
            <w:pPr>
              <w:spacing w:after="0" w:line="271" w:lineRule="auto"/>
              <w:contextualSpacing/>
              <w:jc w:val="both"/>
            </w:pPr>
            <w:r w:rsidRPr="00461680">
              <w:t>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r>
      <w:tr w:rsidR="0015144B" w:rsidRPr="00275FAE" w14:paraId="6B50CD0A" w14:textId="77777777" w:rsidTr="00275FAE">
        <w:tc>
          <w:tcPr>
            <w:tcW w:w="2093" w:type="dxa"/>
            <w:shd w:val="clear" w:color="auto" w:fill="auto"/>
          </w:tcPr>
          <w:p w14:paraId="0A325FE0" w14:textId="77777777" w:rsidR="0015144B" w:rsidRPr="000876A2" w:rsidRDefault="0015144B" w:rsidP="00A2087F">
            <w:pPr>
              <w:spacing w:after="0" w:line="271" w:lineRule="auto"/>
              <w:contextualSpacing/>
              <w:rPr>
                <w:b/>
                <w:bCs/>
              </w:rPr>
            </w:pPr>
            <w:r w:rsidRPr="000876A2">
              <w:rPr>
                <w:b/>
                <w:bCs/>
              </w:rPr>
              <w:t>Đối tượng thực hiện TTHC</w:t>
            </w:r>
          </w:p>
        </w:tc>
        <w:tc>
          <w:tcPr>
            <w:tcW w:w="8045" w:type="dxa"/>
            <w:shd w:val="clear" w:color="auto" w:fill="auto"/>
          </w:tcPr>
          <w:p w14:paraId="4994C4DA" w14:textId="77777777" w:rsidR="0015144B" w:rsidRPr="00275FAE" w:rsidRDefault="00461680" w:rsidP="00A2087F">
            <w:pPr>
              <w:spacing w:after="0" w:line="271" w:lineRule="auto"/>
              <w:contextualSpacing/>
            </w:pPr>
            <w:r>
              <w:t>Cá nhân, tổ chức</w:t>
            </w:r>
          </w:p>
        </w:tc>
      </w:tr>
      <w:tr w:rsidR="0015144B" w:rsidRPr="00275FAE" w14:paraId="5E5566C9" w14:textId="77777777" w:rsidTr="00275FAE">
        <w:tc>
          <w:tcPr>
            <w:tcW w:w="2093" w:type="dxa"/>
            <w:shd w:val="clear" w:color="auto" w:fill="auto"/>
          </w:tcPr>
          <w:p w14:paraId="15D6DD6A" w14:textId="77777777" w:rsidR="0015144B" w:rsidRPr="000876A2" w:rsidRDefault="0015144B" w:rsidP="00A2087F">
            <w:pPr>
              <w:spacing w:after="0" w:line="271" w:lineRule="auto"/>
              <w:contextualSpacing/>
              <w:rPr>
                <w:b/>
                <w:bCs/>
              </w:rPr>
            </w:pPr>
            <w:r w:rsidRPr="000876A2">
              <w:rPr>
                <w:b/>
                <w:bCs/>
              </w:rPr>
              <w:t>Cơ quan thực hiện TTHC</w:t>
            </w:r>
          </w:p>
        </w:tc>
        <w:tc>
          <w:tcPr>
            <w:tcW w:w="8045" w:type="dxa"/>
            <w:shd w:val="clear" w:color="auto" w:fill="auto"/>
          </w:tcPr>
          <w:p w14:paraId="6EF8EAD2" w14:textId="77777777" w:rsidR="0015144B" w:rsidRPr="00275FAE" w:rsidRDefault="00461680" w:rsidP="00A2087F">
            <w:pPr>
              <w:spacing w:after="0" w:line="271" w:lineRule="auto"/>
              <w:contextualSpacing/>
            </w:pPr>
            <w:r>
              <w:t xml:space="preserve">Phòng Tư pháp </w:t>
            </w:r>
          </w:p>
        </w:tc>
      </w:tr>
      <w:tr w:rsidR="0015144B" w:rsidRPr="00275FAE" w14:paraId="6FFEAABB" w14:textId="77777777" w:rsidTr="00275FAE">
        <w:tc>
          <w:tcPr>
            <w:tcW w:w="2093" w:type="dxa"/>
            <w:shd w:val="clear" w:color="auto" w:fill="auto"/>
          </w:tcPr>
          <w:p w14:paraId="0D550776" w14:textId="77777777" w:rsidR="0015144B" w:rsidRPr="000876A2" w:rsidRDefault="0015144B" w:rsidP="00A2087F">
            <w:pPr>
              <w:spacing w:after="0" w:line="271" w:lineRule="auto"/>
              <w:contextualSpacing/>
              <w:rPr>
                <w:b/>
                <w:bCs/>
              </w:rPr>
            </w:pPr>
            <w:r w:rsidRPr="000876A2">
              <w:rPr>
                <w:b/>
                <w:bCs/>
              </w:rPr>
              <w:t xml:space="preserve">Kết quả của TTHC </w:t>
            </w:r>
          </w:p>
        </w:tc>
        <w:tc>
          <w:tcPr>
            <w:tcW w:w="8045" w:type="dxa"/>
            <w:shd w:val="clear" w:color="auto" w:fill="auto"/>
          </w:tcPr>
          <w:p w14:paraId="120BF690" w14:textId="77777777" w:rsidR="0015144B" w:rsidRPr="00275FAE" w:rsidRDefault="00461680" w:rsidP="00A2087F">
            <w:pPr>
              <w:spacing w:after="0" w:line="271" w:lineRule="auto"/>
              <w:contextualSpacing/>
            </w:pPr>
            <w:r w:rsidRPr="00461680">
              <w:t>Hợp đồng, giao dịch được chứng thực</w:t>
            </w:r>
          </w:p>
        </w:tc>
      </w:tr>
      <w:tr w:rsidR="0015144B" w:rsidRPr="00275FAE" w14:paraId="6ED6F5ED" w14:textId="77777777" w:rsidTr="00275FAE">
        <w:tc>
          <w:tcPr>
            <w:tcW w:w="2093" w:type="dxa"/>
            <w:shd w:val="clear" w:color="auto" w:fill="auto"/>
          </w:tcPr>
          <w:p w14:paraId="17E8BF86" w14:textId="77777777" w:rsidR="0015144B" w:rsidRPr="000876A2" w:rsidRDefault="0015144B" w:rsidP="00A2087F">
            <w:pPr>
              <w:spacing w:after="0" w:line="271" w:lineRule="auto"/>
              <w:contextualSpacing/>
              <w:rPr>
                <w:b/>
                <w:bCs/>
              </w:rPr>
            </w:pPr>
            <w:r w:rsidRPr="000876A2">
              <w:rPr>
                <w:b/>
                <w:bCs/>
              </w:rPr>
              <w:t>Phí</w:t>
            </w:r>
          </w:p>
        </w:tc>
        <w:tc>
          <w:tcPr>
            <w:tcW w:w="8045" w:type="dxa"/>
            <w:shd w:val="clear" w:color="auto" w:fill="auto"/>
          </w:tcPr>
          <w:p w14:paraId="57082742" w14:textId="77777777" w:rsidR="0015144B" w:rsidRPr="00275FAE" w:rsidRDefault="00461680" w:rsidP="00A2087F">
            <w:pPr>
              <w:spacing w:after="0" w:line="271" w:lineRule="auto"/>
              <w:contextualSpacing/>
            </w:pPr>
            <w:r w:rsidRPr="00461680">
              <w:t>30.000 đồng/hợp đồng, giao dịch.</w:t>
            </w:r>
          </w:p>
        </w:tc>
      </w:tr>
      <w:tr w:rsidR="0015144B" w:rsidRPr="00275FAE" w14:paraId="57B3C309" w14:textId="77777777" w:rsidTr="00275FAE">
        <w:tc>
          <w:tcPr>
            <w:tcW w:w="2093" w:type="dxa"/>
            <w:shd w:val="clear" w:color="auto" w:fill="auto"/>
          </w:tcPr>
          <w:p w14:paraId="47A574F7" w14:textId="77777777" w:rsidR="0015144B" w:rsidRPr="000876A2" w:rsidRDefault="0015144B" w:rsidP="00A2087F">
            <w:pPr>
              <w:spacing w:after="0" w:line="271" w:lineRule="auto"/>
              <w:contextualSpacing/>
              <w:rPr>
                <w:b/>
                <w:bCs/>
              </w:rPr>
            </w:pPr>
            <w:r w:rsidRPr="000876A2">
              <w:rPr>
                <w:b/>
                <w:bCs/>
              </w:rPr>
              <w:t>Tên mẫu đơn, tờ khai</w:t>
            </w:r>
          </w:p>
        </w:tc>
        <w:tc>
          <w:tcPr>
            <w:tcW w:w="8045" w:type="dxa"/>
            <w:shd w:val="clear" w:color="auto" w:fill="auto"/>
          </w:tcPr>
          <w:p w14:paraId="318508EA" w14:textId="77777777" w:rsidR="0015144B" w:rsidRPr="00275FAE" w:rsidRDefault="00461680" w:rsidP="00A2087F">
            <w:pPr>
              <w:spacing w:after="0" w:line="271" w:lineRule="auto"/>
              <w:contextualSpacing/>
            </w:pPr>
            <w:r>
              <w:t>Không</w:t>
            </w:r>
          </w:p>
        </w:tc>
      </w:tr>
      <w:tr w:rsidR="0015144B" w:rsidRPr="00275FAE" w14:paraId="465EC70E" w14:textId="77777777" w:rsidTr="00275FAE">
        <w:tc>
          <w:tcPr>
            <w:tcW w:w="2093" w:type="dxa"/>
            <w:shd w:val="clear" w:color="auto" w:fill="auto"/>
          </w:tcPr>
          <w:p w14:paraId="264E1BCB" w14:textId="77777777" w:rsidR="0015144B" w:rsidRPr="000876A2" w:rsidRDefault="0015144B" w:rsidP="00A2087F">
            <w:pPr>
              <w:spacing w:after="0" w:line="271" w:lineRule="auto"/>
              <w:contextualSpacing/>
              <w:rPr>
                <w:b/>
                <w:bCs/>
              </w:rPr>
            </w:pPr>
            <w:r w:rsidRPr="000876A2">
              <w:rPr>
                <w:b/>
                <w:bCs/>
              </w:rPr>
              <w:t>Yêu cầu điều kiện</w:t>
            </w:r>
          </w:p>
        </w:tc>
        <w:tc>
          <w:tcPr>
            <w:tcW w:w="8045" w:type="dxa"/>
            <w:shd w:val="clear" w:color="auto" w:fill="auto"/>
          </w:tcPr>
          <w:p w14:paraId="1D8D0753" w14:textId="77777777" w:rsidR="0015144B" w:rsidRPr="00275FAE" w:rsidRDefault="00461680" w:rsidP="00A2087F">
            <w:pPr>
              <w:spacing w:after="0" w:line="271" w:lineRule="auto"/>
              <w:contextualSpacing/>
            </w:pPr>
            <w:r w:rsidRPr="00461680">
              <w:t>Việc sửa đổi, bổ sung, hủy bỏ hợp đồng, giao dịch đã được chứng thực chỉ được thực hiện khi có thỏa thuận bằng văn bản của các bên tham gia hợp đồng, giao dịch.</w:t>
            </w:r>
          </w:p>
        </w:tc>
      </w:tr>
      <w:tr w:rsidR="0015144B" w:rsidRPr="00275FAE" w14:paraId="3B069852" w14:textId="77777777" w:rsidTr="00275FAE">
        <w:tc>
          <w:tcPr>
            <w:tcW w:w="2093" w:type="dxa"/>
            <w:shd w:val="clear" w:color="auto" w:fill="auto"/>
          </w:tcPr>
          <w:p w14:paraId="3D073E00" w14:textId="77777777" w:rsidR="0015144B" w:rsidRPr="000876A2" w:rsidRDefault="0015144B" w:rsidP="00A2087F">
            <w:pPr>
              <w:spacing w:after="0" w:line="271" w:lineRule="auto"/>
              <w:contextualSpacing/>
              <w:rPr>
                <w:b/>
                <w:bCs/>
              </w:rPr>
            </w:pPr>
            <w:r w:rsidRPr="000876A2">
              <w:rPr>
                <w:b/>
                <w:bCs/>
              </w:rPr>
              <w:t>Căn cứ pháp lý</w:t>
            </w:r>
          </w:p>
        </w:tc>
        <w:tc>
          <w:tcPr>
            <w:tcW w:w="8045" w:type="dxa"/>
            <w:shd w:val="clear" w:color="auto" w:fill="auto"/>
          </w:tcPr>
          <w:p w14:paraId="59E25EA4" w14:textId="77777777" w:rsidR="0015144B" w:rsidRPr="00275FAE" w:rsidRDefault="0015144B" w:rsidP="00221D49">
            <w:pPr>
              <w:spacing w:after="0" w:line="271" w:lineRule="auto"/>
              <w:contextualSpacing/>
              <w:jc w:val="both"/>
            </w:pPr>
            <w:r w:rsidRPr="00275FAE">
              <w:t>- Nghị định số: 23/2015/NĐ-CP ngày 16/02/2015 của Chính phủ về cấp bản sao từ bản chính, chứng thực chữ ký và chứng thực hợp đồng, giao dịch;</w:t>
            </w:r>
          </w:p>
          <w:p w14:paraId="5C558ED8" w14:textId="77777777" w:rsidR="0015144B" w:rsidRPr="00275FAE" w:rsidRDefault="0015144B" w:rsidP="00221D49">
            <w:pPr>
              <w:spacing w:after="0" w:line="271" w:lineRule="auto"/>
              <w:contextualSpacing/>
              <w:jc w:val="both"/>
            </w:pPr>
            <w:r w:rsidRPr="00275FAE">
              <w:t>- Thông tư số: 01/2020/TT-BTP ngày 03/3/2020 quy định chi tiết và hướng dẫn thi hành một số điều của Nghị định số: 23/2015/NĐ-CP ngày 16/02/2015 của Chính phủ về cấp bản sao từ bản chính, chứng thực chữ ký và chứng thực hợp đồng, giao dịch;</w:t>
            </w:r>
          </w:p>
          <w:p w14:paraId="5955E96E" w14:textId="77777777" w:rsidR="0015144B" w:rsidRPr="00221D49" w:rsidRDefault="0015144B" w:rsidP="00221D49">
            <w:pPr>
              <w:spacing w:after="0" w:line="271" w:lineRule="auto"/>
              <w:contextualSpacing/>
              <w:jc w:val="both"/>
              <w:rPr>
                <w:spacing w:val="-4"/>
              </w:rPr>
            </w:pPr>
            <w:r w:rsidRPr="00221D49">
              <w:rPr>
                <w:spacing w:val="-4"/>
              </w:rPr>
              <w:t>- Thông tư số: 226/2016/TT-BTC ngày 11/11/2016 của Bộ Tài chính quy định mức thu, chế độ thu, nộp, quản lý và sử dụng phí chứng thực;</w:t>
            </w:r>
          </w:p>
          <w:p w14:paraId="4FE90F8E" w14:textId="77777777" w:rsidR="0015144B" w:rsidRPr="00275FAE" w:rsidRDefault="0015144B" w:rsidP="00A2087F">
            <w:pPr>
              <w:spacing w:after="0" w:line="271" w:lineRule="auto"/>
              <w:contextualSpacing/>
            </w:pPr>
          </w:p>
        </w:tc>
      </w:tr>
    </w:tbl>
    <w:p w14:paraId="070E648C" w14:textId="77777777" w:rsidR="001C709E" w:rsidRDefault="001C709E" w:rsidP="00221D49">
      <w:pPr>
        <w:tabs>
          <w:tab w:val="left" w:pos="8130"/>
        </w:tabs>
        <w:spacing w:after="0" w:line="271" w:lineRule="auto"/>
        <w:ind w:firstLine="720"/>
        <w:contextualSpacing/>
        <w:jc w:val="both"/>
        <w:rPr>
          <w:b/>
        </w:rPr>
      </w:pPr>
    </w:p>
    <w:p w14:paraId="4E3411C5" w14:textId="77777777" w:rsidR="001C709E" w:rsidRDefault="001C709E" w:rsidP="00221D49">
      <w:pPr>
        <w:tabs>
          <w:tab w:val="left" w:pos="8130"/>
        </w:tabs>
        <w:spacing w:after="0" w:line="271" w:lineRule="auto"/>
        <w:ind w:firstLine="720"/>
        <w:contextualSpacing/>
        <w:jc w:val="both"/>
        <w:rPr>
          <w:b/>
        </w:rPr>
      </w:pPr>
    </w:p>
    <w:p w14:paraId="3E9A9446" w14:textId="77777777" w:rsidR="001C709E" w:rsidRDefault="001C709E" w:rsidP="00221D49">
      <w:pPr>
        <w:tabs>
          <w:tab w:val="left" w:pos="8130"/>
        </w:tabs>
        <w:spacing w:after="0" w:line="271" w:lineRule="auto"/>
        <w:ind w:firstLine="720"/>
        <w:contextualSpacing/>
        <w:jc w:val="both"/>
        <w:rPr>
          <w:b/>
        </w:rPr>
      </w:pPr>
    </w:p>
    <w:p w14:paraId="4B3715E0" w14:textId="77777777" w:rsidR="001C709E" w:rsidRDefault="001C709E" w:rsidP="00221D49">
      <w:pPr>
        <w:tabs>
          <w:tab w:val="left" w:pos="8130"/>
        </w:tabs>
        <w:spacing w:after="0" w:line="271" w:lineRule="auto"/>
        <w:ind w:firstLine="720"/>
        <w:contextualSpacing/>
        <w:jc w:val="both"/>
        <w:rPr>
          <w:b/>
        </w:rPr>
      </w:pPr>
    </w:p>
    <w:p w14:paraId="1B4F010D" w14:textId="77777777" w:rsidR="005C629F" w:rsidRDefault="005C629F" w:rsidP="00221D49">
      <w:pPr>
        <w:tabs>
          <w:tab w:val="left" w:pos="8130"/>
        </w:tabs>
        <w:spacing w:after="0" w:line="271" w:lineRule="auto"/>
        <w:ind w:firstLine="720"/>
        <w:contextualSpacing/>
        <w:jc w:val="both"/>
        <w:rPr>
          <w:b/>
        </w:rPr>
      </w:pPr>
    </w:p>
    <w:p w14:paraId="40E81EEC" w14:textId="77777777" w:rsidR="005C629F" w:rsidRDefault="005C629F" w:rsidP="00221D49">
      <w:pPr>
        <w:tabs>
          <w:tab w:val="left" w:pos="8130"/>
        </w:tabs>
        <w:spacing w:after="0" w:line="271" w:lineRule="auto"/>
        <w:ind w:firstLine="720"/>
        <w:contextualSpacing/>
        <w:jc w:val="both"/>
        <w:rPr>
          <w:b/>
        </w:rPr>
      </w:pPr>
    </w:p>
    <w:p w14:paraId="23F71D5A" w14:textId="77777777" w:rsidR="005C629F" w:rsidRDefault="005C629F" w:rsidP="00221D49">
      <w:pPr>
        <w:tabs>
          <w:tab w:val="left" w:pos="8130"/>
        </w:tabs>
        <w:spacing w:after="0" w:line="271" w:lineRule="auto"/>
        <w:ind w:firstLine="720"/>
        <w:contextualSpacing/>
        <w:jc w:val="both"/>
        <w:rPr>
          <w:b/>
        </w:rPr>
      </w:pPr>
    </w:p>
    <w:p w14:paraId="5A2DC276" w14:textId="77777777" w:rsidR="005C629F" w:rsidRDefault="005C629F" w:rsidP="00221D49">
      <w:pPr>
        <w:tabs>
          <w:tab w:val="left" w:pos="8130"/>
        </w:tabs>
        <w:spacing w:after="0" w:line="271" w:lineRule="auto"/>
        <w:ind w:firstLine="720"/>
        <w:contextualSpacing/>
        <w:jc w:val="both"/>
        <w:rPr>
          <w:b/>
        </w:rPr>
      </w:pPr>
    </w:p>
    <w:p w14:paraId="288A0E9F" w14:textId="77777777" w:rsidR="005C629F" w:rsidRDefault="005C629F" w:rsidP="00221D49">
      <w:pPr>
        <w:tabs>
          <w:tab w:val="left" w:pos="8130"/>
        </w:tabs>
        <w:spacing w:after="0" w:line="271" w:lineRule="auto"/>
        <w:ind w:firstLine="720"/>
        <w:contextualSpacing/>
        <w:jc w:val="both"/>
        <w:rPr>
          <w:b/>
        </w:rPr>
      </w:pPr>
    </w:p>
    <w:p w14:paraId="535FB6DD" w14:textId="77777777" w:rsidR="005C629F" w:rsidRDefault="005C629F" w:rsidP="00221D49">
      <w:pPr>
        <w:tabs>
          <w:tab w:val="left" w:pos="8130"/>
        </w:tabs>
        <w:spacing w:after="0" w:line="271" w:lineRule="auto"/>
        <w:ind w:firstLine="720"/>
        <w:contextualSpacing/>
        <w:jc w:val="both"/>
        <w:rPr>
          <w:b/>
        </w:rPr>
      </w:pPr>
    </w:p>
    <w:p w14:paraId="19F7129B" w14:textId="77777777" w:rsidR="005C629F" w:rsidRDefault="005C629F" w:rsidP="00221D49">
      <w:pPr>
        <w:tabs>
          <w:tab w:val="left" w:pos="8130"/>
        </w:tabs>
        <w:spacing w:after="0" w:line="271" w:lineRule="auto"/>
        <w:ind w:firstLine="720"/>
        <w:contextualSpacing/>
        <w:jc w:val="both"/>
        <w:rPr>
          <w:b/>
        </w:rPr>
      </w:pPr>
    </w:p>
    <w:p w14:paraId="36918160" w14:textId="77777777" w:rsidR="005C629F" w:rsidRDefault="005C629F" w:rsidP="00221D49">
      <w:pPr>
        <w:tabs>
          <w:tab w:val="left" w:pos="8130"/>
        </w:tabs>
        <w:spacing w:after="0" w:line="271" w:lineRule="auto"/>
        <w:ind w:firstLine="720"/>
        <w:contextualSpacing/>
        <w:jc w:val="both"/>
        <w:rPr>
          <w:b/>
        </w:rPr>
      </w:pPr>
    </w:p>
    <w:p w14:paraId="071D1B24" w14:textId="77777777" w:rsidR="0015144B" w:rsidRDefault="005C629F" w:rsidP="00D42B43">
      <w:pPr>
        <w:pStyle w:val="Heading1"/>
      </w:pPr>
      <w:r>
        <w:lastRenderedPageBreak/>
        <w:t>27</w:t>
      </w:r>
      <w:r w:rsidR="00A77338">
        <w:t xml:space="preserve">. Thủ tục: </w:t>
      </w:r>
      <w:r w:rsidR="0015144B" w:rsidRPr="0015144B">
        <w:t>Sửa lỗi sai sót trong hợp đồng, giao dịch</w:t>
      </w:r>
      <w:r w:rsidR="00221D49">
        <w:tab/>
      </w:r>
    </w:p>
    <w:p w14:paraId="02A6F0B3" w14:textId="77777777" w:rsidR="00221D49" w:rsidRPr="0015144B" w:rsidRDefault="00221D49" w:rsidP="00221D49">
      <w:pPr>
        <w:tabs>
          <w:tab w:val="left" w:pos="8130"/>
        </w:tabs>
        <w:spacing w:after="0" w:line="271" w:lineRule="auto"/>
        <w:ind w:firstLine="720"/>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45"/>
      </w:tblGrid>
      <w:tr w:rsidR="0015144B" w:rsidRPr="00275FAE" w14:paraId="1B70C635" w14:textId="77777777" w:rsidTr="00275FAE">
        <w:tc>
          <w:tcPr>
            <w:tcW w:w="2093" w:type="dxa"/>
            <w:shd w:val="clear" w:color="auto" w:fill="auto"/>
          </w:tcPr>
          <w:p w14:paraId="596CB47B" w14:textId="77777777" w:rsidR="0015144B" w:rsidRPr="00275FAE" w:rsidRDefault="0015144B" w:rsidP="00A2087F">
            <w:pPr>
              <w:spacing w:after="0" w:line="271" w:lineRule="auto"/>
              <w:contextualSpacing/>
              <w:rPr>
                <w:b/>
              </w:rPr>
            </w:pPr>
            <w:r w:rsidRPr="00275FAE">
              <w:rPr>
                <w:b/>
              </w:rPr>
              <w:t>Trình tự thực hiện</w:t>
            </w:r>
          </w:p>
        </w:tc>
        <w:tc>
          <w:tcPr>
            <w:tcW w:w="8045" w:type="dxa"/>
            <w:shd w:val="clear" w:color="auto" w:fill="auto"/>
          </w:tcPr>
          <w:p w14:paraId="3A54A808"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sidRPr="00461680">
              <w:rPr>
                <w:color w:val="000000"/>
                <w:sz w:val="28"/>
                <w:szCs w:val="28"/>
                <w:lang w:val="vi-VN"/>
              </w:rPr>
              <w:t>+ Người yêu cầu chứng thực nộp 01 bộ hồ sơ.</w:t>
            </w:r>
          </w:p>
          <w:p w14:paraId="5CBF011D"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sidRPr="00461680">
              <w:rPr>
                <w:color w:val="000000"/>
                <w:sz w:val="28"/>
                <w:szCs w:val="28"/>
                <w:lang w:val="vi-VN"/>
              </w:rPr>
              <w:t>+ 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p w14:paraId="269A96F2"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sidRPr="00461680">
              <w:rPr>
                <w:color w:val="000000"/>
                <w:sz w:val="28"/>
                <w:szCs w:val="28"/>
                <w:lang w:val="vi-VN"/>
              </w:rPr>
              <w:t>+ Người thực hiện chứng thực gạch chân lỗi sai sót cần sửa, đóng dấu của cơ quan thực hiện chứng thực và ghi vào bên lề của hợp đồng, giao dịch nội dung đã sửa, họ tên, chữ ký của người sửa, ngày tháng năm sửa.</w:t>
            </w:r>
          </w:p>
          <w:p w14:paraId="139D7A7D" w14:textId="77777777" w:rsidR="0015144B" w:rsidRPr="00275FAE" w:rsidRDefault="00461680" w:rsidP="00A2087F">
            <w:pPr>
              <w:pStyle w:val="NormalWeb"/>
              <w:shd w:val="clear" w:color="auto" w:fill="FFFFFF"/>
              <w:spacing w:before="0" w:beforeAutospacing="0" w:after="0" w:afterAutospacing="0" w:line="271" w:lineRule="auto"/>
              <w:contextualSpacing/>
              <w:jc w:val="both"/>
              <w:rPr>
                <w:sz w:val="28"/>
                <w:szCs w:val="28"/>
              </w:rPr>
            </w:pPr>
            <w:r w:rsidRPr="00461680">
              <w:rPr>
                <w:color w:val="000000"/>
                <w:sz w:val="28"/>
                <w:szCs w:val="28"/>
                <w:lang w:val="vi-VN"/>
              </w:rPr>
              <w:t>+ Người yêu cầu chứng thực nhận kết quả tại nơi nộp hồ sơ.</w:t>
            </w:r>
          </w:p>
        </w:tc>
      </w:tr>
      <w:tr w:rsidR="0015144B" w:rsidRPr="00275FAE" w14:paraId="7F55966D" w14:textId="77777777" w:rsidTr="00275FAE">
        <w:tc>
          <w:tcPr>
            <w:tcW w:w="2093" w:type="dxa"/>
            <w:shd w:val="clear" w:color="auto" w:fill="auto"/>
          </w:tcPr>
          <w:p w14:paraId="5070ACF4" w14:textId="77777777" w:rsidR="0015144B" w:rsidRPr="000876A2" w:rsidRDefault="0015144B" w:rsidP="00A2087F">
            <w:pPr>
              <w:spacing w:after="0" w:line="271" w:lineRule="auto"/>
              <w:contextualSpacing/>
              <w:rPr>
                <w:b/>
                <w:bCs/>
              </w:rPr>
            </w:pPr>
            <w:r w:rsidRPr="000876A2">
              <w:rPr>
                <w:b/>
                <w:bCs/>
              </w:rPr>
              <w:t>Cách thức thực hiện</w:t>
            </w:r>
          </w:p>
        </w:tc>
        <w:tc>
          <w:tcPr>
            <w:tcW w:w="8045" w:type="dxa"/>
            <w:shd w:val="clear" w:color="auto" w:fill="auto"/>
          </w:tcPr>
          <w:p w14:paraId="0DA7F458" w14:textId="77777777" w:rsidR="0015144B" w:rsidRPr="00275FAE" w:rsidRDefault="00461680" w:rsidP="00A2087F">
            <w:pPr>
              <w:spacing w:after="0" w:line="271" w:lineRule="auto"/>
              <w:contextualSpacing/>
              <w:jc w:val="both"/>
            </w:pPr>
            <w:r w:rsidRPr="00275FAE">
              <w:t>- Nộp hồ sơ trực tiếp tại Bộ phận tiếp nhận và trả kết quả giải quyết TTHC</w:t>
            </w:r>
            <w:r>
              <w:t xml:space="preserve"> hoặc g</w:t>
            </w:r>
            <w:r w:rsidRPr="00F055AF">
              <w:t>ửi trực tuyế</w:t>
            </w:r>
            <w:r>
              <w:t>n qua</w:t>
            </w:r>
            <w:r w:rsidRPr="00F055AF">
              <w:t xml:space="preserve"> phần mềm giải quyết TTHC của thành phố Hà Nội.</w:t>
            </w:r>
            <w:r w:rsidRPr="00275FAE">
              <w:t xml:space="preserve"> </w:t>
            </w:r>
          </w:p>
        </w:tc>
      </w:tr>
      <w:tr w:rsidR="0015144B" w:rsidRPr="00275FAE" w14:paraId="60CC1630" w14:textId="77777777" w:rsidTr="00275FAE">
        <w:tc>
          <w:tcPr>
            <w:tcW w:w="2093" w:type="dxa"/>
            <w:shd w:val="clear" w:color="auto" w:fill="auto"/>
          </w:tcPr>
          <w:p w14:paraId="1178D839" w14:textId="77777777" w:rsidR="0015144B" w:rsidRPr="000876A2" w:rsidRDefault="0015144B" w:rsidP="00A2087F">
            <w:pPr>
              <w:spacing w:after="0" w:line="271" w:lineRule="auto"/>
              <w:contextualSpacing/>
              <w:rPr>
                <w:b/>
                <w:bCs/>
              </w:rPr>
            </w:pPr>
            <w:r w:rsidRPr="000876A2">
              <w:rPr>
                <w:b/>
                <w:bCs/>
              </w:rPr>
              <w:t>Thành phần hồ sơ</w:t>
            </w:r>
          </w:p>
        </w:tc>
        <w:tc>
          <w:tcPr>
            <w:tcW w:w="8045" w:type="dxa"/>
            <w:shd w:val="clear" w:color="auto" w:fill="auto"/>
          </w:tcPr>
          <w:p w14:paraId="640BC9AA"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sidRPr="00461680">
              <w:rPr>
                <w:color w:val="000000"/>
                <w:sz w:val="28"/>
                <w:szCs w:val="28"/>
                <w:lang w:val="vi-VN"/>
              </w:rPr>
              <w:t>Người yêu cầu chứng thực nộp 01 (một) bộ hồ sơ yêu cầu chứng thực, gồm các giấy tờ sau đây:</w:t>
            </w:r>
          </w:p>
          <w:p w14:paraId="3344591F"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sidRPr="00461680">
              <w:rPr>
                <w:color w:val="000000"/>
                <w:sz w:val="28"/>
                <w:szCs w:val="28"/>
                <w:lang w:val="vi-VN"/>
              </w:rPr>
              <w:t>+ Bản sao giấy tờ tùy thân còn giá trị sử dụng của người yêu cầu chứng thực (xuất trình bản chính để đối chiếu);</w:t>
            </w:r>
          </w:p>
          <w:p w14:paraId="601BD659"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sidRPr="00461680">
              <w:rPr>
                <w:color w:val="000000"/>
                <w:sz w:val="28"/>
                <w:szCs w:val="28"/>
                <w:lang w:val="vi-VN"/>
              </w:rPr>
              <w:t>+ Văn bản thỏa thuận về việc sửa lỗi sai sót trong hợp đồng, giao dịch đã được chứng thực</w:t>
            </w:r>
          </w:p>
          <w:p w14:paraId="26FAF73D"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sidRPr="00461680">
              <w:rPr>
                <w:color w:val="000000"/>
                <w:sz w:val="28"/>
                <w:szCs w:val="28"/>
                <w:lang w:val="vi-VN"/>
              </w:rPr>
              <w:t>+ Hợp đồng, giao dịch đã được chứng thực;</w:t>
            </w:r>
          </w:p>
          <w:p w14:paraId="04EBB003" w14:textId="77777777" w:rsidR="0015144B" w:rsidRPr="00275FAE" w:rsidRDefault="00461680" w:rsidP="00A2087F">
            <w:pPr>
              <w:pStyle w:val="NormalWeb"/>
              <w:shd w:val="clear" w:color="auto" w:fill="FFFFFF"/>
              <w:spacing w:before="0" w:beforeAutospacing="0" w:after="0" w:afterAutospacing="0" w:line="271" w:lineRule="auto"/>
              <w:contextualSpacing/>
              <w:jc w:val="both"/>
              <w:rPr>
                <w:sz w:val="28"/>
                <w:szCs w:val="28"/>
              </w:rPr>
            </w:pPr>
            <w:r w:rsidRPr="00461680">
              <w:rPr>
                <w:color w:val="000000"/>
                <w:sz w:val="28"/>
                <w:szCs w:val="28"/>
                <w:lang w:val="vi-VN"/>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w:t>
            </w:r>
          </w:p>
        </w:tc>
      </w:tr>
      <w:tr w:rsidR="0015144B" w:rsidRPr="00275FAE" w14:paraId="00D0636C" w14:textId="77777777" w:rsidTr="00275FAE">
        <w:tc>
          <w:tcPr>
            <w:tcW w:w="2093" w:type="dxa"/>
            <w:shd w:val="clear" w:color="auto" w:fill="auto"/>
          </w:tcPr>
          <w:p w14:paraId="107C2AFF" w14:textId="77777777" w:rsidR="0015144B" w:rsidRPr="000876A2" w:rsidRDefault="0015144B" w:rsidP="00A2087F">
            <w:pPr>
              <w:spacing w:after="0" w:line="271" w:lineRule="auto"/>
              <w:contextualSpacing/>
              <w:rPr>
                <w:b/>
                <w:bCs/>
              </w:rPr>
            </w:pPr>
            <w:r w:rsidRPr="000876A2">
              <w:rPr>
                <w:b/>
                <w:bCs/>
              </w:rPr>
              <w:t>Thời hạn giải quyết</w:t>
            </w:r>
          </w:p>
        </w:tc>
        <w:tc>
          <w:tcPr>
            <w:tcW w:w="8045" w:type="dxa"/>
            <w:shd w:val="clear" w:color="auto" w:fill="auto"/>
          </w:tcPr>
          <w:p w14:paraId="068A4046" w14:textId="77777777" w:rsidR="0015144B" w:rsidRPr="00275FAE" w:rsidRDefault="00461680" w:rsidP="00A2087F">
            <w:pPr>
              <w:spacing w:after="0" w:line="271" w:lineRule="auto"/>
              <w:contextualSpacing/>
              <w:jc w:val="both"/>
            </w:pPr>
            <w:r w:rsidRPr="00461680">
              <w:t>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r>
      <w:tr w:rsidR="0015144B" w:rsidRPr="00275FAE" w14:paraId="50045719" w14:textId="77777777" w:rsidTr="00275FAE">
        <w:tc>
          <w:tcPr>
            <w:tcW w:w="2093" w:type="dxa"/>
            <w:shd w:val="clear" w:color="auto" w:fill="auto"/>
          </w:tcPr>
          <w:p w14:paraId="5582DD3B" w14:textId="77777777" w:rsidR="0015144B" w:rsidRPr="000876A2" w:rsidRDefault="0015144B" w:rsidP="00A2087F">
            <w:pPr>
              <w:spacing w:after="0" w:line="271" w:lineRule="auto"/>
              <w:contextualSpacing/>
              <w:rPr>
                <w:b/>
                <w:bCs/>
              </w:rPr>
            </w:pPr>
            <w:r w:rsidRPr="000876A2">
              <w:rPr>
                <w:b/>
                <w:bCs/>
              </w:rPr>
              <w:t>Đối tượng thực hiện TTHC</w:t>
            </w:r>
          </w:p>
        </w:tc>
        <w:tc>
          <w:tcPr>
            <w:tcW w:w="8045" w:type="dxa"/>
            <w:shd w:val="clear" w:color="auto" w:fill="auto"/>
          </w:tcPr>
          <w:p w14:paraId="186E06B7" w14:textId="77777777" w:rsidR="0015144B" w:rsidRPr="00275FAE" w:rsidRDefault="00461680" w:rsidP="00A2087F">
            <w:pPr>
              <w:spacing w:after="0" w:line="271" w:lineRule="auto"/>
              <w:contextualSpacing/>
            </w:pPr>
            <w:r>
              <w:t>Cá nhân, tổ chức</w:t>
            </w:r>
          </w:p>
        </w:tc>
      </w:tr>
      <w:tr w:rsidR="0015144B" w:rsidRPr="00275FAE" w14:paraId="12776220" w14:textId="77777777" w:rsidTr="00275FAE">
        <w:tc>
          <w:tcPr>
            <w:tcW w:w="2093" w:type="dxa"/>
            <w:shd w:val="clear" w:color="auto" w:fill="auto"/>
          </w:tcPr>
          <w:p w14:paraId="518E31E6" w14:textId="77777777" w:rsidR="0015144B" w:rsidRPr="000876A2" w:rsidRDefault="0015144B" w:rsidP="00A2087F">
            <w:pPr>
              <w:spacing w:after="0" w:line="271" w:lineRule="auto"/>
              <w:contextualSpacing/>
              <w:rPr>
                <w:b/>
                <w:bCs/>
              </w:rPr>
            </w:pPr>
            <w:r w:rsidRPr="000876A2">
              <w:rPr>
                <w:b/>
                <w:bCs/>
              </w:rPr>
              <w:t>Cơ quan thực hiện TTHC</w:t>
            </w:r>
          </w:p>
        </w:tc>
        <w:tc>
          <w:tcPr>
            <w:tcW w:w="8045" w:type="dxa"/>
            <w:shd w:val="clear" w:color="auto" w:fill="auto"/>
          </w:tcPr>
          <w:p w14:paraId="571D19E6" w14:textId="77777777" w:rsidR="0015144B" w:rsidRPr="00275FAE" w:rsidRDefault="00461680" w:rsidP="00A2087F">
            <w:pPr>
              <w:spacing w:after="0" w:line="271" w:lineRule="auto"/>
              <w:contextualSpacing/>
            </w:pPr>
            <w:r>
              <w:t xml:space="preserve">Phòng Tư pháp </w:t>
            </w:r>
          </w:p>
        </w:tc>
      </w:tr>
      <w:tr w:rsidR="0015144B" w:rsidRPr="00275FAE" w14:paraId="5FC24803" w14:textId="77777777" w:rsidTr="00275FAE">
        <w:tc>
          <w:tcPr>
            <w:tcW w:w="2093" w:type="dxa"/>
            <w:shd w:val="clear" w:color="auto" w:fill="auto"/>
          </w:tcPr>
          <w:p w14:paraId="08FC29BD" w14:textId="77777777" w:rsidR="0015144B" w:rsidRPr="000876A2" w:rsidRDefault="0015144B" w:rsidP="00A2087F">
            <w:pPr>
              <w:spacing w:after="0" w:line="271" w:lineRule="auto"/>
              <w:contextualSpacing/>
              <w:rPr>
                <w:b/>
                <w:bCs/>
              </w:rPr>
            </w:pPr>
            <w:r w:rsidRPr="000876A2">
              <w:rPr>
                <w:b/>
                <w:bCs/>
              </w:rPr>
              <w:t xml:space="preserve">Kết quả của TTHC </w:t>
            </w:r>
          </w:p>
        </w:tc>
        <w:tc>
          <w:tcPr>
            <w:tcW w:w="8045" w:type="dxa"/>
            <w:shd w:val="clear" w:color="auto" w:fill="auto"/>
          </w:tcPr>
          <w:p w14:paraId="4CD9EF68" w14:textId="77777777" w:rsidR="0015144B" w:rsidRPr="00275FAE" w:rsidRDefault="00461680" w:rsidP="00A2087F">
            <w:pPr>
              <w:spacing w:after="0" w:line="271" w:lineRule="auto"/>
              <w:contextualSpacing/>
            </w:pPr>
            <w:r w:rsidRPr="00461680">
              <w:t>Hợp đồng, giao dịch được sửa lỗi kỹ thuật</w:t>
            </w:r>
          </w:p>
        </w:tc>
      </w:tr>
      <w:tr w:rsidR="0015144B" w:rsidRPr="00275FAE" w14:paraId="43884F4E" w14:textId="77777777" w:rsidTr="00275FAE">
        <w:tc>
          <w:tcPr>
            <w:tcW w:w="2093" w:type="dxa"/>
            <w:shd w:val="clear" w:color="auto" w:fill="auto"/>
          </w:tcPr>
          <w:p w14:paraId="3B51961F" w14:textId="77777777" w:rsidR="0015144B" w:rsidRPr="000876A2" w:rsidRDefault="0015144B" w:rsidP="00A2087F">
            <w:pPr>
              <w:spacing w:after="0" w:line="271" w:lineRule="auto"/>
              <w:contextualSpacing/>
              <w:rPr>
                <w:b/>
                <w:bCs/>
              </w:rPr>
            </w:pPr>
            <w:r w:rsidRPr="000876A2">
              <w:rPr>
                <w:b/>
                <w:bCs/>
              </w:rPr>
              <w:lastRenderedPageBreak/>
              <w:t>Phí</w:t>
            </w:r>
          </w:p>
        </w:tc>
        <w:tc>
          <w:tcPr>
            <w:tcW w:w="8045" w:type="dxa"/>
            <w:shd w:val="clear" w:color="auto" w:fill="auto"/>
          </w:tcPr>
          <w:p w14:paraId="43F906D7" w14:textId="77777777" w:rsidR="0015144B" w:rsidRPr="00275FAE" w:rsidRDefault="00461680" w:rsidP="00A2087F">
            <w:pPr>
              <w:spacing w:after="0" w:line="271" w:lineRule="auto"/>
              <w:contextualSpacing/>
            </w:pPr>
            <w:r w:rsidRPr="00461680">
              <w:t>25.000 đồng/hợp đồng, giao dịch.</w:t>
            </w:r>
          </w:p>
        </w:tc>
      </w:tr>
      <w:tr w:rsidR="0015144B" w:rsidRPr="00275FAE" w14:paraId="4A5DC4E5" w14:textId="77777777" w:rsidTr="00275FAE">
        <w:tc>
          <w:tcPr>
            <w:tcW w:w="2093" w:type="dxa"/>
            <w:shd w:val="clear" w:color="auto" w:fill="auto"/>
          </w:tcPr>
          <w:p w14:paraId="5F573E13" w14:textId="77777777" w:rsidR="0015144B" w:rsidRPr="000876A2" w:rsidRDefault="0015144B" w:rsidP="00A2087F">
            <w:pPr>
              <w:spacing w:after="0" w:line="271" w:lineRule="auto"/>
              <w:contextualSpacing/>
              <w:rPr>
                <w:b/>
                <w:bCs/>
              </w:rPr>
            </w:pPr>
            <w:r w:rsidRPr="000876A2">
              <w:rPr>
                <w:b/>
                <w:bCs/>
              </w:rPr>
              <w:t>Tên mẫu đơn, tờ khai</w:t>
            </w:r>
          </w:p>
        </w:tc>
        <w:tc>
          <w:tcPr>
            <w:tcW w:w="8045" w:type="dxa"/>
            <w:shd w:val="clear" w:color="auto" w:fill="auto"/>
          </w:tcPr>
          <w:p w14:paraId="30F53778" w14:textId="77777777" w:rsidR="0015144B" w:rsidRPr="00275FAE" w:rsidRDefault="00461680" w:rsidP="00A2087F">
            <w:pPr>
              <w:spacing w:after="0" w:line="271" w:lineRule="auto"/>
              <w:contextualSpacing/>
            </w:pPr>
            <w:r>
              <w:t>Không</w:t>
            </w:r>
          </w:p>
        </w:tc>
      </w:tr>
      <w:tr w:rsidR="0015144B" w:rsidRPr="00275FAE" w14:paraId="186DC68B" w14:textId="77777777" w:rsidTr="00275FAE">
        <w:tc>
          <w:tcPr>
            <w:tcW w:w="2093" w:type="dxa"/>
            <w:shd w:val="clear" w:color="auto" w:fill="auto"/>
          </w:tcPr>
          <w:p w14:paraId="0A5757EA" w14:textId="77777777" w:rsidR="0015144B" w:rsidRPr="000876A2" w:rsidRDefault="0015144B" w:rsidP="00A2087F">
            <w:pPr>
              <w:spacing w:after="0" w:line="271" w:lineRule="auto"/>
              <w:contextualSpacing/>
              <w:rPr>
                <w:b/>
                <w:bCs/>
              </w:rPr>
            </w:pPr>
            <w:r w:rsidRPr="000876A2">
              <w:rPr>
                <w:b/>
                <w:bCs/>
              </w:rPr>
              <w:t>Yêu cầu điều kiện</w:t>
            </w:r>
          </w:p>
        </w:tc>
        <w:tc>
          <w:tcPr>
            <w:tcW w:w="8045" w:type="dxa"/>
            <w:shd w:val="clear" w:color="auto" w:fill="auto"/>
          </w:tcPr>
          <w:p w14:paraId="53D473DD" w14:textId="77777777" w:rsidR="0015144B" w:rsidRPr="00275FAE" w:rsidRDefault="00461680" w:rsidP="00A2087F">
            <w:pPr>
              <w:spacing w:after="0" w:line="271" w:lineRule="auto"/>
              <w:contextualSpacing/>
            </w:pPr>
            <w:r>
              <w:t>Không</w:t>
            </w:r>
          </w:p>
        </w:tc>
      </w:tr>
      <w:tr w:rsidR="0015144B" w:rsidRPr="00275FAE" w14:paraId="1E7B01AA" w14:textId="77777777" w:rsidTr="00275FAE">
        <w:tc>
          <w:tcPr>
            <w:tcW w:w="2093" w:type="dxa"/>
            <w:shd w:val="clear" w:color="auto" w:fill="auto"/>
          </w:tcPr>
          <w:p w14:paraId="4666937E" w14:textId="77777777" w:rsidR="0015144B" w:rsidRPr="000876A2" w:rsidRDefault="0015144B" w:rsidP="00A2087F">
            <w:pPr>
              <w:spacing w:after="0" w:line="271" w:lineRule="auto"/>
              <w:contextualSpacing/>
              <w:rPr>
                <w:b/>
                <w:bCs/>
              </w:rPr>
            </w:pPr>
            <w:r w:rsidRPr="000876A2">
              <w:rPr>
                <w:b/>
                <w:bCs/>
              </w:rPr>
              <w:t>Căn cứ pháp lý</w:t>
            </w:r>
          </w:p>
        </w:tc>
        <w:tc>
          <w:tcPr>
            <w:tcW w:w="8045" w:type="dxa"/>
            <w:shd w:val="clear" w:color="auto" w:fill="auto"/>
          </w:tcPr>
          <w:p w14:paraId="6835302C" w14:textId="77777777" w:rsidR="0015144B" w:rsidRPr="00275FAE" w:rsidRDefault="0015144B" w:rsidP="00221D49">
            <w:pPr>
              <w:spacing w:after="0" w:line="271" w:lineRule="auto"/>
              <w:contextualSpacing/>
              <w:jc w:val="both"/>
            </w:pPr>
            <w:r w:rsidRPr="00275FAE">
              <w:t>- Nghị định số: 23/2015/NĐ-CP ngày 16/02/2015 của Chính phủ về cấp bản sao từ bản chính, chứng thực chữ ký và chứng thực hợp đồng, giao dịch;</w:t>
            </w:r>
          </w:p>
          <w:p w14:paraId="5B85FB4C" w14:textId="77777777" w:rsidR="0015144B" w:rsidRPr="00275FAE" w:rsidRDefault="0015144B" w:rsidP="00221D49">
            <w:pPr>
              <w:spacing w:after="0" w:line="271" w:lineRule="auto"/>
              <w:contextualSpacing/>
              <w:jc w:val="both"/>
            </w:pPr>
            <w:r w:rsidRPr="00275FAE">
              <w:t>- Thông tư số: 01/2020/TT-BTP ngày 03/3/2020 quy định chi tiết và hướng dẫn thi hành một số điều của Nghị định số: 23/2015/NĐ-CP ngày 16/02/2015 của Chính phủ về cấp bản sao từ bản chính, chứng thực chữ ký và chứng thực hợp đồng, giao dịch;</w:t>
            </w:r>
          </w:p>
          <w:p w14:paraId="3E06815B" w14:textId="77777777" w:rsidR="0015144B" w:rsidRPr="00275FAE" w:rsidRDefault="0015144B" w:rsidP="00221D49">
            <w:pPr>
              <w:spacing w:after="0" w:line="271" w:lineRule="auto"/>
              <w:contextualSpacing/>
              <w:jc w:val="both"/>
            </w:pPr>
            <w:r w:rsidRPr="00275FAE">
              <w:t>- Thông tư số: 226/2016/TT-BTC ngày 11/11/2016 của Bộ Tài chính quy định mức thu, chế độ thu, nộp, quản lý và sử dụng phí chứng thực;</w:t>
            </w:r>
          </w:p>
          <w:p w14:paraId="1A9D455F" w14:textId="77777777" w:rsidR="0015144B" w:rsidRPr="00275FAE" w:rsidRDefault="0015144B" w:rsidP="00221D49">
            <w:pPr>
              <w:spacing w:after="0" w:line="271" w:lineRule="auto"/>
              <w:contextualSpacing/>
              <w:jc w:val="both"/>
            </w:pPr>
          </w:p>
        </w:tc>
      </w:tr>
    </w:tbl>
    <w:p w14:paraId="6FFB9A6A" w14:textId="77777777" w:rsidR="0015144B" w:rsidRDefault="0015144B" w:rsidP="00A2087F">
      <w:pPr>
        <w:spacing w:after="0" w:line="271" w:lineRule="auto"/>
        <w:ind w:firstLine="720"/>
        <w:contextualSpacing/>
      </w:pPr>
    </w:p>
    <w:p w14:paraId="225FD589" w14:textId="77777777" w:rsidR="001C709E" w:rsidRDefault="001C709E" w:rsidP="00A2087F">
      <w:pPr>
        <w:spacing w:after="0" w:line="271" w:lineRule="auto"/>
        <w:ind w:firstLine="720"/>
        <w:contextualSpacing/>
        <w:rPr>
          <w:b/>
        </w:rPr>
      </w:pPr>
    </w:p>
    <w:p w14:paraId="518FBA84" w14:textId="77777777" w:rsidR="001C709E" w:rsidRDefault="001C709E" w:rsidP="00A2087F">
      <w:pPr>
        <w:spacing w:after="0" w:line="271" w:lineRule="auto"/>
        <w:ind w:firstLine="720"/>
        <w:contextualSpacing/>
        <w:rPr>
          <w:b/>
        </w:rPr>
      </w:pPr>
    </w:p>
    <w:p w14:paraId="11F33A50" w14:textId="77777777" w:rsidR="001C709E" w:rsidRDefault="001C709E" w:rsidP="00A2087F">
      <w:pPr>
        <w:spacing w:after="0" w:line="271" w:lineRule="auto"/>
        <w:ind w:firstLine="720"/>
        <w:contextualSpacing/>
        <w:rPr>
          <w:b/>
        </w:rPr>
      </w:pPr>
    </w:p>
    <w:p w14:paraId="3B10D92B" w14:textId="77777777" w:rsidR="001C709E" w:rsidRDefault="001C709E" w:rsidP="00A2087F">
      <w:pPr>
        <w:spacing w:after="0" w:line="271" w:lineRule="auto"/>
        <w:ind w:firstLine="720"/>
        <w:contextualSpacing/>
        <w:rPr>
          <w:b/>
        </w:rPr>
      </w:pPr>
    </w:p>
    <w:p w14:paraId="106812C0" w14:textId="77777777" w:rsidR="001C709E" w:rsidRDefault="001C709E" w:rsidP="00A2087F">
      <w:pPr>
        <w:spacing w:after="0" w:line="271" w:lineRule="auto"/>
        <w:ind w:firstLine="720"/>
        <w:contextualSpacing/>
        <w:rPr>
          <w:b/>
        </w:rPr>
      </w:pPr>
    </w:p>
    <w:p w14:paraId="03A41836" w14:textId="77777777" w:rsidR="001C709E" w:rsidRDefault="001C709E" w:rsidP="00A2087F">
      <w:pPr>
        <w:spacing w:after="0" w:line="271" w:lineRule="auto"/>
        <w:ind w:firstLine="720"/>
        <w:contextualSpacing/>
        <w:rPr>
          <w:b/>
        </w:rPr>
      </w:pPr>
    </w:p>
    <w:p w14:paraId="49417588" w14:textId="77777777" w:rsidR="001C709E" w:rsidRDefault="001C709E" w:rsidP="00A2087F">
      <w:pPr>
        <w:spacing w:after="0" w:line="271" w:lineRule="auto"/>
        <w:ind w:firstLine="720"/>
        <w:contextualSpacing/>
        <w:rPr>
          <w:b/>
        </w:rPr>
      </w:pPr>
    </w:p>
    <w:p w14:paraId="6F46B8CC" w14:textId="77777777" w:rsidR="001C709E" w:rsidRDefault="001C709E" w:rsidP="00A2087F">
      <w:pPr>
        <w:spacing w:after="0" w:line="271" w:lineRule="auto"/>
        <w:ind w:firstLine="720"/>
        <w:contextualSpacing/>
        <w:rPr>
          <w:b/>
        </w:rPr>
      </w:pPr>
    </w:p>
    <w:p w14:paraId="072C5483" w14:textId="77777777" w:rsidR="001C709E" w:rsidRDefault="001C709E" w:rsidP="00A2087F">
      <w:pPr>
        <w:spacing w:after="0" w:line="271" w:lineRule="auto"/>
        <w:ind w:firstLine="720"/>
        <w:contextualSpacing/>
        <w:rPr>
          <w:b/>
        </w:rPr>
      </w:pPr>
    </w:p>
    <w:p w14:paraId="4AB2D65E" w14:textId="77777777" w:rsidR="001C709E" w:rsidRDefault="001C709E" w:rsidP="00A2087F">
      <w:pPr>
        <w:spacing w:after="0" w:line="271" w:lineRule="auto"/>
        <w:ind w:firstLine="720"/>
        <w:contextualSpacing/>
        <w:rPr>
          <w:b/>
        </w:rPr>
      </w:pPr>
    </w:p>
    <w:p w14:paraId="49D6B781" w14:textId="77777777" w:rsidR="001C709E" w:rsidRDefault="001C709E" w:rsidP="00A2087F">
      <w:pPr>
        <w:spacing w:after="0" w:line="271" w:lineRule="auto"/>
        <w:ind w:firstLine="720"/>
        <w:contextualSpacing/>
        <w:rPr>
          <w:b/>
        </w:rPr>
      </w:pPr>
    </w:p>
    <w:p w14:paraId="4D4AA428" w14:textId="77777777" w:rsidR="001C709E" w:rsidRDefault="001C709E" w:rsidP="00A2087F">
      <w:pPr>
        <w:spacing w:after="0" w:line="271" w:lineRule="auto"/>
        <w:ind w:firstLine="720"/>
        <w:contextualSpacing/>
        <w:rPr>
          <w:b/>
        </w:rPr>
      </w:pPr>
    </w:p>
    <w:p w14:paraId="438879A2" w14:textId="77777777" w:rsidR="001C709E" w:rsidRDefault="001C709E" w:rsidP="00A2087F">
      <w:pPr>
        <w:spacing w:after="0" w:line="271" w:lineRule="auto"/>
        <w:ind w:firstLine="720"/>
        <w:contextualSpacing/>
        <w:rPr>
          <w:b/>
        </w:rPr>
      </w:pPr>
    </w:p>
    <w:p w14:paraId="65AF134A" w14:textId="77777777" w:rsidR="001C709E" w:rsidRDefault="001C709E" w:rsidP="00A2087F">
      <w:pPr>
        <w:spacing w:after="0" w:line="271" w:lineRule="auto"/>
        <w:ind w:firstLine="720"/>
        <w:contextualSpacing/>
        <w:rPr>
          <w:b/>
        </w:rPr>
      </w:pPr>
    </w:p>
    <w:p w14:paraId="0883FD1D" w14:textId="77777777" w:rsidR="005C629F" w:rsidRDefault="005C629F" w:rsidP="00A2087F">
      <w:pPr>
        <w:spacing w:after="0" w:line="271" w:lineRule="auto"/>
        <w:ind w:firstLine="720"/>
        <w:contextualSpacing/>
        <w:rPr>
          <w:b/>
        </w:rPr>
      </w:pPr>
    </w:p>
    <w:p w14:paraId="4A920558" w14:textId="77777777" w:rsidR="005C629F" w:rsidRDefault="005C629F" w:rsidP="00A2087F">
      <w:pPr>
        <w:spacing w:after="0" w:line="271" w:lineRule="auto"/>
        <w:ind w:firstLine="720"/>
        <w:contextualSpacing/>
        <w:rPr>
          <w:b/>
        </w:rPr>
      </w:pPr>
    </w:p>
    <w:p w14:paraId="5EE3E991" w14:textId="77777777" w:rsidR="005C629F" w:rsidRDefault="005C629F" w:rsidP="00A2087F">
      <w:pPr>
        <w:spacing w:after="0" w:line="271" w:lineRule="auto"/>
        <w:ind w:firstLine="720"/>
        <w:contextualSpacing/>
        <w:rPr>
          <w:b/>
        </w:rPr>
      </w:pPr>
    </w:p>
    <w:p w14:paraId="68844F64" w14:textId="77777777" w:rsidR="005C629F" w:rsidRDefault="005C629F" w:rsidP="00A2087F">
      <w:pPr>
        <w:spacing w:after="0" w:line="271" w:lineRule="auto"/>
        <w:ind w:firstLine="720"/>
        <w:contextualSpacing/>
        <w:rPr>
          <w:b/>
        </w:rPr>
      </w:pPr>
    </w:p>
    <w:p w14:paraId="36E6A8DD" w14:textId="77777777" w:rsidR="005C629F" w:rsidRDefault="005C629F" w:rsidP="00A2087F">
      <w:pPr>
        <w:spacing w:after="0" w:line="271" w:lineRule="auto"/>
        <w:ind w:firstLine="720"/>
        <w:contextualSpacing/>
        <w:rPr>
          <w:b/>
        </w:rPr>
      </w:pPr>
    </w:p>
    <w:p w14:paraId="49E8F196" w14:textId="77777777" w:rsidR="005C629F" w:rsidRDefault="005C629F" w:rsidP="00A2087F">
      <w:pPr>
        <w:spacing w:after="0" w:line="271" w:lineRule="auto"/>
        <w:ind w:firstLine="720"/>
        <w:contextualSpacing/>
        <w:rPr>
          <w:b/>
        </w:rPr>
      </w:pPr>
    </w:p>
    <w:p w14:paraId="0888F664" w14:textId="77777777" w:rsidR="005C629F" w:rsidRDefault="005C629F" w:rsidP="00A2087F">
      <w:pPr>
        <w:spacing w:after="0" w:line="271" w:lineRule="auto"/>
        <w:ind w:firstLine="720"/>
        <w:contextualSpacing/>
        <w:rPr>
          <w:b/>
        </w:rPr>
      </w:pPr>
    </w:p>
    <w:p w14:paraId="09610737" w14:textId="77777777" w:rsidR="005C629F" w:rsidRDefault="005C629F" w:rsidP="00A2087F">
      <w:pPr>
        <w:spacing w:after="0" w:line="271" w:lineRule="auto"/>
        <w:ind w:firstLine="720"/>
        <w:contextualSpacing/>
        <w:rPr>
          <w:b/>
        </w:rPr>
      </w:pPr>
    </w:p>
    <w:p w14:paraId="6A5E74E3" w14:textId="77777777" w:rsidR="005C629F" w:rsidRDefault="005C629F" w:rsidP="00A2087F">
      <w:pPr>
        <w:spacing w:after="0" w:line="271" w:lineRule="auto"/>
        <w:ind w:firstLine="720"/>
        <w:contextualSpacing/>
        <w:rPr>
          <w:b/>
        </w:rPr>
      </w:pPr>
    </w:p>
    <w:p w14:paraId="44B7133D" w14:textId="77777777" w:rsidR="0015144B" w:rsidRDefault="005C629F" w:rsidP="00D42B43">
      <w:pPr>
        <w:pStyle w:val="Heading1"/>
      </w:pPr>
      <w:r>
        <w:lastRenderedPageBreak/>
        <w:t>28</w:t>
      </w:r>
      <w:r w:rsidR="00A77338">
        <w:t xml:space="preserve">. Thủ tục: </w:t>
      </w:r>
      <w:r w:rsidR="0015144B" w:rsidRPr="0015144B">
        <w:t>Cấp bản sao có chứng thực từ bản chính hợp đồng, giao dịch đã được chứng thực</w:t>
      </w:r>
    </w:p>
    <w:p w14:paraId="3E69DEC8" w14:textId="77777777" w:rsidR="00221D49" w:rsidRPr="0015144B" w:rsidRDefault="00221D49" w:rsidP="00A2087F">
      <w:pPr>
        <w:spacing w:after="0" w:line="271" w:lineRule="auto"/>
        <w:ind w:firstLine="72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45"/>
      </w:tblGrid>
      <w:tr w:rsidR="0015144B" w:rsidRPr="00275FAE" w14:paraId="6A4FDC64" w14:textId="77777777" w:rsidTr="00275FAE">
        <w:tc>
          <w:tcPr>
            <w:tcW w:w="2093" w:type="dxa"/>
            <w:shd w:val="clear" w:color="auto" w:fill="auto"/>
          </w:tcPr>
          <w:p w14:paraId="7E946D67" w14:textId="77777777" w:rsidR="0015144B" w:rsidRPr="00275FAE" w:rsidRDefault="0015144B" w:rsidP="00A2087F">
            <w:pPr>
              <w:spacing w:after="0" w:line="271" w:lineRule="auto"/>
              <w:contextualSpacing/>
              <w:rPr>
                <w:b/>
              </w:rPr>
            </w:pPr>
            <w:r w:rsidRPr="00275FAE">
              <w:rPr>
                <w:b/>
              </w:rPr>
              <w:t>Trình tự thực hiện</w:t>
            </w:r>
          </w:p>
        </w:tc>
        <w:tc>
          <w:tcPr>
            <w:tcW w:w="8045" w:type="dxa"/>
            <w:shd w:val="clear" w:color="auto" w:fill="auto"/>
          </w:tcPr>
          <w:p w14:paraId="1F3604F3"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Pr>
                <w:rFonts w:ascii="Arial" w:hAnsi="Arial" w:cs="Arial"/>
                <w:color w:val="000000"/>
                <w:sz w:val="18"/>
                <w:szCs w:val="18"/>
                <w:lang w:val="vi-VN"/>
              </w:rPr>
              <w:t> </w:t>
            </w:r>
            <w:r w:rsidRPr="00461680">
              <w:rPr>
                <w:color w:val="000000"/>
                <w:sz w:val="28"/>
                <w:szCs w:val="28"/>
                <w:lang w:val="vi-VN"/>
              </w:rPr>
              <w:t>Người yêu cầu cấp bản sao có chứng thực từ bản chính hợp đồng, giao dịch phải xuất trình các giấy tờ theo quy định.</w:t>
            </w:r>
          </w:p>
          <w:p w14:paraId="7668B3EB"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sidRPr="00461680">
              <w:rPr>
                <w:color w:val="000000"/>
                <w:sz w:val="28"/>
                <w:szCs w:val="28"/>
                <w:lang w:val="vi-VN"/>
              </w:rPr>
              <w:t>+ Người thực hiện chứng thực kiểm tra giấy tờ do người yêu cầu cấp bản sao có chứng thực từ bản chính hợp đồng, giao dịch xuất trình.</w:t>
            </w:r>
          </w:p>
          <w:p w14:paraId="29CB2FD0"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sidRPr="00461680">
              <w:rPr>
                <w:color w:val="000000"/>
                <w:sz w:val="28"/>
                <w:szCs w:val="28"/>
                <w:lang w:val="vi-VN"/>
              </w:rPr>
              <w:t>+ Việc cấp bản sao có chứng thực từ bản chính hợp đồng, giao dịch đã được chứng thực được thực hiện tại cơ quan lưu trữ hợp đồng, giao dịch.</w:t>
            </w:r>
          </w:p>
          <w:p w14:paraId="72F618B3"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sidRPr="00461680">
              <w:rPr>
                <w:color w:val="000000"/>
                <w:sz w:val="28"/>
                <w:szCs w:val="28"/>
                <w:lang w:val="vi-VN"/>
              </w:rPr>
              <w:t>+ Cơ quan thực hiện chứng thực tiến hành chụp từ bản chính hợp đồng, giao dịch đang được lưu trữ và thực hiện chứng thực như sau:</w:t>
            </w:r>
          </w:p>
          <w:p w14:paraId="661E7892"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sidRPr="00461680">
              <w:rPr>
                <w:color w:val="000000"/>
                <w:sz w:val="28"/>
                <w:szCs w:val="28"/>
                <w:lang w:val="vi-VN"/>
              </w:rPr>
              <w:t>* Ghi đầy đủ lời chứng chứng thực chữ ký theo mẫu quy định;</w:t>
            </w:r>
          </w:p>
          <w:p w14:paraId="3A046875"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sidRPr="00461680">
              <w:rPr>
                <w:color w:val="000000"/>
                <w:sz w:val="28"/>
                <w:szCs w:val="28"/>
                <w:lang w:val="vi-VN"/>
              </w:rPr>
              <w:t>* Ký, ghi rõ họ tên, đóng dấu của cơ quan, tổ chức thực hiện chứng thực và ghi vào sổ chứng thực.</w:t>
            </w:r>
          </w:p>
          <w:p w14:paraId="56282E2A" w14:textId="77777777" w:rsidR="00461680" w:rsidRPr="00461680" w:rsidRDefault="00461680" w:rsidP="00A2087F">
            <w:pPr>
              <w:pStyle w:val="NormalWeb"/>
              <w:shd w:val="clear" w:color="auto" w:fill="FFFFFF"/>
              <w:spacing w:before="0" w:beforeAutospacing="0" w:after="0" w:afterAutospacing="0" w:line="271" w:lineRule="auto"/>
              <w:contextualSpacing/>
              <w:jc w:val="both"/>
              <w:rPr>
                <w:color w:val="000000"/>
                <w:sz w:val="28"/>
                <w:szCs w:val="28"/>
              </w:rPr>
            </w:pPr>
            <w:r w:rsidRPr="00461680">
              <w:rPr>
                <w:color w:val="000000"/>
                <w:sz w:val="28"/>
                <w:szCs w:val="28"/>
                <w:lang w:val="vi-VN"/>
              </w:rPr>
              <w:t>Đối với bản sao có từ 02 (hai) trang trở lên thì ghi lời chứng vào trang cuối, nếu bản sao có từ 02 (hai) tờ trở lên thì phải đóng dấu giáp lai.</w:t>
            </w:r>
          </w:p>
          <w:p w14:paraId="5E7FDD0B" w14:textId="77777777" w:rsidR="0015144B" w:rsidRPr="00275FAE" w:rsidRDefault="00461680" w:rsidP="00A2087F">
            <w:pPr>
              <w:pStyle w:val="NormalWeb"/>
              <w:shd w:val="clear" w:color="auto" w:fill="FFFFFF"/>
              <w:spacing w:before="0" w:beforeAutospacing="0" w:after="0" w:afterAutospacing="0" w:line="271" w:lineRule="auto"/>
              <w:contextualSpacing/>
              <w:jc w:val="both"/>
              <w:rPr>
                <w:sz w:val="28"/>
                <w:szCs w:val="28"/>
              </w:rPr>
            </w:pPr>
            <w:r w:rsidRPr="00461680">
              <w:rPr>
                <w:color w:val="000000"/>
                <w:sz w:val="28"/>
                <w:szCs w:val="28"/>
                <w:lang w:val="vi-VN"/>
              </w:rPr>
              <w:t>Mỗi bản sao được chứng thực từ một bản chính giấy tờ, văn bản hoặc nhiều bản sao được chứng thực từ một bản chính giấy tờ, văn bản trong cùng một thời điểm được ghi một s</w:t>
            </w:r>
            <w:r w:rsidRPr="00461680">
              <w:rPr>
                <w:color w:val="000000"/>
                <w:sz w:val="28"/>
                <w:szCs w:val="28"/>
              </w:rPr>
              <w:t>ố </w:t>
            </w:r>
            <w:r w:rsidRPr="00461680">
              <w:rPr>
                <w:color w:val="000000"/>
                <w:sz w:val="28"/>
                <w:szCs w:val="28"/>
                <w:lang w:val="vi-VN"/>
              </w:rPr>
              <w:t>chứng thực.</w:t>
            </w:r>
          </w:p>
        </w:tc>
      </w:tr>
      <w:tr w:rsidR="0015144B" w:rsidRPr="00275FAE" w14:paraId="2BD31CB4" w14:textId="77777777" w:rsidTr="00275FAE">
        <w:tc>
          <w:tcPr>
            <w:tcW w:w="2093" w:type="dxa"/>
            <w:shd w:val="clear" w:color="auto" w:fill="auto"/>
          </w:tcPr>
          <w:p w14:paraId="14C6C9AA" w14:textId="77777777" w:rsidR="0015144B" w:rsidRPr="000876A2" w:rsidRDefault="0015144B" w:rsidP="00A2087F">
            <w:pPr>
              <w:spacing w:after="0" w:line="271" w:lineRule="auto"/>
              <w:contextualSpacing/>
              <w:rPr>
                <w:b/>
                <w:bCs/>
              </w:rPr>
            </w:pPr>
            <w:r w:rsidRPr="000876A2">
              <w:rPr>
                <w:b/>
                <w:bCs/>
              </w:rPr>
              <w:t>Cách thức thực hiện</w:t>
            </w:r>
          </w:p>
        </w:tc>
        <w:tc>
          <w:tcPr>
            <w:tcW w:w="8045" w:type="dxa"/>
            <w:shd w:val="clear" w:color="auto" w:fill="auto"/>
          </w:tcPr>
          <w:p w14:paraId="2933305D" w14:textId="77777777" w:rsidR="0015144B" w:rsidRPr="00275FAE" w:rsidRDefault="001F2BF6" w:rsidP="00A2087F">
            <w:pPr>
              <w:spacing w:after="0" w:line="271" w:lineRule="auto"/>
              <w:contextualSpacing/>
            </w:pPr>
            <w:r w:rsidRPr="00275FAE">
              <w:t>- Nộp hồ sơ trực tiếp tại Bộ phận tiếp nhận và trả kết quả giải quyết TTHC</w:t>
            </w:r>
            <w:r>
              <w:t xml:space="preserve"> hoặc g</w:t>
            </w:r>
            <w:r w:rsidRPr="00F055AF">
              <w:t>ửi trực tuyế</w:t>
            </w:r>
            <w:r>
              <w:t>n qua</w:t>
            </w:r>
            <w:r w:rsidRPr="00F055AF">
              <w:t xml:space="preserve"> phần mềm giải quyết TTHC của thành phố Hà Nội.</w:t>
            </w:r>
            <w:r w:rsidRPr="00275FAE">
              <w:t xml:space="preserve"> </w:t>
            </w:r>
          </w:p>
        </w:tc>
      </w:tr>
      <w:tr w:rsidR="0015144B" w:rsidRPr="00275FAE" w14:paraId="3C216D75" w14:textId="77777777" w:rsidTr="00275FAE">
        <w:tc>
          <w:tcPr>
            <w:tcW w:w="2093" w:type="dxa"/>
            <w:shd w:val="clear" w:color="auto" w:fill="auto"/>
          </w:tcPr>
          <w:p w14:paraId="5D00F2B7" w14:textId="77777777" w:rsidR="0015144B" w:rsidRPr="000876A2" w:rsidRDefault="0015144B" w:rsidP="00A2087F">
            <w:pPr>
              <w:spacing w:after="0" w:line="271" w:lineRule="auto"/>
              <w:contextualSpacing/>
              <w:rPr>
                <w:b/>
                <w:bCs/>
              </w:rPr>
            </w:pPr>
            <w:r w:rsidRPr="000876A2">
              <w:rPr>
                <w:b/>
                <w:bCs/>
              </w:rPr>
              <w:t>Thành phần hồ sơ</w:t>
            </w:r>
          </w:p>
        </w:tc>
        <w:tc>
          <w:tcPr>
            <w:tcW w:w="8045" w:type="dxa"/>
            <w:shd w:val="clear" w:color="auto" w:fill="auto"/>
          </w:tcPr>
          <w:p w14:paraId="086C41B5" w14:textId="77777777" w:rsidR="0015144B" w:rsidRPr="00275FAE" w:rsidRDefault="00461680" w:rsidP="00A2087F">
            <w:pPr>
              <w:spacing w:after="0" w:line="271" w:lineRule="auto"/>
              <w:contextualSpacing/>
              <w:jc w:val="both"/>
            </w:pPr>
            <w:r w:rsidRPr="00461680">
              <w:t>Người yêu cầu chứng thực xuất trình bản chính hoặc bản sao có chứng thực Giấy chứng minh nhân dân/Căn cước công dân hoặc Hộ chiếu còn giá trị sử dụng.</w:t>
            </w:r>
          </w:p>
        </w:tc>
      </w:tr>
      <w:tr w:rsidR="0015144B" w:rsidRPr="00275FAE" w14:paraId="6D1BED3F" w14:textId="77777777" w:rsidTr="00275FAE">
        <w:tc>
          <w:tcPr>
            <w:tcW w:w="2093" w:type="dxa"/>
            <w:shd w:val="clear" w:color="auto" w:fill="auto"/>
          </w:tcPr>
          <w:p w14:paraId="6970FDE3" w14:textId="77777777" w:rsidR="0015144B" w:rsidRPr="000876A2" w:rsidRDefault="0015144B" w:rsidP="00A2087F">
            <w:pPr>
              <w:spacing w:after="0" w:line="271" w:lineRule="auto"/>
              <w:contextualSpacing/>
              <w:rPr>
                <w:b/>
                <w:bCs/>
              </w:rPr>
            </w:pPr>
            <w:r w:rsidRPr="000876A2">
              <w:rPr>
                <w:b/>
                <w:bCs/>
              </w:rPr>
              <w:t>Thời hạn giải quyết</w:t>
            </w:r>
          </w:p>
        </w:tc>
        <w:tc>
          <w:tcPr>
            <w:tcW w:w="8045" w:type="dxa"/>
            <w:shd w:val="clear" w:color="auto" w:fill="auto"/>
          </w:tcPr>
          <w:p w14:paraId="2EC8EC3F" w14:textId="77777777" w:rsidR="0015144B" w:rsidRPr="00275FAE" w:rsidRDefault="00461680" w:rsidP="00A2087F">
            <w:pPr>
              <w:spacing w:after="0" w:line="271" w:lineRule="auto"/>
              <w:contextualSpacing/>
              <w:jc w:val="both"/>
            </w:pPr>
            <w:r w:rsidRPr="00461680">
              <w:t>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r>
      <w:tr w:rsidR="0015144B" w:rsidRPr="00275FAE" w14:paraId="3EF3E809" w14:textId="77777777" w:rsidTr="00275FAE">
        <w:tc>
          <w:tcPr>
            <w:tcW w:w="2093" w:type="dxa"/>
            <w:shd w:val="clear" w:color="auto" w:fill="auto"/>
          </w:tcPr>
          <w:p w14:paraId="63698B36" w14:textId="77777777" w:rsidR="0015144B" w:rsidRPr="000876A2" w:rsidRDefault="0015144B" w:rsidP="00A2087F">
            <w:pPr>
              <w:spacing w:after="0" w:line="271" w:lineRule="auto"/>
              <w:contextualSpacing/>
              <w:rPr>
                <w:b/>
                <w:bCs/>
              </w:rPr>
            </w:pPr>
            <w:r w:rsidRPr="000876A2">
              <w:rPr>
                <w:b/>
                <w:bCs/>
              </w:rPr>
              <w:t>Đối tượng thực hiện TTHC</w:t>
            </w:r>
          </w:p>
        </w:tc>
        <w:tc>
          <w:tcPr>
            <w:tcW w:w="8045" w:type="dxa"/>
            <w:shd w:val="clear" w:color="auto" w:fill="auto"/>
          </w:tcPr>
          <w:p w14:paraId="630E843C" w14:textId="77777777" w:rsidR="0015144B" w:rsidRPr="00275FAE" w:rsidRDefault="00461680" w:rsidP="00A2087F">
            <w:pPr>
              <w:spacing w:after="0" w:line="271" w:lineRule="auto"/>
              <w:contextualSpacing/>
            </w:pPr>
            <w:r>
              <w:t>Cá nhân, tổ chức</w:t>
            </w:r>
          </w:p>
        </w:tc>
      </w:tr>
      <w:tr w:rsidR="0015144B" w:rsidRPr="00275FAE" w14:paraId="655B4AA1" w14:textId="77777777" w:rsidTr="00275FAE">
        <w:tc>
          <w:tcPr>
            <w:tcW w:w="2093" w:type="dxa"/>
            <w:shd w:val="clear" w:color="auto" w:fill="auto"/>
          </w:tcPr>
          <w:p w14:paraId="2E196CE0" w14:textId="77777777" w:rsidR="0015144B" w:rsidRPr="000876A2" w:rsidRDefault="0015144B" w:rsidP="00A2087F">
            <w:pPr>
              <w:spacing w:after="0" w:line="271" w:lineRule="auto"/>
              <w:contextualSpacing/>
              <w:rPr>
                <w:b/>
                <w:bCs/>
              </w:rPr>
            </w:pPr>
            <w:r w:rsidRPr="000876A2">
              <w:rPr>
                <w:b/>
                <w:bCs/>
              </w:rPr>
              <w:t>Cơ quan thực hiện TTHC</w:t>
            </w:r>
          </w:p>
        </w:tc>
        <w:tc>
          <w:tcPr>
            <w:tcW w:w="8045" w:type="dxa"/>
            <w:shd w:val="clear" w:color="auto" w:fill="auto"/>
          </w:tcPr>
          <w:p w14:paraId="20728B6B" w14:textId="77777777" w:rsidR="0015144B" w:rsidRPr="00275FAE" w:rsidRDefault="00461680" w:rsidP="00A2087F">
            <w:pPr>
              <w:spacing w:after="0" w:line="271" w:lineRule="auto"/>
              <w:contextualSpacing/>
            </w:pPr>
            <w:r>
              <w:t xml:space="preserve">Phòng Tư pháp </w:t>
            </w:r>
          </w:p>
        </w:tc>
      </w:tr>
      <w:tr w:rsidR="0015144B" w:rsidRPr="00275FAE" w14:paraId="4E7DD5C7" w14:textId="77777777" w:rsidTr="00275FAE">
        <w:tc>
          <w:tcPr>
            <w:tcW w:w="2093" w:type="dxa"/>
            <w:shd w:val="clear" w:color="auto" w:fill="auto"/>
          </w:tcPr>
          <w:p w14:paraId="7A4AFC9E" w14:textId="77777777" w:rsidR="0015144B" w:rsidRPr="000876A2" w:rsidRDefault="0015144B" w:rsidP="00A2087F">
            <w:pPr>
              <w:spacing w:after="0" w:line="271" w:lineRule="auto"/>
              <w:contextualSpacing/>
              <w:rPr>
                <w:b/>
                <w:bCs/>
              </w:rPr>
            </w:pPr>
            <w:r w:rsidRPr="000876A2">
              <w:rPr>
                <w:b/>
                <w:bCs/>
              </w:rPr>
              <w:t xml:space="preserve">Kết quả của TTHC </w:t>
            </w:r>
          </w:p>
        </w:tc>
        <w:tc>
          <w:tcPr>
            <w:tcW w:w="8045" w:type="dxa"/>
            <w:shd w:val="clear" w:color="auto" w:fill="auto"/>
          </w:tcPr>
          <w:p w14:paraId="29CA3C73" w14:textId="77777777" w:rsidR="0015144B" w:rsidRPr="00275FAE" w:rsidRDefault="001F2BF6" w:rsidP="00A2087F">
            <w:pPr>
              <w:spacing w:after="0" w:line="271" w:lineRule="auto"/>
              <w:contextualSpacing/>
            </w:pPr>
            <w:r w:rsidRPr="001F2BF6">
              <w:t>Bản sao hợp đồng, giao dịch được chứng thực</w:t>
            </w:r>
          </w:p>
        </w:tc>
      </w:tr>
      <w:tr w:rsidR="0015144B" w:rsidRPr="00275FAE" w14:paraId="0B0693A7" w14:textId="77777777" w:rsidTr="00275FAE">
        <w:tc>
          <w:tcPr>
            <w:tcW w:w="2093" w:type="dxa"/>
            <w:shd w:val="clear" w:color="auto" w:fill="auto"/>
          </w:tcPr>
          <w:p w14:paraId="4C7F1081" w14:textId="77777777" w:rsidR="0015144B" w:rsidRPr="000876A2" w:rsidRDefault="0015144B" w:rsidP="00A2087F">
            <w:pPr>
              <w:spacing w:after="0" w:line="271" w:lineRule="auto"/>
              <w:contextualSpacing/>
              <w:rPr>
                <w:b/>
                <w:bCs/>
              </w:rPr>
            </w:pPr>
            <w:r w:rsidRPr="000876A2">
              <w:rPr>
                <w:b/>
                <w:bCs/>
              </w:rPr>
              <w:t>Phí</w:t>
            </w:r>
          </w:p>
        </w:tc>
        <w:tc>
          <w:tcPr>
            <w:tcW w:w="8045" w:type="dxa"/>
            <w:shd w:val="clear" w:color="auto" w:fill="auto"/>
          </w:tcPr>
          <w:p w14:paraId="41A8FD34" w14:textId="77777777" w:rsidR="0015144B" w:rsidRPr="00275FAE" w:rsidRDefault="001F2BF6" w:rsidP="00A2087F">
            <w:pPr>
              <w:spacing w:after="0" w:line="271" w:lineRule="auto"/>
              <w:contextualSpacing/>
              <w:jc w:val="both"/>
            </w:pPr>
            <w:r w:rsidRPr="001F2BF6">
              <w:t xml:space="preserve">2.000 đồng/trang; từ trang thứ 3 trở lên thu 1.000 đồng/trang, tối đa </w:t>
            </w:r>
            <w:r w:rsidRPr="001F2BF6">
              <w:lastRenderedPageBreak/>
              <w:t>thu không quá 200.000 đồng/bản. Trang là căn cứ để thu phí được tính theo trang của bản chính.</w:t>
            </w:r>
          </w:p>
        </w:tc>
      </w:tr>
      <w:tr w:rsidR="0015144B" w:rsidRPr="00275FAE" w14:paraId="45B5D845" w14:textId="77777777" w:rsidTr="00275FAE">
        <w:tc>
          <w:tcPr>
            <w:tcW w:w="2093" w:type="dxa"/>
            <w:shd w:val="clear" w:color="auto" w:fill="auto"/>
          </w:tcPr>
          <w:p w14:paraId="165B2664" w14:textId="77777777" w:rsidR="0015144B" w:rsidRPr="000876A2" w:rsidRDefault="0015144B" w:rsidP="00A2087F">
            <w:pPr>
              <w:spacing w:after="0" w:line="271" w:lineRule="auto"/>
              <w:contextualSpacing/>
              <w:rPr>
                <w:b/>
                <w:bCs/>
              </w:rPr>
            </w:pPr>
            <w:r w:rsidRPr="000876A2">
              <w:rPr>
                <w:b/>
                <w:bCs/>
              </w:rPr>
              <w:lastRenderedPageBreak/>
              <w:t>Tên mẫu đơn, tờ khai</w:t>
            </w:r>
          </w:p>
        </w:tc>
        <w:tc>
          <w:tcPr>
            <w:tcW w:w="8045" w:type="dxa"/>
            <w:shd w:val="clear" w:color="auto" w:fill="auto"/>
          </w:tcPr>
          <w:p w14:paraId="41DC9110" w14:textId="77777777" w:rsidR="0015144B" w:rsidRPr="00275FAE" w:rsidRDefault="001F2BF6" w:rsidP="00A2087F">
            <w:pPr>
              <w:spacing w:after="0" w:line="271" w:lineRule="auto"/>
              <w:contextualSpacing/>
            </w:pPr>
            <w:r>
              <w:t>Không</w:t>
            </w:r>
          </w:p>
        </w:tc>
      </w:tr>
      <w:tr w:rsidR="0015144B" w:rsidRPr="00275FAE" w14:paraId="342D1BC9" w14:textId="77777777" w:rsidTr="00275FAE">
        <w:tc>
          <w:tcPr>
            <w:tcW w:w="2093" w:type="dxa"/>
            <w:shd w:val="clear" w:color="auto" w:fill="auto"/>
          </w:tcPr>
          <w:p w14:paraId="6C36B784" w14:textId="77777777" w:rsidR="0015144B" w:rsidRPr="000876A2" w:rsidRDefault="0015144B" w:rsidP="00A2087F">
            <w:pPr>
              <w:spacing w:after="0" w:line="271" w:lineRule="auto"/>
              <w:contextualSpacing/>
              <w:rPr>
                <w:b/>
                <w:bCs/>
              </w:rPr>
            </w:pPr>
            <w:r w:rsidRPr="000876A2">
              <w:rPr>
                <w:b/>
                <w:bCs/>
              </w:rPr>
              <w:t>Yêu cầu điều kiện</w:t>
            </w:r>
          </w:p>
        </w:tc>
        <w:tc>
          <w:tcPr>
            <w:tcW w:w="8045" w:type="dxa"/>
            <w:shd w:val="clear" w:color="auto" w:fill="auto"/>
          </w:tcPr>
          <w:p w14:paraId="0A2B24BD" w14:textId="77777777" w:rsidR="0015144B" w:rsidRPr="00275FAE" w:rsidRDefault="001F2BF6" w:rsidP="00A2087F">
            <w:pPr>
              <w:spacing w:after="0" w:line="271" w:lineRule="auto"/>
              <w:contextualSpacing/>
            </w:pPr>
            <w:r>
              <w:t>Không</w:t>
            </w:r>
          </w:p>
        </w:tc>
      </w:tr>
      <w:tr w:rsidR="0015144B" w:rsidRPr="00275FAE" w14:paraId="756E890F" w14:textId="77777777" w:rsidTr="00275FAE">
        <w:tc>
          <w:tcPr>
            <w:tcW w:w="2093" w:type="dxa"/>
            <w:shd w:val="clear" w:color="auto" w:fill="auto"/>
          </w:tcPr>
          <w:p w14:paraId="418FBF8B" w14:textId="77777777" w:rsidR="0015144B" w:rsidRPr="000876A2" w:rsidRDefault="0015144B" w:rsidP="00A2087F">
            <w:pPr>
              <w:spacing w:after="0" w:line="271" w:lineRule="auto"/>
              <w:contextualSpacing/>
              <w:rPr>
                <w:b/>
                <w:bCs/>
              </w:rPr>
            </w:pPr>
            <w:r w:rsidRPr="000876A2">
              <w:rPr>
                <w:b/>
                <w:bCs/>
              </w:rPr>
              <w:t>Căn cứ pháp lý</w:t>
            </w:r>
          </w:p>
        </w:tc>
        <w:tc>
          <w:tcPr>
            <w:tcW w:w="8045" w:type="dxa"/>
            <w:shd w:val="clear" w:color="auto" w:fill="auto"/>
          </w:tcPr>
          <w:p w14:paraId="42B402F3" w14:textId="77777777" w:rsidR="0015144B" w:rsidRPr="00275FAE" w:rsidRDefault="0015144B" w:rsidP="00A2087F">
            <w:pPr>
              <w:spacing w:after="0" w:line="271" w:lineRule="auto"/>
              <w:contextualSpacing/>
            </w:pPr>
            <w:r w:rsidRPr="00275FAE">
              <w:t>- Nghị định số: 23/2015/NĐ-CP ngày 16/02/2015 của Chính phủ về cấp bản sao từ bản chính, chứng thực chữ ký và chứng thực hợp đồng, giao dịch;</w:t>
            </w:r>
          </w:p>
          <w:p w14:paraId="0EE1FABF" w14:textId="77777777" w:rsidR="0015144B" w:rsidRPr="00275FAE" w:rsidRDefault="0015144B" w:rsidP="00A2087F">
            <w:pPr>
              <w:spacing w:after="0" w:line="271" w:lineRule="auto"/>
              <w:contextualSpacing/>
            </w:pPr>
            <w:r w:rsidRPr="00275FAE">
              <w:t>- Thông tư số: 01/2020/TT-BTP ngày 03/3/2020 quy định chi tiết và hướng dẫn thi hành một số điều của Nghị định số: 23/2015/NĐ-CP ngày 16/02/2015 của Chính phủ về cấp bản sao từ bản chính, chứng thực chữ ký và chứng thực hợp đồng, giao dịch;</w:t>
            </w:r>
          </w:p>
          <w:p w14:paraId="0E5D3C65" w14:textId="77777777" w:rsidR="0015144B" w:rsidRPr="00275FAE" w:rsidRDefault="0015144B" w:rsidP="00A2087F">
            <w:pPr>
              <w:spacing w:after="0" w:line="271" w:lineRule="auto"/>
              <w:contextualSpacing/>
            </w:pPr>
            <w:r w:rsidRPr="00275FAE">
              <w:t>- Thông tư số: 226/2016/TT-BTC ngày 11/11/2016 của Bộ Tài chính quy định mức thu, chế độ thu, nộp, quản lý và sử dụng phí chứng thực;</w:t>
            </w:r>
          </w:p>
          <w:p w14:paraId="29E29B5A" w14:textId="77777777" w:rsidR="0015144B" w:rsidRPr="00275FAE" w:rsidRDefault="0015144B" w:rsidP="004A4168">
            <w:pPr>
              <w:spacing w:after="0" w:line="271" w:lineRule="auto"/>
              <w:contextualSpacing/>
            </w:pPr>
          </w:p>
        </w:tc>
      </w:tr>
    </w:tbl>
    <w:p w14:paraId="2C8CFB96" w14:textId="77777777" w:rsidR="0015144B" w:rsidRDefault="0015144B" w:rsidP="00A2087F">
      <w:pPr>
        <w:spacing w:after="0" w:line="271" w:lineRule="auto"/>
        <w:ind w:firstLine="720"/>
        <w:contextualSpacing/>
        <w:rPr>
          <w:b/>
        </w:rPr>
      </w:pPr>
    </w:p>
    <w:p w14:paraId="379C7C24" w14:textId="77777777" w:rsidR="0015144B" w:rsidRDefault="0015144B" w:rsidP="00A2087F">
      <w:pPr>
        <w:spacing w:after="0" w:line="271" w:lineRule="auto"/>
        <w:ind w:firstLine="720"/>
        <w:contextualSpacing/>
        <w:rPr>
          <w:b/>
        </w:rPr>
      </w:pPr>
    </w:p>
    <w:p w14:paraId="095331F8" w14:textId="77777777" w:rsidR="001C709E" w:rsidRDefault="001C709E" w:rsidP="00A2087F">
      <w:pPr>
        <w:spacing w:after="0" w:line="271" w:lineRule="auto"/>
        <w:ind w:firstLine="720"/>
        <w:contextualSpacing/>
        <w:rPr>
          <w:b/>
        </w:rPr>
      </w:pPr>
    </w:p>
    <w:p w14:paraId="57B0B61B" w14:textId="77777777" w:rsidR="001C709E" w:rsidRDefault="001C709E" w:rsidP="00A2087F">
      <w:pPr>
        <w:spacing w:after="0" w:line="271" w:lineRule="auto"/>
        <w:ind w:firstLine="720"/>
        <w:contextualSpacing/>
        <w:rPr>
          <w:b/>
        </w:rPr>
      </w:pPr>
    </w:p>
    <w:p w14:paraId="314720CC" w14:textId="77777777" w:rsidR="001C709E" w:rsidRDefault="001C709E" w:rsidP="00A2087F">
      <w:pPr>
        <w:spacing w:after="0" w:line="271" w:lineRule="auto"/>
        <w:ind w:firstLine="720"/>
        <w:contextualSpacing/>
        <w:rPr>
          <w:b/>
        </w:rPr>
      </w:pPr>
    </w:p>
    <w:p w14:paraId="10C1F6AC" w14:textId="77777777" w:rsidR="001C709E" w:rsidRDefault="001C709E" w:rsidP="00A2087F">
      <w:pPr>
        <w:spacing w:after="0" w:line="271" w:lineRule="auto"/>
        <w:ind w:firstLine="720"/>
        <w:contextualSpacing/>
        <w:rPr>
          <w:b/>
        </w:rPr>
      </w:pPr>
    </w:p>
    <w:p w14:paraId="7C20DFAD" w14:textId="77777777" w:rsidR="001C709E" w:rsidRDefault="001C709E" w:rsidP="00A2087F">
      <w:pPr>
        <w:spacing w:after="0" w:line="271" w:lineRule="auto"/>
        <w:ind w:firstLine="720"/>
        <w:contextualSpacing/>
        <w:rPr>
          <w:b/>
        </w:rPr>
      </w:pPr>
    </w:p>
    <w:p w14:paraId="1431DCB9" w14:textId="77777777" w:rsidR="001C709E" w:rsidRDefault="001C709E" w:rsidP="00A2087F">
      <w:pPr>
        <w:spacing w:after="0" w:line="271" w:lineRule="auto"/>
        <w:ind w:firstLine="720"/>
        <w:contextualSpacing/>
        <w:rPr>
          <w:b/>
        </w:rPr>
      </w:pPr>
    </w:p>
    <w:p w14:paraId="57ED55D6" w14:textId="77777777" w:rsidR="001C709E" w:rsidRDefault="001C709E" w:rsidP="00A2087F">
      <w:pPr>
        <w:spacing w:after="0" w:line="271" w:lineRule="auto"/>
        <w:ind w:firstLine="720"/>
        <w:contextualSpacing/>
        <w:rPr>
          <w:b/>
        </w:rPr>
      </w:pPr>
    </w:p>
    <w:p w14:paraId="4702C829" w14:textId="77777777" w:rsidR="001C709E" w:rsidRDefault="001C709E" w:rsidP="00A2087F">
      <w:pPr>
        <w:spacing w:after="0" w:line="271" w:lineRule="auto"/>
        <w:ind w:firstLine="720"/>
        <w:contextualSpacing/>
        <w:rPr>
          <w:b/>
        </w:rPr>
      </w:pPr>
    </w:p>
    <w:p w14:paraId="50C5A96E" w14:textId="77777777" w:rsidR="001C709E" w:rsidRDefault="001C709E" w:rsidP="00A2087F">
      <w:pPr>
        <w:spacing w:after="0" w:line="271" w:lineRule="auto"/>
        <w:ind w:firstLine="720"/>
        <w:contextualSpacing/>
        <w:rPr>
          <w:b/>
        </w:rPr>
      </w:pPr>
    </w:p>
    <w:p w14:paraId="4A01C750" w14:textId="77777777" w:rsidR="001C709E" w:rsidRDefault="001C709E" w:rsidP="00A2087F">
      <w:pPr>
        <w:spacing w:after="0" w:line="271" w:lineRule="auto"/>
        <w:ind w:firstLine="720"/>
        <w:contextualSpacing/>
        <w:rPr>
          <w:b/>
        </w:rPr>
      </w:pPr>
    </w:p>
    <w:p w14:paraId="4148268C" w14:textId="77777777" w:rsidR="001C709E" w:rsidRDefault="001C709E" w:rsidP="00A2087F">
      <w:pPr>
        <w:spacing w:after="0" w:line="271" w:lineRule="auto"/>
        <w:ind w:firstLine="720"/>
        <w:contextualSpacing/>
        <w:rPr>
          <w:b/>
        </w:rPr>
      </w:pPr>
    </w:p>
    <w:p w14:paraId="07FBA493" w14:textId="77777777" w:rsidR="005C629F" w:rsidRDefault="005C629F" w:rsidP="00A2087F">
      <w:pPr>
        <w:spacing w:after="0" w:line="271" w:lineRule="auto"/>
        <w:ind w:firstLine="720"/>
        <w:contextualSpacing/>
        <w:rPr>
          <w:b/>
        </w:rPr>
      </w:pPr>
    </w:p>
    <w:p w14:paraId="5BE55B77" w14:textId="77777777" w:rsidR="005C629F" w:rsidRDefault="005C629F" w:rsidP="00A2087F">
      <w:pPr>
        <w:spacing w:after="0" w:line="271" w:lineRule="auto"/>
        <w:ind w:firstLine="720"/>
        <w:contextualSpacing/>
        <w:rPr>
          <w:b/>
        </w:rPr>
      </w:pPr>
    </w:p>
    <w:p w14:paraId="08F2C9B0" w14:textId="77777777" w:rsidR="005C629F" w:rsidRDefault="005C629F" w:rsidP="00A2087F">
      <w:pPr>
        <w:spacing w:after="0" w:line="271" w:lineRule="auto"/>
        <w:ind w:firstLine="720"/>
        <w:contextualSpacing/>
        <w:rPr>
          <w:b/>
        </w:rPr>
      </w:pPr>
    </w:p>
    <w:p w14:paraId="6530162A" w14:textId="77777777" w:rsidR="005C629F" w:rsidRDefault="005C629F" w:rsidP="00A2087F">
      <w:pPr>
        <w:spacing w:after="0" w:line="271" w:lineRule="auto"/>
        <w:ind w:firstLine="720"/>
        <w:contextualSpacing/>
        <w:rPr>
          <w:b/>
        </w:rPr>
      </w:pPr>
    </w:p>
    <w:p w14:paraId="00CF3010" w14:textId="77777777" w:rsidR="005C629F" w:rsidRDefault="005C629F" w:rsidP="00A2087F">
      <w:pPr>
        <w:spacing w:after="0" w:line="271" w:lineRule="auto"/>
        <w:ind w:firstLine="720"/>
        <w:contextualSpacing/>
        <w:rPr>
          <w:b/>
        </w:rPr>
      </w:pPr>
    </w:p>
    <w:p w14:paraId="27739162" w14:textId="77777777" w:rsidR="005C629F" w:rsidRDefault="005C629F" w:rsidP="00A2087F">
      <w:pPr>
        <w:spacing w:after="0" w:line="271" w:lineRule="auto"/>
        <w:ind w:firstLine="720"/>
        <w:contextualSpacing/>
        <w:rPr>
          <w:b/>
        </w:rPr>
      </w:pPr>
    </w:p>
    <w:p w14:paraId="179D1F97" w14:textId="77777777" w:rsidR="005C629F" w:rsidRDefault="005C629F" w:rsidP="00A2087F">
      <w:pPr>
        <w:spacing w:after="0" w:line="271" w:lineRule="auto"/>
        <w:ind w:firstLine="720"/>
        <w:contextualSpacing/>
        <w:rPr>
          <w:b/>
        </w:rPr>
      </w:pPr>
    </w:p>
    <w:p w14:paraId="01D1B1AC" w14:textId="77777777" w:rsidR="005C629F" w:rsidRDefault="005C629F" w:rsidP="00A2087F">
      <w:pPr>
        <w:spacing w:after="0" w:line="271" w:lineRule="auto"/>
        <w:ind w:firstLine="720"/>
        <w:contextualSpacing/>
        <w:rPr>
          <w:b/>
        </w:rPr>
      </w:pPr>
    </w:p>
    <w:p w14:paraId="6499CC17" w14:textId="77777777" w:rsidR="005C629F" w:rsidRDefault="005C629F" w:rsidP="00A2087F">
      <w:pPr>
        <w:spacing w:after="0" w:line="271" w:lineRule="auto"/>
        <w:ind w:firstLine="720"/>
        <w:contextualSpacing/>
        <w:rPr>
          <w:b/>
        </w:rPr>
      </w:pPr>
    </w:p>
    <w:p w14:paraId="7B37842E" w14:textId="77777777" w:rsidR="005C629F" w:rsidRDefault="005C629F" w:rsidP="00A2087F">
      <w:pPr>
        <w:spacing w:after="0" w:line="271" w:lineRule="auto"/>
        <w:ind w:firstLine="720"/>
        <w:contextualSpacing/>
        <w:rPr>
          <w:b/>
        </w:rPr>
      </w:pPr>
    </w:p>
    <w:p w14:paraId="1BD6CE80" w14:textId="77777777" w:rsidR="005C629F" w:rsidRDefault="005C629F" w:rsidP="00A2087F">
      <w:pPr>
        <w:spacing w:after="0" w:line="271" w:lineRule="auto"/>
        <w:ind w:firstLine="720"/>
        <w:contextualSpacing/>
        <w:rPr>
          <w:b/>
        </w:rPr>
      </w:pPr>
    </w:p>
    <w:p w14:paraId="1ABCCCA9" w14:textId="77777777" w:rsidR="00065A0D" w:rsidRDefault="005C629F" w:rsidP="00D42B43">
      <w:pPr>
        <w:pStyle w:val="Heading1"/>
      </w:pPr>
      <w:r>
        <w:t>29</w:t>
      </w:r>
      <w:r w:rsidR="00A77338">
        <w:t xml:space="preserve">. Thủ tục: </w:t>
      </w:r>
      <w:r w:rsidR="00B62082" w:rsidRPr="00B62082">
        <w:t>Chứng thực chữ ký người dịch mà người dịch là cộng tác viên dịch thuật của Phòng Tư pháp</w:t>
      </w:r>
    </w:p>
    <w:p w14:paraId="58041FCC" w14:textId="77777777" w:rsidR="00221D49" w:rsidRPr="00B62082" w:rsidRDefault="00221D49" w:rsidP="00A2087F">
      <w:pPr>
        <w:spacing w:after="0" w:line="271" w:lineRule="auto"/>
        <w:ind w:firstLine="72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45"/>
      </w:tblGrid>
      <w:tr w:rsidR="00B62082" w:rsidRPr="00275FAE" w14:paraId="39BAB2CF" w14:textId="77777777" w:rsidTr="00275FAE">
        <w:tc>
          <w:tcPr>
            <w:tcW w:w="2093" w:type="dxa"/>
            <w:shd w:val="clear" w:color="auto" w:fill="auto"/>
          </w:tcPr>
          <w:p w14:paraId="3144BBFD" w14:textId="77777777" w:rsidR="00B62082" w:rsidRPr="00275FAE" w:rsidRDefault="00B62082" w:rsidP="00A2087F">
            <w:pPr>
              <w:spacing w:after="0" w:line="271" w:lineRule="auto"/>
              <w:contextualSpacing/>
              <w:rPr>
                <w:b/>
              </w:rPr>
            </w:pPr>
            <w:r w:rsidRPr="00275FAE">
              <w:rPr>
                <w:b/>
              </w:rPr>
              <w:t>Trình tự thực hiện</w:t>
            </w:r>
          </w:p>
        </w:tc>
        <w:tc>
          <w:tcPr>
            <w:tcW w:w="8045" w:type="dxa"/>
            <w:shd w:val="clear" w:color="auto" w:fill="auto"/>
          </w:tcPr>
          <w:p w14:paraId="34EC9B73"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Người yêu cầu chứng thực chữ ký người dịch phải xuất trình các giấy tờ phục vụ việc chứng thực chữ ký người dịch.</w:t>
            </w:r>
          </w:p>
          <w:p w14:paraId="741449A4"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Người thực hiện chứng thực </w:t>
            </w:r>
            <w:r w:rsidRPr="001F2BF6">
              <w:rPr>
                <w:i/>
                <w:iCs/>
                <w:color w:val="000000"/>
                <w:sz w:val="28"/>
                <w:szCs w:val="28"/>
                <w:lang w:val="vi-VN"/>
              </w:rPr>
              <w:t>(hoặc người tiếp nhận hồ sơ trong trường hợp tiếp nhận hồ sơ tại bộ phận một cửa, một cửa liên thông)</w:t>
            </w:r>
            <w:r w:rsidRPr="001F2BF6">
              <w:rPr>
                <w:color w:val="000000"/>
                <w:sz w:val="28"/>
                <w:szCs w:val="28"/>
                <w:lang w:val="vi-VN"/>
              </w:rPr>
              <w:t> kiểm tra giấy tờ do người yêu cầu chứng thực xuất trình, nếu thấy đủ giấy tờ theo quy định và giấy tờ, văn bản được dịch không thuộc các trường hợp giấy tờ, văn bản không được dịch để chứng thực chữ ký người dịch thì thực hiện chứng thực như sau:</w:t>
            </w:r>
          </w:p>
          <w:p w14:paraId="495A01A1"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Khi thực hiện chứng thực, người thực hiện chứng thực phải đối chiếu chữ ký của người dịch trên bản dịch với chữ ký mẫu trước khi thực hiện chứng thực; trường hợp nghi ngờ chữ ký trên bản dịch số với chữ ký mẫu thì yêu cầu người dịch ký trước mặt.</w:t>
            </w:r>
          </w:p>
          <w:p w14:paraId="1CFD4A71"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Ghi đầy đủ lời chứng chứng thực chữ ký người dịch theo mẫu quy định;</w:t>
            </w:r>
          </w:p>
          <w:p w14:paraId="3C1D996F"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Ký, ghi rõ họ tên, đóng dấu của cơ quan, tổ chức thực hiện chứng thực và ghi vào sổ chứng thực.</w:t>
            </w:r>
          </w:p>
          <w:p w14:paraId="5693FCA2" w14:textId="77777777" w:rsidR="00B62082" w:rsidRDefault="001F2BF6"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1F2BF6">
              <w:rPr>
                <w:color w:val="000000"/>
                <w:sz w:val="28"/>
                <w:szCs w:val="28"/>
                <w:lang w:val="vi-VN"/>
              </w:rPr>
              <w:t>Đối với bản dịch giấy tờ, văn bản có từ 02 (hai) trang trở lên thì ghi lời chứng vào trang cuối, nếu giấy tờ, văn bản có từ 02 (hai) tờ trở lên thì phải đóng dấu giáp lai.</w:t>
            </w:r>
          </w:p>
          <w:p w14:paraId="064FAD5E" w14:textId="77777777" w:rsidR="00221D49" w:rsidRPr="00275FAE" w:rsidRDefault="00221D49" w:rsidP="00A2087F">
            <w:pPr>
              <w:pStyle w:val="NormalWeb"/>
              <w:shd w:val="clear" w:color="auto" w:fill="FFFFFF"/>
              <w:spacing w:before="0" w:beforeAutospacing="0" w:after="0" w:afterAutospacing="0" w:line="271" w:lineRule="auto"/>
              <w:contextualSpacing/>
              <w:jc w:val="both"/>
              <w:rPr>
                <w:sz w:val="28"/>
                <w:szCs w:val="28"/>
              </w:rPr>
            </w:pPr>
          </w:p>
        </w:tc>
      </w:tr>
      <w:tr w:rsidR="00B62082" w:rsidRPr="00275FAE" w14:paraId="18231487" w14:textId="77777777" w:rsidTr="00275FAE">
        <w:tc>
          <w:tcPr>
            <w:tcW w:w="2093" w:type="dxa"/>
            <w:shd w:val="clear" w:color="auto" w:fill="auto"/>
          </w:tcPr>
          <w:p w14:paraId="4A6A89DD" w14:textId="77777777" w:rsidR="00B62082" w:rsidRPr="000876A2" w:rsidRDefault="00B62082" w:rsidP="00A2087F">
            <w:pPr>
              <w:spacing w:after="0" w:line="271" w:lineRule="auto"/>
              <w:contextualSpacing/>
              <w:rPr>
                <w:b/>
                <w:bCs/>
              </w:rPr>
            </w:pPr>
            <w:r w:rsidRPr="000876A2">
              <w:rPr>
                <w:b/>
                <w:bCs/>
              </w:rPr>
              <w:t>Cách thức thực hiện</w:t>
            </w:r>
          </w:p>
        </w:tc>
        <w:tc>
          <w:tcPr>
            <w:tcW w:w="8045" w:type="dxa"/>
            <w:shd w:val="clear" w:color="auto" w:fill="auto"/>
          </w:tcPr>
          <w:p w14:paraId="7437B4E1" w14:textId="77777777" w:rsidR="00B62082" w:rsidRPr="00275FAE" w:rsidRDefault="001F2BF6" w:rsidP="00A2087F">
            <w:pPr>
              <w:spacing w:after="0" w:line="271" w:lineRule="auto"/>
              <w:contextualSpacing/>
              <w:jc w:val="both"/>
            </w:pPr>
            <w:r w:rsidRPr="00275FAE">
              <w:t>- Nộp hồ sơ trực tiếp tại Bộ phận tiếp nhận và trả kết quả giải quyết TTHC</w:t>
            </w:r>
            <w:r>
              <w:t xml:space="preserve"> hoặc g</w:t>
            </w:r>
            <w:r w:rsidRPr="00F055AF">
              <w:t>ửi trực tuyế</w:t>
            </w:r>
            <w:r>
              <w:t>n qua</w:t>
            </w:r>
            <w:r w:rsidRPr="00F055AF">
              <w:t xml:space="preserve"> phần mềm giải quyết TTHC của thành phố Hà Nội.</w:t>
            </w:r>
            <w:r w:rsidRPr="00275FAE">
              <w:t xml:space="preserve"> </w:t>
            </w:r>
          </w:p>
        </w:tc>
      </w:tr>
      <w:tr w:rsidR="00B62082" w:rsidRPr="00275FAE" w14:paraId="49D10B3C" w14:textId="77777777" w:rsidTr="00275FAE">
        <w:tc>
          <w:tcPr>
            <w:tcW w:w="2093" w:type="dxa"/>
            <w:shd w:val="clear" w:color="auto" w:fill="auto"/>
          </w:tcPr>
          <w:p w14:paraId="14D72B07" w14:textId="77777777" w:rsidR="00B62082" w:rsidRPr="000876A2" w:rsidRDefault="00B62082" w:rsidP="00A2087F">
            <w:pPr>
              <w:spacing w:after="0" w:line="271" w:lineRule="auto"/>
              <w:contextualSpacing/>
              <w:rPr>
                <w:b/>
                <w:bCs/>
              </w:rPr>
            </w:pPr>
            <w:r w:rsidRPr="000876A2">
              <w:rPr>
                <w:b/>
                <w:bCs/>
              </w:rPr>
              <w:t>Thành phần hồ sơ</w:t>
            </w:r>
          </w:p>
        </w:tc>
        <w:tc>
          <w:tcPr>
            <w:tcW w:w="8045" w:type="dxa"/>
            <w:shd w:val="clear" w:color="auto" w:fill="auto"/>
          </w:tcPr>
          <w:p w14:paraId="1D9A76EC" w14:textId="77777777" w:rsidR="00B62082" w:rsidRPr="00275FAE" w:rsidRDefault="001F2BF6" w:rsidP="00A2087F">
            <w:pPr>
              <w:spacing w:after="0" w:line="271" w:lineRule="auto"/>
              <w:contextualSpacing/>
            </w:pPr>
            <w:r w:rsidRPr="001F2BF6">
              <w:t>Bản dịch và giấy tờ, văn bản cần dịch.</w:t>
            </w:r>
          </w:p>
        </w:tc>
      </w:tr>
      <w:tr w:rsidR="00B62082" w:rsidRPr="00275FAE" w14:paraId="05234391" w14:textId="77777777" w:rsidTr="00275FAE">
        <w:tc>
          <w:tcPr>
            <w:tcW w:w="2093" w:type="dxa"/>
            <w:shd w:val="clear" w:color="auto" w:fill="auto"/>
          </w:tcPr>
          <w:p w14:paraId="73A8CBEB" w14:textId="77777777" w:rsidR="00B62082" w:rsidRPr="000876A2" w:rsidRDefault="00B62082" w:rsidP="00A2087F">
            <w:pPr>
              <w:spacing w:after="0" w:line="271" w:lineRule="auto"/>
              <w:contextualSpacing/>
              <w:rPr>
                <w:b/>
                <w:bCs/>
              </w:rPr>
            </w:pPr>
            <w:r w:rsidRPr="000876A2">
              <w:rPr>
                <w:b/>
                <w:bCs/>
              </w:rPr>
              <w:t>Thời hạn giải quyết</w:t>
            </w:r>
          </w:p>
        </w:tc>
        <w:tc>
          <w:tcPr>
            <w:tcW w:w="8045" w:type="dxa"/>
            <w:shd w:val="clear" w:color="auto" w:fill="auto"/>
          </w:tcPr>
          <w:p w14:paraId="2DA3EF62" w14:textId="77777777" w:rsidR="00B62082" w:rsidRPr="00275FAE" w:rsidRDefault="001F2BF6" w:rsidP="00A2087F">
            <w:pPr>
              <w:spacing w:after="0" w:line="271" w:lineRule="auto"/>
              <w:contextualSpacing/>
              <w:jc w:val="both"/>
            </w:pPr>
            <w:r w:rsidRPr="001F2BF6">
              <w:t>Trong ngày cơ quan, tổ chức tiếp nhận yêu cầu hoặc trong ngày làm việc tiếp theo, nếu tiếp nhận yêu cầu sau 15 giờ hoặc có thể kéo dài hơn theo thỏa thuận bằng văn bản với người yêu cầu chứng thực.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tc>
      </w:tr>
      <w:tr w:rsidR="00B62082" w:rsidRPr="00275FAE" w14:paraId="46414E7D" w14:textId="77777777" w:rsidTr="00275FAE">
        <w:tc>
          <w:tcPr>
            <w:tcW w:w="2093" w:type="dxa"/>
            <w:shd w:val="clear" w:color="auto" w:fill="auto"/>
          </w:tcPr>
          <w:p w14:paraId="34E3D7A9" w14:textId="77777777" w:rsidR="00B62082" w:rsidRPr="000876A2" w:rsidRDefault="00B62082" w:rsidP="00A2087F">
            <w:pPr>
              <w:spacing w:after="0" w:line="271" w:lineRule="auto"/>
              <w:contextualSpacing/>
              <w:rPr>
                <w:b/>
                <w:bCs/>
              </w:rPr>
            </w:pPr>
            <w:r w:rsidRPr="000876A2">
              <w:rPr>
                <w:b/>
                <w:bCs/>
              </w:rPr>
              <w:t>Đối tượng thực hiện TTHC</w:t>
            </w:r>
          </w:p>
        </w:tc>
        <w:tc>
          <w:tcPr>
            <w:tcW w:w="8045" w:type="dxa"/>
            <w:shd w:val="clear" w:color="auto" w:fill="auto"/>
          </w:tcPr>
          <w:p w14:paraId="23D53AE6" w14:textId="77777777" w:rsidR="00B62082" w:rsidRPr="00275FAE" w:rsidRDefault="001F2BF6" w:rsidP="00A2087F">
            <w:pPr>
              <w:spacing w:after="0" w:line="271" w:lineRule="auto"/>
              <w:contextualSpacing/>
            </w:pPr>
            <w:r>
              <w:t>Cá nhân</w:t>
            </w:r>
          </w:p>
        </w:tc>
      </w:tr>
      <w:tr w:rsidR="00B62082" w:rsidRPr="00275FAE" w14:paraId="5B2EAC00" w14:textId="77777777" w:rsidTr="00275FAE">
        <w:tc>
          <w:tcPr>
            <w:tcW w:w="2093" w:type="dxa"/>
            <w:shd w:val="clear" w:color="auto" w:fill="auto"/>
          </w:tcPr>
          <w:p w14:paraId="526CEF72" w14:textId="77777777" w:rsidR="00B62082" w:rsidRPr="000876A2" w:rsidRDefault="00B62082" w:rsidP="00A2087F">
            <w:pPr>
              <w:spacing w:after="0" w:line="271" w:lineRule="auto"/>
              <w:contextualSpacing/>
              <w:rPr>
                <w:b/>
                <w:bCs/>
              </w:rPr>
            </w:pPr>
            <w:r w:rsidRPr="000876A2">
              <w:rPr>
                <w:b/>
                <w:bCs/>
              </w:rPr>
              <w:t xml:space="preserve">Cơ quan thực </w:t>
            </w:r>
            <w:r w:rsidRPr="000876A2">
              <w:rPr>
                <w:b/>
                <w:bCs/>
              </w:rPr>
              <w:lastRenderedPageBreak/>
              <w:t>hiện TTHC</w:t>
            </w:r>
          </w:p>
        </w:tc>
        <w:tc>
          <w:tcPr>
            <w:tcW w:w="8045" w:type="dxa"/>
            <w:shd w:val="clear" w:color="auto" w:fill="auto"/>
          </w:tcPr>
          <w:p w14:paraId="382AC0AE" w14:textId="77777777" w:rsidR="00B62082" w:rsidRPr="00275FAE" w:rsidRDefault="001F2BF6" w:rsidP="00A2087F">
            <w:pPr>
              <w:spacing w:after="0" w:line="271" w:lineRule="auto"/>
              <w:contextualSpacing/>
            </w:pPr>
            <w:r>
              <w:lastRenderedPageBreak/>
              <w:t xml:space="preserve">Phòng Tư pháp </w:t>
            </w:r>
          </w:p>
        </w:tc>
      </w:tr>
      <w:tr w:rsidR="00B62082" w:rsidRPr="00275FAE" w14:paraId="24D36204" w14:textId="77777777" w:rsidTr="00275FAE">
        <w:tc>
          <w:tcPr>
            <w:tcW w:w="2093" w:type="dxa"/>
            <w:shd w:val="clear" w:color="auto" w:fill="auto"/>
          </w:tcPr>
          <w:p w14:paraId="28895F35" w14:textId="77777777" w:rsidR="00B62082" w:rsidRPr="000876A2" w:rsidRDefault="00B62082" w:rsidP="00A2087F">
            <w:pPr>
              <w:spacing w:after="0" w:line="271" w:lineRule="auto"/>
              <w:contextualSpacing/>
              <w:rPr>
                <w:b/>
                <w:bCs/>
              </w:rPr>
            </w:pPr>
            <w:r w:rsidRPr="000876A2">
              <w:rPr>
                <w:b/>
                <w:bCs/>
              </w:rPr>
              <w:t xml:space="preserve">Kết quả của TTHC </w:t>
            </w:r>
          </w:p>
        </w:tc>
        <w:tc>
          <w:tcPr>
            <w:tcW w:w="8045" w:type="dxa"/>
            <w:shd w:val="clear" w:color="auto" w:fill="auto"/>
          </w:tcPr>
          <w:p w14:paraId="39163A9D" w14:textId="77777777" w:rsidR="00B62082" w:rsidRPr="00275FAE" w:rsidRDefault="001F2BF6" w:rsidP="00A2087F">
            <w:pPr>
              <w:spacing w:after="0" w:line="271" w:lineRule="auto"/>
              <w:contextualSpacing/>
            </w:pPr>
            <w:r w:rsidRPr="001F2BF6">
              <w:t>Giấy tờ, văn bản được chứng thực chữ ký người dịch</w:t>
            </w:r>
          </w:p>
        </w:tc>
      </w:tr>
      <w:tr w:rsidR="00B62082" w:rsidRPr="00275FAE" w14:paraId="089AFC5B" w14:textId="77777777" w:rsidTr="00275FAE">
        <w:tc>
          <w:tcPr>
            <w:tcW w:w="2093" w:type="dxa"/>
            <w:shd w:val="clear" w:color="auto" w:fill="auto"/>
          </w:tcPr>
          <w:p w14:paraId="5C640A25" w14:textId="77777777" w:rsidR="00B62082" w:rsidRPr="000876A2" w:rsidRDefault="00B62082" w:rsidP="00A2087F">
            <w:pPr>
              <w:spacing w:after="0" w:line="271" w:lineRule="auto"/>
              <w:contextualSpacing/>
              <w:rPr>
                <w:b/>
                <w:bCs/>
              </w:rPr>
            </w:pPr>
            <w:r w:rsidRPr="000876A2">
              <w:rPr>
                <w:b/>
                <w:bCs/>
              </w:rPr>
              <w:t>Phí</w:t>
            </w:r>
          </w:p>
        </w:tc>
        <w:tc>
          <w:tcPr>
            <w:tcW w:w="8045" w:type="dxa"/>
            <w:shd w:val="clear" w:color="auto" w:fill="auto"/>
          </w:tcPr>
          <w:p w14:paraId="04E60D5B" w14:textId="77777777" w:rsidR="00B62082" w:rsidRPr="00275FAE" w:rsidRDefault="001F2BF6" w:rsidP="00A2087F">
            <w:pPr>
              <w:spacing w:after="0" w:line="271" w:lineRule="auto"/>
              <w:contextualSpacing/>
            </w:pPr>
            <w:r w:rsidRPr="001F2BF6">
              <w:t>10.000 đồng/trường hợp</w:t>
            </w:r>
          </w:p>
        </w:tc>
      </w:tr>
      <w:tr w:rsidR="00B62082" w:rsidRPr="00275FAE" w14:paraId="12F25D5F" w14:textId="77777777" w:rsidTr="00275FAE">
        <w:tc>
          <w:tcPr>
            <w:tcW w:w="2093" w:type="dxa"/>
            <w:shd w:val="clear" w:color="auto" w:fill="auto"/>
          </w:tcPr>
          <w:p w14:paraId="3CCFED8D" w14:textId="77777777" w:rsidR="00B62082" w:rsidRPr="000876A2" w:rsidRDefault="00B62082" w:rsidP="00A2087F">
            <w:pPr>
              <w:spacing w:after="0" w:line="271" w:lineRule="auto"/>
              <w:contextualSpacing/>
              <w:rPr>
                <w:b/>
                <w:bCs/>
              </w:rPr>
            </w:pPr>
            <w:r w:rsidRPr="000876A2">
              <w:rPr>
                <w:b/>
                <w:bCs/>
              </w:rPr>
              <w:t>Tên mẫu đơn, tờ khai</w:t>
            </w:r>
          </w:p>
        </w:tc>
        <w:tc>
          <w:tcPr>
            <w:tcW w:w="8045" w:type="dxa"/>
            <w:shd w:val="clear" w:color="auto" w:fill="auto"/>
          </w:tcPr>
          <w:p w14:paraId="0FD9006F" w14:textId="77777777" w:rsidR="00B62082" w:rsidRPr="00275FAE" w:rsidRDefault="001F2BF6" w:rsidP="00A2087F">
            <w:pPr>
              <w:spacing w:after="0" w:line="271" w:lineRule="auto"/>
              <w:contextualSpacing/>
            </w:pPr>
            <w:r>
              <w:t>Không</w:t>
            </w:r>
          </w:p>
        </w:tc>
      </w:tr>
      <w:tr w:rsidR="00B62082" w:rsidRPr="00275FAE" w14:paraId="258FE1D2" w14:textId="77777777" w:rsidTr="00275FAE">
        <w:tc>
          <w:tcPr>
            <w:tcW w:w="2093" w:type="dxa"/>
            <w:shd w:val="clear" w:color="auto" w:fill="auto"/>
          </w:tcPr>
          <w:p w14:paraId="76F4BE14" w14:textId="77777777" w:rsidR="00B62082" w:rsidRPr="000876A2" w:rsidRDefault="00B62082" w:rsidP="00A2087F">
            <w:pPr>
              <w:spacing w:after="0" w:line="271" w:lineRule="auto"/>
              <w:contextualSpacing/>
              <w:rPr>
                <w:b/>
                <w:bCs/>
              </w:rPr>
            </w:pPr>
            <w:r w:rsidRPr="000876A2">
              <w:rPr>
                <w:b/>
                <w:bCs/>
              </w:rPr>
              <w:t>Yêu cầu điều kiện</w:t>
            </w:r>
          </w:p>
        </w:tc>
        <w:tc>
          <w:tcPr>
            <w:tcW w:w="8045" w:type="dxa"/>
            <w:shd w:val="clear" w:color="auto" w:fill="auto"/>
          </w:tcPr>
          <w:p w14:paraId="262D0ACA"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Giấy tờ, văn bản không được dịch để chứng thực chữ ký người dịch:</w:t>
            </w:r>
          </w:p>
          <w:p w14:paraId="2903B53C"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Giấy tờ, văn bản đã bị tẩy xóa, sửa chữa; thêm, bớt nội dung không hợp lệ.</w:t>
            </w:r>
          </w:p>
          <w:p w14:paraId="0E4C8E13"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Giấy tờ, văn bản bị hư hỏng, cũ nát không xác định được nội dung.</w:t>
            </w:r>
          </w:p>
          <w:p w14:paraId="29F32920"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Giấy tờ, văn bản đóng dấu mật của cơ quan, tổ chức có thẩm quyền hoặc không đóng dấu mật nhưng ghi rõ không được dịch.</w:t>
            </w:r>
          </w:p>
          <w:p w14:paraId="707D6945"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Giấy tờ, văn bản có nội dung quy định tại Khoản 4 Điều 22 của Nghị định số </w:t>
            </w:r>
            <w:hyperlink r:id="rId11" w:tgtFrame="_blank" w:tooltip="Nghị định 23/2015/NĐ-CP" w:history="1">
              <w:r w:rsidRPr="001F2BF6">
                <w:rPr>
                  <w:rStyle w:val="Hyperlink"/>
                  <w:color w:val="0E70C3"/>
                  <w:sz w:val="28"/>
                  <w:szCs w:val="28"/>
                  <w:lang w:val="vi-VN"/>
                </w:rPr>
                <w:t>23/2015/NĐ-CP</w:t>
              </w:r>
            </w:hyperlink>
            <w:r w:rsidRPr="001F2BF6">
              <w:rPr>
                <w:color w:val="000000"/>
                <w:sz w:val="28"/>
                <w:szCs w:val="28"/>
                <w:lang w:val="vi-VN"/>
              </w:rPr>
              <w:t> .</w:t>
            </w:r>
          </w:p>
          <w:p w14:paraId="163C6232" w14:textId="77777777" w:rsidR="00B62082" w:rsidRPr="00275FAE" w:rsidRDefault="001F2BF6" w:rsidP="00A2087F">
            <w:pPr>
              <w:pStyle w:val="NormalWeb"/>
              <w:shd w:val="clear" w:color="auto" w:fill="FFFFFF"/>
              <w:spacing w:before="0" w:beforeAutospacing="0" w:after="0" w:afterAutospacing="0" w:line="271" w:lineRule="auto"/>
              <w:contextualSpacing/>
              <w:jc w:val="both"/>
              <w:rPr>
                <w:sz w:val="28"/>
                <w:szCs w:val="28"/>
              </w:rPr>
            </w:pPr>
            <w:r w:rsidRPr="001F2BF6">
              <w:rPr>
                <w:color w:val="000000"/>
                <w:sz w:val="28"/>
                <w:szCs w:val="28"/>
                <w:lang w:val="vi-VN"/>
              </w:rPr>
              <w:t>+ Giấy tờ, văn bản do cơ quan, tổ chức có thẩm quyền của nước ngoài cấp, công chứng hoặc chứng nhận chưa được hợp pháp hóa lãnh sự theo quy định tại Khoản 1 Điều 20 của Nghị định số </w:t>
            </w:r>
            <w:hyperlink r:id="rId12" w:tgtFrame="_blank" w:tooltip="Nghị định 23/2015/NĐ-CP" w:history="1">
              <w:r w:rsidRPr="001F2BF6">
                <w:rPr>
                  <w:rStyle w:val="Hyperlink"/>
                  <w:color w:val="0E70C3"/>
                  <w:sz w:val="28"/>
                  <w:szCs w:val="28"/>
                  <w:lang w:val="vi-VN"/>
                </w:rPr>
                <w:t>23/2015/NĐ-CP</w:t>
              </w:r>
            </w:hyperlink>
            <w:r w:rsidRPr="001F2BF6">
              <w:rPr>
                <w:color w:val="000000"/>
                <w:sz w:val="28"/>
                <w:szCs w:val="28"/>
                <w:lang w:val="vi-VN"/>
              </w:rPr>
              <w:t> , </w:t>
            </w:r>
            <w:r w:rsidRPr="001F2BF6">
              <w:rPr>
                <w:i/>
                <w:iCs/>
                <w:color w:val="000000"/>
                <w:sz w:val="28"/>
                <w:szCs w:val="28"/>
                <w:lang w:val="vi-VN"/>
              </w:rPr>
              <w:t>trừ giấy hộ chiếu, thẻ căn cước, thẻ cư trú, giấy phép lái xe, bằng tốt nghiệp, chứng chỉ và bảng điểm kèm theo bằng tốt nghiệp, chứng chỉ.</w:t>
            </w:r>
          </w:p>
        </w:tc>
      </w:tr>
      <w:tr w:rsidR="00B62082" w:rsidRPr="00275FAE" w14:paraId="78855921" w14:textId="77777777" w:rsidTr="00275FAE">
        <w:tc>
          <w:tcPr>
            <w:tcW w:w="2093" w:type="dxa"/>
            <w:shd w:val="clear" w:color="auto" w:fill="auto"/>
          </w:tcPr>
          <w:p w14:paraId="1BD6FDF9" w14:textId="77777777" w:rsidR="00B62082" w:rsidRPr="000876A2" w:rsidRDefault="00B62082" w:rsidP="00A42593">
            <w:pPr>
              <w:spacing w:after="0" w:line="271" w:lineRule="auto"/>
              <w:contextualSpacing/>
              <w:jc w:val="both"/>
              <w:rPr>
                <w:b/>
                <w:bCs/>
              </w:rPr>
            </w:pPr>
            <w:r w:rsidRPr="000876A2">
              <w:rPr>
                <w:b/>
                <w:bCs/>
              </w:rPr>
              <w:t>Căn cứ pháp lý</w:t>
            </w:r>
          </w:p>
        </w:tc>
        <w:tc>
          <w:tcPr>
            <w:tcW w:w="8045" w:type="dxa"/>
            <w:shd w:val="clear" w:color="auto" w:fill="auto"/>
          </w:tcPr>
          <w:p w14:paraId="21D9F447" w14:textId="77777777" w:rsidR="00B62082" w:rsidRPr="00275FAE" w:rsidRDefault="00B62082" w:rsidP="00A42593">
            <w:pPr>
              <w:spacing w:after="0" w:line="271" w:lineRule="auto"/>
              <w:contextualSpacing/>
              <w:jc w:val="both"/>
            </w:pPr>
            <w:r w:rsidRPr="00275FAE">
              <w:t>- Nghị định số: 23/2015/NĐ-CP ngày 16/02/2015 của Chính phủ về cấp bản sao từ bản chính, chứng thực chữ ký và chứng thực hợp đồng, giao dịch;</w:t>
            </w:r>
          </w:p>
          <w:p w14:paraId="417D11D3" w14:textId="77777777" w:rsidR="00B62082" w:rsidRPr="00275FAE" w:rsidRDefault="00B62082" w:rsidP="00A42593">
            <w:pPr>
              <w:spacing w:after="0" w:line="271" w:lineRule="auto"/>
              <w:contextualSpacing/>
              <w:jc w:val="both"/>
            </w:pPr>
            <w:r w:rsidRPr="00275FAE">
              <w:t>- Thông tư số: 01/2020/TT-BTP ngày 03/3/2020 quy định chi tiết và hướng dẫn thi hành một số điều của Nghị định số: 23/2015/NĐ-CP ngày 16/02/2015 của Chính phủ về cấp bản sao từ bản chính, chứng thực chữ ký và chứng thực hợp đồng, giao dịch;</w:t>
            </w:r>
          </w:p>
          <w:p w14:paraId="762190CF" w14:textId="77777777" w:rsidR="00B62082" w:rsidRPr="00275FAE" w:rsidRDefault="00B62082" w:rsidP="00A42593">
            <w:pPr>
              <w:spacing w:after="0" w:line="271" w:lineRule="auto"/>
              <w:contextualSpacing/>
              <w:jc w:val="both"/>
            </w:pPr>
            <w:r w:rsidRPr="00275FAE">
              <w:t>- Thông tư số: 226/2016/TT-BTC ngày 11/11/2016 của Bộ Tài chính quy định mức thu, chế độ thu, nộp, quản lý và sử dụng phí chứng thực;</w:t>
            </w:r>
          </w:p>
          <w:p w14:paraId="00BD4825" w14:textId="77777777" w:rsidR="00B62082" w:rsidRPr="00275FAE" w:rsidRDefault="00B62082" w:rsidP="00A42593">
            <w:pPr>
              <w:spacing w:after="0" w:line="271" w:lineRule="auto"/>
              <w:contextualSpacing/>
              <w:jc w:val="both"/>
            </w:pPr>
          </w:p>
        </w:tc>
      </w:tr>
    </w:tbl>
    <w:p w14:paraId="2EB92ED7" w14:textId="77777777" w:rsidR="00B62082" w:rsidRDefault="00B62082" w:rsidP="00A42593">
      <w:pPr>
        <w:spacing w:after="0" w:line="271" w:lineRule="auto"/>
        <w:ind w:firstLine="720"/>
        <w:contextualSpacing/>
        <w:jc w:val="both"/>
      </w:pPr>
    </w:p>
    <w:p w14:paraId="1146CA0C" w14:textId="77777777" w:rsidR="001C709E" w:rsidRDefault="001C709E" w:rsidP="00A42593">
      <w:pPr>
        <w:spacing w:after="0" w:line="271" w:lineRule="auto"/>
        <w:ind w:firstLine="720"/>
        <w:contextualSpacing/>
        <w:jc w:val="both"/>
      </w:pPr>
    </w:p>
    <w:p w14:paraId="63C1DCF7" w14:textId="77777777" w:rsidR="005C629F" w:rsidRDefault="005C629F" w:rsidP="00A42593">
      <w:pPr>
        <w:spacing w:after="0" w:line="271" w:lineRule="auto"/>
        <w:ind w:firstLine="720"/>
        <w:contextualSpacing/>
        <w:jc w:val="both"/>
      </w:pPr>
    </w:p>
    <w:p w14:paraId="1F46C8D3" w14:textId="77777777" w:rsidR="005C629F" w:rsidRDefault="005C629F" w:rsidP="00A42593">
      <w:pPr>
        <w:spacing w:after="0" w:line="271" w:lineRule="auto"/>
        <w:ind w:firstLine="720"/>
        <w:contextualSpacing/>
        <w:jc w:val="both"/>
      </w:pPr>
    </w:p>
    <w:p w14:paraId="7992F900" w14:textId="77777777" w:rsidR="005C629F" w:rsidRDefault="005C629F" w:rsidP="00A42593">
      <w:pPr>
        <w:spacing w:after="0" w:line="271" w:lineRule="auto"/>
        <w:ind w:firstLine="720"/>
        <w:contextualSpacing/>
        <w:jc w:val="both"/>
      </w:pPr>
    </w:p>
    <w:p w14:paraId="1667779A" w14:textId="77777777" w:rsidR="005C629F" w:rsidRDefault="005C629F" w:rsidP="00A42593">
      <w:pPr>
        <w:spacing w:after="0" w:line="271" w:lineRule="auto"/>
        <w:ind w:firstLine="720"/>
        <w:contextualSpacing/>
        <w:jc w:val="both"/>
      </w:pPr>
    </w:p>
    <w:p w14:paraId="1A641980" w14:textId="77777777" w:rsidR="005C629F" w:rsidRDefault="005C629F" w:rsidP="00A42593">
      <w:pPr>
        <w:spacing w:after="0" w:line="271" w:lineRule="auto"/>
        <w:ind w:firstLine="720"/>
        <w:contextualSpacing/>
        <w:jc w:val="both"/>
      </w:pPr>
    </w:p>
    <w:p w14:paraId="0D331314" w14:textId="77777777" w:rsidR="005C629F" w:rsidRDefault="005C629F" w:rsidP="00A42593">
      <w:pPr>
        <w:spacing w:after="0" w:line="271" w:lineRule="auto"/>
        <w:ind w:firstLine="720"/>
        <w:contextualSpacing/>
        <w:jc w:val="both"/>
      </w:pPr>
    </w:p>
    <w:p w14:paraId="7B6F95FE" w14:textId="77777777" w:rsidR="005C629F" w:rsidRDefault="005C629F" w:rsidP="00A42593">
      <w:pPr>
        <w:spacing w:after="0" w:line="271" w:lineRule="auto"/>
        <w:ind w:firstLine="720"/>
        <w:contextualSpacing/>
        <w:jc w:val="both"/>
      </w:pPr>
    </w:p>
    <w:p w14:paraId="6A2A022C" w14:textId="77777777" w:rsidR="00B62082" w:rsidRDefault="005C629F" w:rsidP="00D42B43">
      <w:pPr>
        <w:pStyle w:val="Heading1"/>
      </w:pPr>
      <w:r>
        <w:lastRenderedPageBreak/>
        <w:t>30</w:t>
      </w:r>
      <w:r w:rsidR="00A77338">
        <w:t xml:space="preserve">. Thủ tục: </w:t>
      </w:r>
      <w:r w:rsidR="00B62082" w:rsidRPr="00B62082">
        <w:t xml:space="preserve">Chứng thực chữ ký người dịch mà người dịch </w:t>
      </w:r>
      <w:r w:rsidR="00B62082">
        <w:t xml:space="preserve">không </w:t>
      </w:r>
      <w:r w:rsidR="002425E2">
        <w:t xml:space="preserve">phải </w:t>
      </w:r>
      <w:r w:rsidR="00B62082" w:rsidRPr="00B62082">
        <w:t>là cộng tác viên dịch thuật của Phòng Tư pháp</w:t>
      </w:r>
    </w:p>
    <w:p w14:paraId="68A24B5B" w14:textId="77777777" w:rsidR="00A42593" w:rsidRPr="00B62082" w:rsidRDefault="00A42593" w:rsidP="00A42593">
      <w:pPr>
        <w:spacing w:after="0" w:line="271" w:lineRule="auto"/>
        <w:ind w:firstLine="720"/>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45"/>
      </w:tblGrid>
      <w:tr w:rsidR="00B62082" w:rsidRPr="00275FAE" w14:paraId="388185D1" w14:textId="77777777" w:rsidTr="00275FAE">
        <w:tc>
          <w:tcPr>
            <w:tcW w:w="2093" w:type="dxa"/>
            <w:shd w:val="clear" w:color="auto" w:fill="auto"/>
          </w:tcPr>
          <w:p w14:paraId="3531DCDE" w14:textId="77777777" w:rsidR="00B62082" w:rsidRPr="00275FAE" w:rsidRDefault="00B62082" w:rsidP="00A2087F">
            <w:pPr>
              <w:spacing w:after="0" w:line="271" w:lineRule="auto"/>
              <w:contextualSpacing/>
              <w:rPr>
                <w:b/>
              </w:rPr>
            </w:pPr>
            <w:r w:rsidRPr="00275FAE">
              <w:rPr>
                <w:b/>
              </w:rPr>
              <w:t>Trình tự thực hiện</w:t>
            </w:r>
          </w:p>
        </w:tc>
        <w:tc>
          <w:tcPr>
            <w:tcW w:w="8045" w:type="dxa"/>
            <w:shd w:val="clear" w:color="auto" w:fill="auto"/>
          </w:tcPr>
          <w:p w14:paraId="54F2FF52"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Người yêu cầu chứng thực chữ ký người dịch phải xuất trình các giấy tờ phục vụ việc chứng thực chữ ký người dịch.</w:t>
            </w:r>
          </w:p>
          <w:p w14:paraId="0939E25B"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Người thực hiện chứng thực </w:t>
            </w:r>
            <w:r w:rsidRPr="001F2BF6">
              <w:rPr>
                <w:i/>
                <w:iCs/>
                <w:color w:val="000000"/>
                <w:sz w:val="28"/>
                <w:szCs w:val="28"/>
                <w:lang w:val="vi-VN"/>
              </w:rPr>
              <w:t>(hoặc người tiếp nhận hồ sơ trong trường hợp tiếp nhận hồ sơ tại bộ phận một cửa, một cửa liên thông)</w:t>
            </w:r>
            <w:r w:rsidRPr="001F2BF6">
              <w:rPr>
                <w:color w:val="000000"/>
                <w:sz w:val="28"/>
                <w:szCs w:val="28"/>
                <w:lang w:val="vi-VN"/>
              </w:rPr>
              <w:t> kiểm tra giấy tờ do người yêu cầu chứng thực xuất trình, nếu thấy đủ giấy tờ theo quy định và giấy tờ, văn bản được dịch không thuộc các trường hợp giấy tờ, văn bản không được dịch để chứng thực chữ ký người dịch thì yêu cầu người dịch ký trước mặt và thực hiệ</w:t>
            </w:r>
            <w:r w:rsidRPr="001F2BF6">
              <w:rPr>
                <w:color w:val="000000"/>
                <w:sz w:val="28"/>
                <w:szCs w:val="28"/>
              </w:rPr>
              <w:t>n </w:t>
            </w:r>
            <w:r w:rsidRPr="001F2BF6">
              <w:rPr>
                <w:color w:val="000000"/>
                <w:sz w:val="28"/>
                <w:szCs w:val="28"/>
                <w:lang w:val="vi-VN"/>
              </w:rPr>
              <w:t>chứng thực như sau:</w:t>
            </w:r>
          </w:p>
          <w:p w14:paraId="0CAD7050"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Ghi đầy đủ lời chứng chứng thực chữ ký người dịch theo mẫu quy định;</w:t>
            </w:r>
          </w:p>
          <w:p w14:paraId="74BA69D4"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Ký, ghi rõ họ tên, đóng dấu của cơ quan, tổ chức thực hiện chứng thực và ghi vào sổ chứng thực.</w:t>
            </w:r>
          </w:p>
          <w:p w14:paraId="2E7ACFC5" w14:textId="77777777" w:rsidR="00B62082" w:rsidRPr="00275FAE" w:rsidRDefault="001F2BF6" w:rsidP="00A2087F">
            <w:pPr>
              <w:pStyle w:val="NormalWeb"/>
              <w:shd w:val="clear" w:color="auto" w:fill="FFFFFF"/>
              <w:spacing w:before="0" w:beforeAutospacing="0" w:after="0" w:afterAutospacing="0" w:line="271" w:lineRule="auto"/>
              <w:contextualSpacing/>
              <w:jc w:val="both"/>
              <w:rPr>
                <w:sz w:val="28"/>
                <w:szCs w:val="28"/>
              </w:rPr>
            </w:pPr>
            <w:r w:rsidRPr="001F2BF6">
              <w:rPr>
                <w:color w:val="000000"/>
                <w:sz w:val="28"/>
                <w:szCs w:val="28"/>
                <w:lang w:val="vi-VN"/>
              </w:rPr>
              <w:t>Đối với bản dịch giấy tờ, văn bản có từ 02 (hai) trang trở lên thì ghi lời chứng vào trang cuối, nếu giấy tờ, văn bản có từ 02 (hai) tờ trở lên thì phải đóng dấu giáp lai.</w:t>
            </w:r>
          </w:p>
        </w:tc>
      </w:tr>
      <w:tr w:rsidR="00B62082" w:rsidRPr="00275FAE" w14:paraId="0CB9B592" w14:textId="77777777" w:rsidTr="00275FAE">
        <w:tc>
          <w:tcPr>
            <w:tcW w:w="2093" w:type="dxa"/>
            <w:shd w:val="clear" w:color="auto" w:fill="auto"/>
          </w:tcPr>
          <w:p w14:paraId="5BF7872E" w14:textId="77777777" w:rsidR="00B62082" w:rsidRPr="000876A2" w:rsidRDefault="00B62082" w:rsidP="00A2087F">
            <w:pPr>
              <w:spacing w:after="0" w:line="271" w:lineRule="auto"/>
              <w:contextualSpacing/>
              <w:rPr>
                <w:b/>
                <w:bCs/>
              </w:rPr>
            </w:pPr>
            <w:r w:rsidRPr="000876A2">
              <w:rPr>
                <w:b/>
                <w:bCs/>
              </w:rPr>
              <w:t>Cách thức thực hiện</w:t>
            </w:r>
          </w:p>
        </w:tc>
        <w:tc>
          <w:tcPr>
            <w:tcW w:w="8045" w:type="dxa"/>
            <w:shd w:val="clear" w:color="auto" w:fill="auto"/>
          </w:tcPr>
          <w:p w14:paraId="4209CAE6" w14:textId="77777777" w:rsidR="00B62082" w:rsidRPr="00275FAE" w:rsidRDefault="001F2BF6" w:rsidP="00A2087F">
            <w:pPr>
              <w:spacing w:after="0" w:line="271" w:lineRule="auto"/>
              <w:contextualSpacing/>
              <w:jc w:val="both"/>
            </w:pPr>
            <w:r w:rsidRPr="00275FAE">
              <w:t>- Nộp hồ sơ trực tiếp tại Bộ phận tiếp nhận và trả kết quả giải quyết TTHC</w:t>
            </w:r>
            <w:r>
              <w:t xml:space="preserve"> hoặc g</w:t>
            </w:r>
            <w:r w:rsidRPr="00F055AF">
              <w:t>ửi trực tuyế</w:t>
            </w:r>
            <w:r>
              <w:t>n qua</w:t>
            </w:r>
            <w:r w:rsidRPr="00F055AF">
              <w:t xml:space="preserve"> phần mềm giải quyết TTHC của thành phố Hà Nội.</w:t>
            </w:r>
            <w:r w:rsidRPr="00275FAE">
              <w:t xml:space="preserve"> </w:t>
            </w:r>
          </w:p>
        </w:tc>
      </w:tr>
      <w:tr w:rsidR="00B62082" w:rsidRPr="00275FAE" w14:paraId="4C40C9CB" w14:textId="77777777" w:rsidTr="00275FAE">
        <w:tc>
          <w:tcPr>
            <w:tcW w:w="2093" w:type="dxa"/>
            <w:shd w:val="clear" w:color="auto" w:fill="auto"/>
          </w:tcPr>
          <w:p w14:paraId="4B77579D" w14:textId="77777777" w:rsidR="00B62082" w:rsidRPr="000876A2" w:rsidRDefault="00B62082" w:rsidP="00A2087F">
            <w:pPr>
              <w:spacing w:after="0" w:line="271" w:lineRule="auto"/>
              <w:contextualSpacing/>
              <w:rPr>
                <w:b/>
                <w:bCs/>
              </w:rPr>
            </w:pPr>
            <w:r w:rsidRPr="000876A2">
              <w:rPr>
                <w:b/>
                <w:bCs/>
              </w:rPr>
              <w:t>Thành phần hồ sơ</w:t>
            </w:r>
          </w:p>
        </w:tc>
        <w:tc>
          <w:tcPr>
            <w:tcW w:w="8045" w:type="dxa"/>
            <w:shd w:val="clear" w:color="auto" w:fill="auto"/>
          </w:tcPr>
          <w:p w14:paraId="3C68F701"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Bản chính hoặc bản sao có chứng thực Giấy Chứng minh nhân dân/</w:t>
            </w:r>
            <w:r w:rsidRPr="001F2BF6">
              <w:rPr>
                <w:i/>
                <w:iCs/>
                <w:color w:val="000000"/>
                <w:sz w:val="28"/>
                <w:szCs w:val="28"/>
                <w:lang w:val="vi-VN"/>
              </w:rPr>
              <w:t>Căn</w:t>
            </w:r>
            <w:r w:rsidRPr="001F2BF6">
              <w:rPr>
                <w:color w:val="000000"/>
                <w:sz w:val="28"/>
                <w:szCs w:val="28"/>
                <w:lang w:val="vi-VN"/>
              </w:rPr>
              <w:t> </w:t>
            </w:r>
            <w:r w:rsidRPr="001F2BF6">
              <w:rPr>
                <w:i/>
                <w:iCs/>
                <w:color w:val="000000"/>
                <w:sz w:val="28"/>
                <w:szCs w:val="28"/>
                <w:lang w:val="vi-VN"/>
              </w:rPr>
              <w:t>cước công dân</w:t>
            </w:r>
            <w:r w:rsidRPr="001F2BF6">
              <w:rPr>
                <w:color w:val="000000"/>
                <w:sz w:val="28"/>
                <w:szCs w:val="28"/>
                <w:lang w:val="vi-VN"/>
              </w:rPr>
              <w:t> hoặc Hộ chiếu còn giá trị sử dụng;</w:t>
            </w:r>
          </w:p>
          <w:p w14:paraId="21D8BA75"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Bản chính hoặc bản sao từ sổ gốc, bản sao có chứng thực bằng cử nhân ngoại ngữ trở lên về thứ tiếng nước ngoài cần dịch hoặc bằng tốt nghiệp đại học trở lên đối với thứ tiếng nước ngoài cần dịch; trừ trường hợp dịch những ngôn ngữ không phổ biến mà người dịch không có bằng cử nhân ngoại ngữ, bằng tốt nghiệp đại học nhưng thông thạo ngôn ngữ cần dịch </w:t>
            </w:r>
            <w:r w:rsidRPr="001F2BF6">
              <w:rPr>
                <w:i/>
                <w:iCs/>
                <w:color w:val="000000"/>
                <w:sz w:val="28"/>
                <w:szCs w:val="28"/>
                <w:lang w:val="vi-VN"/>
              </w:rPr>
              <w:t>thì phải nộp bản cam kết về việc thông thạo ngôn ngữ đó và chịu trách nhiệm về nội dung bản dịch;</w:t>
            </w:r>
          </w:p>
          <w:p w14:paraId="1275CCDC" w14:textId="77777777" w:rsidR="00B62082" w:rsidRPr="00275FAE" w:rsidRDefault="001F2BF6" w:rsidP="00A2087F">
            <w:pPr>
              <w:pStyle w:val="NormalWeb"/>
              <w:shd w:val="clear" w:color="auto" w:fill="FFFFFF"/>
              <w:spacing w:before="0" w:beforeAutospacing="0" w:after="0" w:afterAutospacing="0" w:line="271" w:lineRule="auto"/>
              <w:contextualSpacing/>
              <w:jc w:val="both"/>
              <w:rPr>
                <w:sz w:val="28"/>
                <w:szCs w:val="28"/>
              </w:rPr>
            </w:pPr>
            <w:r w:rsidRPr="001F2BF6">
              <w:rPr>
                <w:color w:val="000000"/>
                <w:sz w:val="28"/>
                <w:szCs w:val="28"/>
                <w:lang w:val="vi-VN"/>
              </w:rPr>
              <w:t>+ Bản dịch đính kèm giấy tờ, văn bản cần dịch.</w:t>
            </w:r>
          </w:p>
        </w:tc>
      </w:tr>
      <w:tr w:rsidR="00B62082" w:rsidRPr="00275FAE" w14:paraId="79D4D727" w14:textId="77777777" w:rsidTr="00275FAE">
        <w:tc>
          <w:tcPr>
            <w:tcW w:w="2093" w:type="dxa"/>
            <w:shd w:val="clear" w:color="auto" w:fill="auto"/>
          </w:tcPr>
          <w:p w14:paraId="6C8A6196" w14:textId="77777777" w:rsidR="00B62082" w:rsidRPr="000876A2" w:rsidRDefault="00B62082" w:rsidP="00A2087F">
            <w:pPr>
              <w:spacing w:after="0" w:line="271" w:lineRule="auto"/>
              <w:contextualSpacing/>
              <w:rPr>
                <w:b/>
                <w:bCs/>
              </w:rPr>
            </w:pPr>
            <w:r w:rsidRPr="000876A2">
              <w:rPr>
                <w:b/>
                <w:bCs/>
              </w:rPr>
              <w:t>Thời hạn giải quyết</w:t>
            </w:r>
          </w:p>
        </w:tc>
        <w:tc>
          <w:tcPr>
            <w:tcW w:w="8045" w:type="dxa"/>
            <w:shd w:val="clear" w:color="auto" w:fill="auto"/>
          </w:tcPr>
          <w:p w14:paraId="13CEA677" w14:textId="77777777" w:rsidR="00B62082" w:rsidRPr="00275FAE" w:rsidRDefault="001F2BF6" w:rsidP="00A2087F">
            <w:pPr>
              <w:spacing w:after="0" w:line="271" w:lineRule="auto"/>
              <w:contextualSpacing/>
              <w:jc w:val="both"/>
            </w:pPr>
            <w:r w:rsidRPr="001F2BF6">
              <w:t>Trong ngày cơ quan, tổ chức tiếp nhận yêu cầu hoặc trong ngày làm việc tiếp theo, nếu tiếp nhận yêu cầu sau 15 giờ hoặc có thể kéo dài hơn theo thỏa thuận bằng văn bản với người yêu cầu chứng thực.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tc>
      </w:tr>
      <w:tr w:rsidR="00B62082" w:rsidRPr="00275FAE" w14:paraId="060BB66E" w14:textId="77777777" w:rsidTr="00275FAE">
        <w:tc>
          <w:tcPr>
            <w:tcW w:w="2093" w:type="dxa"/>
            <w:shd w:val="clear" w:color="auto" w:fill="auto"/>
          </w:tcPr>
          <w:p w14:paraId="754EEEA6" w14:textId="77777777" w:rsidR="00B62082" w:rsidRPr="000876A2" w:rsidRDefault="00B62082" w:rsidP="00A2087F">
            <w:pPr>
              <w:spacing w:after="0" w:line="271" w:lineRule="auto"/>
              <w:contextualSpacing/>
              <w:rPr>
                <w:b/>
                <w:bCs/>
              </w:rPr>
            </w:pPr>
            <w:r w:rsidRPr="000876A2">
              <w:rPr>
                <w:b/>
                <w:bCs/>
              </w:rPr>
              <w:t xml:space="preserve">Đối tượng thực </w:t>
            </w:r>
            <w:r w:rsidRPr="000876A2">
              <w:rPr>
                <w:b/>
                <w:bCs/>
              </w:rPr>
              <w:lastRenderedPageBreak/>
              <w:t>hiện TTHC</w:t>
            </w:r>
          </w:p>
        </w:tc>
        <w:tc>
          <w:tcPr>
            <w:tcW w:w="8045" w:type="dxa"/>
            <w:shd w:val="clear" w:color="auto" w:fill="auto"/>
          </w:tcPr>
          <w:p w14:paraId="70263D54" w14:textId="77777777" w:rsidR="00B62082" w:rsidRPr="00275FAE" w:rsidRDefault="001F2BF6" w:rsidP="00A2087F">
            <w:pPr>
              <w:spacing w:after="0" w:line="271" w:lineRule="auto"/>
              <w:contextualSpacing/>
            </w:pPr>
            <w:r>
              <w:lastRenderedPageBreak/>
              <w:t>Cá nhân</w:t>
            </w:r>
          </w:p>
        </w:tc>
      </w:tr>
      <w:tr w:rsidR="00B62082" w:rsidRPr="00275FAE" w14:paraId="1C274AF2" w14:textId="77777777" w:rsidTr="00275FAE">
        <w:tc>
          <w:tcPr>
            <w:tcW w:w="2093" w:type="dxa"/>
            <w:shd w:val="clear" w:color="auto" w:fill="auto"/>
          </w:tcPr>
          <w:p w14:paraId="0A6257A1" w14:textId="77777777" w:rsidR="00B62082" w:rsidRPr="000876A2" w:rsidRDefault="00B62082" w:rsidP="00A2087F">
            <w:pPr>
              <w:spacing w:after="0" w:line="271" w:lineRule="auto"/>
              <w:contextualSpacing/>
              <w:rPr>
                <w:b/>
                <w:bCs/>
              </w:rPr>
            </w:pPr>
            <w:r w:rsidRPr="000876A2">
              <w:rPr>
                <w:b/>
                <w:bCs/>
              </w:rPr>
              <w:t>Cơ quan thực hiện TTHC</w:t>
            </w:r>
          </w:p>
        </w:tc>
        <w:tc>
          <w:tcPr>
            <w:tcW w:w="8045" w:type="dxa"/>
            <w:shd w:val="clear" w:color="auto" w:fill="auto"/>
          </w:tcPr>
          <w:p w14:paraId="79C881C5" w14:textId="77777777" w:rsidR="00B62082" w:rsidRPr="00275FAE" w:rsidRDefault="001F2BF6" w:rsidP="00A2087F">
            <w:pPr>
              <w:spacing w:after="0" w:line="271" w:lineRule="auto"/>
              <w:contextualSpacing/>
            </w:pPr>
            <w:r>
              <w:t xml:space="preserve">Phòng Tư pháp </w:t>
            </w:r>
          </w:p>
        </w:tc>
      </w:tr>
      <w:tr w:rsidR="00B62082" w:rsidRPr="00275FAE" w14:paraId="21F5DADC" w14:textId="77777777" w:rsidTr="00275FAE">
        <w:tc>
          <w:tcPr>
            <w:tcW w:w="2093" w:type="dxa"/>
            <w:shd w:val="clear" w:color="auto" w:fill="auto"/>
          </w:tcPr>
          <w:p w14:paraId="2A72DA71" w14:textId="77777777" w:rsidR="00B62082" w:rsidRPr="000876A2" w:rsidRDefault="00B62082" w:rsidP="00A2087F">
            <w:pPr>
              <w:spacing w:after="0" w:line="271" w:lineRule="auto"/>
              <w:contextualSpacing/>
              <w:rPr>
                <w:b/>
                <w:bCs/>
              </w:rPr>
            </w:pPr>
            <w:r w:rsidRPr="000876A2">
              <w:rPr>
                <w:b/>
                <w:bCs/>
              </w:rPr>
              <w:t xml:space="preserve">Kết quả của TTHC </w:t>
            </w:r>
          </w:p>
        </w:tc>
        <w:tc>
          <w:tcPr>
            <w:tcW w:w="8045" w:type="dxa"/>
            <w:shd w:val="clear" w:color="auto" w:fill="auto"/>
          </w:tcPr>
          <w:p w14:paraId="1332E131" w14:textId="77777777" w:rsidR="00B62082" w:rsidRPr="00275FAE" w:rsidRDefault="001F2BF6" w:rsidP="00A2087F">
            <w:pPr>
              <w:spacing w:after="0" w:line="271" w:lineRule="auto"/>
              <w:contextualSpacing/>
            </w:pPr>
            <w:r w:rsidRPr="001F2BF6">
              <w:t>Bản dịch và giấy tờ, văn bản cần dịch.</w:t>
            </w:r>
          </w:p>
        </w:tc>
      </w:tr>
      <w:tr w:rsidR="00B62082" w:rsidRPr="00275FAE" w14:paraId="1CE44F5A" w14:textId="77777777" w:rsidTr="00275FAE">
        <w:tc>
          <w:tcPr>
            <w:tcW w:w="2093" w:type="dxa"/>
            <w:shd w:val="clear" w:color="auto" w:fill="auto"/>
          </w:tcPr>
          <w:p w14:paraId="6FD9FD64" w14:textId="77777777" w:rsidR="00B62082" w:rsidRPr="000876A2" w:rsidRDefault="00B62082" w:rsidP="00A2087F">
            <w:pPr>
              <w:spacing w:after="0" w:line="271" w:lineRule="auto"/>
              <w:contextualSpacing/>
              <w:rPr>
                <w:b/>
                <w:bCs/>
              </w:rPr>
            </w:pPr>
            <w:r w:rsidRPr="000876A2">
              <w:rPr>
                <w:b/>
                <w:bCs/>
              </w:rPr>
              <w:t>Phí</w:t>
            </w:r>
          </w:p>
        </w:tc>
        <w:tc>
          <w:tcPr>
            <w:tcW w:w="8045" w:type="dxa"/>
            <w:shd w:val="clear" w:color="auto" w:fill="auto"/>
          </w:tcPr>
          <w:p w14:paraId="18DACC82" w14:textId="77777777" w:rsidR="00B62082" w:rsidRPr="00275FAE" w:rsidRDefault="001F2BF6" w:rsidP="00A2087F">
            <w:pPr>
              <w:spacing w:after="0" w:line="271" w:lineRule="auto"/>
              <w:contextualSpacing/>
            </w:pPr>
            <w:r>
              <w:t>10.000 đồng/trường hợp</w:t>
            </w:r>
          </w:p>
        </w:tc>
      </w:tr>
      <w:tr w:rsidR="00B62082" w:rsidRPr="00275FAE" w14:paraId="0FD6BDC4" w14:textId="77777777" w:rsidTr="00275FAE">
        <w:tc>
          <w:tcPr>
            <w:tcW w:w="2093" w:type="dxa"/>
            <w:shd w:val="clear" w:color="auto" w:fill="auto"/>
          </w:tcPr>
          <w:p w14:paraId="7DC4E50A" w14:textId="77777777" w:rsidR="00B62082" w:rsidRPr="000876A2" w:rsidRDefault="00B62082" w:rsidP="00A2087F">
            <w:pPr>
              <w:spacing w:after="0" w:line="271" w:lineRule="auto"/>
              <w:contextualSpacing/>
              <w:rPr>
                <w:b/>
                <w:bCs/>
              </w:rPr>
            </w:pPr>
            <w:r w:rsidRPr="000876A2">
              <w:rPr>
                <w:b/>
                <w:bCs/>
              </w:rPr>
              <w:t>Tên mẫu đơn, tờ khai</w:t>
            </w:r>
          </w:p>
        </w:tc>
        <w:tc>
          <w:tcPr>
            <w:tcW w:w="8045" w:type="dxa"/>
            <w:shd w:val="clear" w:color="auto" w:fill="auto"/>
          </w:tcPr>
          <w:p w14:paraId="0593BD6D" w14:textId="77777777" w:rsidR="00B62082" w:rsidRPr="00275FAE" w:rsidRDefault="001F2BF6" w:rsidP="00A2087F">
            <w:pPr>
              <w:spacing w:after="0" w:line="271" w:lineRule="auto"/>
              <w:contextualSpacing/>
            </w:pPr>
            <w:r>
              <w:t>Không</w:t>
            </w:r>
          </w:p>
        </w:tc>
      </w:tr>
      <w:tr w:rsidR="00B62082" w:rsidRPr="00275FAE" w14:paraId="2DB02A1E" w14:textId="77777777" w:rsidTr="00275FAE">
        <w:tc>
          <w:tcPr>
            <w:tcW w:w="2093" w:type="dxa"/>
            <w:shd w:val="clear" w:color="auto" w:fill="auto"/>
          </w:tcPr>
          <w:p w14:paraId="3C3AC066" w14:textId="77777777" w:rsidR="00B62082" w:rsidRPr="000876A2" w:rsidRDefault="00B62082" w:rsidP="00A2087F">
            <w:pPr>
              <w:spacing w:after="0" w:line="271" w:lineRule="auto"/>
              <w:contextualSpacing/>
              <w:rPr>
                <w:b/>
                <w:bCs/>
              </w:rPr>
            </w:pPr>
            <w:r w:rsidRPr="000876A2">
              <w:rPr>
                <w:b/>
                <w:bCs/>
              </w:rPr>
              <w:t>Yêu cầu điều kiện</w:t>
            </w:r>
          </w:p>
        </w:tc>
        <w:tc>
          <w:tcPr>
            <w:tcW w:w="8045" w:type="dxa"/>
            <w:shd w:val="clear" w:color="auto" w:fill="auto"/>
          </w:tcPr>
          <w:p w14:paraId="34F3EBBC" w14:textId="77777777" w:rsidR="001F2BF6" w:rsidRPr="001F2BF6" w:rsidRDefault="001F2BF6" w:rsidP="00A2087F">
            <w:pPr>
              <w:spacing w:after="0" w:line="271" w:lineRule="auto"/>
              <w:contextualSpacing/>
              <w:jc w:val="both"/>
            </w:pPr>
            <w:r w:rsidRPr="001F2BF6">
              <w:t>* Phòng Tư pháp chỉ chứng thực chữ ký người dịch không phải là cộng tác viên khi người đó tự dịch giấy tờ, văn bản của mình,</w:t>
            </w:r>
          </w:p>
          <w:p w14:paraId="0CA76D9B" w14:textId="77777777" w:rsidR="001F2BF6" w:rsidRPr="001F2BF6" w:rsidRDefault="001F2BF6" w:rsidP="00A2087F">
            <w:pPr>
              <w:spacing w:after="0" w:line="271" w:lineRule="auto"/>
              <w:contextualSpacing/>
              <w:jc w:val="both"/>
            </w:pPr>
            <w:r w:rsidRPr="001F2BF6">
              <w:t>* Giấy tờ, văn bản không được dịch để chứng thực chữ ký người dịch:</w:t>
            </w:r>
          </w:p>
          <w:p w14:paraId="0E2492C7" w14:textId="77777777" w:rsidR="001F2BF6" w:rsidRPr="001F2BF6" w:rsidRDefault="001F2BF6" w:rsidP="00A2087F">
            <w:pPr>
              <w:spacing w:after="0" w:line="271" w:lineRule="auto"/>
              <w:contextualSpacing/>
              <w:jc w:val="both"/>
            </w:pPr>
            <w:r w:rsidRPr="001F2BF6">
              <w:t>+ Giấy tờ, văn bản đã bị tẩy xóa, sửa chữa; thêm, bớt nội dung không hợp lệ.</w:t>
            </w:r>
          </w:p>
          <w:p w14:paraId="2C1F8A00" w14:textId="77777777" w:rsidR="001F2BF6" w:rsidRPr="001F2BF6" w:rsidRDefault="001F2BF6" w:rsidP="00A2087F">
            <w:pPr>
              <w:spacing w:after="0" w:line="271" w:lineRule="auto"/>
              <w:contextualSpacing/>
              <w:jc w:val="both"/>
            </w:pPr>
            <w:r w:rsidRPr="001F2BF6">
              <w:t>+ Giấy tờ, văn bản bị hư hỏng, cũ nát không xác định được nội dung.</w:t>
            </w:r>
          </w:p>
          <w:p w14:paraId="50FDF432" w14:textId="77777777" w:rsidR="001F2BF6" w:rsidRPr="001F2BF6" w:rsidRDefault="001F2BF6" w:rsidP="00A2087F">
            <w:pPr>
              <w:spacing w:after="0" w:line="271" w:lineRule="auto"/>
              <w:contextualSpacing/>
              <w:jc w:val="both"/>
            </w:pPr>
            <w:r w:rsidRPr="001F2BF6">
              <w:t>+ Giấy tờ, văn bản đóng dấu mật của cơ quan, tổ chức có thẩm quyền hoặc không đóng dấu mật nhưng ghi rõ không được dịch.</w:t>
            </w:r>
          </w:p>
          <w:p w14:paraId="398E05F8" w14:textId="77777777" w:rsidR="001F2BF6" w:rsidRPr="001F2BF6" w:rsidRDefault="001F2BF6" w:rsidP="00A2087F">
            <w:pPr>
              <w:spacing w:after="0" w:line="271" w:lineRule="auto"/>
              <w:contextualSpacing/>
              <w:jc w:val="both"/>
            </w:pPr>
            <w:r w:rsidRPr="001F2BF6">
              <w:t>+ Giấy tờ, văn bản có nội dung quy định tại Khoản 4 Điều 22 của Nghị định số 23/2015/NĐ-CP.</w:t>
            </w:r>
          </w:p>
          <w:p w14:paraId="1887D2D6" w14:textId="77777777" w:rsidR="00B62082" w:rsidRPr="00275FAE" w:rsidRDefault="001F2BF6" w:rsidP="00A2087F">
            <w:pPr>
              <w:spacing w:after="0" w:line="271" w:lineRule="auto"/>
              <w:contextualSpacing/>
              <w:jc w:val="both"/>
            </w:pPr>
            <w:r w:rsidRPr="001F2BF6">
              <w:t>+ Giấy tờ, văn bản do cơ quan, tổ chức có thẩm quyền của nước ngoài cấp, công chứng hoặc chứng nhận chưa được hợp pháp hóa lãnh sự theo quy định tại Khoản 1 Điều 20 của Nghị định số 23/2015/NĐ-CP, trừ giấy hộ chiếu, thẻ căn cước, thẻ thường trú, thẻ cư trú, giấy phép lái xe, bằng tốt nghiệp, chứng chỉ và bảng điểm kèm theo bằng tốt nghiệp, chứng chỉ.</w:t>
            </w:r>
          </w:p>
        </w:tc>
      </w:tr>
      <w:tr w:rsidR="00B62082" w:rsidRPr="00275FAE" w14:paraId="50937C2A" w14:textId="77777777" w:rsidTr="00275FAE">
        <w:tc>
          <w:tcPr>
            <w:tcW w:w="2093" w:type="dxa"/>
            <w:shd w:val="clear" w:color="auto" w:fill="auto"/>
          </w:tcPr>
          <w:p w14:paraId="5A4C9A96" w14:textId="77777777" w:rsidR="00B62082" w:rsidRPr="000876A2" w:rsidRDefault="00B62082" w:rsidP="00A2087F">
            <w:pPr>
              <w:spacing w:after="0" w:line="271" w:lineRule="auto"/>
              <w:contextualSpacing/>
              <w:rPr>
                <w:b/>
                <w:bCs/>
              </w:rPr>
            </w:pPr>
            <w:r w:rsidRPr="000876A2">
              <w:rPr>
                <w:b/>
                <w:bCs/>
              </w:rPr>
              <w:t>Căn cứ pháp lý</w:t>
            </w:r>
          </w:p>
        </w:tc>
        <w:tc>
          <w:tcPr>
            <w:tcW w:w="8045" w:type="dxa"/>
            <w:shd w:val="clear" w:color="auto" w:fill="auto"/>
          </w:tcPr>
          <w:p w14:paraId="47D35697" w14:textId="77777777" w:rsidR="00B62082" w:rsidRPr="00275FAE" w:rsidRDefault="00B62082" w:rsidP="00A2087F">
            <w:pPr>
              <w:spacing w:after="0" w:line="271" w:lineRule="auto"/>
              <w:contextualSpacing/>
              <w:jc w:val="both"/>
            </w:pPr>
            <w:r w:rsidRPr="00275FAE">
              <w:t>- Nghị định số: 23/2015/NĐ-CP ngày 16/02/2015 của Chính phủ về cấp bản sao từ bản chính, chứng thực chữ ký và chứng thực hợp đồng, giao dịch;</w:t>
            </w:r>
          </w:p>
          <w:p w14:paraId="11ADC07D" w14:textId="77777777" w:rsidR="00B62082" w:rsidRPr="00275FAE" w:rsidRDefault="00B62082" w:rsidP="00A2087F">
            <w:pPr>
              <w:spacing w:after="0" w:line="271" w:lineRule="auto"/>
              <w:contextualSpacing/>
              <w:jc w:val="both"/>
            </w:pPr>
            <w:r w:rsidRPr="00275FAE">
              <w:t>- Thông tư số: 01/2020/TT-BTP ngày 03/3/2020 quy định chi tiết và hướng dẫn thi hành một số điều của Nghị định số: 23/2015/NĐ-CP ngày 16/02/2015 của Chính phủ về cấp bản sao từ bản chính, chứng thực chữ ký và chứng thực hợp đồng, giao dịch;</w:t>
            </w:r>
          </w:p>
          <w:p w14:paraId="51BE48E3" w14:textId="77777777" w:rsidR="00B62082" w:rsidRPr="00275FAE" w:rsidRDefault="00B62082" w:rsidP="00A2087F">
            <w:pPr>
              <w:spacing w:after="0" w:line="271" w:lineRule="auto"/>
              <w:contextualSpacing/>
              <w:jc w:val="both"/>
            </w:pPr>
            <w:r w:rsidRPr="00275FAE">
              <w:t>- Thông tư số: 226/2016/TT-BTC ngày 11/11/2016 của Bộ Tài chính quy định mức thu, chế độ thu, nộp, quản lý và sử dụng phí chứng thực;</w:t>
            </w:r>
          </w:p>
          <w:p w14:paraId="0BFEFF44" w14:textId="77777777" w:rsidR="00B62082" w:rsidRPr="00275FAE" w:rsidRDefault="00B62082" w:rsidP="00A2087F">
            <w:pPr>
              <w:spacing w:after="0" w:line="271" w:lineRule="auto"/>
              <w:contextualSpacing/>
              <w:jc w:val="both"/>
            </w:pPr>
          </w:p>
        </w:tc>
      </w:tr>
    </w:tbl>
    <w:p w14:paraId="450F3465" w14:textId="77777777" w:rsidR="00B62082" w:rsidRPr="00BC7989" w:rsidRDefault="00B62082" w:rsidP="00A2087F">
      <w:pPr>
        <w:spacing w:after="0" w:line="271" w:lineRule="auto"/>
        <w:ind w:firstLine="720"/>
        <w:contextualSpacing/>
      </w:pPr>
    </w:p>
    <w:p w14:paraId="49C45737" w14:textId="77777777" w:rsidR="00194F32" w:rsidRPr="00A42593" w:rsidRDefault="005C629F" w:rsidP="00D42B43">
      <w:pPr>
        <w:pStyle w:val="Heading1"/>
      </w:pPr>
      <w:r>
        <w:lastRenderedPageBreak/>
        <w:t>31</w:t>
      </w:r>
      <w:r w:rsidR="00A77338" w:rsidRPr="00A42593">
        <w:t xml:space="preserve">. Thủ tục: </w:t>
      </w:r>
      <w:r w:rsidR="00194F32" w:rsidRPr="00A42593">
        <w:t>Chứng thực hợp đồng, giao dịch liên quan đến tài sản là động sản</w:t>
      </w:r>
    </w:p>
    <w:p w14:paraId="0C52AEED" w14:textId="77777777" w:rsidR="00A42593" w:rsidRPr="0015144B" w:rsidRDefault="00A42593" w:rsidP="00A2087F">
      <w:pPr>
        <w:spacing w:after="0" w:line="271" w:lineRule="auto"/>
        <w:ind w:firstLine="720"/>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45"/>
      </w:tblGrid>
      <w:tr w:rsidR="00194F32" w:rsidRPr="00886F2D" w14:paraId="3E8DE4A7" w14:textId="77777777" w:rsidTr="00275FAE">
        <w:tc>
          <w:tcPr>
            <w:tcW w:w="2093" w:type="dxa"/>
            <w:shd w:val="clear" w:color="auto" w:fill="auto"/>
          </w:tcPr>
          <w:p w14:paraId="5B0D7AAF" w14:textId="77777777" w:rsidR="00194F32" w:rsidRPr="00275FAE" w:rsidRDefault="00194F32" w:rsidP="00A2087F">
            <w:pPr>
              <w:spacing w:after="0" w:line="271" w:lineRule="auto"/>
              <w:contextualSpacing/>
              <w:rPr>
                <w:b/>
              </w:rPr>
            </w:pPr>
            <w:r w:rsidRPr="00275FAE">
              <w:rPr>
                <w:b/>
              </w:rPr>
              <w:t>Trình tự thực hiện</w:t>
            </w:r>
          </w:p>
        </w:tc>
        <w:tc>
          <w:tcPr>
            <w:tcW w:w="8045" w:type="dxa"/>
            <w:shd w:val="clear" w:color="auto" w:fill="auto"/>
          </w:tcPr>
          <w:p w14:paraId="2F287B72"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Người yêu cầu chứng thực nộp 01 bộ hồ sơ yêu cầu chứng thực.</w:t>
            </w:r>
          </w:p>
          <w:p w14:paraId="3F147F29"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Người thực hiện chứng thực </w:t>
            </w:r>
            <w:r w:rsidRPr="001F2BF6">
              <w:rPr>
                <w:i/>
                <w:iCs/>
                <w:color w:val="000000"/>
                <w:sz w:val="28"/>
                <w:szCs w:val="28"/>
                <w:lang w:val="vi-VN"/>
              </w:rPr>
              <w:t>(hoặc người tiếp nhận hồ sơ trong trường hợp tiếp nhận hồ sơ tại bộ phận một cửa, một cửa liên thông)</w:t>
            </w:r>
            <w:r w:rsidRPr="001F2BF6">
              <w:rPr>
                <w:color w:val="000000"/>
                <w:sz w:val="28"/>
                <w:szCs w:val="28"/>
                <w:lang w:val="vi-VN"/>
              </w:rPr>
              <w:t> kiểm tra giấy tờ trong hồ sơ yêu cầu chứng thực, nếu đầy đủ, tại thời điểm chứng thực các bên tham gia hợp đồng, giao dịch tự nguyện, minh mẫn và nhận thức, làm chủ được hành vi của mình </w:t>
            </w:r>
            <w:r w:rsidRPr="001F2BF6">
              <w:rPr>
                <w:i/>
                <w:iCs/>
                <w:color w:val="000000"/>
                <w:sz w:val="28"/>
                <w:szCs w:val="28"/>
                <w:lang w:val="vi-VN"/>
              </w:rPr>
              <w:t>thì tiếp nhận hồ sơ,</w:t>
            </w:r>
            <w:r w:rsidRPr="001F2BF6">
              <w:rPr>
                <w:color w:val="000000"/>
                <w:sz w:val="28"/>
                <w:szCs w:val="28"/>
                <w:lang w:val="vi-VN"/>
              </w:rPr>
              <w:t> thực hiện chứng thực.</w:t>
            </w:r>
          </w:p>
          <w:p w14:paraId="105F0AF5"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Các bên tham gia hợp đồng, giao dịch phải ký trước mặt người thực hiện chứng thực, </w:t>
            </w:r>
            <w:r w:rsidRPr="001F2BF6">
              <w:rPr>
                <w:i/>
                <w:iCs/>
                <w:color w:val="000000"/>
                <w:sz w:val="28"/>
                <w:szCs w:val="28"/>
                <w:lang w:val="vi-VN"/>
              </w:rPr>
              <w:t>nếu hợp đồng có từ hai trang trở lên thì phải ký vào từng trang, Trường hợp người yêu cầu chứng thực nộp hồ sơ tại bộ phận một cửa, một cửa liên thông thì các bên tham gia hợp đồng, giao dịch phải ký trước mặt người tiếp nhận hồ sơ,</w:t>
            </w:r>
            <w:r w:rsidRPr="001F2BF6">
              <w:rPr>
                <w:color w:val="000000"/>
                <w:sz w:val="28"/>
                <w:szCs w:val="28"/>
                <w:lang w:val="vi-VN"/>
              </w:rPr>
              <w:t>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14:paraId="29342249" w14:textId="77777777" w:rsidR="001F2BF6" w:rsidRPr="00E424F2" w:rsidRDefault="001F2BF6"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1F2BF6">
              <w:rPr>
                <w:color w:val="000000"/>
                <w:sz w:val="28"/>
                <w:szCs w:val="28"/>
                <w:lang w:val="vi-VN"/>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w:t>
            </w:r>
            <w:r w:rsidRPr="00E424F2">
              <w:rPr>
                <w:color w:val="000000"/>
                <w:sz w:val="28"/>
                <w:szCs w:val="28"/>
                <w:lang w:val="vi-VN"/>
              </w:rPr>
              <w:t>o </w:t>
            </w:r>
            <w:r w:rsidRPr="001F2BF6">
              <w:rPr>
                <w:color w:val="000000"/>
                <w:sz w:val="28"/>
                <w:szCs w:val="28"/>
                <w:lang w:val="vi-VN"/>
              </w:rPr>
              <w:t>dịch. Người làm chứng do người yêu cầu chứng thực bố trí. Trường hợp người yêu cầu chứng thực không bố trí được thì đề nghị cơ quan thực hiện chứng thực chỉ định người làm chứng.</w:t>
            </w:r>
          </w:p>
          <w:p w14:paraId="501416B9" w14:textId="77777777" w:rsidR="001F2BF6" w:rsidRPr="00E424F2" w:rsidRDefault="001F2BF6"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1F2BF6">
              <w:rPr>
                <w:color w:val="000000"/>
                <w:sz w:val="28"/>
                <w:szCs w:val="28"/>
                <w:lang w:val="vi-VN"/>
              </w:rPr>
              <w:t>+ Người thực hiện chứng thực </w:t>
            </w:r>
            <w:r w:rsidRPr="001F2BF6">
              <w:rPr>
                <w:i/>
                <w:iCs/>
                <w:color w:val="000000"/>
                <w:sz w:val="28"/>
                <w:szCs w:val="28"/>
                <w:lang w:val="vi-VN"/>
              </w:rPr>
              <w:t>(hoặc người tiếp nhận hồ sơ)</w:t>
            </w:r>
            <w:r w:rsidRPr="001F2BF6">
              <w:rPr>
                <w:color w:val="000000"/>
                <w:sz w:val="28"/>
                <w:szCs w:val="28"/>
                <w:lang w:val="vi-VN"/>
              </w:rPr>
              <w:t> ghi lời chứng tương ứng với từng loại hợp đồng, giao dịch theo mẫu quy định. </w:t>
            </w:r>
            <w:r w:rsidRPr="001F2BF6">
              <w:rPr>
                <w:i/>
                <w:iCs/>
                <w:color w:val="000000"/>
                <w:sz w:val="28"/>
                <w:szCs w:val="28"/>
                <w:lang w:val="vi-VN"/>
              </w:rPr>
              <w:t>Trường hợp tiếp nhận hồ sơ tại bộ phận một cửa, một cửa liên thông thì người tiếp nhận hồ sơ ký vào từng trang của hợp đồng, giao dịch và ký vào dưới lời chứng theo mẫu quy định.</w:t>
            </w:r>
          </w:p>
          <w:p w14:paraId="2DB886A2" w14:textId="77777777" w:rsidR="001F2BF6" w:rsidRPr="00E424F2" w:rsidRDefault="001F2BF6"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1F2BF6">
              <w:rPr>
                <w:i/>
                <w:iCs/>
                <w:color w:val="000000"/>
                <w:sz w:val="28"/>
                <w:szCs w:val="28"/>
                <w:lang w:val="vi-VN"/>
              </w:rPr>
              <w:t>Người thực hiện chứng thực ký vào từng trang của hợp đồng, giao dịch (nếu hồ sơ không được tiếp nhận qua bộ phận một cửa, một cửa liên thông),</w:t>
            </w:r>
            <w:r w:rsidRPr="001F2BF6">
              <w:rPr>
                <w:color w:val="000000"/>
                <w:sz w:val="28"/>
                <w:szCs w:val="28"/>
                <w:lang w:val="vi-VN"/>
              </w:rPr>
              <w:t> ký, ghi rõ họ tên, đóng dấu của cơ quan thực hiện chứng thực và ghi vào sổ chứng thực.</w:t>
            </w:r>
          </w:p>
          <w:p w14:paraId="1B11BD03" w14:textId="77777777" w:rsidR="001F2BF6" w:rsidRPr="00E424F2" w:rsidRDefault="001F2BF6"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1F2BF6">
              <w:rPr>
                <w:color w:val="000000"/>
                <w:sz w:val="28"/>
                <w:szCs w:val="28"/>
                <w:lang w:val="vi-VN"/>
              </w:rPr>
              <w:t xml:space="preserve">Đối với hợp đồng, giao dịch có từ 02 (hai) trang trở lên, thì từng trang phải được đánh số thứ tự; số lượng trang và lời chứng được ghi </w:t>
            </w:r>
            <w:r w:rsidRPr="001F2BF6">
              <w:rPr>
                <w:color w:val="000000"/>
                <w:sz w:val="28"/>
                <w:szCs w:val="28"/>
                <w:lang w:val="vi-VN"/>
              </w:rPr>
              <w:lastRenderedPageBreak/>
              <w:t>tại trang cuối của hợp đồng, giao dịch. Trường hợp hợp đồng, giao dịch có từ 02 (hai) tờ trở lên thì phải đóng dấu giáp lai.</w:t>
            </w:r>
          </w:p>
          <w:p w14:paraId="128CCC7F" w14:textId="77777777" w:rsidR="00194F32" w:rsidRPr="00E424F2" w:rsidRDefault="001F2BF6" w:rsidP="00A2087F">
            <w:pPr>
              <w:pStyle w:val="NormalWeb"/>
              <w:shd w:val="clear" w:color="auto" w:fill="FFFFFF"/>
              <w:spacing w:before="0" w:beforeAutospacing="0" w:after="0" w:afterAutospacing="0" w:line="271" w:lineRule="auto"/>
              <w:contextualSpacing/>
              <w:jc w:val="both"/>
              <w:rPr>
                <w:sz w:val="28"/>
                <w:szCs w:val="28"/>
                <w:lang w:val="vi-VN"/>
              </w:rPr>
            </w:pPr>
            <w:r w:rsidRPr="001F2BF6">
              <w:rPr>
                <w:color w:val="000000"/>
                <w:sz w:val="28"/>
                <w:szCs w:val="28"/>
                <w:lang w:val="vi-VN"/>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hợp đồng, giao dịch, nội dung lời chứng cho người yêu cầu chứng thực và ký vào từng trang hợp đồng với tư cách là người phiên dịch.</w:t>
            </w:r>
          </w:p>
        </w:tc>
      </w:tr>
      <w:tr w:rsidR="00194F32" w:rsidRPr="00275FAE" w14:paraId="2FAA9CF3" w14:textId="77777777" w:rsidTr="00275FAE">
        <w:tc>
          <w:tcPr>
            <w:tcW w:w="2093" w:type="dxa"/>
            <w:shd w:val="clear" w:color="auto" w:fill="auto"/>
          </w:tcPr>
          <w:p w14:paraId="64899D34" w14:textId="77777777" w:rsidR="00194F32" w:rsidRPr="000876A2" w:rsidRDefault="00194F32" w:rsidP="00A2087F">
            <w:pPr>
              <w:spacing w:after="0" w:line="271" w:lineRule="auto"/>
              <w:contextualSpacing/>
              <w:rPr>
                <w:b/>
                <w:bCs/>
              </w:rPr>
            </w:pPr>
            <w:r w:rsidRPr="000876A2">
              <w:rPr>
                <w:b/>
                <w:bCs/>
              </w:rPr>
              <w:lastRenderedPageBreak/>
              <w:t>Cách thức thực hiện</w:t>
            </w:r>
          </w:p>
        </w:tc>
        <w:tc>
          <w:tcPr>
            <w:tcW w:w="8045" w:type="dxa"/>
            <w:shd w:val="clear" w:color="auto" w:fill="auto"/>
          </w:tcPr>
          <w:p w14:paraId="0E60B91F" w14:textId="77777777" w:rsidR="00194F32" w:rsidRPr="00275FAE" w:rsidRDefault="001F2BF6" w:rsidP="00A2087F">
            <w:pPr>
              <w:spacing w:after="0" w:line="271" w:lineRule="auto"/>
              <w:contextualSpacing/>
              <w:jc w:val="both"/>
            </w:pPr>
            <w:r w:rsidRPr="00275FAE">
              <w:t>- Nộp hồ sơ trực tiếp tại Bộ phận tiếp nhận và trả kết quả giải quyết TTHC</w:t>
            </w:r>
            <w:r>
              <w:t xml:space="preserve"> hoặc g</w:t>
            </w:r>
            <w:r w:rsidRPr="00F055AF">
              <w:t>ửi trực tuyế</w:t>
            </w:r>
            <w:r>
              <w:t>n qua</w:t>
            </w:r>
            <w:r w:rsidRPr="00F055AF">
              <w:t xml:space="preserve"> phần mềm giải quyết TTHC của thành phố Hà Nội.</w:t>
            </w:r>
            <w:r w:rsidRPr="00275FAE">
              <w:t xml:space="preserve"> </w:t>
            </w:r>
          </w:p>
        </w:tc>
      </w:tr>
      <w:tr w:rsidR="00194F32" w:rsidRPr="00275FAE" w14:paraId="0D99404E" w14:textId="77777777" w:rsidTr="00275FAE">
        <w:tc>
          <w:tcPr>
            <w:tcW w:w="2093" w:type="dxa"/>
            <w:shd w:val="clear" w:color="auto" w:fill="auto"/>
          </w:tcPr>
          <w:p w14:paraId="3F53E314" w14:textId="77777777" w:rsidR="00194F32" w:rsidRPr="000876A2" w:rsidRDefault="00194F32" w:rsidP="00A2087F">
            <w:pPr>
              <w:spacing w:after="0" w:line="271" w:lineRule="auto"/>
              <w:contextualSpacing/>
              <w:rPr>
                <w:b/>
                <w:bCs/>
              </w:rPr>
            </w:pPr>
            <w:r w:rsidRPr="000876A2">
              <w:rPr>
                <w:b/>
                <w:bCs/>
              </w:rPr>
              <w:t>Thành phần hồ sơ</w:t>
            </w:r>
          </w:p>
        </w:tc>
        <w:tc>
          <w:tcPr>
            <w:tcW w:w="8045" w:type="dxa"/>
            <w:shd w:val="clear" w:color="auto" w:fill="auto"/>
          </w:tcPr>
          <w:p w14:paraId="103B5714"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Người yêu cầu chứng thực nộp 01 (một) bộ hồ sơ yêu cầu chứng thực, gồm các giấy tờ sau đây:</w:t>
            </w:r>
          </w:p>
          <w:p w14:paraId="4F884174"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Dự thảo hợp đồng, giao dịch;</w:t>
            </w:r>
          </w:p>
          <w:p w14:paraId="3943D8E8"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Bản sao Giấy chứng minh nhân dân/</w:t>
            </w:r>
            <w:r w:rsidRPr="001F2BF6">
              <w:rPr>
                <w:i/>
                <w:iCs/>
                <w:color w:val="000000"/>
                <w:sz w:val="28"/>
                <w:szCs w:val="28"/>
                <w:lang w:val="vi-VN"/>
              </w:rPr>
              <w:t>Căn</w:t>
            </w:r>
            <w:r w:rsidRPr="001F2BF6">
              <w:rPr>
                <w:color w:val="000000"/>
                <w:sz w:val="28"/>
                <w:szCs w:val="28"/>
                <w:lang w:val="vi-VN"/>
              </w:rPr>
              <w:t> </w:t>
            </w:r>
            <w:r w:rsidRPr="001F2BF6">
              <w:rPr>
                <w:i/>
                <w:iCs/>
                <w:color w:val="000000"/>
                <w:sz w:val="28"/>
                <w:szCs w:val="28"/>
                <w:lang w:val="vi-VN"/>
              </w:rPr>
              <w:t>cước công dân</w:t>
            </w:r>
            <w:r w:rsidRPr="001F2BF6">
              <w:rPr>
                <w:color w:val="000000"/>
                <w:sz w:val="28"/>
                <w:szCs w:val="28"/>
                <w:lang w:val="vi-VN"/>
              </w:rPr>
              <w:t> hoặc Hộ chiếu còn giá trị sử dụng của người yêu cầu chứng thực (xuất trình kèm theo bản chính để đối chiếu);</w:t>
            </w:r>
          </w:p>
          <w:p w14:paraId="7AE506FB" w14:textId="77777777" w:rsidR="001F2BF6" w:rsidRPr="001F2BF6" w:rsidRDefault="001F2BF6" w:rsidP="00A2087F">
            <w:pPr>
              <w:pStyle w:val="NormalWeb"/>
              <w:shd w:val="clear" w:color="auto" w:fill="FFFFFF"/>
              <w:spacing w:before="0" w:beforeAutospacing="0" w:after="0" w:afterAutospacing="0" w:line="271" w:lineRule="auto"/>
              <w:contextualSpacing/>
              <w:jc w:val="both"/>
              <w:rPr>
                <w:color w:val="000000"/>
                <w:sz w:val="28"/>
                <w:szCs w:val="28"/>
              </w:rPr>
            </w:pPr>
            <w:r w:rsidRPr="001F2BF6">
              <w:rPr>
                <w:color w:val="000000"/>
                <w:sz w:val="28"/>
                <w:szCs w:val="28"/>
                <w:lang w:val="vi-VN"/>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14:paraId="3F49CF0F" w14:textId="77777777" w:rsidR="00194F32" w:rsidRPr="00275FAE" w:rsidRDefault="00194F32" w:rsidP="00A2087F">
            <w:pPr>
              <w:spacing w:after="0" w:line="271" w:lineRule="auto"/>
              <w:contextualSpacing/>
            </w:pPr>
          </w:p>
        </w:tc>
      </w:tr>
      <w:tr w:rsidR="00194F32" w:rsidRPr="00275FAE" w14:paraId="2711689B" w14:textId="77777777" w:rsidTr="00275FAE">
        <w:tc>
          <w:tcPr>
            <w:tcW w:w="2093" w:type="dxa"/>
            <w:shd w:val="clear" w:color="auto" w:fill="auto"/>
          </w:tcPr>
          <w:p w14:paraId="4B44993F" w14:textId="77777777" w:rsidR="00194F32" w:rsidRPr="000876A2" w:rsidRDefault="00194F32" w:rsidP="00A2087F">
            <w:pPr>
              <w:spacing w:after="0" w:line="271" w:lineRule="auto"/>
              <w:contextualSpacing/>
              <w:rPr>
                <w:b/>
                <w:bCs/>
              </w:rPr>
            </w:pPr>
            <w:r w:rsidRPr="000876A2">
              <w:rPr>
                <w:b/>
                <w:bCs/>
              </w:rPr>
              <w:t>Thời hạn giải quyết</w:t>
            </w:r>
          </w:p>
        </w:tc>
        <w:tc>
          <w:tcPr>
            <w:tcW w:w="8045" w:type="dxa"/>
            <w:shd w:val="clear" w:color="auto" w:fill="auto"/>
          </w:tcPr>
          <w:p w14:paraId="21B7E679" w14:textId="77777777" w:rsidR="00194F32" w:rsidRPr="001F2BF6" w:rsidRDefault="001F2BF6" w:rsidP="00A2087F">
            <w:pPr>
              <w:spacing w:after="0" w:line="271" w:lineRule="auto"/>
              <w:contextualSpacing/>
              <w:jc w:val="both"/>
            </w:pPr>
            <w:r w:rsidRPr="001F2BF6">
              <w:rPr>
                <w:color w:val="000000"/>
                <w:shd w:val="clear" w:color="auto" w:fill="FFFFFF"/>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194F32" w:rsidRPr="00275FAE" w14:paraId="3B4182C2" w14:textId="77777777" w:rsidTr="00275FAE">
        <w:tc>
          <w:tcPr>
            <w:tcW w:w="2093" w:type="dxa"/>
            <w:shd w:val="clear" w:color="auto" w:fill="auto"/>
          </w:tcPr>
          <w:p w14:paraId="61E6C212" w14:textId="77777777" w:rsidR="00194F32" w:rsidRPr="000A1E80" w:rsidRDefault="00194F32" w:rsidP="00A2087F">
            <w:pPr>
              <w:spacing w:after="0" w:line="271" w:lineRule="auto"/>
              <w:contextualSpacing/>
              <w:rPr>
                <w:b/>
                <w:bCs/>
              </w:rPr>
            </w:pPr>
            <w:r w:rsidRPr="000A1E80">
              <w:rPr>
                <w:b/>
                <w:bCs/>
              </w:rPr>
              <w:t>Đối tượng thực hiện TTHC</w:t>
            </w:r>
          </w:p>
        </w:tc>
        <w:tc>
          <w:tcPr>
            <w:tcW w:w="8045" w:type="dxa"/>
            <w:shd w:val="clear" w:color="auto" w:fill="auto"/>
          </w:tcPr>
          <w:p w14:paraId="6CB01C7B" w14:textId="77777777" w:rsidR="00194F32" w:rsidRPr="00275FAE" w:rsidRDefault="001F2BF6" w:rsidP="00A2087F">
            <w:pPr>
              <w:spacing w:after="0" w:line="271" w:lineRule="auto"/>
              <w:contextualSpacing/>
            </w:pPr>
            <w:r>
              <w:t>Cá nhân, tổ chức</w:t>
            </w:r>
          </w:p>
        </w:tc>
      </w:tr>
      <w:tr w:rsidR="00194F32" w:rsidRPr="00275FAE" w14:paraId="54D922A2" w14:textId="77777777" w:rsidTr="00275FAE">
        <w:tc>
          <w:tcPr>
            <w:tcW w:w="2093" w:type="dxa"/>
            <w:shd w:val="clear" w:color="auto" w:fill="auto"/>
          </w:tcPr>
          <w:p w14:paraId="5B4231DA" w14:textId="77777777" w:rsidR="00194F32" w:rsidRPr="000A1E80" w:rsidRDefault="00194F32" w:rsidP="00A2087F">
            <w:pPr>
              <w:spacing w:after="0" w:line="271" w:lineRule="auto"/>
              <w:contextualSpacing/>
              <w:rPr>
                <w:b/>
                <w:bCs/>
              </w:rPr>
            </w:pPr>
            <w:r w:rsidRPr="000A1E80">
              <w:rPr>
                <w:b/>
                <w:bCs/>
              </w:rPr>
              <w:t>Cơ quan thực hiện TTHC</w:t>
            </w:r>
          </w:p>
        </w:tc>
        <w:tc>
          <w:tcPr>
            <w:tcW w:w="8045" w:type="dxa"/>
            <w:shd w:val="clear" w:color="auto" w:fill="auto"/>
          </w:tcPr>
          <w:p w14:paraId="157F6F2F" w14:textId="77777777" w:rsidR="00194F32" w:rsidRPr="00275FAE" w:rsidRDefault="001F2BF6" w:rsidP="00A2087F">
            <w:pPr>
              <w:spacing w:after="0" w:line="271" w:lineRule="auto"/>
              <w:contextualSpacing/>
            </w:pPr>
            <w:r>
              <w:t xml:space="preserve">Phòng Tư pháp </w:t>
            </w:r>
          </w:p>
        </w:tc>
      </w:tr>
      <w:tr w:rsidR="00194F32" w:rsidRPr="00275FAE" w14:paraId="174F2996" w14:textId="77777777" w:rsidTr="00275FAE">
        <w:tc>
          <w:tcPr>
            <w:tcW w:w="2093" w:type="dxa"/>
            <w:shd w:val="clear" w:color="auto" w:fill="auto"/>
          </w:tcPr>
          <w:p w14:paraId="29128269" w14:textId="77777777" w:rsidR="00194F32" w:rsidRPr="000A1E80" w:rsidRDefault="00194F32" w:rsidP="00A2087F">
            <w:pPr>
              <w:spacing w:after="0" w:line="271" w:lineRule="auto"/>
              <w:contextualSpacing/>
              <w:rPr>
                <w:b/>
                <w:bCs/>
              </w:rPr>
            </w:pPr>
            <w:r w:rsidRPr="000A1E80">
              <w:rPr>
                <w:b/>
                <w:bCs/>
              </w:rPr>
              <w:t xml:space="preserve">Kết quả của TTHC </w:t>
            </w:r>
          </w:p>
        </w:tc>
        <w:tc>
          <w:tcPr>
            <w:tcW w:w="8045" w:type="dxa"/>
            <w:shd w:val="clear" w:color="auto" w:fill="auto"/>
          </w:tcPr>
          <w:p w14:paraId="4621BCA7" w14:textId="77777777" w:rsidR="00194F32" w:rsidRPr="00275FAE" w:rsidRDefault="001F2BF6" w:rsidP="00A2087F">
            <w:pPr>
              <w:spacing w:after="0" w:line="271" w:lineRule="auto"/>
              <w:contextualSpacing/>
            </w:pPr>
            <w:r w:rsidRPr="001F2BF6">
              <w:t>Hợp đồng, giao dịch được chứng thực</w:t>
            </w:r>
          </w:p>
        </w:tc>
      </w:tr>
      <w:tr w:rsidR="00194F32" w:rsidRPr="00275FAE" w14:paraId="6C04723B" w14:textId="77777777" w:rsidTr="00275FAE">
        <w:tc>
          <w:tcPr>
            <w:tcW w:w="2093" w:type="dxa"/>
            <w:shd w:val="clear" w:color="auto" w:fill="auto"/>
          </w:tcPr>
          <w:p w14:paraId="52FB2DF1" w14:textId="77777777" w:rsidR="00194F32" w:rsidRPr="000A1E80" w:rsidRDefault="00194F32" w:rsidP="00A2087F">
            <w:pPr>
              <w:spacing w:after="0" w:line="271" w:lineRule="auto"/>
              <w:contextualSpacing/>
              <w:rPr>
                <w:b/>
                <w:bCs/>
              </w:rPr>
            </w:pPr>
            <w:r w:rsidRPr="000A1E80">
              <w:rPr>
                <w:b/>
                <w:bCs/>
              </w:rPr>
              <w:t>Phí</w:t>
            </w:r>
          </w:p>
        </w:tc>
        <w:tc>
          <w:tcPr>
            <w:tcW w:w="8045" w:type="dxa"/>
            <w:shd w:val="clear" w:color="auto" w:fill="auto"/>
          </w:tcPr>
          <w:p w14:paraId="091E5736" w14:textId="77777777" w:rsidR="00194F32" w:rsidRPr="00275FAE" w:rsidRDefault="005133E4" w:rsidP="00A2087F">
            <w:pPr>
              <w:spacing w:after="0" w:line="271" w:lineRule="auto"/>
              <w:contextualSpacing/>
            </w:pPr>
            <w:r w:rsidRPr="005133E4">
              <w:t>50.000 đồng/hợp đồng, giao dịch</w:t>
            </w:r>
          </w:p>
        </w:tc>
      </w:tr>
      <w:tr w:rsidR="00194F32" w:rsidRPr="00275FAE" w14:paraId="3E18BAEB" w14:textId="77777777" w:rsidTr="00275FAE">
        <w:tc>
          <w:tcPr>
            <w:tcW w:w="2093" w:type="dxa"/>
            <w:shd w:val="clear" w:color="auto" w:fill="auto"/>
          </w:tcPr>
          <w:p w14:paraId="019F2372" w14:textId="77777777" w:rsidR="00194F32" w:rsidRPr="000A1E80" w:rsidRDefault="00194F32" w:rsidP="00A2087F">
            <w:pPr>
              <w:spacing w:after="0" w:line="271" w:lineRule="auto"/>
              <w:contextualSpacing/>
              <w:rPr>
                <w:b/>
                <w:bCs/>
              </w:rPr>
            </w:pPr>
            <w:r w:rsidRPr="000A1E80">
              <w:rPr>
                <w:b/>
                <w:bCs/>
              </w:rPr>
              <w:t xml:space="preserve">Tên mẫu đơn, </w:t>
            </w:r>
            <w:r w:rsidRPr="000A1E80">
              <w:rPr>
                <w:b/>
                <w:bCs/>
              </w:rPr>
              <w:lastRenderedPageBreak/>
              <w:t>tờ khai</w:t>
            </w:r>
          </w:p>
        </w:tc>
        <w:tc>
          <w:tcPr>
            <w:tcW w:w="8045" w:type="dxa"/>
            <w:shd w:val="clear" w:color="auto" w:fill="auto"/>
          </w:tcPr>
          <w:p w14:paraId="511F7001" w14:textId="77777777" w:rsidR="00194F32" w:rsidRPr="00275FAE" w:rsidRDefault="00690276" w:rsidP="00A2087F">
            <w:pPr>
              <w:spacing w:after="0" w:line="271" w:lineRule="auto"/>
              <w:contextualSpacing/>
            </w:pPr>
            <w:r>
              <w:lastRenderedPageBreak/>
              <w:t>Không</w:t>
            </w:r>
          </w:p>
        </w:tc>
      </w:tr>
      <w:tr w:rsidR="00194F32" w:rsidRPr="00275FAE" w14:paraId="40E362E2" w14:textId="77777777" w:rsidTr="00275FAE">
        <w:tc>
          <w:tcPr>
            <w:tcW w:w="2093" w:type="dxa"/>
            <w:shd w:val="clear" w:color="auto" w:fill="auto"/>
          </w:tcPr>
          <w:p w14:paraId="55C7A588" w14:textId="77777777" w:rsidR="00194F32" w:rsidRPr="000A1E80" w:rsidRDefault="00194F32" w:rsidP="00A2087F">
            <w:pPr>
              <w:spacing w:after="0" w:line="271" w:lineRule="auto"/>
              <w:contextualSpacing/>
              <w:rPr>
                <w:b/>
                <w:bCs/>
              </w:rPr>
            </w:pPr>
            <w:r w:rsidRPr="000A1E80">
              <w:rPr>
                <w:b/>
                <w:bCs/>
              </w:rPr>
              <w:t>Yêu cầu điều kiện</w:t>
            </w:r>
          </w:p>
        </w:tc>
        <w:tc>
          <w:tcPr>
            <w:tcW w:w="8045" w:type="dxa"/>
            <w:shd w:val="clear" w:color="auto" w:fill="auto"/>
          </w:tcPr>
          <w:p w14:paraId="67263C47" w14:textId="77777777" w:rsidR="00194F32" w:rsidRPr="00275FAE" w:rsidRDefault="005133E4" w:rsidP="00A2087F">
            <w:pPr>
              <w:spacing w:after="0" w:line="271" w:lineRule="auto"/>
              <w:contextualSpacing/>
            </w:pPr>
            <w:r>
              <w:t>Không</w:t>
            </w:r>
          </w:p>
        </w:tc>
      </w:tr>
      <w:tr w:rsidR="00194F32" w:rsidRPr="00275FAE" w14:paraId="13EC6D9A" w14:textId="77777777" w:rsidTr="00275FAE">
        <w:tc>
          <w:tcPr>
            <w:tcW w:w="2093" w:type="dxa"/>
            <w:shd w:val="clear" w:color="auto" w:fill="auto"/>
          </w:tcPr>
          <w:p w14:paraId="6E5551F0" w14:textId="77777777" w:rsidR="00194F32" w:rsidRPr="000A1E80" w:rsidRDefault="00194F32" w:rsidP="00A2087F">
            <w:pPr>
              <w:spacing w:after="0" w:line="271" w:lineRule="auto"/>
              <w:contextualSpacing/>
              <w:rPr>
                <w:b/>
                <w:bCs/>
              </w:rPr>
            </w:pPr>
            <w:r w:rsidRPr="000A1E80">
              <w:rPr>
                <w:b/>
                <w:bCs/>
              </w:rPr>
              <w:t>Căn cứ pháp lý</w:t>
            </w:r>
          </w:p>
        </w:tc>
        <w:tc>
          <w:tcPr>
            <w:tcW w:w="8045" w:type="dxa"/>
            <w:shd w:val="clear" w:color="auto" w:fill="auto"/>
          </w:tcPr>
          <w:p w14:paraId="5A355C39" w14:textId="77777777" w:rsidR="00194F32" w:rsidRPr="00275FAE" w:rsidRDefault="00194F32" w:rsidP="00A2087F">
            <w:pPr>
              <w:spacing w:after="0" w:line="271" w:lineRule="auto"/>
              <w:contextualSpacing/>
              <w:jc w:val="both"/>
            </w:pPr>
            <w:r w:rsidRPr="00275FAE">
              <w:t>- Nghị định số: 23/2015/NĐ-CP ngày 16/02/2015 của Chính phủ về cấp bản sao từ bản chính, chứng thực chữ ký và chứng thực hợp đồng, giao dịch;</w:t>
            </w:r>
          </w:p>
          <w:p w14:paraId="4C1FD03F" w14:textId="77777777" w:rsidR="00194F32" w:rsidRPr="00275FAE" w:rsidRDefault="00194F32" w:rsidP="00A2087F">
            <w:pPr>
              <w:spacing w:after="0" w:line="271" w:lineRule="auto"/>
              <w:contextualSpacing/>
              <w:jc w:val="both"/>
            </w:pPr>
            <w:r w:rsidRPr="00275FAE">
              <w:t>- Thông tư số: 01/2020/TT-BTP ngày 03/3/2020 quy định chi tiết và hướng dẫn thi hành một số điều của Nghị định số: 23/2015/NĐ-CP ngày 16/02/2015 của Chính phủ về cấp bản sao từ bản chính, chứng thực chữ ký và chứng thực hợp đồng, giao dịch;</w:t>
            </w:r>
          </w:p>
          <w:p w14:paraId="7B84DD0C" w14:textId="77777777" w:rsidR="00194F32" w:rsidRPr="00275FAE" w:rsidRDefault="00194F32" w:rsidP="00A2087F">
            <w:pPr>
              <w:spacing w:after="0" w:line="271" w:lineRule="auto"/>
              <w:contextualSpacing/>
              <w:jc w:val="both"/>
            </w:pPr>
            <w:r w:rsidRPr="00275FAE">
              <w:t>- Thông tư số: 226/2016/TT-BTC ngày 11/11/2016 của Bộ Tài chính quy định mức thu, chế độ thu, nộp, quản lý và sử dụng phí chứng thực;</w:t>
            </w:r>
          </w:p>
          <w:p w14:paraId="3320FF3C" w14:textId="77777777" w:rsidR="00194F32" w:rsidRPr="00275FAE" w:rsidRDefault="00194F32" w:rsidP="00A2087F">
            <w:pPr>
              <w:spacing w:after="0" w:line="271" w:lineRule="auto"/>
              <w:contextualSpacing/>
              <w:jc w:val="both"/>
            </w:pPr>
          </w:p>
        </w:tc>
      </w:tr>
    </w:tbl>
    <w:p w14:paraId="70356763" w14:textId="77777777" w:rsidR="00B62082" w:rsidRDefault="00B62082" w:rsidP="00A2087F">
      <w:pPr>
        <w:spacing w:after="0" w:line="271" w:lineRule="auto"/>
        <w:ind w:firstLine="720"/>
        <w:contextualSpacing/>
      </w:pPr>
    </w:p>
    <w:p w14:paraId="4BCC34E1" w14:textId="77777777" w:rsidR="00A42593" w:rsidRDefault="00A42593" w:rsidP="00A2087F">
      <w:pPr>
        <w:spacing w:after="0" w:line="271" w:lineRule="auto"/>
        <w:ind w:firstLine="720"/>
        <w:contextualSpacing/>
        <w:rPr>
          <w:b/>
        </w:rPr>
      </w:pPr>
    </w:p>
    <w:p w14:paraId="74157593" w14:textId="77777777" w:rsidR="00A42593" w:rsidRDefault="00A42593" w:rsidP="00A2087F">
      <w:pPr>
        <w:spacing w:after="0" w:line="271" w:lineRule="auto"/>
        <w:ind w:firstLine="720"/>
        <w:contextualSpacing/>
        <w:rPr>
          <w:b/>
        </w:rPr>
      </w:pPr>
    </w:p>
    <w:p w14:paraId="764C806F" w14:textId="77777777" w:rsidR="001C709E" w:rsidRDefault="001C709E" w:rsidP="00A2087F">
      <w:pPr>
        <w:spacing w:after="0" w:line="271" w:lineRule="auto"/>
        <w:ind w:firstLine="720"/>
        <w:contextualSpacing/>
        <w:rPr>
          <w:b/>
        </w:rPr>
      </w:pPr>
    </w:p>
    <w:p w14:paraId="6FE82239" w14:textId="77777777" w:rsidR="001C709E" w:rsidRDefault="001C709E" w:rsidP="00A2087F">
      <w:pPr>
        <w:spacing w:after="0" w:line="271" w:lineRule="auto"/>
        <w:ind w:firstLine="720"/>
        <w:contextualSpacing/>
        <w:rPr>
          <w:b/>
        </w:rPr>
      </w:pPr>
    </w:p>
    <w:p w14:paraId="3775E74F" w14:textId="77777777" w:rsidR="001C709E" w:rsidRDefault="001C709E" w:rsidP="00A2087F">
      <w:pPr>
        <w:spacing w:after="0" w:line="271" w:lineRule="auto"/>
        <w:ind w:firstLine="720"/>
        <w:contextualSpacing/>
        <w:rPr>
          <w:b/>
        </w:rPr>
      </w:pPr>
    </w:p>
    <w:p w14:paraId="41378C41" w14:textId="77777777" w:rsidR="001C709E" w:rsidRDefault="001C709E" w:rsidP="00A2087F">
      <w:pPr>
        <w:spacing w:after="0" w:line="271" w:lineRule="auto"/>
        <w:ind w:firstLine="720"/>
        <w:contextualSpacing/>
        <w:rPr>
          <w:b/>
        </w:rPr>
      </w:pPr>
    </w:p>
    <w:p w14:paraId="0B0C6931" w14:textId="77777777" w:rsidR="001C709E" w:rsidRDefault="001C709E" w:rsidP="00A2087F">
      <w:pPr>
        <w:spacing w:after="0" w:line="271" w:lineRule="auto"/>
        <w:ind w:firstLine="720"/>
        <w:contextualSpacing/>
        <w:rPr>
          <w:b/>
        </w:rPr>
      </w:pPr>
    </w:p>
    <w:p w14:paraId="762C2C87" w14:textId="77777777" w:rsidR="001C709E" w:rsidRDefault="001C709E" w:rsidP="00A2087F">
      <w:pPr>
        <w:spacing w:after="0" w:line="271" w:lineRule="auto"/>
        <w:ind w:firstLine="720"/>
        <w:contextualSpacing/>
        <w:rPr>
          <w:b/>
        </w:rPr>
      </w:pPr>
    </w:p>
    <w:p w14:paraId="17B52BEF" w14:textId="77777777" w:rsidR="001C709E" w:rsidRDefault="001C709E" w:rsidP="00A2087F">
      <w:pPr>
        <w:spacing w:after="0" w:line="271" w:lineRule="auto"/>
        <w:ind w:firstLine="720"/>
        <w:contextualSpacing/>
        <w:rPr>
          <w:b/>
        </w:rPr>
      </w:pPr>
    </w:p>
    <w:p w14:paraId="1C633117" w14:textId="77777777" w:rsidR="001C709E" w:rsidRDefault="001C709E" w:rsidP="00A2087F">
      <w:pPr>
        <w:spacing w:after="0" w:line="271" w:lineRule="auto"/>
        <w:ind w:firstLine="720"/>
        <w:contextualSpacing/>
        <w:rPr>
          <w:b/>
        </w:rPr>
      </w:pPr>
    </w:p>
    <w:p w14:paraId="245EFADA" w14:textId="77777777" w:rsidR="001C709E" w:rsidRDefault="001C709E" w:rsidP="00A2087F">
      <w:pPr>
        <w:spacing w:after="0" w:line="271" w:lineRule="auto"/>
        <w:ind w:firstLine="720"/>
        <w:contextualSpacing/>
        <w:rPr>
          <w:b/>
        </w:rPr>
      </w:pPr>
    </w:p>
    <w:p w14:paraId="6ACA3936" w14:textId="77777777" w:rsidR="001C709E" w:rsidRDefault="001C709E" w:rsidP="00A2087F">
      <w:pPr>
        <w:spacing w:after="0" w:line="271" w:lineRule="auto"/>
        <w:ind w:firstLine="720"/>
        <w:contextualSpacing/>
        <w:rPr>
          <w:b/>
        </w:rPr>
      </w:pPr>
    </w:p>
    <w:p w14:paraId="6B01B969" w14:textId="77777777" w:rsidR="001C709E" w:rsidRDefault="001C709E" w:rsidP="00A2087F">
      <w:pPr>
        <w:spacing w:after="0" w:line="271" w:lineRule="auto"/>
        <w:ind w:firstLine="720"/>
        <w:contextualSpacing/>
        <w:rPr>
          <w:b/>
        </w:rPr>
      </w:pPr>
    </w:p>
    <w:p w14:paraId="3C32E775" w14:textId="77777777" w:rsidR="001C709E" w:rsidRDefault="001C709E" w:rsidP="00A2087F">
      <w:pPr>
        <w:spacing w:after="0" w:line="271" w:lineRule="auto"/>
        <w:ind w:firstLine="720"/>
        <w:contextualSpacing/>
        <w:rPr>
          <w:b/>
        </w:rPr>
      </w:pPr>
    </w:p>
    <w:p w14:paraId="07E64627" w14:textId="77777777" w:rsidR="001C709E" w:rsidRDefault="001C709E" w:rsidP="00A2087F">
      <w:pPr>
        <w:spacing w:after="0" w:line="271" w:lineRule="auto"/>
        <w:ind w:firstLine="720"/>
        <w:contextualSpacing/>
        <w:rPr>
          <w:b/>
        </w:rPr>
      </w:pPr>
    </w:p>
    <w:p w14:paraId="281E070F" w14:textId="77777777" w:rsidR="001C709E" w:rsidRDefault="001C709E" w:rsidP="00A2087F">
      <w:pPr>
        <w:spacing w:after="0" w:line="271" w:lineRule="auto"/>
        <w:ind w:firstLine="720"/>
        <w:contextualSpacing/>
        <w:rPr>
          <w:b/>
        </w:rPr>
      </w:pPr>
    </w:p>
    <w:p w14:paraId="23018977" w14:textId="77777777" w:rsidR="001C709E" w:rsidRDefault="001C709E" w:rsidP="00A2087F">
      <w:pPr>
        <w:spacing w:after="0" w:line="271" w:lineRule="auto"/>
        <w:ind w:firstLine="720"/>
        <w:contextualSpacing/>
        <w:rPr>
          <w:b/>
        </w:rPr>
      </w:pPr>
    </w:p>
    <w:p w14:paraId="0D036ADB" w14:textId="77777777" w:rsidR="005C629F" w:rsidRDefault="005C629F" w:rsidP="00A2087F">
      <w:pPr>
        <w:spacing w:after="0" w:line="271" w:lineRule="auto"/>
        <w:ind w:firstLine="720"/>
        <w:contextualSpacing/>
        <w:rPr>
          <w:b/>
        </w:rPr>
      </w:pPr>
    </w:p>
    <w:p w14:paraId="5727181E" w14:textId="77777777" w:rsidR="005C629F" w:rsidRDefault="005C629F" w:rsidP="00A2087F">
      <w:pPr>
        <w:spacing w:after="0" w:line="271" w:lineRule="auto"/>
        <w:ind w:firstLine="720"/>
        <w:contextualSpacing/>
        <w:rPr>
          <w:b/>
        </w:rPr>
      </w:pPr>
    </w:p>
    <w:p w14:paraId="11D51875" w14:textId="77777777" w:rsidR="005C629F" w:rsidRDefault="005C629F" w:rsidP="00A2087F">
      <w:pPr>
        <w:spacing w:after="0" w:line="271" w:lineRule="auto"/>
        <w:ind w:firstLine="720"/>
        <w:contextualSpacing/>
        <w:rPr>
          <w:b/>
        </w:rPr>
      </w:pPr>
    </w:p>
    <w:p w14:paraId="37180703" w14:textId="77777777" w:rsidR="005C629F" w:rsidRDefault="005C629F" w:rsidP="00A2087F">
      <w:pPr>
        <w:spacing w:after="0" w:line="271" w:lineRule="auto"/>
        <w:ind w:firstLine="720"/>
        <w:contextualSpacing/>
        <w:rPr>
          <w:b/>
        </w:rPr>
      </w:pPr>
    </w:p>
    <w:p w14:paraId="2FD1D502" w14:textId="77777777" w:rsidR="005C629F" w:rsidRDefault="005C629F" w:rsidP="00A2087F">
      <w:pPr>
        <w:spacing w:after="0" w:line="271" w:lineRule="auto"/>
        <w:ind w:firstLine="720"/>
        <w:contextualSpacing/>
        <w:rPr>
          <w:b/>
        </w:rPr>
      </w:pPr>
    </w:p>
    <w:p w14:paraId="1FE57C2E" w14:textId="77777777" w:rsidR="005C629F" w:rsidRDefault="005C629F" w:rsidP="00A2087F">
      <w:pPr>
        <w:spacing w:after="0" w:line="271" w:lineRule="auto"/>
        <w:ind w:firstLine="720"/>
        <w:contextualSpacing/>
        <w:rPr>
          <w:b/>
        </w:rPr>
      </w:pPr>
    </w:p>
    <w:p w14:paraId="41D9AB01" w14:textId="77777777" w:rsidR="005C629F" w:rsidRDefault="005C629F" w:rsidP="00A2087F">
      <w:pPr>
        <w:spacing w:after="0" w:line="271" w:lineRule="auto"/>
        <w:ind w:firstLine="720"/>
        <w:contextualSpacing/>
        <w:rPr>
          <w:b/>
        </w:rPr>
      </w:pPr>
    </w:p>
    <w:p w14:paraId="56822B57" w14:textId="77777777" w:rsidR="005C629F" w:rsidRDefault="005C629F" w:rsidP="00A2087F">
      <w:pPr>
        <w:spacing w:after="0" w:line="271" w:lineRule="auto"/>
        <w:ind w:firstLine="720"/>
        <w:contextualSpacing/>
        <w:rPr>
          <w:b/>
        </w:rPr>
      </w:pPr>
    </w:p>
    <w:p w14:paraId="676372FD" w14:textId="77777777" w:rsidR="00194F32" w:rsidRDefault="005C629F" w:rsidP="00D42B43">
      <w:pPr>
        <w:pStyle w:val="Heading1"/>
      </w:pPr>
      <w:r>
        <w:lastRenderedPageBreak/>
        <w:t>32</w:t>
      </w:r>
      <w:r w:rsidR="00A2087F">
        <w:t xml:space="preserve">. Thủ tục: </w:t>
      </w:r>
      <w:r w:rsidR="00194F32" w:rsidRPr="00194F32">
        <w:t>Chứng thực văn bản thỏa thuận phân chia di sản mà di sản là động sản</w:t>
      </w:r>
    </w:p>
    <w:p w14:paraId="6D3F3876" w14:textId="77777777" w:rsidR="00A42593" w:rsidRPr="00194F32" w:rsidRDefault="00A42593" w:rsidP="00A2087F">
      <w:pPr>
        <w:spacing w:after="0" w:line="271" w:lineRule="auto"/>
        <w:ind w:firstLine="72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45"/>
      </w:tblGrid>
      <w:tr w:rsidR="00194F32" w:rsidRPr="00886F2D" w14:paraId="19479B01" w14:textId="77777777" w:rsidTr="00275FAE">
        <w:tc>
          <w:tcPr>
            <w:tcW w:w="2093" w:type="dxa"/>
            <w:shd w:val="clear" w:color="auto" w:fill="auto"/>
          </w:tcPr>
          <w:p w14:paraId="2D65FDEE" w14:textId="77777777" w:rsidR="00194F32" w:rsidRPr="00275FAE" w:rsidRDefault="00194F32" w:rsidP="00A2087F">
            <w:pPr>
              <w:spacing w:after="0" w:line="271" w:lineRule="auto"/>
              <w:contextualSpacing/>
              <w:rPr>
                <w:b/>
              </w:rPr>
            </w:pPr>
            <w:r w:rsidRPr="00275FAE">
              <w:rPr>
                <w:b/>
              </w:rPr>
              <w:t>Trình tự thực hiện</w:t>
            </w:r>
          </w:p>
        </w:tc>
        <w:tc>
          <w:tcPr>
            <w:tcW w:w="8045" w:type="dxa"/>
            <w:shd w:val="clear" w:color="auto" w:fill="auto"/>
          </w:tcPr>
          <w:p w14:paraId="3CCB5F10" w14:textId="77777777" w:rsidR="005133E4" w:rsidRPr="005133E4" w:rsidRDefault="005133E4" w:rsidP="00A2087F">
            <w:pPr>
              <w:pStyle w:val="NormalWeb"/>
              <w:shd w:val="clear" w:color="auto" w:fill="FFFFFF"/>
              <w:spacing w:before="0" w:beforeAutospacing="0" w:after="0" w:afterAutospacing="0" w:line="271" w:lineRule="auto"/>
              <w:contextualSpacing/>
              <w:jc w:val="both"/>
              <w:rPr>
                <w:color w:val="000000"/>
                <w:sz w:val="28"/>
                <w:szCs w:val="28"/>
              </w:rPr>
            </w:pPr>
            <w:r w:rsidRPr="005133E4">
              <w:rPr>
                <w:color w:val="000000"/>
                <w:sz w:val="28"/>
                <w:szCs w:val="28"/>
                <w:lang w:val="vi-VN"/>
              </w:rPr>
              <w:t>+ Người yêu cầu chứng thực nộp 01 bộ hồ sơ yêu cầu chứng thực.</w:t>
            </w:r>
          </w:p>
          <w:p w14:paraId="610ACD37" w14:textId="77777777" w:rsidR="005133E4" w:rsidRPr="005133E4" w:rsidRDefault="005133E4" w:rsidP="00A2087F">
            <w:pPr>
              <w:pStyle w:val="NormalWeb"/>
              <w:shd w:val="clear" w:color="auto" w:fill="FFFFFF"/>
              <w:spacing w:before="0" w:beforeAutospacing="0" w:after="0" w:afterAutospacing="0" w:line="271" w:lineRule="auto"/>
              <w:contextualSpacing/>
              <w:jc w:val="both"/>
              <w:rPr>
                <w:color w:val="000000"/>
                <w:sz w:val="28"/>
                <w:szCs w:val="28"/>
              </w:rPr>
            </w:pPr>
            <w:r w:rsidRPr="005133E4">
              <w:rPr>
                <w:color w:val="000000"/>
                <w:sz w:val="28"/>
                <w:szCs w:val="28"/>
                <w:lang w:val="vi-VN"/>
              </w:rPr>
              <w:t>+ Người thực hiện chứng thực </w:t>
            </w:r>
            <w:r w:rsidRPr="005133E4">
              <w:rPr>
                <w:i/>
                <w:iCs/>
                <w:color w:val="000000"/>
                <w:sz w:val="28"/>
                <w:szCs w:val="28"/>
                <w:lang w:val="vi-VN"/>
              </w:rPr>
              <w:t>(hoặc người tiếp nhận hồ sơ trong trường hợp tiếp nhận hồ sơ tại bộ phận một cửa, một cửa liên thông)</w:t>
            </w:r>
            <w:r w:rsidRPr="005133E4">
              <w:rPr>
                <w:color w:val="000000"/>
                <w:sz w:val="28"/>
                <w:szCs w:val="28"/>
                <w:lang w:val="vi-VN"/>
              </w:rPr>
              <w:t> kiểm tra giấy tờ trong hồ sơ yêu cầu chứng thực, nếu đầy đủ, tại thời điểm chứng thực các bên tham gia văn bản thỏa thuận tự nguyện, minh mẫn và nhận thức, làm chủ được hành vi của mình thì </w:t>
            </w:r>
            <w:r w:rsidRPr="005133E4">
              <w:rPr>
                <w:i/>
                <w:iCs/>
                <w:color w:val="000000"/>
                <w:sz w:val="28"/>
                <w:szCs w:val="28"/>
                <w:lang w:val="vi-VN"/>
              </w:rPr>
              <w:t>tiếp nhận hồ sơ,</w:t>
            </w:r>
            <w:r w:rsidRPr="005133E4">
              <w:rPr>
                <w:color w:val="000000"/>
                <w:sz w:val="28"/>
                <w:szCs w:val="28"/>
                <w:lang w:val="vi-VN"/>
              </w:rPr>
              <w:t> thực hiện chứng thực.</w:t>
            </w:r>
          </w:p>
          <w:p w14:paraId="766FA01A" w14:textId="77777777" w:rsidR="005133E4" w:rsidRPr="00E424F2" w:rsidRDefault="005133E4"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5133E4">
              <w:rPr>
                <w:color w:val="000000"/>
                <w:sz w:val="28"/>
                <w:szCs w:val="28"/>
                <w:lang w:val="vi-VN"/>
              </w:rPr>
              <w:t>+ Các bên tham gia thỏa thuận phân chia di sản phải ký trước mặt người thực hiện chứng thực, </w:t>
            </w:r>
            <w:r w:rsidRPr="005133E4">
              <w:rPr>
                <w:i/>
                <w:iCs/>
                <w:color w:val="000000"/>
                <w:sz w:val="28"/>
                <w:szCs w:val="28"/>
                <w:lang w:val="vi-VN"/>
              </w:rPr>
              <w:t>nếu văn bản thỏa thuận phân chia di sản có từ hai trang trở lên thì phải ký vào từng trang. Trường hợp người yêu cầu chứng thực nộp hồ sơ tại bộ phận một cửa, một cửa liên thông thì các bên thỏa thuận phân chia di sản phải ký trước mặt người tiếp nhận hồ sơ.</w:t>
            </w:r>
          </w:p>
          <w:p w14:paraId="335DFF94" w14:textId="77777777" w:rsidR="005133E4" w:rsidRPr="00E424F2" w:rsidRDefault="005133E4"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5133E4">
              <w:rPr>
                <w:color w:val="000000"/>
                <w:sz w:val="28"/>
                <w:szCs w:val="28"/>
                <w:lang w:val="vi-VN"/>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3822AD9A" w14:textId="77777777" w:rsidR="005133E4" w:rsidRPr="00E424F2" w:rsidRDefault="005133E4"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5133E4">
              <w:rPr>
                <w:color w:val="000000"/>
                <w:sz w:val="28"/>
                <w:szCs w:val="28"/>
                <w:lang w:val="vi-VN"/>
              </w:rPr>
              <w:t>+ Người thực hiện chứng thực </w:t>
            </w:r>
            <w:r w:rsidRPr="005133E4">
              <w:rPr>
                <w:i/>
                <w:iCs/>
                <w:color w:val="000000"/>
                <w:sz w:val="28"/>
                <w:szCs w:val="28"/>
                <w:lang w:val="vi-VN"/>
              </w:rPr>
              <w:t>(hoặc người tiếp nhận hồ sơ)</w:t>
            </w:r>
            <w:r w:rsidRPr="005133E4">
              <w:rPr>
                <w:color w:val="000000"/>
                <w:sz w:val="28"/>
                <w:szCs w:val="28"/>
                <w:lang w:val="vi-VN"/>
              </w:rPr>
              <w:t> ghi lời chứng theo mẫu quy định. </w:t>
            </w:r>
            <w:r w:rsidRPr="005133E4">
              <w:rPr>
                <w:i/>
                <w:iCs/>
                <w:color w:val="000000"/>
                <w:sz w:val="28"/>
                <w:szCs w:val="28"/>
                <w:lang w:val="vi-VN"/>
              </w:rPr>
              <w:t>Trường hợp tiếp nhận hồ sơ tại bộ phận một cửa, một cửa liên thông thì người tiếp nhận hồ sơ ký vào từng trang của văn bản thỏa thuận phân chia di sản và ký vào dưới lời chứng theo mẫu quy định.</w:t>
            </w:r>
          </w:p>
          <w:p w14:paraId="256AC8CF" w14:textId="77777777" w:rsidR="005133E4" w:rsidRPr="00E424F2" w:rsidRDefault="005133E4"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5133E4">
              <w:rPr>
                <w:i/>
                <w:iCs/>
                <w:color w:val="000000"/>
                <w:sz w:val="28"/>
                <w:szCs w:val="28"/>
                <w:lang w:val="vi-VN"/>
              </w:rPr>
              <w:t>Người thực hiện chứng thực ký vào từng trang của văn bản thỏa thuận phân chia di sản (nếu hồ sơ không được tiếp nhận qua bộ phận một cửa, một cửa liên thông),</w:t>
            </w:r>
            <w:r w:rsidRPr="005133E4">
              <w:rPr>
                <w:color w:val="000000"/>
                <w:sz w:val="28"/>
                <w:szCs w:val="28"/>
                <w:lang w:val="vi-VN"/>
              </w:rPr>
              <w:t> ký, ghi rõ họ tên, đóng dấu của cơ quan thực hiện chứng thực và ghi vào sổ chứng thực.</w:t>
            </w:r>
          </w:p>
          <w:p w14:paraId="0CA67B34" w14:textId="77777777" w:rsidR="005133E4" w:rsidRPr="00E424F2" w:rsidRDefault="005133E4"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5133E4">
              <w:rPr>
                <w:color w:val="000000"/>
                <w:sz w:val="28"/>
                <w:szCs w:val="28"/>
                <w:lang w:val="vi-VN"/>
              </w:rPr>
              <w:t>Đối với văn bản thỏa thuận phân chia di sản có từ 02 (hai) trang trở lên, thì từng trang phải được đánh số thứ tự; số lượng trang và lời chứng được ghi tại trang cuối của văn bản thỏa thuận phân chia di sản. Trường hợp văn bản thỏa thuận phân chia di sản có từ 02 (hai) tờ trở lên thì phải đóng dấu giáp lai.</w:t>
            </w:r>
          </w:p>
          <w:p w14:paraId="69D130BC" w14:textId="77777777" w:rsidR="00194F32" w:rsidRPr="00E424F2" w:rsidRDefault="005133E4" w:rsidP="00A2087F">
            <w:pPr>
              <w:pStyle w:val="NormalWeb"/>
              <w:shd w:val="clear" w:color="auto" w:fill="FFFFFF"/>
              <w:spacing w:before="0" w:beforeAutospacing="0" w:after="0" w:afterAutospacing="0" w:line="271" w:lineRule="auto"/>
              <w:contextualSpacing/>
              <w:jc w:val="both"/>
              <w:rPr>
                <w:sz w:val="28"/>
                <w:szCs w:val="28"/>
                <w:lang w:val="vi-VN"/>
              </w:rPr>
            </w:pPr>
            <w:r w:rsidRPr="005133E4">
              <w:rPr>
                <w:color w:val="000000"/>
                <w:sz w:val="28"/>
                <w:szCs w:val="28"/>
                <w:lang w:val="vi-VN"/>
              </w:rPr>
              <w:t xml:space="preserve">+ Trong trường hợp người yêu cầu chứng thực không thông thạo tiếng Việt thì phải có người phiên dịch. Người phiên dịch phải là </w:t>
            </w:r>
            <w:r w:rsidRPr="005133E4">
              <w:rPr>
                <w:color w:val="000000"/>
                <w:sz w:val="28"/>
                <w:szCs w:val="28"/>
                <w:lang w:val="vi-VN"/>
              </w:rPr>
              <w:lastRenderedPageBreak/>
              <w:t>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văn bản thỏa thuận nội dung lời chứng cho người yêu cầu chứng thực và ký vào từng trang văn bản thỏa thuận phân chia di sản với tư cách là người phiên dịch.</w:t>
            </w:r>
          </w:p>
        </w:tc>
      </w:tr>
      <w:tr w:rsidR="00194F32" w:rsidRPr="00275FAE" w14:paraId="02610620" w14:textId="77777777" w:rsidTr="00275FAE">
        <w:tc>
          <w:tcPr>
            <w:tcW w:w="2093" w:type="dxa"/>
            <w:shd w:val="clear" w:color="auto" w:fill="auto"/>
          </w:tcPr>
          <w:p w14:paraId="6B122EC2" w14:textId="77777777" w:rsidR="00194F32" w:rsidRPr="000A1E80" w:rsidRDefault="00194F32" w:rsidP="00A2087F">
            <w:pPr>
              <w:spacing w:after="0" w:line="271" w:lineRule="auto"/>
              <w:contextualSpacing/>
              <w:rPr>
                <w:b/>
                <w:bCs/>
              </w:rPr>
            </w:pPr>
            <w:r w:rsidRPr="000A1E80">
              <w:rPr>
                <w:b/>
                <w:bCs/>
              </w:rPr>
              <w:lastRenderedPageBreak/>
              <w:t>Cách thức thực hiện</w:t>
            </w:r>
          </w:p>
        </w:tc>
        <w:tc>
          <w:tcPr>
            <w:tcW w:w="8045" w:type="dxa"/>
            <w:shd w:val="clear" w:color="auto" w:fill="auto"/>
          </w:tcPr>
          <w:p w14:paraId="3398A790" w14:textId="77777777" w:rsidR="00194F32" w:rsidRPr="00275FAE" w:rsidRDefault="005133E4" w:rsidP="00A2087F">
            <w:pPr>
              <w:spacing w:after="0" w:line="271" w:lineRule="auto"/>
              <w:contextualSpacing/>
              <w:jc w:val="both"/>
            </w:pPr>
            <w:r w:rsidRPr="00275FAE">
              <w:t>- Nộp hồ sơ trực tiếp tại Bộ phận tiếp nhận và trả kết quả giải quyết TTHC</w:t>
            </w:r>
            <w:r>
              <w:t xml:space="preserve"> hoặc g</w:t>
            </w:r>
            <w:r w:rsidRPr="00F055AF">
              <w:t>ửi trực tuyế</w:t>
            </w:r>
            <w:r>
              <w:t>n qua</w:t>
            </w:r>
            <w:r w:rsidRPr="00F055AF">
              <w:t xml:space="preserve"> phần mềm giải quyết TTHC của thành phố Hà Nội.</w:t>
            </w:r>
            <w:r w:rsidRPr="00275FAE">
              <w:t xml:space="preserve"> </w:t>
            </w:r>
          </w:p>
        </w:tc>
      </w:tr>
      <w:tr w:rsidR="00194F32" w:rsidRPr="00275FAE" w14:paraId="6DBBC870" w14:textId="77777777" w:rsidTr="00275FAE">
        <w:tc>
          <w:tcPr>
            <w:tcW w:w="2093" w:type="dxa"/>
            <w:shd w:val="clear" w:color="auto" w:fill="auto"/>
          </w:tcPr>
          <w:p w14:paraId="5F349FB0" w14:textId="77777777" w:rsidR="00194F32" w:rsidRPr="000A1E80" w:rsidRDefault="00194F32" w:rsidP="00A2087F">
            <w:pPr>
              <w:spacing w:after="0" w:line="271" w:lineRule="auto"/>
              <w:contextualSpacing/>
              <w:rPr>
                <w:b/>
                <w:bCs/>
              </w:rPr>
            </w:pPr>
            <w:r w:rsidRPr="000A1E80">
              <w:rPr>
                <w:b/>
                <w:bCs/>
              </w:rPr>
              <w:t>Thành phần hồ sơ</w:t>
            </w:r>
          </w:p>
        </w:tc>
        <w:tc>
          <w:tcPr>
            <w:tcW w:w="8045" w:type="dxa"/>
            <w:shd w:val="clear" w:color="auto" w:fill="auto"/>
          </w:tcPr>
          <w:p w14:paraId="00DF0746" w14:textId="77777777" w:rsidR="005133E4" w:rsidRPr="005133E4" w:rsidRDefault="005133E4" w:rsidP="00A2087F">
            <w:pPr>
              <w:pStyle w:val="NormalWeb"/>
              <w:shd w:val="clear" w:color="auto" w:fill="FFFFFF"/>
              <w:spacing w:before="0" w:beforeAutospacing="0" w:after="0" w:afterAutospacing="0" w:line="271" w:lineRule="auto"/>
              <w:contextualSpacing/>
              <w:jc w:val="both"/>
              <w:rPr>
                <w:color w:val="000000"/>
                <w:sz w:val="28"/>
                <w:szCs w:val="28"/>
              </w:rPr>
            </w:pPr>
            <w:r w:rsidRPr="005133E4">
              <w:rPr>
                <w:color w:val="000000"/>
                <w:sz w:val="28"/>
                <w:szCs w:val="28"/>
                <w:lang w:val="vi-VN"/>
              </w:rPr>
              <w:t>Người yêu cầu chứng thực nộp 01 (một) bộ hồ sơ yêu cầu chứng thực, gồm các giấy tờ sau đây:</w:t>
            </w:r>
          </w:p>
          <w:p w14:paraId="0726B4DE" w14:textId="77777777" w:rsidR="005133E4" w:rsidRPr="005133E4" w:rsidRDefault="005133E4" w:rsidP="00A2087F">
            <w:pPr>
              <w:pStyle w:val="NormalWeb"/>
              <w:shd w:val="clear" w:color="auto" w:fill="FFFFFF"/>
              <w:spacing w:before="0" w:beforeAutospacing="0" w:after="0" w:afterAutospacing="0" w:line="271" w:lineRule="auto"/>
              <w:contextualSpacing/>
              <w:jc w:val="both"/>
              <w:rPr>
                <w:color w:val="000000"/>
                <w:sz w:val="28"/>
                <w:szCs w:val="28"/>
              </w:rPr>
            </w:pPr>
            <w:r w:rsidRPr="005133E4">
              <w:rPr>
                <w:color w:val="000000"/>
                <w:sz w:val="28"/>
                <w:szCs w:val="28"/>
                <w:lang w:val="vi-VN"/>
              </w:rPr>
              <w:t>+ Dự thảo văn bản thỏa thuận phân chia di sản;</w:t>
            </w:r>
          </w:p>
          <w:p w14:paraId="72F5511C" w14:textId="77777777" w:rsidR="005133E4" w:rsidRPr="005133E4" w:rsidRDefault="005133E4" w:rsidP="00A2087F">
            <w:pPr>
              <w:pStyle w:val="NormalWeb"/>
              <w:shd w:val="clear" w:color="auto" w:fill="FFFFFF"/>
              <w:spacing w:before="0" w:beforeAutospacing="0" w:after="0" w:afterAutospacing="0" w:line="271" w:lineRule="auto"/>
              <w:contextualSpacing/>
              <w:jc w:val="both"/>
              <w:rPr>
                <w:color w:val="000000"/>
                <w:sz w:val="28"/>
                <w:szCs w:val="28"/>
              </w:rPr>
            </w:pPr>
            <w:r w:rsidRPr="005133E4">
              <w:rPr>
                <w:color w:val="000000"/>
                <w:sz w:val="28"/>
                <w:szCs w:val="28"/>
                <w:lang w:val="vi-VN"/>
              </w:rPr>
              <w:t>+ Bản sao Giấy chứng minh nhân dân/</w:t>
            </w:r>
            <w:r w:rsidRPr="005133E4">
              <w:rPr>
                <w:i/>
                <w:iCs/>
                <w:color w:val="000000"/>
                <w:sz w:val="28"/>
                <w:szCs w:val="28"/>
                <w:lang w:val="vi-VN"/>
              </w:rPr>
              <w:t>Căn</w:t>
            </w:r>
            <w:r w:rsidRPr="005133E4">
              <w:rPr>
                <w:color w:val="000000"/>
                <w:sz w:val="28"/>
                <w:szCs w:val="28"/>
                <w:lang w:val="vi-VN"/>
              </w:rPr>
              <w:t> </w:t>
            </w:r>
            <w:r w:rsidRPr="005133E4">
              <w:rPr>
                <w:i/>
                <w:iCs/>
                <w:color w:val="000000"/>
                <w:sz w:val="28"/>
                <w:szCs w:val="28"/>
                <w:lang w:val="vi-VN"/>
              </w:rPr>
              <w:t>cước công dân</w:t>
            </w:r>
            <w:r w:rsidRPr="005133E4">
              <w:rPr>
                <w:color w:val="000000"/>
                <w:sz w:val="28"/>
                <w:szCs w:val="28"/>
                <w:lang w:val="vi-VN"/>
              </w:rPr>
              <w:t> hoặc Hộ chiếu còn giá trị sử dụng của người yêu cầu chứng thực (xuất trình kèm theo bản chính để đối chiếu);</w:t>
            </w:r>
          </w:p>
          <w:p w14:paraId="483587CF" w14:textId="77777777" w:rsidR="005133E4" w:rsidRPr="005133E4" w:rsidRDefault="005133E4" w:rsidP="00A2087F">
            <w:pPr>
              <w:pStyle w:val="NormalWeb"/>
              <w:shd w:val="clear" w:color="auto" w:fill="FFFFFF"/>
              <w:spacing w:before="0" w:beforeAutospacing="0" w:after="0" w:afterAutospacing="0" w:line="271" w:lineRule="auto"/>
              <w:contextualSpacing/>
              <w:jc w:val="both"/>
              <w:rPr>
                <w:color w:val="000000"/>
                <w:sz w:val="28"/>
                <w:szCs w:val="28"/>
              </w:rPr>
            </w:pPr>
            <w:r w:rsidRPr="005133E4">
              <w:rPr>
                <w:color w:val="000000"/>
                <w:sz w:val="28"/>
                <w:szCs w:val="28"/>
                <w:lang w:val="vi-VN"/>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thỏa thuận phân chia di sản liên quan đến tài sản đó (xuất trình kèm theo bản chính để đối chiếu).</w:t>
            </w:r>
          </w:p>
          <w:p w14:paraId="48A7F055" w14:textId="77777777" w:rsidR="00194F32" w:rsidRPr="00275FAE" w:rsidRDefault="00194F32" w:rsidP="00A2087F">
            <w:pPr>
              <w:spacing w:after="0" w:line="271" w:lineRule="auto"/>
              <w:contextualSpacing/>
            </w:pPr>
          </w:p>
        </w:tc>
      </w:tr>
      <w:tr w:rsidR="00194F32" w:rsidRPr="00275FAE" w14:paraId="639DF1BA" w14:textId="77777777" w:rsidTr="00275FAE">
        <w:tc>
          <w:tcPr>
            <w:tcW w:w="2093" w:type="dxa"/>
            <w:shd w:val="clear" w:color="auto" w:fill="auto"/>
          </w:tcPr>
          <w:p w14:paraId="58056F8A" w14:textId="77777777" w:rsidR="00194F32" w:rsidRPr="000A1E80" w:rsidRDefault="00194F32" w:rsidP="00A2087F">
            <w:pPr>
              <w:spacing w:after="0" w:line="271" w:lineRule="auto"/>
              <w:contextualSpacing/>
              <w:rPr>
                <w:b/>
                <w:bCs/>
              </w:rPr>
            </w:pPr>
            <w:r w:rsidRPr="000A1E80">
              <w:rPr>
                <w:b/>
                <w:bCs/>
              </w:rPr>
              <w:t>Thời hạn giải quyết</w:t>
            </w:r>
          </w:p>
        </w:tc>
        <w:tc>
          <w:tcPr>
            <w:tcW w:w="8045" w:type="dxa"/>
            <w:shd w:val="clear" w:color="auto" w:fill="auto"/>
          </w:tcPr>
          <w:p w14:paraId="6394EEE7" w14:textId="77777777" w:rsidR="00194F32" w:rsidRPr="00275FAE" w:rsidRDefault="005133E4" w:rsidP="00A2087F">
            <w:pPr>
              <w:spacing w:after="0" w:line="271" w:lineRule="auto"/>
              <w:contextualSpacing/>
            </w:pPr>
            <w:r w:rsidRPr="005133E4">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194F32" w:rsidRPr="00275FAE" w14:paraId="67B50B22" w14:textId="77777777" w:rsidTr="00275FAE">
        <w:tc>
          <w:tcPr>
            <w:tcW w:w="2093" w:type="dxa"/>
            <w:shd w:val="clear" w:color="auto" w:fill="auto"/>
          </w:tcPr>
          <w:p w14:paraId="3D4F564B" w14:textId="77777777" w:rsidR="00194F32" w:rsidRPr="000A1E80" w:rsidRDefault="00194F32" w:rsidP="00A2087F">
            <w:pPr>
              <w:spacing w:after="0" w:line="271" w:lineRule="auto"/>
              <w:contextualSpacing/>
              <w:rPr>
                <w:b/>
                <w:bCs/>
              </w:rPr>
            </w:pPr>
            <w:r w:rsidRPr="000A1E80">
              <w:rPr>
                <w:b/>
                <w:bCs/>
              </w:rPr>
              <w:t>Đối tượng thực hiện TTHC</w:t>
            </w:r>
          </w:p>
        </w:tc>
        <w:tc>
          <w:tcPr>
            <w:tcW w:w="8045" w:type="dxa"/>
            <w:shd w:val="clear" w:color="auto" w:fill="auto"/>
          </w:tcPr>
          <w:p w14:paraId="27AE6067" w14:textId="77777777" w:rsidR="00194F32" w:rsidRPr="00275FAE" w:rsidRDefault="005133E4" w:rsidP="00A2087F">
            <w:pPr>
              <w:spacing w:after="0" w:line="271" w:lineRule="auto"/>
              <w:contextualSpacing/>
            </w:pPr>
            <w:r>
              <w:t>Cá nhân, tổ chức</w:t>
            </w:r>
          </w:p>
        </w:tc>
      </w:tr>
      <w:tr w:rsidR="00194F32" w:rsidRPr="00275FAE" w14:paraId="5082A860" w14:textId="77777777" w:rsidTr="00275FAE">
        <w:tc>
          <w:tcPr>
            <w:tcW w:w="2093" w:type="dxa"/>
            <w:shd w:val="clear" w:color="auto" w:fill="auto"/>
          </w:tcPr>
          <w:p w14:paraId="27790EA4" w14:textId="77777777" w:rsidR="00194F32" w:rsidRPr="000A1E80" w:rsidRDefault="00194F32" w:rsidP="00A2087F">
            <w:pPr>
              <w:spacing w:after="0" w:line="271" w:lineRule="auto"/>
              <w:contextualSpacing/>
              <w:rPr>
                <w:b/>
                <w:bCs/>
              </w:rPr>
            </w:pPr>
            <w:r w:rsidRPr="000A1E80">
              <w:rPr>
                <w:b/>
                <w:bCs/>
              </w:rPr>
              <w:t>Cơ quan thực hiện TTHC</w:t>
            </w:r>
          </w:p>
        </w:tc>
        <w:tc>
          <w:tcPr>
            <w:tcW w:w="8045" w:type="dxa"/>
            <w:shd w:val="clear" w:color="auto" w:fill="auto"/>
          </w:tcPr>
          <w:p w14:paraId="6A3363A5" w14:textId="77777777" w:rsidR="00194F32" w:rsidRPr="00275FAE" w:rsidRDefault="005133E4" w:rsidP="00A2087F">
            <w:pPr>
              <w:spacing w:after="0" w:line="271" w:lineRule="auto"/>
              <w:contextualSpacing/>
            </w:pPr>
            <w:r>
              <w:t xml:space="preserve">Phòng Tư pháp </w:t>
            </w:r>
          </w:p>
        </w:tc>
      </w:tr>
      <w:tr w:rsidR="00194F32" w:rsidRPr="00275FAE" w14:paraId="3EBDF199" w14:textId="77777777" w:rsidTr="00275FAE">
        <w:tc>
          <w:tcPr>
            <w:tcW w:w="2093" w:type="dxa"/>
            <w:shd w:val="clear" w:color="auto" w:fill="auto"/>
          </w:tcPr>
          <w:p w14:paraId="3F82593F" w14:textId="77777777" w:rsidR="00194F32" w:rsidRPr="000A1E80" w:rsidRDefault="00194F32" w:rsidP="00A2087F">
            <w:pPr>
              <w:spacing w:after="0" w:line="271" w:lineRule="auto"/>
              <w:contextualSpacing/>
              <w:rPr>
                <w:b/>
                <w:bCs/>
              </w:rPr>
            </w:pPr>
            <w:r w:rsidRPr="000A1E80">
              <w:rPr>
                <w:b/>
                <w:bCs/>
              </w:rPr>
              <w:t xml:space="preserve">Kết quả của TTHC </w:t>
            </w:r>
          </w:p>
        </w:tc>
        <w:tc>
          <w:tcPr>
            <w:tcW w:w="8045" w:type="dxa"/>
            <w:shd w:val="clear" w:color="auto" w:fill="auto"/>
          </w:tcPr>
          <w:p w14:paraId="06A68EB9" w14:textId="77777777" w:rsidR="00194F32" w:rsidRPr="005133E4" w:rsidRDefault="005133E4" w:rsidP="00A2087F">
            <w:pPr>
              <w:spacing w:after="0" w:line="271" w:lineRule="auto"/>
              <w:contextualSpacing/>
            </w:pPr>
            <w:r w:rsidRPr="005133E4">
              <w:rPr>
                <w:color w:val="000000"/>
                <w:shd w:val="clear" w:color="auto" w:fill="FFFFFF"/>
              </w:rPr>
              <w:t>Văn bản thỏa thuận phân chia di sản được chứng thực</w:t>
            </w:r>
          </w:p>
        </w:tc>
      </w:tr>
      <w:tr w:rsidR="00194F32" w:rsidRPr="00275FAE" w14:paraId="7C4192C9" w14:textId="77777777" w:rsidTr="00275FAE">
        <w:tc>
          <w:tcPr>
            <w:tcW w:w="2093" w:type="dxa"/>
            <w:shd w:val="clear" w:color="auto" w:fill="auto"/>
          </w:tcPr>
          <w:p w14:paraId="17EA62BC" w14:textId="77777777" w:rsidR="00194F32" w:rsidRPr="000A1E80" w:rsidRDefault="00194F32" w:rsidP="00A2087F">
            <w:pPr>
              <w:spacing w:after="0" w:line="271" w:lineRule="auto"/>
              <w:contextualSpacing/>
              <w:rPr>
                <w:b/>
                <w:bCs/>
              </w:rPr>
            </w:pPr>
            <w:r w:rsidRPr="000A1E80">
              <w:rPr>
                <w:b/>
                <w:bCs/>
              </w:rPr>
              <w:t>Phí</w:t>
            </w:r>
          </w:p>
        </w:tc>
        <w:tc>
          <w:tcPr>
            <w:tcW w:w="8045" w:type="dxa"/>
            <w:shd w:val="clear" w:color="auto" w:fill="auto"/>
          </w:tcPr>
          <w:p w14:paraId="15DA8C35" w14:textId="77777777" w:rsidR="00194F32" w:rsidRPr="005133E4" w:rsidRDefault="005133E4" w:rsidP="00A2087F">
            <w:pPr>
              <w:spacing w:after="0" w:line="271" w:lineRule="auto"/>
              <w:contextualSpacing/>
            </w:pPr>
            <w:r w:rsidRPr="005133E4">
              <w:rPr>
                <w:color w:val="000000"/>
                <w:shd w:val="clear" w:color="auto" w:fill="FFFFFF"/>
              </w:rPr>
              <w:t>50.000 đồng/văn bản</w:t>
            </w:r>
          </w:p>
        </w:tc>
      </w:tr>
      <w:tr w:rsidR="00194F32" w:rsidRPr="00275FAE" w14:paraId="69023810" w14:textId="77777777" w:rsidTr="00275FAE">
        <w:tc>
          <w:tcPr>
            <w:tcW w:w="2093" w:type="dxa"/>
            <w:shd w:val="clear" w:color="auto" w:fill="auto"/>
          </w:tcPr>
          <w:p w14:paraId="7AA9186F" w14:textId="77777777" w:rsidR="00194F32" w:rsidRPr="000A1E80" w:rsidRDefault="00194F32" w:rsidP="00A2087F">
            <w:pPr>
              <w:spacing w:after="0" w:line="271" w:lineRule="auto"/>
              <w:contextualSpacing/>
              <w:rPr>
                <w:b/>
                <w:bCs/>
              </w:rPr>
            </w:pPr>
            <w:r w:rsidRPr="000A1E80">
              <w:rPr>
                <w:b/>
                <w:bCs/>
              </w:rPr>
              <w:t>Tên mẫu đơn, tờ khai</w:t>
            </w:r>
          </w:p>
        </w:tc>
        <w:tc>
          <w:tcPr>
            <w:tcW w:w="8045" w:type="dxa"/>
            <w:shd w:val="clear" w:color="auto" w:fill="auto"/>
          </w:tcPr>
          <w:p w14:paraId="441B5E6C" w14:textId="77777777" w:rsidR="00194F32" w:rsidRPr="005133E4" w:rsidRDefault="005133E4" w:rsidP="00A2087F">
            <w:pPr>
              <w:spacing w:after="0" w:line="271" w:lineRule="auto"/>
              <w:contextualSpacing/>
            </w:pPr>
            <w:r>
              <w:t>Không</w:t>
            </w:r>
          </w:p>
        </w:tc>
      </w:tr>
      <w:tr w:rsidR="00194F32" w:rsidRPr="00275FAE" w14:paraId="546D974D" w14:textId="77777777" w:rsidTr="00275FAE">
        <w:tc>
          <w:tcPr>
            <w:tcW w:w="2093" w:type="dxa"/>
            <w:shd w:val="clear" w:color="auto" w:fill="auto"/>
          </w:tcPr>
          <w:p w14:paraId="152DAE0F" w14:textId="77777777" w:rsidR="00194F32" w:rsidRPr="000A1E80" w:rsidRDefault="00194F32" w:rsidP="00A2087F">
            <w:pPr>
              <w:spacing w:after="0" w:line="271" w:lineRule="auto"/>
              <w:contextualSpacing/>
              <w:rPr>
                <w:b/>
                <w:bCs/>
              </w:rPr>
            </w:pPr>
            <w:r w:rsidRPr="000A1E80">
              <w:rPr>
                <w:b/>
                <w:bCs/>
              </w:rPr>
              <w:t>Yêu cầu điều kiện</w:t>
            </w:r>
          </w:p>
        </w:tc>
        <w:tc>
          <w:tcPr>
            <w:tcW w:w="8045" w:type="dxa"/>
            <w:shd w:val="clear" w:color="auto" w:fill="auto"/>
          </w:tcPr>
          <w:p w14:paraId="147B2CAD" w14:textId="77777777" w:rsidR="00194F32" w:rsidRPr="00275FAE" w:rsidRDefault="005133E4" w:rsidP="00A2087F">
            <w:pPr>
              <w:spacing w:after="0" w:line="271" w:lineRule="auto"/>
              <w:contextualSpacing/>
            </w:pPr>
            <w:r>
              <w:t>Không</w:t>
            </w:r>
          </w:p>
        </w:tc>
      </w:tr>
      <w:tr w:rsidR="00194F32" w:rsidRPr="00275FAE" w14:paraId="0C84BBC4" w14:textId="77777777" w:rsidTr="00275FAE">
        <w:tc>
          <w:tcPr>
            <w:tcW w:w="2093" w:type="dxa"/>
            <w:shd w:val="clear" w:color="auto" w:fill="auto"/>
          </w:tcPr>
          <w:p w14:paraId="0B52567E" w14:textId="77777777" w:rsidR="00194F32" w:rsidRPr="000A1E80" w:rsidRDefault="00194F32" w:rsidP="00A2087F">
            <w:pPr>
              <w:spacing w:after="0" w:line="271" w:lineRule="auto"/>
              <w:contextualSpacing/>
              <w:rPr>
                <w:b/>
                <w:bCs/>
              </w:rPr>
            </w:pPr>
            <w:r w:rsidRPr="000A1E80">
              <w:rPr>
                <w:b/>
                <w:bCs/>
              </w:rPr>
              <w:t>Căn cứ pháp lý</w:t>
            </w:r>
          </w:p>
        </w:tc>
        <w:tc>
          <w:tcPr>
            <w:tcW w:w="8045" w:type="dxa"/>
            <w:shd w:val="clear" w:color="auto" w:fill="auto"/>
          </w:tcPr>
          <w:p w14:paraId="70CCDA5D" w14:textId="77777777" w:rsidR="00194F32" w:rsidRPr="00275FAE" w:rsidRDefault="00194F32" w:rsidP="00A2087F">
            <w:pPr>
              <w:spacing w:after="0" w:line="271" w:lineRule="auto"/>
              <w:contextualSpacing/>
              <w:jc w:val="both"/>
            </w:pPr>
            <w:r w:rsidRPr="00275FAE">
              <w:t xml:space="preserve">- Nghị định số: 23/2015/NĐ-CP ngày 16/02/2015 của Chính phủ về </w:t>
            </w:r>
            <w:r w:rsidRPr="00275FAE">
              <w:lastRenderedPageBreak/>
              <w:t>cấp bản sao từ bản chính, chứng thực chữ ký và chứng thực hợp đồng, giao dịch;</w:t>
            </w:r>
          </w:p>
          <w:p w14:paraId="7DE223A2" w14:textId="77777777" w:rsidR="00194F32" w:rsidRPr="00275FAE" w:rsidRDefault="00194F32" w:rsidP="00A2087F">
            <w:pPr>
              <w:spacing w:after="0" w:line="271" w:lineRule="auto"/>
              <w:contextualSpacing/>
              <w:jc w:val="both"/>
            </w:pPr>
            <w:r w:rsidRPr="00275FAE">
              <w:t>- Thông tư số: 01/2020/TT-BTP ngày 03/3/2020 quy định chi tiết và hướng dẫn thi hành một số điều của Nghị định số: 23/2015/NĐ-CP ngày 16/02/2015 của Chính phủ về cấp bản sao từ bản chính, chứng thực chữ ký và chứng thực hợp đồng, giao dịch;</w:t>
            </w:r>
          </w:p>
          <w:p w14:paraId="677DF5CF" w14:textId="77777777" w:rsidR="00194F32" w:rsidRPr="00275FAE" w:rsidRDefault="00194F32" w:rsidP="00A2087F">
            <w:pPr>
              <w:spacing w:after="0" w:line="271" w:lineRule="auto"/>
              <w:contextualSpacing/>
              <w:jc w:val="both"/>
            </w:pPr>
            <w:r w:rsidRPr="00275FAE">
              <w:t>- Thông tư số: 226/2016/TT-BTC ngày 11/11/2016 của Bộ Tài chính quy định mức thu, chế độ thu, nộp, quản lý và sử dụng phí chứng thực;</w:t>
            </w:r>
          </w:p>
          <w:p w14:paraId="664BFF0E" w14:textId="77777777" w:rsidR="00194F32" w:rsidRPr="00275FAE" w:rsidRDefault="00194F32" w:rsidP="004A4168">
            <w:pPr>
              <w:spacing w:after="0" w:line="271" w:lineRule="auto"/>
              <w:contextualSpacing/>
              <w:jc w:val="both"/>
            </w:pPr>
          </w:p>
        </w:tc>
      </w:tr>
    </w:tbl>
    <w:p w14:paraId="5B241575" w14:textId="77777777" w:rsidR="00A42593" w:rsidRDefault="00A42593" w:rsidP="00A2087F">
      <w:pPr>
        <w:spacing w:after="0" w:line="271" w:lineRule="auto"/>
        <w:ind w:firstLine="720"/>
        <w:contextualSpacing/>
        <w:rPr>
          <w:b/>
        </w:rPr>
      </w:pPr>
    </w:p>
    <w:p w14:paraId="12581FBE" w14:textId="77777777" w:rsidR="001C709E" w:rsidRDefault="001C709E" w:rsidP="00A2087F">
      <w:pPr>
        <w:spacing w:after="0" w:line="271" w:lineRule="auto"/>
        <w:ind w:firstLine="720"/>
        <w:contextualSpacing/>
        <w:rPr>
          <w:b/>
        </w:rPr>
      </w:pPr>
    </w:p>
    <w:p w14:paraId="59C687A0" w14:textId="77777777" w:rsidR="001C709E" w:rsidRDefault="001C709E" w:rsidP="00A2087F">
      <w:pPr>
        <w:spacing w:after="0" w:line="271" w:lineRule="auto"/>
        <w:ind w:firstLine="720"/>
        <w:contextualSpacing/>
        <w:rPr>
          <w:b/>
        </w:rPr>
      </w:pPr>
    </w:p>
    <w:p w14:paraId="304DE988" w14:textId="77777777" w:rsidR="001C709E" w:rsidRDefault="001C709E" w:rsidP="00A2087F">
      <w:pPr>
        <w:spacing w:after="0" w:line="271" w:lineRule="auto"/>
        <w:ind w:firstLine="720"/>
        <w:contextualSpacing/>
        <w:rPr>
          <w:b/>
        </w:rPr>
      </w:pPr>
    </w:p>
    <w:p w14:paraId="3804C92B" w14:textId="77777777" w:rsidR="001C709E" w:rsidRDefault="001C709E" w:rsidP="00A2087F">
      <w:pPr>
        <w:spacing w:after="0" w:line="271" w:lineRule="auto"/>
        <w:ind w:firstLine="720"/>
        <w:contextualSpacing/>
        <w:rPr>
          <w:b/>
        </w:rPr>
      </w:pPr>
    </w:p>
    <w:p w14:paraId="2AA64A64" w14:textId="77777777" w:rsidR="001C709E" w:rsidRDefault="001C709E" w:rsidP="00A2087F">
      <w:pPr>
        <w:spacing w:after="0" w:line="271" w:lineRule="auto"/>
        <w:ind w:firstLine="720"/>
        <w:contextualSpacing/>
        <w:rPr>
          <w:b/>
        </w:rPr>
      </w:pPr>
    </w:p>
    <w:p w14:paraId="4880BB04" w14:textId="77777777" w:rsidR="001C709E" w:rsidRDefault="001C709E" w:rsidP="00A2087F">
      <w:pPr>
        <w:spacing w:after="0" w:line="271" w:lineRule="auto"/>
        <w:ind w:firstLine="720"/>
        <w:contextualSpacing/>
        <w:rPr>
          <w:b/>
        </w:rPr>
      </w:pPr>
    </w:p>
    <w:p w14:paraId="0D935662" w14:textId="77777777" w:rsidR="001C709E" w:rsidRDefault="001C709E" w:rsidP="00A2087F">
      <w:pPr>
        <w:spacing w:after="0" w:line="271" w:lineRule="auto"/>
        <w:ind w:firstLine="720"/>
        <w:contextualSpacing/>
        <w:rPr>
          <w:b/>
        </w:rPr>
      </w:pPr>
    </w:p>
    <w:p w14:paraId="68659D7B" w14:textId="77777777" w:rsidR="001C709E" w:rsidRDefault="001C709E" w:rsidP="00A2087F">
      <w:pPr>
        <w:spacing w:after="0" w:line="271" w:lineRule="auto"/>
        <w:ind w:firstLine="720"/>
        <w:contextualSpacing/>
        <w:rPr>
          <w:b/>
        </w:rPr>
      </w:pPr>
    </w:p>
    <w:p w14:paraId="1D575426" w14:textId="77777777" w:rsidR="001C709E" w:rsidRDefault="001C709E" w:rsidP="00A2087F">
      <w:pPr>
        <w:spacing w:after="0" w:line="271" w:lineRule="auto"/>
        <w:ind w:firstLine="720"/>
        <w:contextualSpacing/>
        <w:rPr>
          <w:b/>
        </w:rPr>
      </w:pPr>
    </w:p>
    <w:p w14:paraId="3A43EED3" w14:textId="77777777" w:rsidR="001C709E" w:rsidRDefault="001C709E" w:rsidP="00A2087F">
      <w:pPr>
        <w:spacing w:after="0" w:line="271" w:lineRule="auto"/>
        <w:ind w:firstLine="720"/>
        <w:contextualSpacing/>
        <w:rPr>
          <w:b/>
        </w:rPr>
      </w:pPr>
    </w:p>
    <w:p w14:paraId="5B2DF742" w14:textId="77777777" w:rsidR="001C709E" w:rsidRDefault="001C709E" w:rsidP="00A2087F">
      <w:pPr>
        <w:spacing w:after="0" w:line="271" w:lineRule="auto"/>
        <w:ind w:firstLine="720"/>
        <w:contextualSpacing/>
        <w:rPr>
          <w:b/>
        </w:rPr>
      </w:pPr>
    </w:p>
    <w:p w14:paraId="0D737A51" w14:textId="77777777" w:rsidR="001C709E" w:rsidRDefault="001C709E" w:rsidP="00A2087F">
      <w:pPr>
        <w:spacing w:after="0" w:line="271" w:lineRule="auto"/>
        <w:ind w:firstLine="720"/>
        <w:contextualSpacing/>
        <w:rPr>
          <w:b/>
        </w:rPr>
      </w:pPr>
    </w:p>
    <w:p w14:paraId="22283903" w14:textId="77777777" w:rsidR="001C709E" w:rsidRDefault="001C709E" w:rsidP="00A2087F">
      <w:pPr>
        <w:spacing w:after="0" w:line="271" w:lineRule="auto"/>
        <w:ind w:firstLine="720"/>
        <w:contextualSpacing/>
        <w:rPr>
          <w:b/>
        </w:rPr>
      </w:pPr>
    </w:p>
    <w:p w14:paraId="7C1FFBC8" w14:textId="77777777" w:rsidR="001C709E" w:rsidRDefault="001C709E" w:rsidP="00A2087F">
      <w:pPr>
        <w:spacing w:after="0" w:line="271" w:lineRule="auto"/>
        <w:ind w:firstLine="720"/>
        <w:contextualSpacing/>
        <w:rPr>
          <w:b/>
        </w:rPr>
      </w:pPr>
    </w:p>
    <w:p w14:paraId="720B23BC" w14:textId="77777777" w:rsidR="001C709E" w:rsidRDefault="001C709E" w:rsidP="00A2087F">
      <w:pPr>
        <w:spacing w:after="0" w:line="271" w:lineRule="auto"/>
        <w:ind w:firstLine="720"/>
        <w:contextualSpacing/>
        <w:rPr>
          <w:b/>
        </w:rPr>
      </w:pPr>
    </w:p>
    <w:p w14:paraId="3066DBB5" w14:textId="77777777" w:rsidR="001C709E" w:rsidRDefault="001C709E" w:rsidP="00A2087F">
      <w:pPr>
        <w:spacing w:after="0" w:line="271" w:lineRule="auto"/>
        <w:ind w:firstLine="720"/>
        <w:contextualSpacing/>
        <w:rPr>
          <w:b/>
        </w:rPr>
      </w:pPr>
    </w:p>
    <w:p w14:paraId="750784B2" w14:textId="77777777" w:rsidR="001C709E" w:rsidRDefault="001C709E" w:rsidP="00A2087F">
      <w:pPr>
        <w:spacing w:after="0" w:line="271" w:lineRule="auto"/>
        <w:ind w:firstLine="720"/>
        <w:contextualSpacing/>
        <w:rPr>
          <w:b/>
        </w:rPr>
      </w:pPr>
    </w:p>
    <w:p w14:paraId="3C7A879E" w14:textId="77777777" w:rsidR="001C709E" w:rsidRDefault="001C709E" w:rsidP="00A2087F">
      <w:pPr>
        <w:spacing w:after="0" w:line="271" w:lineRule="auto"/>
        <w:ind w:firstLine="720"/>
        <w:contextualSpacing/>
        <w:rPr>
          <w:b/>
        </w:rPr>
      </w:pPr>
    </w:p>
    <w:p w14:paraId="43B1820E" w14:textId="77777777" w:rsidR="001C709E" w:rsidRDefault="001C709E" w:rsidP="00A2087F">
      <w:pPr>
        <w:spacing w:after="0" w:line="271" w:lineRule="auto"/>
        <w:ind w:firstLine="720"/>
        <w:contextualSpacing/>
        <w:rPr>
          <w:b/>
        </w:rPr>
      </w:pPr>
    </w:p>
    <w:p w14:paraId="0BD71BC5" w14:textId="77777777" w:rsidR="001C709E" w:rsidRDefault="001C709E" w:rsidP="00A2087F">
      <w:pPr>
        <w:spacing w:after="0" w:line="271" w:lineRule="auto"/>
        <w:ind w:firstLine="720"/>
        <w:contextualSpacing/>
        <w:rPr>
          <w:b/>
        </w:rPr>
      </w:pPr>
    </w:p>
    <w:p w14:paraId="56510F62" w14:textId="77777777" w:rsidR="005C629F" w:rsidRDefault="005C629F" w:rsidP="00A2087F">
      <w:pPr>
        <w:spacing w:after="0" w:line="271" w:lineRule="auto"/>
        <w:ind w:firstLine="720"/>
        <w:contextualSpacing/>
        <w:rPr>
          <w:b/>
        </w:rPr>
      </w:pPr>
    </w:p>
    <w:p w14:paraId="7EC812FE" w14:textId="77777777" w:rsidR="005C629F" w:rsidRDefault="005C629F" w:rsidP="00A2087F">
      <w:pPr>
        <w:spacing w:after="0" w:line="271" w:lineRule="auto"/>
        <w:ind w:firstLine="720"/>
        <w:contextualSpacing/>
        <w:rPr>
          <w:b/>
        </w:rPr>
      </w:pPr>
    </w:p>
    <w:p w14:paraId="5C8D85CB" w14:textId="77777777" w:rsidR="005C629F" w:rsidRDefault="005C629F" w:rsidP="00A2087F">
      <w:pPr>
        <w:spacing w:after="0" w:line="271" w:lineRule="auto"/>
        <w:ind w:firstLine="720"/>
        <w:contextualSpacing/>
        <w:rPr>
          <w:b/>
        </w:rPr>
      </w:pPr>
    </w:p>
    <w:p w14:paraId="3C52AFC3" w14:textId="77777777" w:rsidR="005C629F" w:rsidRDefault="005C629F" w:rsidP="00A2087F">
      <w:pPr>
        <w:spacing w:after="0" w:line="271" w:lineRule="auto"/>
        <w:ind w:firstLine="720"/>
        <w:contextualSpacing/>
        <w:rPr>
          <w:b/>
        </w:rPr>
      </w:pPr>
    </w:p>
    <w:p w14:paraId="4B2D9EB6" w14:textId="77777777" w:rsidR="005C629F" w:rsidRDefault="005C629F" w:rsidP="00A2087F">
      <w:pPr>
        <w:spacing w:after="0" w:line="271" w:lineRule="auto"/>
        <w:ind w:firstLine="720"/>
        <w:contextualSpacing/>
        <w:rPr>
          <w:b/>
        </w:rPr>
      </w:pPr>
    </w:p>
    <w:p w14:paraId="302E81E9" w14:textId="77777777" w:rsidR="005C629F" w:rsidRDefault="005C629F" w:rsidP="00A2087F">
      <w:pPr>
        <w:spacing w:after="0" w:line="271" w:lineRule="auto"/>
        <w:ind w:firstLine="720"/>
        <w:contextualSpacing/>
        <w:rPr>
          <w:b/>
        </w:rPr>
      </w:pPr>
    </w:p>
    <w:p w14:paraId="033AA0AA" w14:textId="77777777" w:rsidR="005C629F" w:rsidRDefault="005C629F" w:rsidP="00A2087F">
      <w:pPr>
        <w:spacing w:after="0" w:line="271" w:lineRule="auto"/>
        <w:ind w:firstLine="720"/>
        <w:contextualSpacing/>
        <w:rPr>
          <w:b/>
        </w:rPr>
      </w:pPr>
    </w:p>
    <w:p w14:paraId="7B324523" w14:textId="77777777" w:rsidR="005C629F" w:rsidRDefault="005C629F" w:rsidP="00A2087F">
      <w:pPr>
        <w:spacing w:after="0" w:line="271" w:lineRule="auto"/>
        <w:ind w:firstLine="720"/>
        <w:contextualSpacing/>
        <w:rPr>
          <w:b/>
        </w:rPr>
      </w:pPr>
    </w:p>
    <w:p w14:paraId="52935670" w14:textId="77777777" w:rsidR="005C629F" w:rsidRDefault="005C629F" w:rsidP="00A2087F">
      <w:pPr>
        <w:spacing w:after="0" w:line="271" w:lineRule="auto"/>
        <w:ind w:firstLine="720"/>
        <w:contextualSpacing/>
        <w:rPr>
          <w:b/>
        </w:rPr>
      </w:pPr>
    </w:p>
    <w:p w14:paraId="2237200B" w14:textId="77777777" w:rsidR="00194F32" w:rsidRDefault="005C629F" w:rsidP="00D42B43">
      <w:pPr>
        <w:pStyle w:val="Heading1"/>
      </w:pPr>
      <w:r>
        <w:lastRenderedPageBreak/>
        <w:t>33</w:t>
      </w:r>
      <w:r w:rsidR="00A2087F">
        <w:t xml:space="preserve"> Thủ tục: </w:t>
      </w:r>
      <w:r w:rsidR="00194F32" w:rsidRPr="00194F32">
        <w:t>Chứng thực văn bản khai nhận di sản mà di sản là động sản</w:t>
      </w:r>
    </w:p>
    <w:p w14:paraId="37D50B28" w14:textId="77777777" w:rsidR="00A42593" w:rsidRPr="00194F32" w:rsidRDefault="00A42593" w:rsidP="00A2087F">
      <w:pPr>
        <w:spacing w:after="0" w:line="271" w:lineRule="auto"/>
        <w:ind w:firstLine="72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45"/>
      </w:tblGrid>
      <w:tr w:rsidR="00194F32" w:rsidRPr="00886F2D" w14:paraId="38EC76E4" w14:textId="77777777" w:rsidTr="00275FAE">
        <w:tc>
          <w:tcPr>
            <w:tcW w:w="2093" w:type="dxa"/>
            <w:shd w:val="clear" w:color="auto" w:fill="auto"/>
          </w:tcPr>
          <w:p w14:paraId="0319CA1D" w14:textId="77777777" w:rsidR="00194F32" w:rsidRPr="00275FAE" w:rsidRDefault="00194F32" w:rsidP="00A2087F">
            <w:pPr>
              <w:spacing w:after="0" w:line="271" w:lineRule="auto"/>
              <w:contextualSpacing/>
              <w:rPr>
                <w:b/>
              </w:rPr>
            </w:pPr>
            <w:r w:rsidRPr="00275FAE">
              <w:rPr>
                <w:b/>
              </w:rPr>
              <w:t>Trình tự thực hiện</w:t>
            </w:r>
          </w:p>
        </w:tc>
        <w:tc>
          <w:tcPr>
            <w:tcW w:w="8045" w:type="dxa"/>
            <w:shd w:val="clear" w:color="auto" w:fill="auto"/>
          </w:tcPr>
          <w:p w14:paraId="0F6B6014" w14:textId="77777777" w:rsidR="005133E4" w:rsidRPr="005133E4" w:rsidRDefault="005133E4" w:rsidP="00A2087F">
            <w:pPr>
              <w:pStyle w:val="NormalWeb"/>
              <w:shd w:val="clear" w:color="auto" w:fill="FFFFFF"/>
              <w:spacing w:before="0" w:beforeAutospacing="0" w:after="0" w:afterAutospacing="0" w:line="271" w:lineRule="auto"/>
              <w:contextualSpacing/>
              <w:jc w:val="both"/>
              <w:rPr>
                <w:color w:val="000000"/>
                <w:sz w:val="28"/>
                <w:szCs w:val="28"/>
              </w:rPr>
            </w:pPr>
            <w:r w:rsidRPr="005133E4">
              <w:rPr>
                <w:color w:val="000000"/>
                <w:sz w:val="28"/>
                <w:szCs w:val="28"/>
                <w:lang w:val="vi-VN"/>
              </w:rPr>
              <w:t>+ Người yêu cầu chứng thực nộp 01 bộ hồ sơ yêu cầu chứng thực.</w:t>
            </w:r>
          </w:p>
          <w:p w14:paraId="255192D2" w14:textId="77777777" w:rsidR="005133E4" w:rsidRPr="005133E4" w:rsidRDefault="005133E4" w:rsidP="00A2087F">
            <w:pPr>
              <w:pStyle w:val="NormalWeb"/>
              <w:shd w:val="clear" w:color="auto" w:fill="FFFFFF"/>
              <w:spacing w:before="0" w:beforeAutospacing="0" w:after="0" w:afterAutospacing="0" w:line="271" w:lineRule="auto"/>
              <w:contextualSpacing/>
              <w:jc w:val="both"/>
              <w:rPr>
                <w:color w:val="000000"/>
                <w:sz w:val="28"/>
                <w:szCs w:val="28"/>
              </w:rPr>
            </w:pPr>
            <w:r w:rsidRPr="005133E4">
              <w:rPr>
                <w:color w:val="000000"/>
                <w:sz w:val="28"/>
                <w:szCs w:val="28"/>
                <w:lang w:val="vi-VN"/>
              </w:rPr>
              <w:t>+ Người thực hiện chứng thực </w:t>
            </w:r>
            <w:r w:rsidRPr="005133E4">
              <w:rPr>
                <w:i/>
                <w:iCs/>
                <w:color w:val="000000"/>
                <w:sz w:val="28"/>
                <w:szCs w:val="28"/>
                <w:lang w:val="vi-VN"/>
              </w:rPr>
              <w:t>(hoặc người tiếp nhận hồ sơ trong trường hợp tiếp nhận hồ sơ tại bộ phận một cửa, một cửa liên thông)</w:t>
            </w:r>
            <w:r w:rsidRPr="005133E4">
              <w:rPr>
                <w:color w:val="000000"/>
                <w:sz w:val="28"/>
                <w:szCs w:val="28"/>
                <w:lang w:val="vi-VN"/>
              </w:rPr>
              <w:t> kiểm tra giấy tờ trong hồ sơ yêu cầu chứng thực, nếu đầy đủ, tại thời điểm chứng thực các bên tham gia văn bản thỏa thuận tự nguyện, minh mẫn và nhận thức, làm chủ được hành vi của mình thì </w:t>
            </w:r>
            <w:r w:rsidRPr="005133E4">
              <w:rPr>
                <w:i/>
                <w:iCs/>
                <w:color w:val="000000"/>
                <w:sz w:val="28"/>
                <w:szCs w:val="28"/>
                <w:lang w:val="vi-VN"/>
              </w:rPr>
              <w:t>tiếp nhận hồ sơ,</w:t>
            </w:r>
            <w:r w:rsidRPr="005133E4">
              <w:rPr>
                <w:color w:val="000000"/>
                <w:sz w:val="28"/>
                <w:szCs w:val="28"/>
                <w:lang w:val="vi-VN"/>
              </w:rPr>
              <w:t> thực hiện chứng thực.</w:t>
            </w:r>
          </w:p>
          <w:p w14:paraId="457A4B92" w14:textId="77777777" w:rsidR="005133E4" w:rsidRPr="00E424F2" w:rsidRDefault="005133E4"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5133E4">
              <w:rPr>
                <w:color w:val="000000"/>
                <w:sz w:val="28"/>
                <w:szCs w:val="28"/>
                <w:lang w:val="vi-VN"/>
              </w:rPr>
              <w:t>+ Các bên tham gia thỏa thuận phân chia di sản phải ký trước mặt người thực hiện chứng thực, </w:t>
            </w:r>
            <w:r w:rsidRPr="005133E4">
              <w:rPr>
                <w:i/>
                <w:iCs/>
                <w:color w:val="000000"/>
                <w:sz w:val="28"/>
                <w:szCs w:val="28"/>
                <w:lang w:val="vi-VN"/>
              </w:rPr>
              <w:t>nếu văn bản thỏa thuận phân chia di sản có từ hai trang trở lên thì phải ký vào từng trang. Trường hợp người yêu cầu chứng thực nộp hồ sơ tại bộ phận một cửa, một cửa liên thông thì các bên thỏa thuận phân chia di sản phải ký trước mặt người tiếp nhận hồ sơ.</w:t>
            </w:r>
          </w:p>
          <w:p w14:paraId="7FB1EC3D" w14:textId="77777777" w:rsidR="005133E4" w:rsidRPr="00E424F2" w:rsidRDefault="005133E4"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5133E4">
              <w:rPr>
                <w:color w:val="000000"/>
                <w:sz w:val="28"/>
                <w:szCs w:val="28"/>
                <w:lang w:val="vi-VN"/>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67C0D5F2" w14:textId="77777777" w:rsidR="005133E4" w:rsidRPr="00E424F2" w:rsidRDefault="005133E4"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5133E4">
              <w:rPr>
                <w:color w:val="000000"/>
                <w:sz w:val="28"/>
                <w:szCs w:val="28"/>
                <w:lang w:val="vi-VN"/>
              </w:rPr>
              <w:t>+ Người thực hiện chứng thực </w:t>
            </w:r>
            <w:r w:rsidRPr="005133E4">
              <w:rPr>
                <w:i/>
                <w:iCs/>
                <w:color w:val="000000"/>
                <w:sz w:val="28"/>
                <w:szCs w:val="28"/>
                <w:lang w:val="vi-VN"/>
              </w:rPr>
              <w:t>(hoặc người tiếp nhận hồ sơ)</w:t>
            </w:r>
            <w:r w:rsidRPr="005133E4">
              <w:rPr>
                <w:color w:val="000000"/>
                <w:sz w:val="28"/>
                <w:szCs w:val="28"/>
                <w:lang w:val="vi-VN"/>
              </w:rPr>
              <w:t> ghi lời chứng theo mẫu quy định. </w:t>
            </w:r>
            <w:r w:rsidRPr="005133E4">
              <w:rPr>
                <w:i/>
                <w:iCs/>
                <w:color w:val="000000"/>
                <w:sz w:val="28"/>
                <w:szCs w:val="28"/>
                <w:lang w:val="vi-VN"/>
              </w:rPr>
              <w:t>Trường hợp tiếp nhận hồ sơ tại bộ phận một cửa, một cửa liên thông thì người tiếp nhận hồ sơ ký vào từng trang của văn bản thỏa thuận phân chia di sản và ký vào dưới lời chứng theo mẫu quy định.</w:t>
            </w:r>
          </w:p>
          <w:p w14:paraId="6BDC936E" w14:textId="77777777" w:rsidR="005133E4" w:rsidRPr="00E424F2" w:rsidRDefault="005133E4"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5133E4">
              <w:rPr>
                <w:i/>
                <w:iCs/>
                <w:color w:val="000000"/>
                <w:sz w:val="28"/>
                <w:szCs w:val="28"/>
                <w:lang w:val="vi-VN"/>
              </w:rPr>
              <w:t>Người thực hiện chứng thực ký vào từng trang của văn bản thỏa thuận phân chia di sản (nếu hồ sơ không được tiếp nhận qua bộ phận một cửa, một cửa liên thông),</w:t>
            </w:r>
            <w:r w:rsidRPr="005133E4">
              <w:rPr>
                <w:color w:val="000000"/>
                <w:sz w:val="28"/>
                <w:szCs w:val="28"/>
                <w:lang w:val="vi-VN"/>
              </w:rPr>
              <w:t> ký, ghi rõ họ tên, đóng dấu của cơ quan thực hiện chứng thực và ghi vào sổ chứng thực.</w:t>
            </w:r>
          </w:p>
          <w:p w14:paraId="0810E018" w14:textId="77777777" w:rsidR="005133E4" w:rsidRPr="00E424F2" w:rsidRDefault="005133E4"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5133E4">
              <w:rPr>
                <w:color w:val="000000"/>
                <w:sz w:val="28"/>
                <w:szCs w:val="28"/>
                <w:lang w:val="vi-VN"/>
              </w:rPr>
              <w:t>Đối với văn bản thỏa thuận phân chia di sản có từ 02 (hai) trang trở lên, thì từng trang phải được đánh số thứ tự; số lượng trang và lời chứng được ghi tại trang cuối của văn bản thỏa thuận phân chia di sản. Trường hợp văn bản thỏa thuận phân chia di sản có từ 02 (hai) tờ trở lên thì phải đóng dấu giáp lai.</w:t>
            </w:r>
          </w:p>
          <w:p w14:paraId="0A71B963" w14:textId="77777777" w:rsidR="005133E4" w:rsidRPr="00E424F2" w:rsidRDefault="005133E4" w:rsidP="00A2087F">
            <w:pPr>
              <w:pStyle w:val="NormalWeb"/>
              <w:shd w:val="clear" w:color="auto" w:fill="FFFFFF"/>
              <w:spacing w:before="0" w:beforeAutospacing="0" w:after="0" w:afterAutospacing="0" w:line="271" w:lineRule="auto"/>
              <w:contextualSpacing/>
              <w:jc w:val="both"/>
              <w:rPr>
                <w:color w:val="000000"/>
                <w:sz w:val="28"/>
                <w:szCs w:val="28"/>
                <w:lang w:val="vi-VN"/>
              </w:rPr>
            </w:pPr>
            <w:r w:rsidRPr="005133E4">
              <w:rPr>
                <w:color w:val="000000"/>
                <w:sz w:val="28"/>
                <w:szCs w:val="28"/>
                <w:lang w:val="vi-VN"/>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w:t>
            </w:r>
            <w:r w:rsidRPr="005133E4">
              <w:rPr>
                <w:color w:val="000000"/>
                <w:sz w:val="28"/>
                <w:szCs w:val="28"/>
                <w:lang w:val="vi-VN"/>
              </w:rPr>
              <w:lastRenderedPageBreak/>
              <w:t>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văn bản thỏa thuận nội dung lời chứng cho người yêu cầu chứng thực và ký vào từng trang văn bản thỏa thuận phân chia di sản với tư cách là người phiên dịch.</w:t>
            </w:r>
          </w:p>
          <w:p w14:paraId="47E1B513" w14:textId="77777777" w:rsidR="00194F32" w:rsidRPr="00E424F2" w:rsidRDefault="00194F32" w:rsidP="00A2087F">
            <w:pPr>
              <w:spacing w:after="0" w:line="271" w:lineRule="auto"/>
              <w:contextualSpacing/>
              <w:jc w:val="both"/>
              <w:rPr>
                <w:lang w:val="vi-VN"/>
              </w:rPr>
            </w:pPr>
          </w:p>
        </w:tc>
      </w:tr>
      <w:tr w:rsidR="00194F32" w:rsidRPr="00275FAE" w14:paraId="055716D5" w14:textId="77777777" w:rsidTr="00275FAE">
        <w:tc>
          <w:tcPr>
            <w:tcW w:w="2093" w:type="dxa"/>
            <w:shd w:val="clear" w:color="auto" w:fill="auto"/>
          </w:tcPr>
          <w:p w14:paraId="6299CC43" w14:textId="77777777" w:rsidR="00194F32" w:rsidRPr="000A1E80" w:rsidRDefault="00194F32" w:rsidP="00A2087F">
            <w:pPr>
              <w:spacing w:after="0" w:line="271" w:lineRule="auto"/>
              <w:contextualSpacing/>
              <w:rPr>
                <w:b/>
                <w:bCs/>
              </w:rPr>
            </w:pPr>
            <w:r w:rsidRPr="000A1E80">
              <w:rPr>
                <w:b/>
                <w:bCs/>
              </w:rPr>
              <w:lastRenderedPageBreak/>
              <w:t>Cách thức thực hiện</w:t>
            </w:r>
          </w:p>
        </w:tc>
        <w:tc>
          <w:tcPr>
            <w:tcW w:w="8045" w:type="dxa"/>
            <w:shd w:val="clear" w:color="auto" w:fill="auto"/>
          </w:tcPr>
          <w:p w14:paraId="413E1276" w14:textId="77777777" w:rsidR="00194F32" w:rsidRPr="00275FAE" w:rsidRDefault="005133E4" w:rsidP="00A2087F">
            <w:pPr>
              <w:spacing w:after="0" w:line="271" w:lineRule="auto"/>
              <w:contextualSpacing/>
            </w:pPr>
            <w:r w:rsidRPr="00275FAE">
              <w:t>- Nộp hồ sơ trực tiếp tại Bộ phận tiếp nhận và trả kết quả giải quyết TTHC</w:t>
            </w:r>
            <w:r>
              <w:t xml:space="preserve"> hoặc g</w:t>
            </w:r>
            <w:r w:rsidRPr="00F055AF">
              <w:t>ửi trực tuyế</w:t>
            </w:r>
            <w:r>
              <w:t>n qua</w:t>
            </w:r>
            <w:r w:rsidRPr="00F055AF">
              <w:t xml:space="preserve"> phần mềm giải quyết TTHC của thành phố Hà Nội.</w:t>
            </w:r>
            <w:r w:rsidRPr="00275FAE">
              <w:t xml:space="preserve"> </w:t>
            </w:r>
          </w:p>
        </w:tc>
      </w:tr>
      <w:tr w:rsidR="00194F32" w:rsidRPr="00275FAE" w14:paraId="2405084E" w14:textId="77777777" w:rsidTr="00275FAE">
        <w:tc>
          <w:tcPr>
            <w:tcW w:w="2093" w:type="dxa"/>
            <w:shd w:val="clear" w:color="auto" w:fill="auto"/>
          </w:tcPr>
          <w:p w14:paraId="7913944F" w14:textId="77777777" w:rsidR="00194F32" w:rsidRPr="000A1E80" w:rsidRDefault="00194F32" w:rsidP="00A2087F">
            <w:pPr>
              <w:spacing w:after="0" w:line="271" w:lineRule="auto"/>
              <w:contextualSpacing/>
              <w:rPr>
                <w:b/>
                <w:bCs/>
              </w:rPr>
            </w:pPr>
            <w:r w:rsidRPr="000A1E80">
              <w:rPr>
                <w:b/>
                <w:bCs/>
              </w:rPr>
              <w:t>Thành phần hồ sơ</w:t>
            </w:r>
          </w:p>
        </w:tc>
        <w:tc>
          <w:tcPr>
            <w:tcW w:w="8045" w:type="dxa"/>
            <w:shd w:val="clear" w:color="auto" w:fill="auto"/>
          </w:tcPr>
          <w:p w14:paraId="7F2D9DF8" w14:textId="77777777" w:rsidR="005133E4" w:rsidRPr="005133E4" w:rsidRDefault="005133E4" w:rsidP="00A2087F">
            <w:pPr>
              <w:pStyle w:val="NormalWeb"/>
              <w:shd w:val="clear" w:color="auto" w:fill="FFFFFF"/>
              <w:spacing w:before="0" w:beforeAutospacing="0" w:after="0" w:afterAutospacing="0" w:line="271" w:lineRule="auto"/>
              <w:contextualSpacing/>
              <w:jc w:val="both"/>
              <w:rPr>
                <w:color w:val="000000"/>
                <w:sz w:val="28"/>
                <w:szCs w:val="28"/>
              </w:rPr>
            </w:pPr>
            <w:r w:rsidRPr="005133E4">
              <w:rPr>
                <w:color w:val="000000"/>
                <w:sz w:val="28"/>
                <w:szCs w:val="28"/>
                <w:lang w:val="vi-VN"/>
              </w:rPr>
              <w:t>Người yêu cầu chứng thực nộp 01 (một) bộ hồ sơ yêu cầu chứng thực, gồm các giấy tờ sau đây:</w:t>
            </w:r>
          </w:p>
          <w:p w14:paraId="14123C4A" w14:textId="77777777" w:rsidR="005133E4" w:rsidRPr="005133E4" w:rsidRDefault="005133E4" w:rsidP="00A2087F">
            <w:pPr>
              <w:pStyle w:val="NormalWeb"/>
              <w:shd w:val="clear" w:color="auto" w:fill="FFFFFF"/>
              <w:spacing w:before="0" w:beforeAutospacing="0" w:after="0" w:afterAutospacing="0" w:line="271" w:lineRule="auto"/>
              <w:contextualSpacing/>
              <w:jc w:val="both"/>
              <w:rPr>
                <w:color w:val="000000"/>
                <w:sz w:val="28"/>
                <w:szCs w:val="28"/>
              </w:rPr>
            </w:pPr>
            <w:r w:rsidRPr="005133E4">
              <w:rPr>
                <w:color w:val="000000"/>
                <w:sz w:val="28"/>
                <w:szCs w:val="28"/>
                <w:lang w:val="vi-VN"/>
              </w:rPr>
              <w:t>+ Dự thảo văn bản thỏa thuận phân chia di sản;</w:t>
            </w:r>
          </w:p>
          <w:p w14:paraId="1A9FACD7" w14:textId="77777777" w:rsidR="005133E4" w:rsidRPr="005133E4" w:rsidRDefault="005133E4" w:rsidP="00A2087F">
            <w:pPr>
              <w:pStyle w:val="NormalWeb"/>
              <w:shd w:val="clear" w:color="auto" w:fill="FFFFFF"/>
              <w:spacing w:before="0" w:beforeAutospacing="0" w:after="0" w:afterAutospacing="0" w:line="271" w:lineRule="auto"/>
              <w:contextualSpacing/>
              <w:jc w:val="both"/>
              <w:rPr>
                <w:color w:val="000000"/>
                <w:sz w:val="28"/>
                <w:szCs w:val="28"/>
              </w:rPr>
            </w:pPr>
            <w:r w:rsidRPr="005133E4">
              <w:rPr>
                <w:color w:val="000000"/>
                <w:sz w:val="28"/>
                <w:szCs w:val="28"/>
                <w:lang w:val="vi-VN"/>
              </w:rPr>
              <w:t>+ Bản sao Giấy chứng minh nhân dân/</w:t>
            </w:r>
            <w:r w:rsidRPr="005133E4">
              <w:rPr>
                <w:i/>
                <w:iCs/>
                <w:color w:val="000000"/>
                <w:sz w:val="28"/>
                <w:szCs w:val="28"/>
                <w:lang w:val="vi-VN"/>
              </w:rPr>
              <w:t>Căn</w:t>
            </w:r>
            <w:r w:rsidRPr="005133E4">
              <w:rPr>
                <w:color w:val="000000"/>
                <w:sz w:val="28"/>
                <w:szCs w:val="28"/>
                <w:lang w:val="vi-VN"/>
              </w:rPr>
              <w:t> </w:t>
            </w:r>
            <w:r w:rsidRPr="005133E4">
              <w:rPr>
                <w:i/>
                <w:iCs/>
                <w:color w:val="000000"/>
                <w:sz w:val="28"/>
                <w:szCs w:val="28"/>
                <w:lang w:val="vi-VN"/>
              </w:rPr>
              <w:t>cước công dân</w:t>
            </w:r>
            <w:r w:rsidRPr="005133E4">
              <w:rPr>
                <w:color w:val="000000"/>
                <w:sz w:val="28"/>
                <w:szCs w:val="28"/>
                <w:lang w:val="vi-VN"/>
              </w:rPr>
              <w:t> hoặc Hộ chiếu còn giá trị sử dụng của người yêu cầu chứng thực (xuất trình kèm theo bản chính để đối chiếu);</w:t>
            </w:r>
          </w:p>
          <w:p w14:paraId="7AB6724B" w14:textId="77777777" w:rsidR="005133E4" w:rsidRPr="005133E4" w:rsidRDefault="005133E4" w:rsidP="00A2087F">
            <w:pPr>
              <w:pStyle w:val="NormalWeb"/>
              <w:shd w:val="clear" w:color="auto" w:fill="FFFFFF"/>
              <w:spacing w:before="0" w:beforeAutospacing="0" w:after="0" w:afterAutospacing="0" w:line="271" w:lineRule="auto"/>
              <w:contextualSpacing/>
              <w:jc w:val="both"/>
              <w:rPr>
                <w:color w:val="000000"/>
                <w:sz w:val="28"/>
                <w:szCs w:val="28"/>
              </w:rPr>
            </w:pPr>
            <w:r w:rsidRPr="005133E4">
              <w:rPr>
                <w:color w:val="000000"/>
                <w:sz w:val="28"/>
                <w:szCs w:val="28"/>
                <w:lang w:val="vi-VN"/>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thỏa thuận phân chia di sản liên quan đến tài sản đó (xuất trình kèm theo bản chính để đối chiếu).</w:t>
            </w:r>
          </w:p>
          <w:p w14:paraId="444B9E4F" w14:textId="77777777" w:rsidR="00194F32" w:rsidRPr="00275FAE" w:rsidRDefault="00194F32" w:rsidP="00A2087F">
            <w:pPr>
              <w:spacing w:after="0" w:line="271" w:lineRule="auto"/>
              <w:contextualSpacing/>
            </w:pPr>
          </w:p>
        </w:tc>
      </w:tr>
      <w:tr w:rsidR="00194F32" w:rsidRPr="00275FAE" w14:paraId="1CFCF5D9" w14:textId="77777777" w:rsidTr="00275FAE">
        <w:tc>
          <w:tcPr>
            <w:tcW w:w="2093" w:type="dxa"/>
            <w:shd w:val="clear" w:color="auto" w:fill="auto"/>
          </w:tcPr>
          <w:p w14:paraId="701C5660" w14:textId="77777777" w:rsidR="00194F32" w:rsidRPr="000A1E80" w:rsidRDefault="00194F32" w:rsidP="00A2087F">
            <w:pPr>
              <w:spacing w:after="0" w:line="271" w:lineRule="auto"/>
              <w:contextualSpacing/>
              <w:rPr>
                <w:b/>
                <w:bCs/>
              </w:rPr>
            </w:pPr>
            <w:r w:rsidRPr="000A1E80">
              <w:rPr>
                <w:b/>
                <w:bCs/>
              </w:rPr>
              <w:t>Thời hạn giải quyết</w:t>
            </w:r>
          </w:p>
        </w:tc>
        <w:tc>
          <w:tcPr>
            <w:tcW w:w="8045" w:type="dxa"/>
            <w:shd w:val="clear" w:color="auto" w:fill="auto"/>
          </w:tcPr>
          <w:p w14:paraId="0A2A8A01" w14:textId="77777777" w:rsidR="00194F32" w:rsidRPr="00275FAE" w:rsidRDefault="005133E4" w:rsidP="00A2087F">
            <w:pPr>
              <w:spacing w:after="0" w:line="271" w:lineRule="auto"/>
              <w:contextualSpacing/>
            </w:pPr>
            <w:r w:rsidRPr="005133E4">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194F32" w:rsidRPr="00275FAE" w14:paraId="2A3A0E94" w14:textId="77777777" w:rsidTr="00275FAE">
        <w:tc>
          <w:tcPr>
            <w:tcW w:w="2093" w:type="dxa"/>
            <w:shd w:val="clear" w:color="auto" w:fill="auto"/>
          </w:tcPr>
          <w:p w14:paraId="2F704320" w14:textId="77777777" w:rsidR="00194F32" w:rsidRPr="000A1E80" w:rsidRDefault="00194F32" w:rsidP="00A2087F">
            <w:pPr>
              <w:spacing w:after="0" w:line="271" w:lineRule="auto"/>
              <w:contextualSpacing/>
              <w:rPr>
                <w:b/>
                <w:bCs/>
              </w:rPr>
            </w:pPr>
            <w:r w:rsidRPr="000A1E80">
              <w:rPr>
                <w:b/>
                <w:bCs/>
              </w:rPr>
              <w:t>Đối tượng thực hiện TTHC</w:t>
            </w:r>
          </w:p>
        </w:tc>
        <w:tc>
          <w:tcPr>
            <w:tcW w:w="8045" w:type="dxa"/>
            <w:shd w:val="clear" w:color="auto" w:fill="auto"/>
          </w:tcPr>
          <w:p w14:paraId="00CBEC6F" w14:textId="77777777" w:rsidR="00194F32" w:rsidRPr="00275FAE" w:rsidRDefault="005133E4" w:rsidP="00A2087F">
            <w:pPr>
              <w:spacing w:after="0" w:line="271" w:lineRule="auto"/>
              <w:contextualSpacing/>
            </w:pPr>
            <w:r>
              <w:t>Cá nhân, tổ chức</w:t>
            </w:r>
          </w:p>
        </w:tc>
      </w:tr>
      <w:tr w:rsidR="00194F32" w:rsidRPr="00275FAE" w14:paraId="43168009" w14:textId="77777777" w:rsidTr="00275FAE">
        <w:tc>
          <w:tcPr>
            <w:tcW w:w="2093" w:type="dxa"/>
            <w:shd w:val="clear" w:color="auto" w:fill="auto"/>
          </w:tcPr>
          <w:p w14:paraId="104E1CB6" w14:textId="77777777" w:rsidR="00194F32" w:rsidRPr="000A1E80" w:rsidRDefault="00194F32" w:rsidP="00A2087F">
            <w:pPr>
              <w:spacing w:after="0" w:line="271" w:lineRule="auto"/>
              <w:contextualSpacing/>
              <w:rPr>
                <w:b/>
                <w:bCs/>
              </w:rPr>
            </w:pPr>
            <w:r w:rsidRPr="000A1E80">
              <w:rPr>
                <w:b/>
                <w:bCs/>
              </w:rPr>
              <w:t>Cơ quan thực hiện TTHC</w:t>
            </w:r>
          </w:p>
        </w:tc>
        <w:tc>
          <w:tcPr>
            <w:tcW w:w="8045" w:type="dxa"/>
            <w:shd w:val="clear" w:color="auto" w:fill="auto"/>
          </w:tcPr>
          <w:p w14:paraId="1FB02209" w14:textId="77777777" w:rsidR="00194F32" w:rsidRPr="00275FAE" w:rsidRDefault="005133E4" w:rsidP="00A2087F">
            <w:pPr>
              <w:spacing w:after="0" w:line="271" w:lineRule="auto"/>
              <w:contextualSpacing/>
            </w:pPr>
            <w:r>
              <w:t xml:space="preserve">Phòng Tư pháp </w:t>
            </w:r>
          </w:p>
        </w:tc>
      </w:tr>
      <w:tr w:rsidR="00194F32" w:rsidRPr="00275FAE" w14:paraId="6269C1D4" w14:textId="77777777" w:rsidTr="00275FAE">
        <w:tc>
          <w:tcPr>
            <w:tcW w:w="2093" w:type="dxa"/>
            <w:shd w:val="clear" w:color="auto" w:fill="auto"/>
          </w:tcPr>
          <w:p w14:paraId="513AA369" w14:textId="77777777" w:rsidR="00194F32" w:rsidRPr="000A1E80" w:rsidRDefault="00194F32" w:rsidP="00A2087F">
            <w:pPr>
              <w:spacing w:after="0" w:line="271" w:lineRule="auto"/>
              <w:contextualSpacing/>
              <w:rPr>
                <w:b/>
                <w:bCs/>
              </w:rPr>
            </w:pPr>
            <w:r w:rsidRPr="000A1E80">
              <w:rPr>
                <w:b/>
                <w:bCs/>
              </w:rPr>
              <w:t xml:space="preserve">Kết quả của TTHC </w:t>
            </w:r>
          </w:p>
        </w:tc>
        <w:tc>
          <w:tcPr>
            <w:tcW w:w="8045" w:type="dxa"/>
            <w:shd w:val="clear" w:color="auto" w:fill="auto"/>
          </w:tcPr>
          <w:p w14:paraId="519BD5E6" w14:textId="77777777" w:rsidR="00194F32" w:rsidRPr="00275FAE" w:rsidRDefault="005133E4" w:rsidP="00A2087F">
            <w:pPr>
              <w:spacing w:after="0" w:line="271" w:lineRule="auto"/>
              <w:contextualSpacing/>
            </w:pPr>
            <w:r w:rsidRPr="005133E4">
              <w:t>Văn bản thỏa thuận phân chia di sản được chứng thực</w:t>
            </w:r>
          </w:p>
        </w:tc>
      </w:tr>
      <w:tr w:rsidR="00194F32" w:rsidRPr="00275FAE" w14:paraId="42442958" w14:textId="77777777" w:rsidTr="00275FAE">
        <w:tc>
          <w:tcPr>
            <w:tcW w:w="2093" w:type="dxa"/>
            <w:shd w:val="clear" w:color="auto" w:fill="auto"/>
          </w:tcPr>
          <w:p w14:paraId="0E3DC3BA" w14:textId="77777777" w:rsidR="00194F32" w:rsidRPr="000A1E80" w:rsidRDefault="00194F32" w:rsidP="00A2087F">
            <w:pPr>
              <w:spacing w:after="0" w:line="271" w:lineRule="auto"/>
              <w:contextualSpacing/>
              <w:rPr>
                <w:b/>
                <w:bCs/>
              </w:rPr>
            </w:pPr>
            <w:r w:rsidRPr="000A1E80">
              <w:rPr>
                <w:b/>
                <w:bCs/>
              </w:rPr>
              <w:t>Phí</w:t>
            </w:r>
          </w:p>
        </w:tc>
        <w:tc>
          <w:tcPr>
            <w:tcW w:w="8045" w:type="dxa"/>
            <w:shd w:val="clear" w:color="auto" w:fill="auto"/>
          </w:tcPr>
          <w:p w14:paraId="728A64A6" w14:textId="77777777" w:rsidR="00194F32" w:rsidRPr="00275FAE" w:rsidRDefault="005133E4" w:rsidP="00A2087F">
            <w:pPr>
              <w:spacing w:after="0" w:line="271" w:lineRule="auto"/>
              <w:contextualSpacing/>
            </w:pPr>
            <w:r w:rsidRPr="005133E4">
              <w:t>50.000 đồng/văn bản</w:t>
            </w:r>
          </w:p>
        </w:tc>
      </w:tr>
      <w:tr w:rsidR="00194F32" w:rsidRPr="00275FAE" w14:paraId="3ACFF7B5" w14:textId="77777777" w:rsidTr="00275FAE">
        <w:tc>
          <w:tcPr>
            <w:tcW w:w="2093" w:type="dxa"/>
            <w:shd w:val="clear" w:color="auto" w:fill="auto"/>
          </w:tcPr>
          <w:p w14:paraId="4BF2E451" w14:textId="77777777" w:rsidR="00194F32" w:rsidRPr="000A1E80" w:rsidRDefault="00194F32" w:rsidP="00A2087F">
            <w:pPr>
              <w:spacing w:after="0" w:line="271" w:lineRule="auto"/>
              <w:contextualSpacing/>
              <w:rPr>
                <w:b/>
                <w:bCs/>
              </w:rPr>
            </w:pPr>
            <w:r w:rsidRPr="000A1E80">
              <w:rPr>
                <w:b/>
                <w:bCs/>
              </w:rPr>
              <w:t>Tên mẫu đơn, tờ khai</w:t>
            </w:r>
          </w:p>
        </w:tc>
        <w:tc>
          <w:tcPr>
            <w:tcW w:w="8045" w:type="dxa"/>
            <w:shd w:val="clear" w:color="auto" w:fill="auto"/>
          </w:tcPr>
          <w:p w14:paraId="402DDEFA" w14:textId="77777777" w:rsidR="00194F32" w:rsidRPr="00275FAE" w:rsidRDefault="005133E4" w:rsidP="00A2087F">
            <w:pPr>
              <w:spacing w:after="0" w:line="271" w:lineRule="auto"/>
              <w:contextualSpacing/>
            </w:pPr>
            <w:r>
              <w:t>Không</w:t>
            </w:r>
          </w:p>
        </w:tc>
      </w:tr>
      <w:tr w:rsidR="00194F32" w:rsidRPr="00275FAE" w14:paraId="5C6877BD" w14:textId="77777777" w:rsidTr="00275FAE">
        <w:tc>
          <w:tcPr>
            <w:tcW w:w="2093" w:type="dxa"/>
            <w:shd w:val="clear" w:color="auto" w:fill="auto"/>
          </w:tcPr>
          <w:p w14:paraId="575EC141" w14:textId="77777777" w:rsidR="00194F32" w:rsidRPr="000A1E80" w:rsidRDefault="00194F32" w:rsidP="00A2087F">
            <w:pPr>
              <w:spacing w:after="0" w:line="271" w:lineRule="auto"/>
              <w:contextualSpacing/>
              <w:rPr>
                <w:b/>
                <w:bCs/>
              </w:rPr>
            </w:pPr>
            <w:r w:rsidRPr="000A1E80">
              <w:rPr>
                <w:b/>
                <w:bCs/>
              </w:rPr>
              <w:t>Yêu cầu điều kiện</w:t>
            </w:r>
          </w:p>
        </w:tc>
        <w:tc>
          <w:tcPr>
            <w:tcW w:w="8045" w:type="dxa"/>
            <w:shd w:val="clear" w:color="auto" w:fill="auto"/>
          </w:tcPr>
          <w:p w14:paraId="6928C708" w14:textId="77777777" w:rsidR="00194F32" w:rsidRPr="00275FAE" w:rsidRDefault="005133E4" w:rsidP="00A2087F">
            <w:pPr>
              <w:spacing w:after="0" w:line="271" w:lineRule="auto"/>
              <w:contextualSpacing/>
            </w:pPr>
            <w:r w:rsidRPr="005133E4">
              <w:t>50.000 đồng/văn bản</w:t>
            </w:r>
          </w:p>
        </w:tc>
      </w:tr>
      <w:tr w:rsidR="00194F32" w:rsidRPr="00275FAE" w14:paraId="0F2C0B99" w14:textId="77777777" w:rsidTr="00275FAE">
        <w:tc>
          <w:tcPr>
            <w:tcW w:w="2093" w:type="dxa"/>
            <w:shd w:val="clear" w:color="auto" w:fill="auto"/>
          </w:tcPr>
          <w:p w14:paraId="2EC674D6" w14:textId="77777777" w:rsidR="00194F32" w:rsidRPr="000A1E80" w:rsidRDefault="00194F32" w:rsidP="00A2087F">
            <w:pPr>
              <w:spacing w:after="0" w:line="271" w:lineRule="auto"/>
              <w:contextualSpacing/>
              <w:rPr>
                <w:b/>
                <w:bCs/>
              </w:rPr>
            </w:pPr>
            <w:r w:rsidRPr="000A1E80">
              <w:rPr>
                <w:b/>
                <w:bCs/>
              </w:rPr>
              <w:t>Căn cứ pháp lý</w:t>
            </w:r>
          </w:p>
        </w:tc>
        <w:tc>
          <w:tcPr>
            <w:tcW w:w="8045" w:type="dxa"/>
            <w:shd w:val="clear" w:color="auto" w:fill="auto"/>
          </w:tcPr>
          <w:p w14:paraId="0E7D1428" w14:textId="77777777" w:rsidR="00194F32" w:rsidRPr="00275FAE" w:rsidRDefault="00194F32" w:rsidP="00A2087F">
            <w:pPr>
              <w:spacing w:after="0" w:line="271" w:lineRule="auto"/>
              <w:contextualSpacing/>
              <w:jc w:val="both"/>
            </w:pPr>
            <w:r w:rsidRPr="00275FAE">
              <w:t xml:space="preserve">- Nghị định số: 23/2015/NĐ-CP ngày 16/02/2015 của Chính phủ về </w:t>
            </w:r>
            <w:r w:rsidRPr="00275FAE">
              <w:lastRenderedPageBreak/>
              <w:t>cấp bản sao từ bản chính, chứng thực chữ ký và chứng thực hợp đồng, giao dịch;</w:t>
            </w:r>
          </w:p>
          <w:p w14:paraId="6F7AF0E9" w14:textId="77777777" w:rsidR="00194F32" w:rsidRPr="00275FAE" w:rsidRDefault="00194F32" w:rsidP="00A2087F">
            <w:pPr>
              <w:spacing w:after="0" w:line="271" w:lineRule="auto"/>
              <w:contextualSpacing/>
              <w:jc w:val="both"/>
            </w:pPr>
            <w:r w:rsidRPr="00275FAE">
              <w:t>- Thông tư số: 01/2020/TT-BTP ngày 03/3/2020 quy định chi tiết và hướng dẫn thi hành một số điều của Nghị định số: 23/2015/NĐ-CP ngày 16/02/2015 của Chính phủ về cấp bản sao từ bản chính, chứng thực chữ ký và chứng thực hợp đồng, giao dịch;</w:t>
            </w:r>
          </w:p>
          <w:p w14:paraId="5A790531" w14:textId="77777777" w:rsidR="00194F32" w:rsidRPr="00275FAE" w:rsidRDefault="00194F32" w:rsidP="00A2087F">
            <w:pPr>
              <w:spacing w:after="0" w:line="271" w:lineRule="auto"/>
              <w:contextualSpacing/>
              <w:jc w:val="both"/>
            </w:pPr>
            <w:r w:rsidRPr="00275FAE">
              <w:t>- Thông tư số: 226/2016/TT-BTC ngày 11/11/2016 của Bộ Tài chính quy định mức thu, chế độ thu, nộp, quản lý và sử dụng phí chứng thực;</w:t>
            </w:r>
          </w:p>
          <w:p w14:paraId="6FC90E07" w14:textId="77777777" w:rsidR="00194F32" w:rsidRPr="00275FAE" w:rsidRDefault="00194F32" w:rsidP="004A4168">
            <w:pPr>
              <w:spacing w:after="0" w:line="271" w:lineRule="auto"/>
              <w:contextualSpacing/>
              <w:jc w:val="both"/>
            </w:pPr>
          </w:p>
        </w:tc>
      </w:tr>
    </w:tbl>
    <w:p w14:paraId="27C5932C" w14:textId="77777777" w:rsidR="00194F32" w:rsidRPr="00BC7989" w:rsidRDefault="00194F32" w:rsidP="00A2087F">
      <w:pPr>
        <w:spacing w:after="0" w:line="271" w:lineRule="auto"/>
        <w:ind w:firstLine="720"/>
        <w:contextualSpacing/>
      </w:pPr>
    </w:p>
    <w:p w14:paraId="61ABC75D"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160C2676"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6B2C3104"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1961507B"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4559330F"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0A089F05"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07C92AC2"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4B7A00D5"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227ED99A"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776EA3D6"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6A90401A"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3AF80CEC"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59148DA7"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048B2A4B"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69E244ED"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287B3574"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19BE7890"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3B23E27C"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6AB49566"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2CD4488A"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66EFB1D8"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148691E6"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0997E3A6"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23050889"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13253036"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14B74330"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55994B6C"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74EF56E8"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1CE5F8F8"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3D8D1125"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67D7841E"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51F45E45"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26D16212"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49AC20AF"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6B6EB2BD"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10CBDC59"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77D0F428"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26339AB8"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24C345CF"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7259DC2E"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7C60C393"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273BC9C7"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3BB89602"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p w14:paraId="335FA5D7" w14:textId="77777777" w:rsidR="001C709E" w:rsidRDefault="001C709E" w:rsidP="00A2087F">
      <w:pPr>
        <w:spacing w:after="0" w:line="271" w:lineRule="auto"/>
        <w:ind w:firstLine="720"/>
        <w:contextualSpacing/>
        <w:rPr>
          <w:rFonts w:ascii="Arial" w:hAnsi="Arial" w:cs="Arial"/>
          <w:b/>
          <w:bCs/>
          <w:color w:val="000000"/>
          <w:sz w:val="18"/>
          <w:szCs w:val="18"/>
          <w:shd w:val="clear" w:color="auto" w:fill="FFFBF4"/>
        </w:rPr>
      </w:pPr>
    </w:p>
    <w:sectPr w:rsidR="001C709E" w:rsidSect="002B02C1">
      <w:pgSz w:w="11907" w:h="16840" w:code="9"/>
      <w:pgMar w:top="1134"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F2729" w14:textId="77777777" w:rsidR="005F3ECC" w:rsidRDefault="005F3ECC" w:rsidP="00A02B2C">
      <w:pPr>
        <w:spacing w:after="0" w:line="240" w:lineRule="auto"/>
      </w:pPr>
      <w:r>
        <w:separator/>
      </w:r>
    </w:p>
  </w:endnote>
  <w:endnote w:type="continuationSeparator" w:id="0">
    <w:p w14:paraId="1BC9D460" w14:textId="77777777" w:rsidR="005F3ECC" w:rsidRDefault="005F3ECC" w:rsidP="00A0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FDD8" w14:textId="77777777" w:rsidR="005F3ECC" w:rsidRDefault="005F3ECC" w:rsidP="00A02B2C">
      <w:pPr>
        <w:spacing w:after="0" w:line="240" w:lineRule="auto"/>
      </w:pPr>
      <w:r>
        <w:separator/>
      </w:r>
    </w:p>
  </w:footnote>
  <w:footnote w:type="continuationSeparator" w:id="0">
    <w:p w14:paraId="0CB1C8AA" w14:textId="77777777" w:rsidR="005F3ECC" w:rsidRDefault="005F3ECC" w:rsidP="00A02B2C">
      <w:pPr>
        <w:spacing w:after="0" w:line="240" w:lineRule="auto"/>
      </w:pPr>
      <w:r>
        <w:continuationSeparator/>
      </w:r>
    </w:p>
  </w:footnote>
  <w:footnote w:id="1">
    <w:p w14:paraId="6C32E3EA" w14:textId="77777777" w:rsidR="00886F2D" w:rsidRDefault="00886F2D" w:rsidP="003E4560">
      <w:pPr>
        <w:pStyle w:val="FootnoteText"/>
      </w:pPr>
      <w:r>
        <w:t>Đề nghị cấp bản sao</w:t>
      </w:r>
      <w:r>
        <w:rPr>
          <w:vertAlign w:val="superscript"/>
        </w:rPr>
        <w:t xml:space="preserve"> (6)</w:t>
      </w:r>
      <w:r>
        <w:t xml:space="preserve">: Có  </w:t>
      </w:r>
      <w:r w:rsidR="00000000">
        <w:pict w14:anchorId="22739FA2">
          <v:shape id="_x0000_i1060" type="#_x0000_t75" style="width:12.75pt;height:13.5pt">
            <v:imagedata r:id="rId1" o:title=""/>
          </v:shape>
        </w:pict>
      </w:r>
      <w:r>
        <w:t xml:space="preserve"> Không </w:t>
      </w:r>
      <w:r w:rsidR="00000000">
        <w:pict w14:anchorId="48BFC02D">
          <v:shape id="_x0000_i1062" type="#_x0000_t75" style="width:12.75pt;height:13.5pt">
            <v:imagedata r:id="rId1" o:title=""/>
          </v:shape>
        </w:pict>
      </w:r>
    </w:p>
    <w:p w14:paraId="775E776C" w14:textId="77777777" w:rsidR="00886F2D" w:rsidRPr="0092121F" w:rsidRDefault="00886F2D" w:rsidP="003E4560">
      <w:pPr>
        <w:pStyle w:val="FootnoteText"/>
      </w:pPr>
      <w:r>
        <w:t>Số lượng:……….bản</w:t>
      </w:r>
    </w:p>
  </w:footnote>
  <w:footnote w:id="2">
    <w:p w14:paraId="7E186E54" w14:textId="77777777" w:rsidR="00886F2D" w:rsidRDefault="00886F2D" w:rsidP="00794C03">
      <w:pPr>
        <w:pStyle w:val="FootnoteText"/>
      </w:pPr>
      <w:r>
        <w:t>Đề nghị cấp bản sao</w:t>
      </w:r>
      <w:r>
        <w:rPr>
          <w:vertAlign w:val="superscript"/>
        </w:rPr>
        <w:t xml:space="preserve"> (6)</w:t>
      </w:r>
      <w:r>
        <w:t xml:space="preserve">: Có  </w:t>
      </w:r>
      <w:r w:rsidR="00000000">
        <w:pict w14:anchorId="7F3C4C45">
          <v:shape id="_x0000_i1064" type="#_x0000_t75" style="width:12.75pt;height:13.5pt">
            <v:imagedata r:id="rId1" o:title=""/>
          </v:shape>
        </w:pict>
      </w:r>
      <w:r>
        <w:t xml:space="preserve"> Không </w:t>
      </w:r>
      <w:r w:rsidR="00000000">
        <w:pict w14:anchorId="4746EFAC">
          <v:shape id="_x0000_i1066" type="#_x0000_t75" style="width:12.75pt;height:13.5pt">
            <v:imagedata r:id="rId1" o:title=""/>
          </v:shape>
        </w:pict>
      </w:r>
    </w:p>
    <w:p w14:paraId="0A4D95B7" w14:textId="77777777" w:rsidR="00886F2D" w:rsidRPr="0092121F" w:rsidRDefault="00886F2D" w:rsidP="00794C03">
      <w:pPr>
        <w:pStyle w:val="FootnoteText"/>
      </w:pPr>
      <w:r>
        <w:t>Số lượng:……….bản</w:t>
      </w:r>
    </w:p>
  </w:footnote>
  <w:footnote w:id="3">
    <w:p w14:paraId="5D753112" w14:textId="77777777" w:rsidR="00886F2D" w:rsidRPr="0056672B" w:rsidRDefault="00886F2D" w:rsidP="00A02B2C">
      <w:pPr>
        <w:spacing w:after="0"/>
        <w:ind w:firstLine="720"/>
        <w:jc w:val="both"/>
        <w:rPr>
          <w:sz w:val="20"/>
          <w:szCs w:val="20"/>
        </w:rPr>
      </w:pPr>
      <w:r w:rsidRPr="0056672B">
        <w:rPr>
          <w:rStyle w:val="FootnoteReference"/>
          <w:sz w:val="20"/>
          <w:szCs w:val="20"/>
        </w:rPr>
        <w:footnoteRef/>
      </w:r>
      <w:r w:rsidRPr="0056672B">
        <w:rPr>
          <w:sz w:val="20"/>
          <w:szCs w:val="20"/>
        </w:rPr>
        <w:t xml:space="preserve"> Người bị thiệt hại có thể ghi một trong các nội dung trả lời như sau:</w:t>
      </w:r>
    </w:p>
    <w:p w14:paraId="73E86417" w14:textId="77777777" w:rsidR="00886F2D" w:rsidRPr="0056672B" w:rsidRDefault="00886F2D" w:rsidP="00A02B2C">
      <w:pPr>
        <w:spacing w:after="0"/>
        <w:ind w:firstLine="720"/>
        <w:jc w:val="both"/>
        <w:rPr>
          <w:sz w:val="20"/>
          <w:szCs w:val="20"/>
        </w:rPr>
      </w:pPr>
      <w:r w:rsidRPr="0056672B">
        <w:rPr>
          <w:sz w:val="20"/>
          <w:szCs w:val="20"/>
        </w:rPr>
        <w:t>- Đồng ý với toàn bộ nội dung Thông báo;</w:t>
      </w:r>
    </w:p>
    <w:p w14:paraId="3554BD6B" w14:textId="77777777" w:rsidR="00886F2D" w:rsidRPr="0056672B" w:rsidRDefault="00886F2D" w:rsidP="00A02B2C">
      <w:pPr>
        <w:spacing w:after="0"/>
        <w:ind w:firstLine="720"/>
        <w:jc w:val="both"/>
        <w:rPr>
          <w:sz w:val="20"/>
          <w:szCs w:val="20"/>
        </w:rPr>
      </w:pPr>
      <w:r w:rsidRPr="0056672B">
        <w:rPr>
          <w:sz w:val="20"/>
          <w:szCs w:val="20"/>
        </w:rPr>
        <w:t>- Không đồng ý với toàn bộ nội dung hoặc không đồng ý với một hoặc một số nội dung trong Thông báo. Ghi ý kiến của mình về việc thay đổi một hoặc một số nội dung trong Thông báo.</w:t>
      </w:r>
    </w:p>
    <w:p w14:paraId="0EF37D7A" w14:textId="77777777" w:rsidR="00886F2D" w:rsidRPr="0056672B" w:rsidRDefault="00886F2D" w:rsidP="00A02B2C">
      <w:pPr>
        <w:spacing w:after="0"/>
        <w:ind w:firstLine="720"/>
        <w:jc w:val="both"/>
        <w:rPr>
          <w:sz w:val="20"/>
          <w:szCs w:val="20"/>
        </w:rPr>
      </w:pPr>
      <w:r w:rsidRPr="0056672B">
        <w:rPr>
          <w:sz w:val="20"/>
          <w:szCs w:val="20"/>
        </w:rPr>
        <w:t>- Đ</w:t>
      </w:r>
      <w:r w:rsidRPr="0056672B">
        <w:rPr>
          <w:sz w:val="20"/>
          <w:szCs w:val="20"/>
          <w:lang w:val="vi-VN"/>
        </w:rPr>
        <w:t>ề nghị chưa thực hiện phục hồi danh</w:t>
      </w:r>
      <w:r w:rsidRPr="0056672B">
        <w:rPr>
          <w:sz w:val="20"/>
          <w:szCs w:val="20"/>
        </w:rPr>
        <w:t xml:space="preserve"> dự. Ghi ý kiến của mình về việc thực hiện phục hồi danh dự.</w:t>
      </w:r>
    </w:p>
    <w:p w14:paraId="2E216F5D" w14:textId="77777777" w:rsidR="00886F2D" w:rsidRPr="0056672B" w:rsidRDefault="00886F2D" w:rsidP="00A02B2C">
      <w:pPr>
        <w:pStyle w:val="FootnoteText"/>
        <w:ind w:firstLine="720"/>
        <w:rPr>
          <w:lang w:val="en-US"/>
        </w:rPr>
      </w:pPr>
      <w:r w:rsidRPr="0056672B">
        <w:t>- Từ chối quyền được phục hồi danh dự.</w:t>
      </w:r>
      <w:r w:rsidRPr="00AD10BC">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3C17" w14:textId="77777777" w:rsidR="00886F2D" w:rsidRPr="001C709E" w:rsidRDefault="00886F2D" w:rsidP="002B02C1">
    <w:pPr>
      <w:pStyle w:val="Header"/>
      <w:jc w:val="center"/>
    </w:pPr>
    <w:r w:rsidRPr="001C709E">
      <w:fldChar w:fldCharType="begin"/>
    </w:r>
    <w:r w:rsidRPr="001C709E">
      <w:instrText xml:space="preserve"> PAGE   \* MERGEFORMAT </w:instrText>
    </w:r>
    <w:r w:rsidRPr="001C709E">
      <w:fldChar w:fldCharType="separate"/>
    </w:r>
    <w:r w:rsidR="00825891">
      <w:rPr>
        <w:noProof/>
      </w:rPr>
      <w:t>2</w:t>
    </w:r>
    <w:r w:rsidRPr="001C709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99C"/>
    <w:multiLevelType w:val="hybridMultilevel"/>
    <w:tmpl w:val="93B4C464"/>
    <w:lvl w:ilvl="0" w:tplc="52E8DE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F1543"/>
    <w:multiLevelType w:val="hybridMultilevel"/>
    <w:tmpl w:val="C55273FE"/>
    <w:lvl w:ilvl="0" w:tplc="110A03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E2D6C"/>
    <w:multiLevelType w:val="hybridMultilevel"/>
    <w:tmpl w:val="670A3FA4"/>
    <w:lvl w:ilvl="0" w:tplc="0B309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2355A7"/>
    <w:multiLevelType w:val="hybridMultilevel"/>
    <w:tmpl w:val="C9428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F53BE"/>
    <w:multiLevelType w:val="hybridMultilevel"/>
    <w:tmpl w:val="55B0C354"/>
    <w:lvl w:ilvl="0" w:tplc="579C62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hint="default"/>
      </w:rPr>
    </w:lvl>
    <w:lvl w:ilvl="1" w:tplc="04090003" w:tentative="1">
      <w:start w:val="1"/>
      <w:numFmt w:val="bullet"/>
      <w:lvlText w:val="o"/>
      <w:lvlJc w:val="left"/>
      <w:pPr>
        <w:ind w:left="2429" w:hanging="360"/>
      </w:pPr>
      <w:rPr>
        <w:rFonts w:ascii="Courier New" w:hAnsi="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7" w15:restartNumberingAfterBreak="0">
    <w:nsid w:val="4F0530CA"/>
    <w:multiLevelType w:val="hybridMultilevel"/>
    <w:tmpl w:val="5692B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A0510"/>
    <w:multiLevelType w:val="hybridMultilevel"/>
    <w:tmpl w:val="69EE33D2"/>
    <w:lvl w:ilvl="0" w:tplc="EEA6F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1694100">
    <w:abstractNumId w:val="7"/>
  </w:num>
  <w:num w:numId="2" w16cid:durableId="797726959">
    <w:abstractNumId w:val="1"/>
  </w:num>
  <w:num w:numId="3" w16cid:durableId="1280407960">
    <w:abstractNumId w:val="5"/>
  </w:num>
  <w:num w:numId="4" w16cid:durableId="414089071">
    <w:abstractNumId w:val="0"/>
  </w:num>
  <w:num w:numId="5" w16cid:durableId="175115041">
    <w:abstractNumId w:val="2"/>
  </w:num>
  <w:num w:numId="6" w16cid:durableId="1192575919">
    <w:abstractNumId w:val="3"/>
  </w:num>
  <w:num w:numId="7" w16cid:durableId="95828661">
    <w:abstractNumId w:val="6"/>
  </w:num>
  <w:num w:numId="8" w16cid:durableId="302854282">
    <w:abstractNumId w:val="4"/>
  </w:num>
  <w:num w:numId="9" w16cid:durableId="512771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7989"/>
    <w:rsid w:val="00016171"/>
    <w:rsid w:val="000246DA"/>
    <w:rsid w:val="00065A0D"/>
    <w:rsid w:val="00070967"/>
    <w:rsid w:val="000822BB"/>
    <w:rsid w:val="000876A2"/>
    <w:rsid w:val="000A1E80"/>
    <w:rsid w:val="001014C8"/>
    <w:rsid w:val="001149DD"/>
    <w:rsid w:val="0014773F"/>
    <w:rsid w:val="0015144B"/>
    <w:rsid w:val="00160B5D"/>
    <w:rsid w:val="00194F32"/>
    <w:rsid w:val="001A7ED9"/>
    <w:rsid w:val="001C709E"/>
    <w:rsid w:val="001F2BF6"/>
    <w:rsid w:val="00221D49"/>
    <w:rsid w:val="002425E2"/>
    <w:rsid w:val="0026399C"/>
    <w:rsid w:val="00275FAE"/>
    <w:rsid w:val="00295DD6"/>
    <w:rsid w:val="002B02C1"/>
    <w:rsid w:val="002B20D3"/>
    <w:rsid w:val="002E3D33"/>
    <w:rsid w:val="002E6B84"/>
    <w:rsid w:val="003164F9"/>
    <w:rsid w:val="00332A84"/>
    <w:rsid w:val="00354BA9"/>
    <w:rsid w:val="00371EE5"/>
    <w:rsid w:val="00385C5D"/>
    <w:rsid w:val="003907DB"/>
    <w:rsid w:val="003E258B"/>
    <w:rsid w:val="003E4560"/>
    <w:rsid w:val="003E4E48"/>
    <w:rsid w:val="003E5374"/>
    <w:rsid w:val="00426E97"/>
    <w:rsid w:val="00461680"/>
    <w:rsid w:val="00475076"/>
    <w:rsid w:val="00480F1F"/>
    <w:rsid w:val="004A4168"/>
    <w:rsid w:val="004E177C"/>
    <w:rsid w:val="004E2728"/>
    <w:rsid w:val="005133E4"/>
    <w:rsid w:val="0053731A"/>
    <w:rsid w:val="00594238"/>
    <w:rsid w:val="005B0C1A"/>
    <w:rsid w:val="005C2086"/>
    <w:rsid w:val="005C629F"/>
    <w:rsid w:val="005F3ECC"/>
    <w:rsid w:val="00611FDB"/>
    <w:rsid w:val="0063079B"/>
    <w:rsid w:val="00643704"/>
    <w:rsid w:val="00653B35"/>
    <w:rsid w:val="006630DD"/>
    <w:rsid w:val="00683C09"/>
    <w:rsid w:val="00690276"/>
    <w:rsid w:val="006C5DEC"/>
    <w:rsid w:val="00744E5B"/>
    <w:rsid w:val="007640B6"/>
    <w:rsid w:val="00771266"/>
    <w:rsid w:val="00773583"/>
    <w:rsid w:val="00774DC7"/>
    <w:rsid w:val="00783769"/>
    <w:rsid w:val="00794C03"/>
    <w:rsid w:val="00825891"/>
    <w:rsid w:val="00843946"/>
    <w:rsid w:val="0085154B"/>
    <w:rsid w:val="0088128C"/>
    <w:rsid w:val="00886F2D"/>
    <w:rsid w:val="009035FB"/>
    <w:rsid w:val="009228C3"/>
    <w:rsid w:val="00947E7C"/>
    <w:rsid w:val="009625F0"/>
    <w:rsid w:val="00964656"/>
    <w:rsid w:val="00964FDA"/>
    <w:rsid w:val="00986B66"/>
    <w:rsid w:val="00991255"/>
    <w:rsid w:val="00994E41"/>
    <w:rsid w:val="009B102A"/>
    <w:rsid w:val="009B7113"/>
    <w:rsid w:val="00A02B2C"/>
    <w:rsid w:val="00A06E2E"/>
    <w:rsid w:val="00A07675"/>
    <w:rsid w:val="00A2087F"/>
    <w:rsid w:val="00A42593"/>
    <w:rsid w:val="00A77338"/>
    <w:rsid w:val="00A8331C"/>
    <w:rsid w:val="00A84FC6"/>
    <w:rsid w:val="00A97577"/>
    <w:rsid w:val="00AD2350"/>
    <w:rsid w:val="00AD6505"/>
    <w:rsid w:val="00AF5512"/>
    <w:rsid w:val="00B221C7"/>
    <w:rsid w:val="00B33C18"/>
    <w:rsid w:val="00B371C7"/>
    <w:rsid w:val="00B62082"/>
    <w:rsid w:val="00B6250A"/>
    <w:rsid w:val="00B901B1"/>
    <w:rsid w:val="00BC7989"/>
    <w:rsid w:val="00BD5F8E"/>
    <w:rsid w:val="00BE347E"/>
    <w:rsid w:val="00C201D5"/>
    <w:rsid w:val="00CB49ED"/>
    <w:rsid w:val="00CC6C13"/>
    <w:rsid w:val="00CF5F36"/>
    <w:rsid w:val="00D158C0"/>
    <w:rsid w:val="00D301ED"/>
    <w:rsid w:val="00D40262"/>
    <w:rsid w:val="00D41741"/>
    <w:rsid w:val="00D42B43"/>
    <w:rsid w:val="00D54B76"/>
    <w:rsid w:val="00D6280B"/>
    <w:rsid w:val="00D64C87"/>
    <w:rsid w:val="00DF7C7E"/>
    <w:rsid w:val="00E20072"/>
    <w:rsid w:val="00E424F2"/>
    <w:rsid w:val="00E46E55"/>
    <w:rsid w:val="00E767F0"/>
    <w:rsid w:val="00E83642"/>
    <w:rsid w:val="00EA7903"/>
    <w:rsid w:val="00EB6AAA"/>
    <w:rsid w:val="00EC4ED8"/>
    <w:rsid w:val="00EE59BD"/>
    <w:rsid w:val="00F055AF"/>
    <w:rsid w:val="00F32006"/>
    <w:rsid w:val="00F65416"/>
    <w:rsid w:val="00FA27B2"/>
    <w:rsid w:val="00FC00C2"/>
    <w:rsid w:val="00FF2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9"/>
    <o:shapelayout v:ext="edit">
      <o:idmap v:ext="edit" data="1"/>
      <o:rules v:ext="edit">
        <o:r id="V:Rule1" type="connector" idref="#_x0000_s1074"/>
      </o:rules>
    </o:shapelayout>
  </w:shapeDefaults>
  <w:decimalSymbol w:val=","/>
  <w:listSeparator w:val=","/>
  <w14:docId w14:val="3CCC69D4"/>
  <w15:docId w15:val="{AC914503-B10F-4FA3-9F0D-CA025ECF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AAA"/>
    <w:pPr>
      <w:spacing w:after="200" w:line="276" w:lineRule="auto"/>
    </w:pPr>
    <w:rPr>
      <w:sz w:val="28"/>
      <w:szCs w:val="28"/>
      <w:lang w:val="en-US" w:eastAsia="en-US"/>
    </w:rPr>
  </w:style>
  <w:style w:type="paragraph" w:styleId="Heading1">
    <w:name w:val="heading 1"/>
    <w:basedOn w:val="Normal"/>
    <w:next w:val="Normal"/>
    <w:link w:val="Heading1Char"/>
    <w:uiPriority w:val="9"/>
    <w:qFormat/>
    <w:rsid w:val="00794C03"/>
    <w:pPr>
      <w:keepNext/>
      <w:spacing w:before="240" w:after="60"/>
      <w:ind w:firstLine="720"/>
      <w:outlineLvl w:val="0"/>
    </w:pPr>
    <w:rPr>
      <w:rFonts w:eastAsia="Times New Roman"/>
      <w:b/>
      <w:bCs/>
      <w:kern w:val="32"/>
    </w:rPr>
  </w:style>
  <w:style w:type="paragraph" w:styleId="Heading2">
    <w:name w:val="heading 2"/>
    <w:basedOn w:val="Normal"/>
    <w:next w:val="Normal"/>
    <w:link w:val="Heading2Char"/>
    <w:uiPriority w:val="9"/>
    <w:semiHidden/>
    <w:unhideWhenUsed/>
    <w:qFormat/>
    <w:rsid w:val="00E424F2"/>
    <w:pPr>
      <w:keepNext/>
      <w:spacing w:before="240" w:after="60"/>
      <w:outlineLvl w:val="1"/>
    </w:pPr>
    <w:rPr>
      <w:rFonts w:ascii="Cambria" w:eastAsia="Times New Roman" w:hAnsi="Cambria"/>
      <w:b/>
      <w:bCs/>
      <w:i/>
      <w:iCs/>
    </w:rPr>
  </w:style>
  <w:style w:type="paragraph" w:styleId="Heading3">
    <w:name w:val="heading 3"/>
    <w:basedOn w:val="Normal"/>
    <w:next w:val="Normal"/>
    <w:link w:val="Heading3Char"/>
    <w:uiPriority w:val="9"/>
    <w:semiHidden/>
    <w:unhideWhenUsed/>
    <w:qFormat/>
    <w:rsid w:val="00E424F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E424F2"/>
    <w:pPr>
      <w:keepNext/>
      <w:spacing w:before="240" w:after="60"/>
      <w:outlineLvl w:val="3"/>
    </w:pPr>
    <w:rPr>
      <w:rFonts w:ascii="Calibri" w:eastAsia="Times New Roman" w:hAnsi="Calibri"/>
      <w:b/>
      <w:bCs/>
    </w:rPr>
  </w:style>
  <w:style w:type="paragraph" w:styleId="Heading5">
    <w:name w:val="heading 5"/>
    <w:basedOn w:val="Normal"/>
    <w:next w:val="Normal"/>
    <w:link w:val="Heading5Char"/>
    <w:uiPriority w:val="9"/>
    <w:semiHidden/>
    <w:unhideWhenUsed/>
    <w:qFormat/>
    <w:rsid w:val="003E4560"/>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3079B"/>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63079B"/>
    <w:rPr>
      <w:rFonts w:ascii="Calibri Light" w:eastAsia="Times New Roman" w:hAnsi="Calibri Light" w:cs="Times New Roman"/>
      <w:b/>
      <w:bCs/>
      <w:kern w:val="28"/>
      <w:sz w:val="32"/>
      <w:szCs w:val="32"/>
    </w:rPr>
  </w:style>
  <w:style w:type="paragraph" w:styleId="NormalWeb">
    <w:name w:val="Normal (Web)"/>
    <w:basedOn w:val="Normal"/>
    <w:link w:val="NormalWebChar"/>
    <w:uiPriority w:val="99"/>
    <w:unhideWhenUsed/>
    <w:rsid w:val="00DF7C7E"/>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461680"/>
    <w:rPr>
      <w:color w:val="0000FF"/>
      <w:u w:val="single"/>
    </w:rPr>
  </w:style>
  <w:style w:type="paragraph" w:styleId="FootnoteText">
    <w:name w:val="footnote text"/>
    <w:basedOn w:val="Normal"/>
    <w:link w:val="FootnoteTextChar"/>
    <w:unhideWhenUsed/>
    <w:rsid w:val="00A02B2C"/>
    <w:pPr>
      <w:spacing w:after="0" w:line="240" w:lineRule="auto"/>
    </w:pPr>
    <w:rPr>
      <w:rFonts w:eastAsia="Times New Roman"/>
      <w:sz w:val="20"/>
      <w:szCs w:val="20"/>
      <w:lang w:val="x-none" w:eastAsia="x-none"/>
    </w:rPr>
  </w:style>
  <w:style w:type="character" w:customStyle="1" w:styleId="FootnoteTextChar">
    <w:name w:val="Footnote Text Char"/>
    <w:link w:val="FootnoteText"/>
    <w:rsid w:val="00A02B2C"/>
    <w:rPr>
      <w:rFonts w:ascii="Times New Roman" w:eastAsia="Times New Roman" w:hAnsi="Times New Roman"/>
      <w:lang w:val="x-none" w:eastAsia="x-none"/>
    </w:rPr>
  </w:style>
  <w:style w:type="character" w:styleId="FootnoteReference">
    <w:name w:val="footnote reference"/>
    <w:semiHidden/>
    <w:unhideWhenUsed/>
    <w:rsid w:val="00A02B2C"/>
    <w:rPr>
      <w:vertAlign w:val="superscript"/>
    </w:rPr>
  </w:style>
  <w:style w:type="character" w:styleId="Strong">
    <w:name w:val="Strong"/>
    <w:uiPriority w:val="22"/>
    <w:qFormat/>
    <w:rsid w:val="00A02B2C"/>
    <w:rPr>
      <w:b/>
      <w:bCs/>
    </w:rPr>
  </w:style>
  <w:style w:type="character" w:styleId="Emphasis">
    <w:name w:val="Emphasis"/>
    <w:uiPriority w:val="20"/>
    <w:qFormat/>
    <w:rsid w:val="00A02B2C"/>
    <w:rPr>
      <w:i/>
      <w:iCs/>
    </w:rPr>
  </w:style>
  <w:style w:type="paragraph" w:styleId="Header">
    <w:name w:val="header"/>
    <w:basedOn w:val="Normal"/>
    <w:link w:val="HeaderChar"/>
    <w:uiPriority w:val="99"/>
    <w:unhideWhenUsed/>
    <w:rsid w:val="002B02C1"/>
    <w:pPr>
      <w:tabs>
        <w:tab w:val="center" w:pos="4680"/>
        <w:tab w:val="right" w:pos="9360"/>
      </w:tabs>
    </w:pPr>
  </w:style>
  <w:style w:type="character" w:customStyle="1" w:styleId="HeaderChar">
    <w:name w:val="Header Char"/>
    <w:link w:val="Header"/>
    <w:uiPriority w:val="99"/>
    <w:rsid w:val="002B02C1"/>
    <w:rPr>
      <w:sz w:val="22"/>
      <w:szCs w:val="22"/>
    </w:rPr>
  </w:style>
  <w:style w:type="paragraph" w:styleId="Footer">
    <w:name w:val="footer"/>
    <w:basedOn w:val="Normal"/>
    <w:link w:val="FooterChar"/>
    <w:uiPriority w:val="99"/>
    <w:unhideWhenUsed/>
    <w:rsid w:val="002B02C1"/>
    <w:pPr>
      <w:tabs>
        <w:tab w:val="center" w:pos="4680"/>
        <w:tab w:val="right" w:pos="9360"/>
      </w:tabs>
    </w:pPr>
  </w:style>
  <w:style w:type="character" w:customStyle="1" w:styleId="FooterChar">
    <w:name w:val="Footer Char"/>
    <w:link w:val="Footer"/>
    <w:uiPriority w:val="99"/>
    <w:rsid w:val="002B02C1"/>
    <w:rPr>
      <w:sz w:val="22"/>
      <w:szCs w:val="22"/>
    </w:rPr>
  </w:style>
  <w:style w:type="character" w:customStyle="1" w:styleId="Heading1Char">
    <w:name w:val="Heading 1 Char"/>
    <w:link w:val="Heading1"/>
    <w:uiPriority w:val="9"/>
    <w:rsid w:val="00794C03"/>
    <w:rPr>
      <w:rFonts w:eastAsia="Times New Roman"/>
      <w:b/>
      <w:bCs/>
      <w:kern w:val="32"/>
    </w:rPr>
  </w:style>
  <w:style w:type="paragraph" w:styleId="ListParagraph">
    <w:name w:val="List Paragraph"/>
    <w:basedOn w:val="Normal"/>
    <w:uiPriority w:val="34"/>
    <w:qFormat/>
    <w:rsid w:val="00BE347E"/>
    <w:pPr>
      <w:ind w:left="720"/>
      <w:contextualSpacing/>
    </w:pPr>
    <w:rPr>
      <w:rFonts w:ascii="Calibri" w:hAnsi="Calibri"/>
    </w:rPr>
  </w:style>
  <w:style w:type="character" w:customStyle="1" w:styleId="NormalWebChar">
    <w:name w:val="Normal (Web) Char"/>
    <w:link w:val="NormalWeb"/>
    <w:uiPriority w:val="99"/>
    <w:locked/>
    <w:rsid w:val="00BE347E"/>
    <w:rPr>
      <w:rFonts w:ascii="Times New Roman" w:eastAsia="Times New Roman" w:hAnsi="Times New Roman"/>
      <w:sz w:val="24"/>
      <w:szCs w:val="24"/>
    </w:rPr>
  </w:style>
  <w:style w:type="character" w:customStyle="1" w:styleId="Heading2Char">
    <w:name w:val="Heading 2 Char"/>
    <w:link w:val="Heading2"/>
    <w:uiPriority w:val="9"/>
    <w:semiHidden/>
    <w:rsid w:val="00E424F2"/>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424F2"/>
    <w:rPr>
      <w:rFonts w:ascii="Cambria" w:eastAsia="Times New Roman" w:hAnsi="Cambria" w:cs="Times New Roman"/>
      <w:b/>
      <w:bCs/>
      <w:sz w:val="26"/>
      <w:szCs w:val="26"/>
    </w:rPr>
  </w:style>
  <w:style w:type="character" w:customStyle="1" w:styleId="Heading4Char">
    <w:name w:val="Heading 4 Char"/>
    <w:link w:val="Heading4"/>
    <w:uiPriority w:val="9"/>
    <w:semiHidden/>
    <w:rsid w:val="00E424F2"/>
    <w:rPr>
      <w:rFonts w:ascii="Calibri" w:eastAsia="Times New Roman" w:hAnsi="Calibri" w:cs="Times New Roman"/>
      <w:b/>
      <w:bCs/>
      <w:sz w:val="28"/>
      <w:szCs w:val="28"/>
    </w:rPr>
  </w:style>
  <w:style w:type="character" w:customStyle="1" w:styleId="Heading5Char">
    <w:name w:val="Heading 5 Char"/>
    <w:link w:val="Heading5"/>
    <w:uiPriority w:val="9"/>
    <w:semiHidden/>
    <w:rsid w:val="003E4560"/>
    <w:rPr>
      <w:rFonts w:ascii="Calibri" w:eastAsia="Times New Roman" w:hAnsi="Calibri" w:cs="Times New Roman"/>
      <w:b/>
      <w:bCs/>
      <w:i/>
      <w:iCs/>
      <w:sz w:val="26"/>
      <w:szCs w:val="26"/>
    </w:rPr>
  </w:style>
  <w:style w:type="paragraph" w:styleId="BodyTextIndent2">
    <w:name w:val="Body Text Indent 2"/>
    <w:basedOn w:val="Normal"/>
    <w:link w:val="BodyTextIndent2Char"/>
    <w:uiPriority w:val="99"/>
    <w:semiHidden/>
    <w:unhideWhenUsed/>
    <w:rsid w:val="00295DD6"/>
    <w:pPr>
      <w:spacing w:after="120" w:line="480" w:lineRule="auto"/>
      <w:ind w:left="283"/>
    </w:pPr>
  </w:style>
  <w:style w:type="character" w:customStyle="1" w:styleId="BodyTextIndent2Char">
    <w:name w:val="Body Text Indent 2 Char"/>
    <w:basedOn w:val="DefaultParagraphFont"/>
    <w:link w:val="BodyTextIndent2"/>
    <w:uiPriority w:val="99"/>
    <w:semiHidden/>
    <w:rsid w:val="00295DD6"/>
  </w:style>
  <w:style w:type="paragraph" w:styleId="BalloonText">
    <w:name w:val="Balloon Text"/>
    <w:basedOn w:val="Normal"/>
    <w:link w:val="BalloonTextChar"/>
    <w:uiPriority w:val="99"/>
    <w:semiHidden/>
    <w:unhideWhenUsed/>
    <w:rsid w:val="00295D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95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4744">
      <w:bodyDiv w:val="1"/>
      <w:marLeft w:val="0"/>
      <w:marRight w:val="0"/>
      <w:marTop w:val="0"/>
      <w:marBottom w:val="0"/>
      <w:divBdr>
        <w:top w:val="none" w:sz="0" w:space="0" w:color="auto"/>
        <w:left w:val="none" w:sz="0" w:space="0" w:color="auto"/>
        <w:bottom w:val="none" w:sz="0" w:space="0" w:color="auto"/>
        <w:right w:val="none" w:sz="0" w:space="0" w:color="auto"/>
      </w:divBdr>
    </w:div>
    <w:div w:id="196428004">
      <w:bodyDiv w:val="1"/>
      <w:marLeft w:val="0"/>
      <w:marRight w:val="0"/>
      <w:marTop w:val="0"/>
      <w:marBottom w:val="0"/>
      <w:divBdr>
        <w:top w:val="none" w:sz="0" w:space="0" w:color="auto"/>
        <w:left w:val="none" w:sz="0" w:space="0" w:color="auto"/>
        <w:bottom w:val="none" w:sz="0" w:space="0" w:color="auto"/>
        <w:right w:val="none" w:sz="0" w:space="0" w:color="auto"/>
      </w:divBdr>
    </w:div>
    <w:div w:id="240915471">
      <w:bodyDiv w:val="1"/>
      <w:marLeft w:val="0"/>
      <w:marRight w:val="0"/>
      <w:marTop w:val="0"/>
      <w:marBottom w:val="0"/>
      <w:divBdr>
        <w:top w:val="none" w:sz="0" w:space="0" w:color="auto"/>
        <w:left w:val="none" w:sz="0" w:space="0" w:color="auto"/>
        <w:bottom w:val="none" w:sz="0" w:space="0" w:color="auto"/>
        <w:right w:val="none" w:sz="0" w:space="0" w:color="auto"/>
      </w:divBdr>
    </w:div>
    <w:div w:id="311177109">
      <w:bodyDiv w:val="1"/>
      <w:marLeft w:val="0"/>
      <w:marRight w:val="0"/>
      <w:marTop w:val="0"/>
      <w:marBottom w:val="0"/>
      <w:divBdr>
        <w:top w:val="none" w:sz="0" w:space="0" w:color="auto"/>
        <w:left w:val="none" w:sz="0" w:space="0" w:color="auto"/>
        <w:bottom w:val="none" w:sz="0" w:space="0" w:color="auto"/>
        <w:right w:val="none" w:sz="0" w:space="0" w:color="auto"/>
      </w:divBdr>
    </w:div>
    <w:div w:id="358556148">
      <w:bodyDiv w:val="1"/>
      <w:marLeft w:val="0"/>
      <w:marRight w:val="0"/>
      <w:marTop w:val="0"/>
      <w:marBottom w:val="0"/>
      <w:divBdr>
        <w:top w:val="none" w:sz="0" w:space="0" w:color="auto"/>
        <w:left w:val="none" w:sz="0" w:space="0" w:color="auto"/>
        <w:bottom w:val="none" w:sz="0" w:space="0" w:color="auto"/>
        <w:right w:val="none" w:sz="0" w:space="0" w:color="auto"/>
      </w:divBdr>
    </w:div>
    <w:div w:id="420300981">
      <w:bodyDiv w:val="1"/>
      <w:marLeft w:val="0"/>
      <w:marRight w:val="0"/>
      <w:marTop w:val="0"/>
      <w:marBottom w:val="0"/>
      <w:divBdr>
        <w:top w:val="none" w:sz="0" w:space="0" w:color="auto"/>
        <w:left w:val="none" w:sz="0" w:space="0" w:color="auto"/>
        <w:bottom w:val="none" w:sz="0" w:space="0" w:color="auto"/>
        <w:right w:val="none" w:sz="0" w:space="0" w:color="auto"/>
      </w:divBdr>
    </w:div>
    <w:div w:id="471211501">
      <w:bodyDiv w:val="1"/>
      <w:marLeft w:val="0"/>
      <w:marRight w:val="0"/>
      <w:marTop w:val="0"/>
      <w:marBottom w:val="0"/>
      <w:divBdr>
        <w:top w:val="none" w:sz="0" w:space="0" w:color="auto"/>
        <w:left w:val="none" w:sz="0" w:space="0" w:color="auto"/>
        <w:bottom w:val="none" w:sz="0" w:space="0" w:color="auto"/>
        <w:right w:val="none" w:sz="0" w:space="0" w:color="auto"/>
      </w:divBdr>
    </w:div>
    <w:div w:id="512695355">
      <w:bodyDiv w:val="1"/>
      <w:marLeft w:val="0"/>
      <w:marRight w:val="0"/>
      <w:marTop w:val="0"/>
      <w:marBottom w:val="0"/>
      <w:divBdr>
        <w:top w:val="none" w:sz="0" w:space="0" w:color="auto"/>
        <w:left w:val="none" w:sz="0" w:space="0" w:color="auto"/>
        <w:bottom w:val="none" w:sz="0" w:space="0" w:color="auto"/>
        <w:right w:val="none" w:sz="0" w:space="0" w:color="auto"/>
      </w:divBdr>
    </w:div>
    <w:div w:id="568270642">
      <w:bodyDiv w:val="1"/>
      <w:marLeft w:val="0"/>
      <w:marRight w:val="0"/>
      <w:marTop w:val="0"/>
      <w:marBottom w:val="0"/>
      <w:divBdr>
        <w:top w:val="none" w:sz="0" w:space="0" w:color="auto"/>
        <w:left w:val="none" w:sz="0" w:space="0" w:color="auto"/>
        <w:bottom w:val="none" w:sz="0" w:space="0" w:color="auto"/>
        <w:right w:val="none" w:sz="0" w:space="0" w:color="auto"/>
      </w:divBdr>
    </w:div>
    <w:div w:id="660045703">
      <w:bodyDiv w:val="1"/>
      <w:marLeft w:val="0"/>
      <w:marRight w:val="0"/>
      <w:marTop w:val="0"/>
      <w:marBottom w:val="0"/>
      <w:divBdr>
        <w:top w:val="none" w:sz="0" w:space="0" w:color="auto"/>
        <w:left w:val="none" w:sz="0" w:space="0" w:color="auto"/>
        <w:bottom w:val="none" w:sz="0" w:space="0" w:color="auto"/>
        <w:right w:val="none" w:sz="0" w:space="0" w:color="auto"/>
      </w:divBdr>
    </w:div>
    <w:div w:id="778839567">
      <w:bodyDiv w:val="1"/>
      <w:marLeft w:val="0"/>
      <w:marRight w:val="0"/>
      <w:marTop w:val="0"/>
      <w:marBottom w:val="0"/>
      <w:divBdr>
        <w:top w:val="none" w:sz="0" w:space="0" w:color="auto"/>
        <w:left w:val="none" w:sz="0" w:space="0" w:color="auto"/>
        <w:bottom w:val="none" w:sz="0" w:space="0" w:color="auto"/>
        <w:right w:val="none" w:sz="0" w:space="0" w:color="auto"/>
      </w:divBdr>
    </w:div>
    <w:div w:id="955985893">
      <w:bodyDiv w:val="1"/>
      <w:marLeft w:val="0"/>
      <w:marRight w:val="0"/>
      <w:marTop w:val="0"/>
      <w:marBottom w:val="0"/>
      <w:divBdr>
        <w:top w:val="none" w:sz="0" w:space="0" w:color="auto"/>
        <w:left w:val="none" w:sz="0" w:space="0" w:color="auto"/>
        <w:bottom w:val="none" w:sz="0" w:space="0" w:color="auto"/>
        <w:right w:val="none" w:sz="0" w:space="0" w:color="auto"/>
      </w:divBdr>
    </w:div>
    <w:div w:id="960919173">
      <w:bodyDiv w:val="1"/>
      <w:marLeft w:val="0"/>
      <w:marRight w:val="0"/>
      <w:marTop w:val="0"/>
      <w:marBottom w:val="0"/>
      <w:divBdr>
        <w:top w:val="none" w:sz="0" w:space="0" w:color="auto"/>
        <w:left w:val="none" w:sz="0" w:space="0" w:color="auto"/>
        <w:bottom w:val="none" w:sz="0" w:space="0" w:color="auto"/>
        <w:right w:val="none" w:sz="0" w:space="0" w:color="auto"/>
      </w:divBdr>
    </w:div>
    <w:div w:id="1088578770">
      <w:bodyDiv w:val="1"/>
      <w:marLeft w:val="0"/>
      <w:marRight w:val="0"/>
      <w:marTop w:val="0"/>
      <w:marBottom w:val="0"/>
      <w:divBdr>
        <w:top w:val="none" w:sz="0" w:space="0" w:color="auto"/>
        <w:left w:val="none" w:sz="0" w:space="0" w:color="auto"/>
        <w:bottom w:val="none" w:sz="0" w:space="0" w:color="auto"/>
        <w:right w:val="none" w:sz="0" w:space="0" w:color="auto"/>
      </w:divBdr>
    </w:div>
    <w:div w:id="1164320061">
      <w:bodyDiv w:val="1"/>
      <w:marLeft w:val="0"/>
      <w:marRight w:val="0"/>
      <w:marTop w:val="0"/>
      <w:marBottom w:val="0"/>
      <w:divBdr>
        <w:top w:val="none" w:sz="0" w:space="0" w:color="auto"/>
        <w:left w:val="none" w:sz="0" w:space="0" w:color="auto"/>
        <w:bottom w:val="none" w:sz="0" w:space="0" w:color="auto"/>
        <w:right w:val="none" w:sz="0" w:space="0" w:color="auto"/>
      </w:divBdr>
    </w:div>
    <w:div w:id="1176261801">
      <w:bodyDiv w:val="1"/>
      <w:marLeft w:val="0"/>
      <w:marRight w:val="0"/>
      <w:marTop w:val="0"/>
      <w:marBottom w:val="0"/>
      <w:divBdr>
        <w:top w:val="none" w:sz="0" w:space="0" w:color="auto"/>
        <w:left w:val="none" w:sz="0" w:space="0" w:color="auto"/>
        <w:bottom w:val="none" w:sz="0" w:space="0" w:color="auto"/>
        <w:right w:val="none" w:sz="0" w:space="0" w:color="auto"/>
      </w:divBdr>
    </w:div>
    <w:div w:id="1204639059">
      <w:bodyDiv w:val="1"/>
      <w:marLeft w:val="0"/>
      <w:marRight w:val="0"/>
      <w:marTop w:val="0"/>
      <w:marBottom w:val="0"/>
      <w:divBdr>
        <w:top w:val="none" w:sz="0" w:space="0" w:color="auto"/>
        <w:left w:val="none" w:sz="0" w:space="0" w:color="auto"/>
        <w:bottom w:val="none" w:sz="0" w:space="0" w:color="auto"/>
        <w:right w:val="none" w:sz="0" w:space="0" w:color="auto"/>
      </w:divBdr>
    </w:div>
    <w:div w:id="1294293871">
      <w:bodyDiv w:val="1"/>
      <w:marLeft w:val="0"/>
      <w:marRight w:val="0"/>
      <w:marTop w:val="0"/>
      <w:marBottom w:val="0"/>
      <w:divBdr>
        <w:top w:val="none" w:sz="0" w:space="0" w:color="auto"/>
        <w:left w:val="none" w:sz="0" w:space="0" w:color="auto"/>
        <w:bottom w:val="none" w:sz="0" w:space="0" w:color="auto"/>
        <w:right w:val="none" w:sz="0" w:space="0" w:color="auto"/>
      </w:divBdr>
    </w:div>
    <w:div w:id="1306930626">
      <w:bodyDiv w:val="1"/>
      <w:marLeft w:val="0"/>
      <w:marRight w:val="0"/>
      <w:marTop w:val="0"/>
      <w:marBottom w:val="0"/>
      <w:divBdr>
        <w:top w:val="none" w:sz="0" w:space="0" w:color="auto"/>
        <w:left w:val="none" w:sz="0" w:space="0" w:color="auto"/>
        <w:bottom w:val="none" w:sz="0" w:space="0" w:color="auto"/>
        <w:right w:val="none" w:sz="0" w:space="0" w:color="auto"/>
      </w:divBdr>
    </w:div>
    <w:div w:id="1399329156">
      <w:bodyDiv w:val="1"/>
      <w:marLeft w:val="0"/>
      <w:marRight w:val="0"/>
      <w:marTop w:val="0"/>
      <w:marBottom w:val="0"/>
      <w:divBdr>
        <w:top w:val="none" w:sz="0" w:space="0" w:color="auto"/>
        <w:left w:val="none" w:sz="0" w:space="0" w:color="auto"/>
        <w:bottom w:val="none" w:sz="0" w:space="0" w:color="auto"/>
        <w:right w:val="none" w:sz="0" w:space="0" w:color="auto"/>
      </w:divBdr>
    </w:div>
    <w:div w:id="1435397068">
      <w:bodyDiv w:val="1"/>
      <w:marLeft w:val="0"/>
      <w:marRight w:val="0"/>
      <w:marTop w:val="0"/>
      <w:marBottom w:val="0"/>
      <w:divBdr>
        <w:top w:val="none" w:sz="0" w:space="0" w:color="auto"/>
        <w:left w:val="none" w:sz="0" w:space="0" w:color="auto"/>
        <w:bottom w:val="none" w:sz="0" w:space="0" w:color="auto"/>
        <w:right w:val="none" w:sz="0" w:space="0" w:color="auto"/>
      </w:divBdr>
    </w:div>
    <w:div w:id="1457021080">
      <w:bodyDiv w:val="1"/>
      <w:marLeft w:val="0"/>
      <w:marRight w:val="0"/>
      <w:marTop w:val="0"/>
      <w:marBottom w:val="0"/>
      <w:divBdr>
        <w:top w:val="none" w:sz="0" w:space="0" w:color="auto"/>
        <w:left w:val="none" w:sz="0" w:space="0" w:color="auto"/>
        <w:bottom w:val="none" w:sz="0" w:space="0" w:color="auto"/>
        <w:right w:val="none" w:sz="0" w:space="0" w:color="auto"/>
      </w:divBdr>
    </w:div>
    <w:div w:id="1643656758">
      <w:bodyDiv w:val="1"/>
      <w:marLeft w:val="0"/>
      <w:marRight w:val="0"/>
      <w:marTop w:val="0"/>
      <w:marBottom w:val="0"/>
      <w:divBdr>
        <w:top w:val="none" w:sz="0" w:space="0" w:color="auto"/>
        <w:left w:val="none" w:sz="0" w:space="0" w:color="auto"/>
        <w:bottom w:val="none" w:sz="0" w:space="0" w:color="auto"/>
        <w:right w:val="none" w:sz="0" w:space="0" w:color="auto"/>
      </w:divBdr>
    </w:div>
    <w:div w:id="1652826322">
      <w:bodyDiv w:val="1"/>
      <w:marLeft w:val="0"/>
      <w:marRight w:val="0"/>
      <w:marTop w:val="0"/>
      <w:marBottom w:val="0"/>
      <w:divBdr>
        <w:top w:val="none" w:sz="0" w:space="0" w:color="auto"/>
        <w:left w:val="none" w:sz="0" w:space="0" w:color="auto"/>
        <w:bottom w:val="none" w:sz="0" w:space="0" w:color="auto"/>
        <w:right w:val="none" w:sz="0" w:space="0" w:color="auto"/>
      </w:divBdr>
    </w:div>
    <w:div w:id="1665670879">
      <w:bodyDiv w:val="1"/>
      <w:marLeft w:val="0"/>
      <w:marRight w:val="0"/>
      <w:marTop w:val="0"/>
      <w:marBottom w:val="0"/>
      <w:divBdr>
        <w:top w:val="none" w:sz="0" w:space="0" w:color="auto"/>
        <w:left w:val="none" w:sz="0" w:space="0" w:color="auto"/>
        <w:bottom w:val="none" w:sz="0" w:space="0" w:color="auto"/>
        <w:right w:val="none" w:sz="0" w:space="0" w:color="auto"/>
      </w:divBdr>
    </w:div>
    <w:div w:id="1673340766">
      <w:bodyDiv w:val="1"/>
      <w:marLeft w:val="0"/>
      <w:marRight w:val="0"/>
      <w:marTop w:val="0"/>
      <w:marBottom w:val="0"/>
      <w:divBdr>
        <w:top w:val="none" w:sz="0" w:space="0" w:color="auto"/>
        <w:left w:val="none" w:sz="0" w:space="0" w:color="auto"/>
        <w:bottom w:val="none" w:sz="0" w:space="0" w:color="auto"/>
        <w:right w:val="none" w:sz="0" w:space="0" w:color="auto"/>
      </w:divBdr>
    </w:div>
    <w:div w:id="1780837092">
      <w:bodyDiv w:val="1"/>
      <w:marLeft w:val="0"/>
      <w:marRight w:val="0"/>
      <w:marTop w:val="0"/>
      <w:marBottom w:val="0"/>
      <w:divBdr>
        <w:top w:val="none" w:sz="0" w:space="0" w:color="auto"/>
        <w:left w:val="none" w:sz="0" w:space="0" w:color="auto"/>
        <w:bottom w:val="none" w:sz="0" w:space="0" w:color="auto"/>
        <w:right w:val="none" w:sz="0" w:space="0" w:color="auto"/>
      </w:divBdr>
    </w:div>
    <w:div w:id="1838573180">
      <w:bodyDiv w:val="1"/>
      <w:marLeft w:val="0"/>
      <w:marRight w:val="0"/>
      <w:marTop w:val="0"/>
      <w:marBottom w:val="0"/>
      <w:divBdr>
        <w:top w:val="none" w:sz="0" w:space="0" w:color="auto"/>
        <w:left w:val="none" w:sz="0" w:space="0" w:color="auto"/>
        <w:bottom w:val="none" w:sz="0" w:space="0" w:color="auto"/>
        <w:right w:val="none" w:sz="0" w:space="0" w:color="auto"/>
      </w:divBdr>
    </w:div>
    <w:div w:id="1945964847">
      <w:bodyDiv w:val="1"/>
      <w:marLeft w:val="0"/>
      <w:marRight w:val="0"/>
      <w:marTop w:val="0"/>
      <w:marBottom w:val="0"/>
      <w:divBdr>
        <w:top w:val="none" w:sz="0" w:space="0" w:color="auto"/>
        <w:left w:val="none" w:sz="0" w:space="0" w:color="auto"/>
        <w:bottom w:val="none" w:sz="0" w:space="0" w:color="auto"/>
        <w:right w:val="none" w:sz="0" w:space="0" w:color="auto"/>
      </w:divBdr>
    </w:div>
    <w:div w:id="201032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dich-vu-phap-ly/nghi-dinh-23-2015-nd-cp-cap-chung-thuc-ban-sao-tu-ban-chinh-chung-thuc-chu-ky-266857.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dich-vu-phap-ly/nghi-dinh-23-2015-nd-cp-cap-chung-thuc-ban-sao-tu-ban-chinh-chung-thuc-chu-ky-266857.aspx" TargetMode="External"/><Relationship Id="rId5" Type="http://schemas.openxmlformats.org/officeDocument/2006/relationships/webSettings" Target="webSettings.xml"/><Relationship Id="rId10" Type="http://schemas.openxmlformats.org/officeDocument/2006/relationships/hyperlink" Target="https://thuvienphapluat.vn/van-ban/dich-vu-phap-ly/nghi-dinh-23-2015-nd-cp-cap-chung-thuc-ban-sao-tu-ban-chinh-chung-thuc-chu-ky-266857.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5B870-21E9-47E7-A8F3-5BFBC67E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200</Pages>
  <Words>55505</Words>
  <Characters>316385</Characters>
  <Application>Microsoft Office Word</Application>
  <DocSecurity>0</DocSecurity>
  <Lines>2636</Lines>
  <Paragraphs>742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371148</CharactersWithSpaces>
  <SharedDoc>false</SharedDoc>
  <HLinks>
    <vt:vector size="18" baseType="variant">
      <vt:variant>
        <vt:i4>1769473</vt:i4>
      </vt:variant>
      <vt:variant>
        <vt:i4>6</vt:i4>
      </vt:variant>
      <vt:variant>
        <vt:i4>0</vt:i4>
      </vt:variant>
      <vt:variant>
        <vt:i4>5</vt:i4>
      </vt:variant>
      <vt:variant>
        <vt:lpwstr>https://thuvienphapluat.vn/van-ban/dich-vu-phap-ly/nghi-dinh-23-2015-nd-cp-cap-chung-thuc-ban-sao-tu-ban-chinh-chung-thuc-chu-ky-266857.aspx</vt:lpwstr>
      </vt:variant>
      <vt:variant>
        <vt:lpwstr/>
      </vt:variant>
      <vt:variant>
        <vt:i4>1769473</vt:i4>
      </vt:variant>
      <vt:variant>
        <vt:i4>3</vt:i4>
      </vt:variant>
      <vt:variant>
        <vt:i4>0</vt:i4>
      </vt:variant>
      <vt:variant>
        <vt:i4>5</vt:i4>
      </vt:variant>
      <vt:variant>
        <vt:lpwstr>https://thuvienphapluat.vn/van-ban/dich-vu-phap-ly/nghi-dinh-23-2015-nd-cp-cap-chung-thuc-ban-sao-tu-ban-chinh-chung-thuc-chu-ky-266857.aspx</vt:lpwstr>
      </vt:variant>
      <vt:variant>
        <vt:lpwstr/>
      </vt:variant>
      <vt:variant>
        <vt:i4>1769473</vt:i4>
      </vt:variant>
      <vt:variant>
        <vt:i4>0</vt:i4>
      </vt:variant>
      <vt:variant>
        <vt:i4>0</vt:i4>
      </vt:variant>
      <vt:variant>
        <vt:i4>5</vt:i4>
      </vt:variant>
      <vt:variant>
        <vt:lpwstr>https://thuvienphapluat.vn/van-ban/dich-vu-phap-ly/nghi-dinh-23-2015-nd-cp-cap-chung-thuc-ban-sao-tu-ban-chinh-chung-thuc-chu-ky-266857.aspx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CNTT_BTL</dc:creator>
  <cp:lastModifiedBy>WINDOWS</cp:lastModifiedBy>
  <cp:revision>7</cp:revision>
  <cp:lastPrinted>2023-05-18T03:50:00Z</cp:lastPrinted>
  <dcterms:created xsi:type="dcterms:W3CDTF">2023-05-18T03:06:00Z</dcterms:created>
  <dcterms:modified xsi:type="dcterms:W3CDTF">2023-05-18T07:08:00Z</dcterms:modified>
</cp:coreProperties>
</file>