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997" w:rsidRPr="00391E3C" w:rsidRDefault="00294997" w:rsidP="0029499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1E3C">
        <w:rPr>
          <w:rFonts w:ascii="Times New Roman" w:hAnsi="Times New Roman" w:cs="Times New Roman"/>
          <w:b/>
          <w:bCs/>
          <w:noProof/>
          <w:sz w:val="28"/>
          <w:szCs w:val="28"/>
          <w:lang w:val="vi-VN" w:eastAsia="vi-V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00954" cy="9658350"/>
            <wp:effectExtent l="19050" t="19050" r="14605" b="19050"/>
            <wp:wrapNone/>
            <wp:docPr id="35" name="Picture 1" descr="khung d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hung do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954" cy="9658350"/>
                    </a:xfrm>
                    <a:prstGeom prst="rect">
                      <a:avLst/>
                    </a:prstGeom>
                    <a:solidFill>
                      <a:srgbClr val="0000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1E3C" w:rsidRPr="00391E3C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BỘ LAO ĐỘNG THƯƠNG BINH VÀ XÃ HỘI </w:t>
      </w:r>
    </w:p>
    <w:p w:rsidR="00294997" w:rsidRPr="00391E3C" w:rsidRDefault="00294997" w:rsidP="00294997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sz w:val="28"/>
          <w:szCs w:val="28"/>
        </w:rPr>
        <w:tab/>
      </w:r>
    </w:p>
    <w:p w:rsidR="00DE2A56" w:rsidRPr="00391E3C" w:rsidRDefault="00DE2A56" w:rsidP="0029499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2A56" w:rsidRPr="00391E3C" w:rsidRDefault="00DE2A56" w:rsidP="0029499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2A56" w:rsidRPr="00391E3C" w:rsidRDefault="00DE2A56" w:rsidP="0029499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2A56" w:rsidRPr="00391E3C" w:rsidRDefault="00DE2A56" w:rsidP="0029499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2A56" w:rsidRPr="00391E3C" w:rsidRDefault="001645C3" w:rsidP="00DE2A56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91E3C">
        <w:rPr>
          <w:rFonts w:ascii="Times New Roman" w:hAnsi="Times New Roman" w:cs="Times New Roman"/>
          <w:b/>
          <w:bCs/>
          <w:sz w:val="32"/>
          <w:szCs w:val="32"/>
        </w:rPr>
        <w:t xml:space="preserve">HƯỚNG DẪN TIẾP NHẬP VÀ XỬ LÝ HỒ SƠ </w:t>
      </w:r>
    </w:p>
    <w:p w:rsidR="00DE2A56" w:rsidRPr="00391E3C" w:rsidRDefault="001645C3" w:rsidP="00DE2A56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91E3C">
        <w:rPr>
          <w:rFonts w:ascii="Times New Roman" w:hAnsi="Times New Roman" w:cs="Times New Roman"/>
          <w:b/>
          <w:bCs/>
          <w:sz w:val="32"/>
          <w:szCs w:val="32"/>
        </w:rPr>
        <w:t>HỖ TRỢ CHI PHÍ MAI TÁNG CHO ĐỐI TƯỢNG BTXH VÀ</w:t>
      </w:r>
    </w:p>
    <w:p w:rsidR="00294997" w:rsidRPr="00391E3C" w:rsidRDefault="001645C3" w:rsidP="00DE2A56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1E3C">
        <w:rPr>
          <w:rFonts w:ascii="Times New Roman" w:hAnsi="Times New Roman" w:cs="Times New Roman"/>
          <w:b/>
          <w:bCs/>
          <w:sz w:val="32"/>
          <w:szCs w:val="32"/>
        </w:rPr>
        <w:t xml:space="preserve"> TRỢ GIÚP KHẨN CẤP VỀ HỖ TRỢ CHI PHÍ MAI TÁNG</w:t>
      </w:r>
    </w:p>
    <w:p w:rsidR="00DE2A56" w:rsidRPr="00391E3C" w:rsidRDefault="00DE2A56" w:rsidP="0029499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2A56" w:rsidRPr="00391E3C" w:rsidRDefault="00DE2A56" w:rsidP="0029499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2A56" w:rsidRPr="00391E3C" w:rsidRDefault="00DE2A56" w:rsidP="0029499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2A56" w:rsidRPr="00391E3C" w:rsidRDefault="00DE2A56" w:rsidP="0029499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2A56" w:rsidRPr="00391E3C" w:rsidRDefault="00DE2A56" w:rsidP="0029499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2A56" w:rsidRPr="00391E3C" w:rsidRDefault="00DE2A56" w:rsidP="0029499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2A56" w:rsidRPr="00391E3C" w:rsidRDefault="00DE2A56" w:rsidP="0029499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2A56" w:rsidRPr="00391E3C" w:rsidRDefault="00DE2A56" w:rsidP="0029499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2A56" w:rsidRPr="00391E3C" w:rsidRDefault="00DE2A56" w:rsidP="0029499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2A56" w:rsidRPr="00391E3C" w:rsidRDefault="00DE2A56" w:rsidP="0029499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2A56" w:rsidRDefault="00DE2A56" w:rsidP="0029499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1E3C" w:rsidRDefault="00391E3C" w:rsidP="0029499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1E3C" w:rsidRDefault="00391E3C" w:rsidP="0029499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1E3C" w:rsidRDefault="00391E3C" w:rsidP="0029499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1E3C" w:rsidRPr="00391E3C" w:rsidRDefault="00391E3C" w:rsidP="0029499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1E3C" w:rsidRPr="00391E3C" w:rsidRDefault="00DE2A56" w:rsidP="00DE2A56">
      <w:pPr>
        <w:pStyle w:val="NormalTB"/>
        <w:spacing w:line="360" w:lineRule="auto"/>
        <w:rPr>
          <w:b w:val="0"/>
          <w:i/>
          <w:sz w:val="28"/>
          <w:szCs w:val="28"/>
        </w:rPr>
      </w:pPr>
      <w:r w:rsidRPr="00391E3C">
        <w:rPr>
          <w:b w:val="0"/>
          <w:i/>
          <w:sz w:val="28"/>
          <w:szCs w:val="28"/>
          <w:lang w:val="vi-VN"/>
        </w:rPr>
        <w:t>Hà Nội, tháng 1</w:t>
      </w:r>
      <w:r w:rsidRPr="00391E3C">
        <w:rPr>
          <w:b w:val="0"/>
          <w:i/>
          <w:sz w:val="28"/>
          <w:szCs w:val="28"/>
        </w:rPr>
        <w:t>1</w:t>
      </w:r>
      <w:r w:rsidRPr="00391E3C">
        <w:rPr>
          <w:b w:val="0"/>
          <w:i/>
          <w:sz w:val="28"/>
          <w:szCs w:val="28"/>
          <w:lang w:val="vi-VN"/>
        </w:rPr>
        <w:t xml:space="preserve"> năm 202</w:t>
      </w:r>
      <w:r w:rsidRPr="00391E3C">
        <w:rPr>
          <w:b w:val="0"/>
          <w:i/>
          <w:sz w:val="28"/>
          <w:szCs w:val="28"/>
        </w:rPr>
        <w:t>2</w:t>
      </w:r>
    </w:p>
    <w:p w:rsidR="00391E3C" w:rsidRPr="00391E3C" w:rsidRDefault="00391E3C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391E3C"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294997" w:rsidRPr="00391E3C" w:rsidRDefault="00294997" w:rsidP="00DE2A56">
      <w:pPr>
        <w:pStyle w:val="NormalTB"/>
        <w:spacing w:line="360" w:lineRule="auto"/>
        <w:rPr>
          <w:b w:val="0"/>
          <w:i/>
          <w:sz w:val="28"/>
          <w:szCs w:val="28"/>
        </w:rPr>
      </w:pP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</w:rPr>
        <w:id w:val="-14489325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DE2A56" w:rsidRPr="00391E3C" w:rsidRDefault="00DE2A56">
          <w:pPr>
            <w:pStyle w:val="TOCHeading"/>
            <w:rPr>
              <w:rFonts w:ascii="Times New Roman" w:hAnsi="Times New Roman" w:cs="Times New Roman"/>
              <w:sz w:val="28"/>
              <w:szCs w:val="28"/>
            </w:rPr>
          </w:pPr>
          <w:r w:rsidRPr="00391E3C">
            <w:rPr>
              <w:rFonts w:ascii="Times New Roman" w:hAnsi="Times New Roman" w:cs="Times New Roman"/>
              <w:sz w:val="28"/>
              <w:szCs w:val="28"/>
            </w:rPr>
            <w:t>Các nội dung chính</w:t>
          </w:r>
        </w:p>
        <w:p w:rsidR="00DE2A56" w:rsidRPr="00391E3C" w:rsidRDefault="00C875B7">
          <w:pPr>
            <w:pStyle w:val="TOC1"/>
            <w:tabs>
              <w:tab w:val="left" w:pos="440"/>
              <w:tab w:val="right" w:leader="dot" w:pos="9395"/>
            </w:tabs>
            <w:rPr>
              <w:rFonts w:ascii="Times New Roman" w:hAnsi="Times New Roman"/>
              <w:noProof/>
              <w:sz w:val="28"/>
              <w:szCs w:val="28"/>
            </w:rPr>
          </w:pPr>
          <w:r w:rsidRPr="00C875B7">
            <w:rPr>
              <w:rFonts w:ascii="Times New Roman" w:hAnsi="Times New Roman"/>
              <w:sz w:val="28"/>
              <w:szCs w:val="28"/>
            </w:rPr>
            <w:fldChar w:fldCharType="begin"/>
          </w:r>
          <w:r w:rsidR="00DE2A56" w:rsidRPr="00391E3C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C875B7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119777210" w:history="1">
            <w:r w:rsidR="00DE2A56" w:rsidRPr="00391E3C">
              <w:rPr>
                <w:rStyle w:val="Hyperlink"/>
                <w:rFonts w:ascii="Times New Roman" w:hAnsi="Times New Roman"/>
                <w:noProof/>
                <w:sz w:val="28"/>
                <w:szCs w:val="28"/>
              </w:rPr>
              <w:t>1.</w:t>
            </w:r>
            <w:r w:rsidR="00DE2A56" w:rsidRPr="00391E3C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DE2A56" w:rsidRPr="00391E3C">
              <w:rPr>
                <w:rStyle w:val="Hyperlink"/>
                <w:rFonts w:ascii="Times New Roman" w:hAnsi="Times New Roman"/>
                <w:noProof/>
                <w:sz w:val="28"/>
                <w:szCs w:val="28"/>
              </w:rPr>
              <w:t>GIỚI THIỆU TÁC NHÂN THAM GIA HỆ THỐNG</w:t>
            </w:r>
            <w:r w:rsidR="00DE2A56"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E2A56"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_Toc119777210 \h </w:instrText>
            </w:r>
            <w:r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E2A56"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</w:t>
            </w:r>
            <w:r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E2A56" w:rsidRPr="00391E3C" w:rsidRDefault="00C875B7">
          <w:pPr>
            <w:pStyle w:val="TOC1"/>
            <w:tabs>
              <w:tab w:val="left" w:pos="440"/>
              <w:tab w:val="right" w:leader="dot" w:pos="939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19777211" w:history="1">
            <w:r w:rsidR="00DE2A56" w:rsidRPr="00391E3C">
              <w:rPr>
                <w:rStyle w:val="Hyperlink"/>
                <w:rFonts w:ascii="Times New Roman" w:hAnsi="Times New Roman"/>
                <w:noProof/>
                <w:sz w:val="28"/>
                <w:szCs w:val="28"/>
              </w:rPr>
              <w:t>2.</w:t>
            </w:r>
            <w:r w:rsidR="00DE2A56" w:rsidRPr="00391E3C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DE2A56" w:rsidRPr="00391E3C">
              <w:rPr>
                <w:rStyle w:val="Hyperlink"/>
                <w:rFonts w:ascii="Times New Roman" w:hAnsi="Times New Roman"/>
                <w:noProof/>
                <w:sz w:val="28"/>
                <w:szCs w:val="28"/>
              </w:rPr>
              <w:t>HƯỚNG DẪN CẤU HÌNH QUY TRÌNH XỬ LÝ</w:t>
            </w:r>
            <w:r w:rsidR="00DE2A56"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E2A56"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_Toc119777211 \h </w:instrText>
            </w:r>
            <w:r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E2A56"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</w:t>
            </w:r>
            <w:r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E2A56" w:rsidRPr="00391E3C" w:rsidRDefault="00C875B7">
          <w:pPr>
            <w:pStyle w:val="TOC2"/>
            <w:tabs>
              <w:tab w:val="right" w:leader="dot" w:pos="939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19777212" w:history="1">
            <w:r w:rsidR="00DE2A56" w:rsidRPr="00391E3C">
              <w:rPr>
                <w:rStyle w:val="Hyperlink"/>
                <w:rFonts w:ascii="Times New Roman" w:hAnsi="Times New Roman"/>
                <w:noProof/>
                <w:sz w:val="28"/>
                <w:szCs w:val="28"/>
              </w:rPr>
              <w:t>2.1. Hướng dẫn cấu hình quy trình xử lý tại địa phương</w:t>
            </w:r>
            <w:r w:rsidR="00DE2A56"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E2A56"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_Toc119777212 \h </w:instrText>
            </w:r>
            <w:r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E2A56"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</w:t>
            </w:r>
            <w:r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E2A56" w:rsidRPr="00391E3C" w:rsidRDefault="00C875B7">
          <w:pPr>
            <w:pStyle w:val="TOC2"/>
            <w:tabs>
              <w:tab w:val="right" w:leader="dot" w:pos="939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19777213" w:history="1">
            <w:r w:rsidR="00DE2A56" w:rsidRPr="00391E3C">
              <w:rPr>
                <w:rStyle w:val="Hyperlink"/>
                <w:rFonts w:ascii="Times New Roman" w:hAnsi="Times New Roman"/>
                <w:noProof/>
                <w:sz w:val="28"/>
                <w:szCs w:val="28"/>
              </w:rPr>
              <w:t>2.2. Hướng dẫn cấu hình cán bộ tham gia xử lý hồ sơ</w:t>
            </w:r>
            <w:r w:rsidR="00DE2A56"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E2A56"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_Toc119777213 \h </w:instrText>
            </w:r>
            <w:r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E2A56"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E2A56" w:rsidRPr="00391E3C" w:rsidRDefault="00C875B7">
          <w:pPr>
            <w:pStyle w:val="TOC1"/>
            <w:tabs>
              <w:tab w:val="right" w:leader="dot" w:pos="939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19777214" w:history="1">
            <w:r w:rsidR="00DE2A56" w:rsidRPr="00391E3C">
              <w:rPr>
                <w:rStyle w:val="Hyperlink"/>
                <w:rFonts w:ascii="Times New Roman" w:hAnsi="Times New Roman"/>
                <w:noProof/>
                <w:sz w:val="28"/>
                <w:szCs w:val="28"/>
              </w:rPr>
              <w:t xml:space="preserve">3. </w:t>
            </w:r>
            <w:r w:rsidR="00DE2A56" w:rsidRPr="00391E3C">
              <w:rPr>
                <w:rStyle w:val="Hyperlink"/>
                <w:rFonts w:ascii="Times New Roman" w:hAnsi="Times New Roman"/>
                <w:bCs/>
                <w:noProof/>
                <w:sz w:val="28"/>
                <w:szCs w:val="28"/>
              </w:rPr>
              <w:t>HƯỚNG DẪN TIẾP NHẬN VÀ XỬ LÝ HỒ SƠ</w:t>
            </w:r>
            <w:r w:rsidR="00DE2A56"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E2A56"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_Toc119777214 \h </w:instrText>
            </w:r>
            <w:r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E2A56"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</w:t>
            </w:r>
            <w:r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E2A56" w:rsidRPr="00391E3C" w:rsidRDefault="00C875B7">
          <w:pPr>
            <w:pStyle w:val="TOC2"/>
            <w:tabs>
              <w:tab w:val="right" w:leader="dot" w:pos="939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19777215" w:history="1">
            <w:r w:rsidR="00DE2A56" w:rsidRPr="00391E3C">
              <w:rPr>
                <w:rStyle w:val="Hyperlink"/>
                <w:rFonts w:ascii="Times New Roman" w:hAnsi="Times New Roman"/>
                <w:noProof/>
                <w:sz w:val="28"/>
                <w:szCs w:val="28"/>
              </w:rPr>
              <w:t xml:space="preserve">3.1. Công </w:t>
            </w:r>
            <w:r w:rsidR="00DE2A56" w:rsidRPr="00391E3C">
              <w:rPr>
                <w:rStyle w:val="Hyperlink"/>
                <w:rFonts w:ascii="Times New Roman" w:hAnsi="Times New Roman"/>
                <w:bCs/>
                <w:noProof/>
                <w:sz w:val="28"/>
                <w:szCs w:val="28"/>
              </w:rPr>
              <w:t>chức văn hóa LĐ TBXH cấp xã tiếp nhận và xử lý</w:t>
            </w:r>
            <w:r w:rsidR="00DE2A56"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E2A56"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_Toc119777215 \h </w:instrText>
            </w:r>
            <w:r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E2A56"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</w:t>
            </w:r>
            <w:r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E2A56" w:rsidRPr="00391E3C" w:rsidRDefault="00C875B7">
          <w:pPr>
            <w:pStyle w:val="TOC2"/>
            <w:tabs>
              <w:tab w:val="right" w:leader="dot" w:pos="939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19777216" w:history="1">
            <w:r w:rsidR="00DE2A56" w:rsidRPr="00391E3C">
              <w:rPr>
                <w:rStyle w:val="Hyperlink"/>
                <w:rFonts w:ascii="Times New Roman" w:hAnsi="Times New Roman"/>
                <w:noProof/>
                <w:sz w:val="28"/>
                <w:szCs w:val="28"/>
              </w:rPr>
              <w:t xml:space="preserve">3.2. </w:t>
            </w:r>
            <w:r w:rsidR="00DE2A56" w:rsidRPr="00391E3C">
              <w:rPr>
                <w:rStyle w:val="Hyperlink"/>
                <w:rFonts w:ascii="Times New Roman" w:hAnsi="Times New Roman"/>
                <w:bCs/>
                <w:noProof/>
                <w:sz w:val="28"/>
                <w:szCs w:val="28"/>
              </w:rPr>
              <w:t>Công chức LĐ TBXH cấp huyện tiếp nhận hồ sơ</w:t>
            </w:r>
            <w:r w:rsidR="00DE2A56"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E2A56"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_Toc119777216 \h </w:instrText>
            </w:r>
            <w:r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E2A56"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7</w:t>
            </w:r>
            <w:r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E2A56" w:rsidRPr="00391E3C" w:rsidRDefault="00C875B7">
          <w:pPr>
            <w:pStyle w:val="TOC2"/>
            <w:tabs>
              <w:tab w:val="right" w:leader="dot" w:pos="939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19777217" w:history="1">
            <w:r w:rsidR="00DE2A56" w:rsidRPr="00391E3C">
              <w:rPr>
                <w:rStyle w:val="Hyperlink"/>
                <w:rFonts w:ascii="Times New Roman" w:hAnsi="Times New Roman"/>
                <w:noProof/>
                <w:sz w:val="28"/>
                <w:szCs w:val="28"/>
              </w:rPr>
              <w:t xml:space="preserve">3.3. </w:t>
            </w:r>
            <w:r w:rsidR="00DE2A56" w:rsidRPr="00391E3C">
              <w:rPr>
                <w:rStyle w:val="Hyperlink"/>
                <w:rFonts w:ascii="Times New Roman" w:hAnsi="Times New Roman"/>
                <w:bCs/>
                <w:noProof/>
                <w:sz w:val="28"/>
                <w:szCs w:val="28"/>
              </w:rPr>
              <w:t>Công chức LĐ TBXH cấp xã - trả kết quả</w:t>
            </w:r>
            <w:r w:rsidR="00DE2A56"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DE2A56"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_Toc119777217 \h </w:instrText>
            </w:r>
            <w:r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E2A56"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9</w:t>
            </w:r>
            <w:r w:rsidRPr="00391E3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E2A56" w:rsidRPr="00391E3C" w:rsidRDefault="00C875B7">
          <w:pPr>
            <w:rPr>
              <w:rFonts w:ascii="Times New Roman" w:hAnsi="Times New Roman" w:cs="Times New Roman"/>
              <w:sz w:val="28"/>
              <w:szCs w:val="28"/>
            </w:rPr>
          </w:pPr>
          <w:r w:rsidRPr="00391E3C">
            <w:rPr>
              <w:rFonts w:ascii="Times New Roman" w:hAnsi="Times New Roman" w:cs="Times New Roman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:rsidR="00391E3C" w:rsidRPr="00391E3C" w:rsidRDefault="00391E3C">
      <w:pPr>
        <w:rPr>
          <w:rFonts w:ascii="Times New Roman" w:eastAsiaTheme="majorEastAsia" w:hAnsi="Times New Roman" w:cs="Times New Roman"/>
          <w:b/>
          <w:sz w:val="28"/>
          <w:szCs w:val="28"/>
        </w:rPr>
      </w:pPr>
      <w:bookmarkStart w:id="0" w:name="_Toc119777210"/>
      <w:r w:rsidRPr="00391E3C">
        <w:rPr>
          <w:rFonts w:ascii="Times New Roman" w:hAnsi="Times New Roman" w:cs="Times New Roman"/>
          <w:sz w:val="28"/>
          <w:szCs w:val="28"/>
        </w:rPr>
        <w:br w:type="page"/>
      </w:r>
    </w:p>
    <w:p w:rsidR="001645C3" w:rsidRPr="00391E3C" w:rsidRDefault="001645C3" w:rsidP="001645C3">
      <w:pPr>
        <w:pStyle w:val="Heading1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sz w:val="28"/>
          <w:szCs w:val="28"/>
        </w:rPr>
        <w:lastRenderedPageBreak/>
        <w:t>GIỚI THIỆU TÁC NHÂN THAM GIA HỆ THỐNG</w:t>
      </w:r>
      <w:bookmarkEnd w:id="0"/>
    </w:p>
    <w:tbl>
      <w:tblPr>
        <w:tblStyle w:val="TableGrid"/>
        <w:tblW w:w="9355" w:type="dxa"/>
        <w:tblLook w:val="04A0"/>
      </w:tblPr>
      <w:tblGrid>
        <w:gridCol w:w="805"/>
        <w:gridCol w:w="2520"/>
        <w:gridCol w:w="6030"/>
      </w:tblGrid>
      <w:tr w:rsidR="00DB542A" w:rsidRPr="00391E3C" w:rsidTr="00DB542A">
        <w:trPr>
          <w:trHeight w:val="20"/>
        </w:trPr>
        <w:tc>
          <w:tcPr>
            <w:tcW w:w="805" w:type="dxa"/>
            <w:vAlign w:val="center"/>
            <w:hideMark/>
          </w:tcPr>
          <w:p w:rsidR="00DB542A" w:rsidRPr="00391E3C" w:rsidRDefault="00DB542A" w:rsidP="00DB542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91E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STT</w:t>
            </w:r>
          </w:p>
        </w:tc>
        <w:tc>
          <w:tcPr>
            <w:tcW w:w="2520" w:type="dxa"/>
            <w:vAlign w:val="center"/>
            <w:hideMark/>
          </w:tcPr>
          <w:p w:rsidR="00DB542A" w:rsidRPr="00391E3C" w:rsidRDefault="00DB542A" w:rsidP="00DB542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91E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Tên tác nhân</w:t>
            </w:r>
          </w:p>
        </w:tc>
        <w:tc>
          <w:tcPr>
            <w:tcW w:w="6030" w:type="dxa"/>
            <w:vAlign w:val="center"/>
            <w:hideMark/>
          </w:tcPr>
          <w:p w:rsidR="00DB542A" w:rsidRPr="00391E3C" w:rsidRDefault="00DB542A" w:rsidP="00DB542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91E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Mô tả</w:t>
            </w:r>
          </w:p>
        </w:tc>
      </w:tr>
      <w:tr w:rsidR="00DB542A" w:rsidRPr="00391E3C" w:rsidTr="00DB542A">
        <w:trPr>
          <w:trHeight w:val="20"/>
        </w:trPr>
        <w:tc>
          <w:tcPr>
            <w:tcW w:w="805" w:type="dxa"/>
          </w:tcPr>
          <w:p w:rsidR="00DB542A" w:rsidRPr="00391E3C" w:rsidRDefault="00DB542A" w:rsidP="00DB542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91E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520" w:type="dxa"/>
          </w:tcPr>
          <w:p w:rsidR="00DB542A" w:rsidRPr="00391E3C" w:rsidRDefault="00DB542A" w:rsidP="00DB542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391E3C">
              <w:rPr>
                <w:rFonts w:ascii="Times New Roman" w:hAnsi="Times New Roman" w:cs="Times New Roman"/>
                <w:sz w:val="28"/>
                <w:szCs w:val="28"/>
              </w:rPr>
              <w:t xml:space="preserve">Công chức lao động xã </w:t>
            </w:r>
          </w:p>
        </w:tc>
        <w:tc>
          <w:tcPr>
            <w:tcW w:w="6030" w:type="dxa"/>
          </w:tcPr>
          <w:p w:rsidR="00DB542A" w:rsidRPr="00391E3C" w:rsidRDefault="00DB542A" w:rsidP="00DB54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1E3C">
              <w:rPr>
                <w:rFonts w:ascii="Times New Roman" w:hAnsi="Times New Roman" w:cs="Times New Roman"/>
                <w:sz w:val="28"/>
                <w:szCs w:val="28"/>
              </w:rPr>
              <w:t xml:space="preserve">- Tiếp nhận và xử lý hồ sơ </w:t>
            </w:r>
          </w:p>
          <w:p w:rsidR="00DB542A" w:rsidRPr="00391E3C" w:rsidRDefault="00DB542A" w:rsidP="00DB542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391E3C">
              <w:rPr>
                <w:rFonts w:ascii="Times New Roman" w:hAnsi="Times New Roman" w:cs="Times New Roman"/>
                <w:sz w:val="28"/>
                <w:szCs w:val="28"/>
              </w:rPr>
              <w:t>- Dự thảo biên bản niêm niêm yết công khai, công văn đề nghị trợ cấp xã hội cho đối tượng và trình ký lãnh đạo xã</w:t>
            </w:r>
          </w:p>
        </w:tc>
      </w:tr>
      <w:tr w:rsidR="00DB542A" w:rsidRPr="00391E3C" w:rsidTr="00DB542A">
        <w:trPr>
          <w:trHeight w:val="20"/>
        </w:trPr>
        <w:tc>
          <w:tcPr>
            <w:tcW w:w="805" w:type="dxa"/>
          </w:tcPr>
          <w:p w:rsidR="00DB542A" w:rsidRPr="00391E3C" w:rsidRDefault="00DB542A" w:rsidP="00DB542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91E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520" w:type="dxa"/>
          </w:tcPr>
          <w:p w:rsidR="00DB542A" w:rsidRPr="00391E3C" w:rsidRDefault="00DB542A" w:rsidP="00DB542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391E3C">
              <w:rPr>
                <w:rFonts w:ascii="Times New Roman" w:hAnsi="Times New Roman" w:cs="Times New Roman"/>
                <w:sz w:val="28"/>
                <w:szCs w:val="28"/>
              </w:rPr>
              <w:t>Lãnh đạo xã</w:t>
            </w:r>
          </w:p>
        </w:tc>
        <w:tc>
          <w:tcPr>
            <w:tcW w:w="6030" w:type="dxa"/>
          </w:tcPr>
          <w:p w:rsidR="00DB542A" w:rsidRPr="00391E3C" w:rsidRDefault="00DB542A" w:rsidP="00DB54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1E3C">
              <w:rPr>
                <w:rFonts w:ascii="Times New Roman" w:hAnsi="Times New Roman" w:cs="Times New Roman"/>
                <w:sz w:val="28"/>
                <w:szCs w:val="28"/>
              </w:rPr>
              <w:t>- Tiếp nhận và xem xét hồ sơ đối tượng</w:t>
            </w:r>
          </w:p>
          <w:p w:rsidR="00DB542A" w:rsidRPr="00391E3C" w:rsidRDefault="00DB542A" w:rsidP="00DB542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391E3C">
              <w:rPr>
                <w:rFonts w:ascii="Times New Roman" w:hAnsi="Times New Roman" w:cs="Times New Roman"/>
                <w:sz w:val="28"/>
                <w:szCs w:val="28"/>
              </w:rPr>
              <w:t>- Ký duyệt hồ sơ và công văn trình lên phòng lao động</w:t>
            </w:r>
          </w:p>
        </w:tc>
      </w:tr>
      <w:tr w:rsidR="00DB542A" w:rsidRPr="00391E3C" w:rsidTr="00DB542A">
        <w:trPr>
          <w:trHeight w:val="20"/>
        </w:trPr>
        <w:tc>
          <w:tcPr>
            <w:tcW w:w="805" w:type="dxa"/>
          </w:tcPr>
          <w:p w:rsidR="00DB542A" w:rsidRPr="00391E3C" w:rsidRDefault="00DB542A" w:rsidP="00DB542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91E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520" w:type="dxa"/>
          </w:tcPr>
          <w:p w:rsidR="00DB542A" w:rsidRPr="00391E3C" w:rsidRDefault="00DB542A" w:rsidP="00DB542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391E3C">
              <w:rPr>
                <w:rFonts w:ascii="Times New Roman" w:hAnsi="Times New Roman" w:cs="Times New Roman"/>
                <w:sz w:val="28"/>
                <w:szCs w:val="28"/>
              </w:rPr>
              <w:t>Văn thư xã</w:t>
            </w:r>
          </w:p>
        </w:tc>
        <w:tc>
          <w:tcPr>
            <w:tcW w:w="6030" w:type="dxa"/>
          </w:tcPr>
          <w:p w:rsidR="00DB542A" w:rsidRPr="00391E3C" w:rsidRDefault="00DB542A" w:rsidP="00DB542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391E3C">
              <w:rPr>
                <w:rFonts w:ascii="Times New Roman" w:hAnsi="Times New Roman" w:cs="Times New Roman"/>
                <w:sz w:val="28"/>
                <w:szCs w:val="28"/>
              </w:rPr>
              <w:t>- Cấp số công văn</w:t>
            </w:r>
          </w:p>
        </w:tc>
      </w:tr>
      <w:tr w:rsidR="00DB542A" w:rsidRPr="00391E3C" w:rsidTr="00DB542A">
        <w:trPr>
          <w:trHeight w:val="20"/>
        </w:trPr>
        <w:tc>
          <w:tcPr>
            <w:tcW w:w="805" w:type="dxa"/>
            <w:hideMark/>
          </w:tcPr>
          <w:p w:rsidR="00DB542A" w:rsidRPr="00391E3C" w:rsidRDefault="00DB542A" w:rsidP="00DB542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91E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520" w:type="dxa"/>
            <w:hideMark/>
          </w:tcPr>
          <w:p w:rsidR="00DB542A" w:rsidRPr="00391E3C" w:rsidRDefault="00DB542A" w:rsidP="00DB542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1E3C">
              <w:rPr>
                <w:rFonts w:ascii="Times New Roman" w:hAnsi="Times New Roman" w:cs="Times New Roman"/>
                <w:sz w:val="28"/>
                <w:szCs w:val="28"/>
              </w:rPr>
              <w:t>Một cửa huyện</w:t>
            </w:r>
          </w:p>
        </w:tc>
        <w:tc>
          <w:tcPr>
            <w:tcW w:w="6030" w:type="dxa"/>
            <w:hideMark/>
          </w:tcPr>
          <w:p w:rsidR="00DB542A" w:rsidRPr="00391E3C" w:rsidRDefault="00DB542A" w:rsidP="00DB542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1E3C">
              <w:rPr>
                <w:rFonts w:ascii="Times New Roman" w:hAnsi="Times New Roman" w:cs="Times New Roman"/>
                <w:sz w:val="28"/>
                <w:szCs w:val="28"/>
              </w:rPr>
              <w:t>- Tiếp nhận, kiểm tra hồ sơ, chuyển hồ sơ về phòng chuyên môn</w:t>
            </w:r>
          </w:p>
        </w:tc>
      </w:tr>
      <w:tr w:rsidR="00DB542A" w:rsidRPr="00391E3C" w:rsidTr="00DB542A">
        <w:trPr>
          <w:trHeight w:val="20"/>
        </w:trPr>
        <w:tc>
          <w:tcPr>
            <w:tcW w:w="805" w:type="dxa"/>
            <w:hideMark/>
          </w:tcPr>
          <w:p w:rsidR="00DB542A" w:rsidRPr="00391E3C" w:rsidRDefault="00DB542A" w:rsidP="00DB542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91E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520" w:type="dxa"/>
            <w:hideMark/>
          </w:tcPr>
          <w:p w:rsidR="00DB542A" w:rsidRPr="00391E3C" w:rsidRDefault="00DB542A" w:rsidP="00DB542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1E3C">
              <w:rPr>
                <w:rFonts w:ascii="Times New Roman" w:hAnsi="Times New Roman" w:cs="Times New Roman"/>
                <w:sz w:val="28"/>
                <w:szCs w:val="28"/>
              </w:rPr>
              <w:t>Công chức LĐ TBXH huyện</w:t>
            </w:r>
          </w:p>
        </w:tc>
        <w:tc>
          <w:tcPr>
            <w:tcW w:w="6030" w:type="dxa"/>
            <w:hideMark/>
          </w:tcPr>
          <w:p w:rsidR="00DB542A" w:rsidRPr="00391E3C" w:rsidRDefault="00DB542A" w:rsidP="00DB542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1E3C">
              <w:rPr>
                <w:rFonts w:ascii="Times New Roman" w:hAnsi="Times New Roman" w:cs="Times New Roman"/>
                <w:sz w:val="28"/>
                <w:szCs w:val="28"/>
              </w:rPr>
              <w:t xml:space="preserve">- Tiếp nhận, thẩm định và xử lý hồ sơ </w:t>
            </w:r>
          </w:p>
          <w:p w:rsidR="00DB542A" w:rsidRPr="00391E3C" w:rsidRDefault="00DB542A" w:rsidP="00DB542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1E3C">
              <w:rPr>
                <w:rFonts w:ascii="Times New Roman" w:hAnsi="Times New Roman" w:cs="Times New Roman"/>
                <w:sz w:val="28"/>
                <w:szCs w:val="28"/>
              </w:rPr>
              <w:t>- Dự thảo tờ trình, quyết định về việc trợ cấp xã hội cho đối tượng</w:t>
            </w:r>
          </w:p>
        </w:tc>
      </w:tr>
      <w:tr w:rsidR="00DB542A" w:rsidRPr="00391E3C" w:rsidTr="00DB542A">
        <w:trPr>
          <w:trHeight w:val="20"/>
        </w:trPr>
        <w:tc>
          <w:tcPr>
            <w:tcW w:w="805" w:type="dxa"/>
            <w:hideMark/>
          </w:tcPr>
          <w:p w:rsidR="00DB542A" w:rsidRPr="00391E3C" w:rsidRDefault="00DB542A" w:rsidP="00DB542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91E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520" w:type="dxa"/>
            <w:hideMark/>
          </w:tcPr>
          <w:p w:rsidR="00DB542A" w:rsidRPr="00391E3C" w:rsidRDefault="00DB542A" w:rsidP="00DB542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1E3C">
              <w:rPr>
                <w:rFonts w:ascii="Times New Roman" w:hAnsi="Times New Roman" w:cs="Times New Roman"/>
                <w:sz w:val="28"/>
                <w:szCs w:val="28"/>
              </w:rPr>
              <w:t>Trưởng phòng LĐ huyện</w:t>
            </w:r>
          </w:p>
        </w:tc>
        <w:tc>
          <w:tcPr>
            <w:tcW w:w="6030" w:type="dxa"/>
            <w:hideMark/>
          </w:tcPr>
          <w:p w:rsidR="00DB542A" w:rsidRPr="00391E3C" w:rsidRDefault="00DB542A" w:rsidP="00DB542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1E3C">
              <w:rPr>
                <w:rFonts w:ascii="Times New Roman" w:hAnsi="Times New Roman" w:cs="Times New Roman"/>
                <w:sz w:val="28"/>
                <w:szCs w:val="28"/>
              </w:rPr>
              <w:t>- Kiểm tra, phê duyệt hồ sơ, trình lên phòng lao động</w:t>
            </w:r>
          </w:p>
        </w:tc>
      </w:tr>
      <w:tr w:rsidR="00DB542A" w:rsidRPr="00391E3C" w:rsidTr="00DB542A">
        <w:trPr>
          <w:trHeight w:val="20"/>
        </w:trPr>
        <w:tc>
          <w:tcPr>
            <w:tcW w:w="805" w:type="dxa"/>
            <w:hideMark/>
          </w:tcPr>
          <w:p w:rsidR="00DB542A" w:rsidRPr="00391E3C" w:rsidRDefault="00DB542A" w:rsidP="00DB542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91E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520" w:type="dxa"/>
            <w:hideMark/>
          </w:tcPr>
          <w:p w:rsidR="00DB542A" w:rsidRPr="00391E3C" w:rsidRDefault="00DB542A" w:rsidP="00DB542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1E3C">
              <w:rPr>
                <w:rFonts w:ascii="Times New Roman" w:hAnsi="Times New Roman" w:cs="Times New Roman"/>
                <w:sz w:val="28"/>
                <w:szCs w:val="28"/>
              </w:rPr>
              <w:t>Lãnh đạo huyện</w:t>
            </w:r>
          </w:p>
        </w:tc>
        <w:tc>
          <w:tcPr>
            <w:tcW w:w="6030" w:type="dxa"/>
            <w:hideMark/>
          </w:tcPr>
          <w:p w:rsidR="00DB542A" w:rsidRPr="00391E3C" w:rsidRDefault="00DB542A" w:rsidP="00DB542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1E3C">
              <w:rPr>
                <w:rFonts w:ascii="Times New Roman" w:hAnsi="Times New Roman" w:cs="Times New Roman"/>
                <w:sz w:val="28"/>
                <w:szCs w:val="28"/>
              </w:rPr>
              <w:t>- Ra quyết định về việc trợ cấp cho đối tượng</w:t>
            </w:r>
          </w:p>
        </w:tc>
      </w:tr>
    </w:tbl>
    <w:p w:rsidR="001645C3" w:rsidRPr="00391E3C" w:rsidRDefault="00DB542A" w:rsidP="00DB542A">
      <w:pPr>
        <w:pStyle w:val="Heading1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bookmarkStart w:id="1" w:name="_Toc119777211"/>
      <w:r w:rsidRPr="00391E3C">
        <w:rPr>
          <w:rFonts w:ascii="Times New Roman" w:hAnsi="Times New Roman" w:cs="Times New Roman"/>
          <w:sz w:val="28"/>
          <w:szCs w:val="28"/>
        </w:rPr>
        <w:t>HƯỚNG DẪN CẤU HÌNH QUY TRÌNH XỬ LÝ</w:t>
      </w:r>
      <w:bookmarkEnd w:id="1"/>
    </w:p>
    <w:p w:rsidR="00DB542A" w:rsidRPr="00391E3C" w:rsidRDefault="00DB542A" w:rsidP="00DB542A">
      <w:pPr>
        <w:pStyle w:val="Heading2"/>
        <w:rPr>
          <w:rFonts w:ascii="Times New Roman" w:hAnsi="Times New Roman" w:cs="Times New Roman"/>
          <w:sz w:val="28"/>
          <w:szCs w:val="28"/>
        </w:rPr>
      </w:pPr>
      <w:bookmarkStart w:id="2" w:name="_Toc119777212"/>
      <w:r w:rsidRPr="00391E3C">
        <w:rPr>
          <w:rFonts w:ascii="Times New Roman" w:hAnsi="Times New Roman" w:cs="Times New Roman"/>
          <w:sz w:val="28"/>
          <w:szCs w:val="28"/>
        </w:rPr>
        <w:t>2.1. Hướng dẫn cấu hình quy trình xử lý tại địa phương</w:t>
      </w:r>
      <w:bookmarkEnd w:id="2"/>
    </w:p>
    <w:p w:rsidR="00DB542A" w:rsidRPr="00391E3C" w:rsidRDefault="00DB542A" w:rsidP="00DB542A">
      <w:p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sz w:val="28"/>
          <w:szCs w:val="28"/>
        </w:rPr>
        <w:t>Hệ thống được thiết kế cho phép cấu hình quy trình xử lý để phù hợp với thực tế triển khai của từng địa phương</w:t>
      </w:r>
    </w:p>
    <w:p w:rsidR="00DB542A" w:rsidRPr="00391E3C" w:rsidRDefault="00DB542A" w:rsidP="00DB542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sz w:val="28"/>
          <w:szCs w:val="28"/>
        </w:rPr>
        <w:t>Các bước cấu hình quy trình:</w:t>
      </w:r>
    </w:p>
    <w:p w:rsidR="00DB542A" w:rsidRPr="00391E3C" w:rsidRDefault="00DB542A" w:rsidP="00DB542A">
      <w:p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b/>
          <w:bCs/>
          <w:sz w:val="28"/>
          <w:szCs w:val="28"/>
          <w:u w:val="single"/>
        </w:rPr>
        <w:t>Bước 1</w:t>
      </w:r>
      <w:r w:rsidRPr="00391E3C">
        <w:rPr>
          <w:rFonts w:ascii="Times New Roman" w:hAnsi="Times New Roman" w:cs="Times New Roman"/>
          <w:sz w:val="28"/>
          <w:szCs w:val="28"/>
        </w:rPr>
        <w:t>: Tại thanh menu, chọn Quản lý quy trình / Quản lý quy trình tại địa phương</w:t>
      </w:r>
    </w:p>
    <w:p w:rsidR="00DB542A" w:rsidRPr="00391E3C" w:rsidRDefault="00DB542A" w:rsidP="00DB542A">
      <w:p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b/>
          <w:bCs/>
          <w:sz w:val="28"/>
          <w:szCs w:val="28"/>
          <w:u w:val="single"/>
        </w:rPr>
        <w:t>Bước 2</w:t>
      </w:r>
      <w:r w:rsidRPr="00391E3C">
        <w:rPr>
          <w:rFonts w:ascii="Times New Roman" w:hAnsi="Times New Roman" w:cs="Times New Roman"/>
          <w:sz w:val="28"/>
          <w:szCs w:val="28"/>
        </w:rPr>
        <w:t>: chọn địa phương cần cấu hình,</w:t>
      </w:r>
    </w:p>
    <w:p w:rsidR="00DB542A" w:rsidRPr="00391E3C" w:rsidRDefault="00DB542A" w:rsidP="00DB542A">
      <w:p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sz w:val="28"/>
          <w:szCs w:val="28"/>
        </w:rPr>
        <w:t>Tích chọn các tác nhân tham gia vào quy trình xử lý</w:t>
      </w:r>
    </w:p>
    <w:p w:rsidR="00DB542A" w:rsidRPr="00391E3C" w:rsidRDefault="00DB542A" w:rsidP="00DB542A">
      <w:p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Bước 3: </w:t>
      </w:r>
      <w:r w:rsidRPr="00391E3C">
        <w:rPr>
          <w:rFonts w:ascii="Times New Roman" w:hAnsi="Times New Roman" w:cs="Times New Roman"/>
          <w:sz w:val="28"/>
          <w:szCs w:val="28"/>
        </w:rPr>
        <w:t>Nhấn cập nhật để lưu lại</w:t>
      </w:r>
    </w:p>
    <w:p w:rsidR="00DB542A" w:rsidRPr="00391E3C" w:rsidRDefault="00DB542A" w:rsidP="00DB542A">
      <w:p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noProof/>
          <w:sz w:val="28"/>
          <w:szCs w:val="28"/>
          <w:lang w:val="vi-VN" w:eastAsia="vi-VN"/>
        </w:rPr>
        <w:lastRenderedPageBreak/>
        <w:drawing>
          <wp:inline distT="0" distB="0" distL="0" distR="0">
            <wp:extent cx="5943600" cy="3750310"/>
            <wp:effectExtent l="0" t="0" r="0" b="254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5C3" w:rsidRPr="00391E3C" w:rsidRDefault="00DB542A" w:rsidP="00DB542A">
      <w:pPr>
        <w:pStyle w:val="Heading2"/>
        <w:rPr>
          <w:rFonts w:ascii="Times New Roman" w:hAnsi="Times New Roman" w:cs="Times New Roman"/>
          <w:sz w:val="28"/>
          <w:szCs w:val="28"/>
        </w:rPr>
      </w:pPr>
      <w:bookmarkStart w:id="3" w:name="_Toc119777213"/>
      <w:r w:rsidRPr="00391E3C">
        <w:rPr>
          <w:rFonts w:ascii="Times New Roman" w:hAnsi="Times New Roman" w:cs="Times New Roman"/>
          <w:sz w:val="28"/>
          <w:szCs w:val="28"/>
        </w:rPr>
        <w:t>2.2. Hướng dẫn cấu hình cán bộ tham gia xử lý hồ sơ</w:t>
      </w:r>
      <w:bookmarkEnd w:id="3"/>
    </w:p>
    <w:p w:rsidR="00DB542A" w:rsidRPr="00391E3C" w:rsidRDefault="00DB542A" w:rsidP="00DB542A">
      <w:p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sz w:val="28"/>
          <w:szCs w:val="28"/>
        </w:rPr>
        <w:t>Sau khi cấu hình quy trình, phải tiến hành gán các cán bộ, công chức tham gia xử lý hồ sơ theo quy định của thủ tục liên thông</w:t>
      </w:r>
    </w:p>
    <w:p w:rsidR="00DB542A" w:rsidRPr="00391E3C" w:rsidRDefault="00DB542A" w:rsidP="00DB542A">
      <w:p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sz w:val="28"/>
          <w:szCs w:val="28"/>
        </w:rPr>
        <w:t>Các bước thực hiện:</w:t>
      </w:r>
    </w:p>
    <w:p w:rsidR="00DB542A" w:rsidRPr="00391E3C" w:rsidRDefault="00DB542A" w:rsidP="00DB542A">
      <w:p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b/>
          <w:bCs/>
          <w:sz w:val="28"/>
          <w:szCs w:val="28"/>
          <w:u w:val="single"/>
        </w:rPr>
        <w:t>Bước 1</w:t>
      </w:r>
      <w:r w:rsidRPr="00391E3C">
        <w:rPr>
          <w:rFonts w:ascii="Times New Roman" w:hAnsi="Times New Roman" w:cs="Times New Roman"/>
          <w:sz w:val="28"/>
          <w:szCs w:val="28"/>
        </w:rPr>
        <w:t xml:space="preserve">: Tại thanh menu, chọn </w:t>
      </w:r>
      <w:r w:rsidRPr="00391E3C">
        <w:rPr>
          <w:rFonts w:ascii="Times New Roman" w:hAnsi="Times New Roman" w:cs="Times New Roman"/>
          <w:b/>
          <w:bCs/>
          <w:sz w:val="28"/>
          <w:szCs w:val="28"/>
        </w:rPr>
        <w:t>Quản lý quy trình / Quản lý quy trình /Quản lý cán bộ thụ lý hồ sơ</w:t>
      </w:r>
      <w:r w:rsidRPr="00391E3C">
        <w:rPr>
          <w:rFonts w:ascii="Times New Roman" w:hAnsi="Times New Roman" w:cs="Times New Roman"/>
          <w:sz w:val="28"/>
          <w:szCs w:val="28"/>
        </w:rPr>
        <w:t>.</w:t>
      </w:r>
    </w:p>
    <w:p w:rsidR="00DB542A" w:rsidRPr="00391E3C" w:rsidRDefault="00DB542A" w:rsidP="00DB542A">
      <w:p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b/>
          <w:bCs/>
          <w:sz w:val="28"/>
          <w:szCs w:val="28"/>
          <w:u w:val="single"/>
        </w:rPr>
        <w:t>Bước 2</w:t>
      </w:r>
      <w:r w:rsidRPr="00391E3C">
        <w:rPr>
          <w:rFonts w:ascii="Times New Roman" w:hAnsi="Times New Roman" w:cs="Times New Roman"/>
          <w:sz w:val="28"/>
          <w:szCs w:val="28"/>
        </w:rPr>
        <w:t xml:space="preserve">: </w:t>
      </w:r>
      <w:r w:rsidR="00791C56" w:rsidRPr="00391E3C">
        <w:rPr>
          <w:rFonts w:ascii="Times New Roman" w:hAnsi="Times New Roman" w:cs="Times New Roman"/>
          <w:sz w:val="28"/>
          <w:szCs w:val="28"/>
        </w:rPr>
        <w:t>C</w:t>
      </w:r>
      <w:r w:rsidRPr="00391E3C">
        <w:rPr>
          <w:rFonts w:ascii="Times New Roman" w:hAnsi="Times New Roman" w:cs="Times New Roman"/>
          <w:sz w:val="28"/>
          <w:szCs w:val="28"/>
        </w:rPr>
        <w:t>họn địa phương cần cấu hình</w:t>
      </w:r>
    </w:p>
    <w:p w:rsidR="00DB542A" w:rsidRPr="00391E3C" w:rsidRDefault="00DB542A" w:rsidP="00DB542A">
      <w:p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Bước 3: </w:t>
      </w:r>
      <w:r w:rsidRPr="00391E3C">
        <w:rPr>
          <w:rFonts w:ascii="Times New Roman" w:hAnsi="Times New Roman" w:cs="Times New Roman"/>
          <w:sz w:val="28"/>
          <w:szCs w:val="28"/>
        </w:rPr>
        <w:t>Tại thông tin của từng tác nhân tham gia quy trình, chọn Thêm cán bộ để add vào quy trình xử lý</w:t>
      </w:r>
    </w:p>
    <w:p w:rsidR="00DB542A" w:rsidRPr="00391E3C" w:rsidRDefault="00DB542A" w:rsidP="00DB542A">
      <w:p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noProof/>
          <w:sz w:val="28"/>
          <w:szCs w:val="28"/>
          <w:lang w:val="vi-VN" w:eastAsia="vi-VN"/>
        </w:rPr>
        <w:lastRenderedPageBreak/>
        <w:drawing>
          <wp:inline distT="0" distB="0" distL="0" distR="0">
            <wp:extent cx="5943600" cy="372364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FE7" w:rsidRPr="00391E3C" w:rsidRDefault="00805FE7" w:rsidP="00805FE7">
      <w:p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b/>
          <w:bCs/>
          <w:sz w:val="28"/>
          <w:szCs w:val="28"/>
          <w:u w:val="single"/>
        </w:rPr>
        <w:t>Bước 4</w:t>
      </w:r>
      <w:r w:rsidRPr="00391E3C">
        <w:rPr>
          <w:rFonts w:ascii="Times New Roman" w:hAnsi="Times New Roman" w:cs="Times New Roman"/>
          <w:sz w:val="28"/>
          <w:szCs w:val="28"/>
        </w:rPr>
        <w:t xml:space="preserve">: Chọn tác nhân tương ứng với vai trò xử lý trong quy trình và nhấn </w:t>
      </w:r>
      <w:r w:rsidRPr="00391E3C">
        <w:rPr>
          <w:rFonts w:ascii="Times New Roman" w:hAnsi="Times New Roman" w:cs="Times New Roman"/>
          <w:b/>
          <w:bCs/>
          <w:sz w:val="28"/>
          <w:szCs w:val="28"/>
        </w:rPr>
        <w:t>Thêm cán bộ</w:t>
      </w:r>
    </w:p>
    <w:p w:rsidR="00DB542A" w:rsidRPr="00391E3C" w:rsidRDefault="00805FE7" w:rsidP="00DB542A">
      <w:p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noProof/>
          <w:sz w:val="28"/>
          <w:szCs w:val="28"/>
          <w:lang w:val="vi-VN" w:eastAsia="vi-VN"/>
        </w:rPr>
        <w:drawing>
          <wp:inline distT="0" distB="0" distL="0" distR="0">
            <wp:extent cx="5943600" cy="3352165"/>
            <wp:effectExtent l="0" t="0" r="0" b="63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FE7" w:rsidRPr="00391E3C" w:rsidRDefault="00805FE7" w:rsidP="00805FE7">
      <w:pPr>
        <w:pStyle w:val="Heading1"/>
        <w:rPr>
          <w:rFonts w:ascii="Times New Roman" w:hAnsi="Times New Roman" w:cs="Times New Roman"/>
          <w:sz w:val="28"/>
          <w:szCs w:val="28"/>
        </w:rPr>
      </w:pPr>
      <w:bookmarkStart w:id="4" w:name="_Toc119777214"/>
      <w:r w:rsidRPr="00391E3C">
        <w:rPr>
          <w:rFonts w:ascii="Times New Roman" w:hAnsi="Times New Roman" w:cs="Times New Roman"/>
          <w:sz w:val="28"/>
          <w:szCs w:val="28"/>
        </w:rPr>
        <w:t xml:space="preserve">3. </w:t>
      </w:r>
      <w:r w:rsidRPr="00391E3C">
        <w:rPr>
          <w:rFonts w:ascii="Times New Roman" w:hAnsi="Times New Roman" w:cs="Times New Roman"/>
          <w:bCs/>
          <w:sz w:val="28"/>
          <w:szCs w:val="28"/>
        </w:rPr>
        <w:t>HƯỚNG DẪN TIẾP NHẬN VÀ XỬ LÝ HỒ SƠ</w:t>
      </w:r>
      <w:bookmarkEnd w:id="4"/>
    </w:p>
    <w:p w:rsidR="00805FE7" w:rsidRPr="00391E3C" w:rsidRDefault="00805FE7" w:rsidP="00805FE7">
      <w:pPr>
        <w:pStyle w:val="Heading2"/>
        <w:rPr>
          <w:rFonts w:ascii="Times New Roman" w:hAnsi="Times New Roman" w:cs="Times New Roman"/>
          <w:bCs/>
          <w:sz w:val="28"/>
          <w:szCs w:val="28"/>
        </w:rPr>
      </w:pPr>
      <w:bookmarkStart w:id="5" w:name="_Toc119777215"/>
      <w:r w:rsidRPr="00391E3C">
        <w:rPr>
          <w:rFonts w:ascii="Times New Roman" w:hAnsi="Times New Roman" w:cs="Times New Roman"/>
          <w:sz w:val="28"/>
          <w:szCs w:val="28"/>
        </w:rPr>
        <w:t xml:space="preserve">3.1. </w:t>
      </w:r>
      <w:r w:rsidR="00DE2A56" w:rsidRPr="00391E3C">
        <w:rPr>
          <w:rFonts w:ascii="Times New Roman" w:hAnsi="Times New Roman" w:cs="Times New Roman"/>
          <w:sz w:val="28"/>
          <w:szCs w:val="28"/>
        </w:rPr>
        <w:t xml:space="preserve">Công </w:t>
      </w:r>
      <w:r w:rsidRPr="00391E3C">
        <w:rPr>
          <w:rFonts w:ascii="Times New Roman" w:hAnsi="Times New Roman" w:cs="Times New Roman"/>
          <w:bCs/>
          <w:sz w:val="28"/>
          <w:szCs w:val="28"/>
        </w:rPr>
        <w:t>chức văn hóa LĐ TBXH cấp xã</w:t>
      </w:r>
      <w:r w:rsidR="00DE2A56" w:rsidRPr="00391E3C">
        <w:rPr>
          <w:rFonts w:ascii="Times New Roman" w:hAnsi="Times New Roman" w:cs="Times New Roman"/>
          <w:bCs/>
          <w:sz w:val="28"/>
          <w:szCs w:val="28"/>
        </w:rPr>
        <w:t xml:space="preserve"> tiếp nhận và xử lý</w:t>
      </w:r>
      <w:bookmarkEnd w:id="5"/>
      <w:r w:rsidR="00DE2A56" w:rsidRPr="00391E3C">
        <w:rPr>
          <w:rFonts w:ascii="Times New Roman" w:hAnsi="Times New Roman" w:cs="Times New Roman"/>
          <w:bCs/>
          <w:sz w:val="28"/>
          <w:szCs w:val="28"/>
        </w:rPr>
        <w:t xml:space="preserve"> hồ sơ</w:t>
      </w:r>
    </w:p>
    <w:p w:rsidR="00DE2A56" w:rsidRPr="00391E3C" w:rsidRDefault="00DE2A56" w:rsidP="00DE2A5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91E3C">
        <w:rPr>
          <w:rFonts w:ascii="Times New Roman" w:hAnsi="Times New Roman" w:cs="Times New Roman"/>
          <w:b/>
          <w:bCs/>
          <w:sz w:val="28"/>
          <w:szCs w:val="28"/>
        </w:rPr>
        <w:t>- Hướng dẫn công chức văn hóa LĐ TBXH cấp xã:</w:t>
      </w:r>
    </w:p>
    <w:p w:rsidR="00805FE7" w:rsidRPr="00391E3C" w:rsidRDefault="00805FE7" w:rsidP="00805FE7">
      <w:p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Bước 1:</w:t>
      </w:r>
      <w:r w:rsidRPr="00391E3C">
        <w:rPr>
          <w:rFonts w:ascii="Times New Roman" w:hAnsi="Times New Roman" w:cs="Times New Roman"/>
          <w:sz w:val="28"/>
          <w:szCs w:val="28"/>
        </w:rPr>
        <w:t xml:space="preserve">  Đăng nhập hệ thống bằng tài khoản được cấp</w:t>
      </w:r>
    </w:p>
    <w:p w:rsidR="00805FE7" w:rsidRPr="00391E3C" w:rsidRDefault="00805FE7" w:rsidP="00805FE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91E3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Bước 2: </w:t>
      </w:r>
      <w:r w:rsidRPr="00391E3C">
        <w:rPr>
          <w:rFonts w:ascii="Times New Roman" w:hAnsi="Times New Roman" w:cs="Times New Roman"/>
          <w:sz w:val="28"/>
          <w:szCs w:val="28"/>
        </w:rPr>
        <w:t xml:space="preserve">Tại mục </w:t>
      </w:r>
      <w:r w:rsidRPr="00391E3C">
        <w:rPr>
          <w:rFonts w:ascii="Times New Roman" w:hAnsi="Times New Roman" w:cs="Times New Roman"/>
          <w:b/>
          <w:bCs/>
          <w:sz w:val="28"/>
          <w:szCs w:val="28"/>
        </w:rPr>
        <w:t>Tiếp nhận và xử lý hồ sơ</w:t>
      </w:r>
      <w:r w:rsidRPr="00391E3C">
        <w:rPr>
          <w:rFonts w:ascii="Times New Roman" w:hAnsi="Times New Roman" w:cs="Times New Roman"/>
          <w:sz w:val="28"/>
          <w:szCs w:val="28"/>
        </w:rPr>
        <w:t xml:space="preserve">, truy cập chức năng </w:t>
      </w:r>
      <w:r w:rsidRPr="00391E3C">
        <w:rPr>
          <w:rFonts w:ascii="Times New Roman" w:hAnsi="Times New Roman" w:cs="Times New Roman"/>
          <w:b/>
          <w:bCs/>
          <w:sz w:val="28"/>
          <w:szCs w:val="28"/>
        </w:rPr>
        <w:t>Hồ sơ đề nghị hưởng chính sách – Tab “Hồ sơ đề nghị hưởng chính sách”</w:t>
      </w:r>
    </w:p>
    <w:p w:rsidR="00805FE7" w:rsidRPr="00391E3C" w:rsidRDefault="00805FE7" w:rsidP="00805FE7">
      <w:p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b/>
          <w:bCs/>
          <w:sz w:val="28"/>
          <w:szCs w:val="28"/>
          <w:u w:val="single"/>
        </w:rPr>
        <w:t>Bước 3:</w:t>
      </w:r>
      <w:r w:rsidRPr="00391E3C">
        <w:rPr>
          <w:rFonts w:ascii="Times New Roman" w:hAnsi="Times New Roman" w:cs="Times New Roman"/>
          <w:sz w:val="28"/>
          <w:szCs w:val="28"/>
        </w:rPr>
        <w:t xml:space="preserve"> Tại bản ghi của hồ sơ, nhấn nút </w:t>
      </w:r>
      <w:r w:rsidRPr="00391E3C">
        <w:rPr>
          <w:rFonts w:ascii="Times New Roman" w:hAnsi="Times New Roman" w:cs="Times New Roman"/>
          <w:noProof/>
          <w:sz w:val="28"/>
          <w:szCs w:val="28"/>
          <w:lang w:val="vi-VN" w:eastAsia="vi-VN"/>
        </w:rPr>
        <w:drawing>
          <wp:inline distT="0" distB="0" distL="0" distR="0">
            <wp:extent cx="450244" cy="309543"/>
            <wp:effectExtent l="0" t="0" r="6985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244" cy="30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E3C">
        <w:rPr>
          <w:rFonts w:ascii="Times New Roman" w:hAnsi="Times New Roman" w:cs="Times New Roman"/>
          <w:sz w:val="28"/>
          <w:szCs w:val="28"/>
        </w:rPr>
        <w:t xml:space="preserve">và chọn </w:t>
      </w:r>
      <w:r w:rsidRPr="00391E3C">
        <w:rPr>
          <w:rFonts w:ascii="Times New Roman" w:hAnsi="Times New Roman" w:cs="Times New Roman"/>
          <w:b/>
          <w:bCs/>
          <w:sz w:val="28"/>
          <w:szCs w:val="28"/>
        </w:rPr>
        <w:t>Tiếp nhận hồ sơ</w:t>
      </w:r>
    </w:p>
    <w:p w:rsidR="00805FE7" w:rsidRPr="00391E3C" w:rsidRDefault="00805FE7" w:rsidP="00805FE7">
      <w:p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noProof/>
          <w:sz w:val="28"/>
          <w:szCs w:val="28"/>
          <w:lang w:val="vi-VN" w:eastAsia="vi-VN"/>
        </w:rPr>
        <w:drawing>
          <wp:inline distT="0" distB="0" distL="0" distR="0">
            <wp:extent cx="5943600" cy="3255010"/>
            <wp:effectExtent l="0" t="0" r="0" b="254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FE7" w:rsidRPr="00391E3C" w:rsidRDefault="00805FE7" w:rsidP="00805FE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91E3C">
        <w:rPr>
          <w:rFonts w:ascii="Times New Roman" w:hAnsi="Times New Roman" w:cs="Times New Roman"/>
          <w:b/>
          <w:bCs/>
          <w:sz w:val="28"/>
          <w:szCs w:val="28"/>
          <w:u w:val="single"/>
        </w:rPr>
        <w:t>Bước 4:</w:t>
      </w:r>
      <w:r w:rsidRPr="00391E3C">
        <w:rPr>
          <w:rFonts w:ascii="Times New Roman" w:hAnsi="Times New Roman" w:cs="Times New Roman"/>
          <w:sz w:val="28"/>
          <w:szCs w:val="28"/>
        </w:rPr>
        <w:t xml:space="preserve"> Sau khi tiếp nhận  hồ sơ, truy cập chức năng </w:t>
      </w:r>
      <w:r w:rsidRPr="00391E3C">
        <w:rPr>
          <w:rFonts w:ascii="Times New Roman" w:hAnsi="Times New Roman" w:cs="Times New Roman"/>
          <w:b/>
          <w:bCs/>
          <w:sz w:val="28"/>
          <w:szCs w:val="28"/>
        </w:rPr>
        <w:t>Hồ sơ đã tiếp nhận và xử lý</w:t>
      </w:r>
      <w:r w:rsidRPr="00391E3C">
        <w:rPr>
          <w:rFonts w:ascii="Times New Roman" w:hAnsi="Times New Roman" w:cs="Times New Roman"/>
          <w:sz w:val="28"/>
          <w:szCs w:val="28"/>
        </w:rPr>
        <w:t xml:space="preserve">. Tại bản ghi của hồ sơ nhấn nút </w:t>
      </w:r>
      <w:r w:rsidRPr="00391E3C">
        <w:rPr>
          <w:rFonts w:ascii="Times New Roman" w:hAnsi="Times New Roman" w:cs="Times New Roman"/>
          <w:noProof/>
          <w:sz w:val="28"/>
          <w:szCs w:val="28"/>
          <w:lang w:val="vi-VN" w:eastAsia="vi-VN"/>
        </w:rPr>
        <w:drawing>
          <wp:inline distT="0" distB="0" distL="0" distR="0">
            <wp:extent cx="323810" cy="200000"/>
            <wp:effectExtent l="0" t="0" r="635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E3C">
        <w:rPr>
          <w:rFonts w:ascii="Times New Roman" w:hAnsi="Times New Roman" w:cs="Times New Roman"/>
          <w:sz w:val="28"/>
          <w:szCs w:val="28"/>
        </w:rPr>
        <w:t xml:space="preserve">và chọn </w:t>
      </w:r>
      <w:r w:rsidRPr="00391E3C">
        <w:rPr>
          <w:rFonts w:ascii="Times New Roman" w:hAnsi="Times New Roman" w:cs="Times New Roman"/>
          <w:b/>
          <w:bCs/>
          <w:sz w:val="28"/>
          <w:szCs w:val="28"/>
        </w:rPr>
        <w:t>Xử lý hồ sơ</w:t>
      </w:r>
    </w:p>
    <w:p w:rsidR="00805FE7" w:rsidRPr="00391E3C" w:rsidRDefault="00805FE7" w:rsidP="00805FE7">
      <w:p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noProof/>
          <w:sz w:val="28"/>
          <w:szCs w:val="28"/>
          <w:lang w:val="vi-VN" w:eastAsia="vi-VN"/>
        </w:rPr>
        <w:drawing>
          <wp:inline distT="0" distB="0" distL="0" distR="0">
            <wp:extent cx="5943600" cy="3231515"/>
            <wp:effectExtent l="0" t="0" r="0" b="6985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FE7" w:rsidRPr="00391E3C" w:rsidRDefault="00805FE7" w:rsidP="00805FE7">
      <w:p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Bước 5:</w:t>
      </w:r>
      <w:r w:rsidRPr="00391E3C">
        <w:rPr>
          <w:rFonts w:ascii="Times New Roman" w:hAnsi="Times New Roman" w:cs="Times New Roman"/>
          <w:sz w:val="28"/>
          <w:szCs w:val="28"/>
        </w:rPr>
        <w:t xml:space="preserve">  Nhập ý kiến xử lý hồ sơ, Chọn chính sách, chọn loại đối tượng , đối tượng; Đính kèm file tờ trình  </w:t>
      </w:r>
    </w:p>
    <w:p w:rsidR="00805FE7" w:rsidRPr="00391E3C" w:rsidRDefault="00805FE7" w:rsidP="00805FE7">
      <w:p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b/>
          <w:bCs/>
          <w:sz w:val="28"/>
          <w:szCs w:val="28"/>
          <w:u w:val="single"/>
        </w:rPr>
        <w:t>Bước 6:</w:t>
      </w:r>
      <w:r w:rsidRPr="00391E3C">
        <w:rPr>
          <w:rFonts w:ascii="Times New Roman" w:hAnsi="Times New Roman" w:cs="Times New Roman"/>
          <w:sz w:val="28"/>
          <w:szCs w:val="28"/>
        </w:rPr>
        <w:t xml:space="preserve"> Nhấn nút </w:t>
      </w:r>
      <w:r w:rsidRPr="00391E3C">
        <w:rPr>
          <w:rFonts w:ascii="Times New Roman" w:hAnsi="Times New Roman" w:cs="Times New Roman"/>
          <w:b/>
          <w:bCs/>
          <w:sz w:val="28"/>
          <w:szCs w:val="28"/>
        </w:rPr>
        <w:t>Chuyển tiếp</w:t>
      </w:r>
    </w:p>
    <w:p w:rsidR="00805FE7" w:rsidRPr="00391E3C" w:rsidRDefault="00805FE7" w:rsidP="00805FE7">
      <w:p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sz w:val="28"/>
          <w:szCs w:val="28"/>
        </w:rPr>
        <w:t xml:space="preserve">Hoặc Yêu cầu bổ sung hồ sơ bằng cách nhấn nút </w:t>
      </w:r>
      <w:r w:rsidRPr="00391E3C">
        <w:rPr>
          <w:rFonts w:ascii="Times New Roman" w:hAnsi="Times New Roman" w:cs="Times New Roman"/>
          <w:b/>
          <w:bCs/>
          <w:sz w:val="28"/>
          <w:szCs w:val="28"/>
        </w:rPr>
        <w:t>Yêu cầu bổ sung hồ sơ</w:t>
      </w:r>
    </w:p>
    <w:p w:rsidR="00805FE7" w:rsidRPr="00391E3C" w:rsidRDefault="00805FE7" w:rsidP="00805FE7">
      <w:p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i/>
          <w:iCs/>
          <w:color w:val="FF0000"/>
          <w:sz w:val="28"/>
          <w:szCs w:val="28"/>
        </w:rPr>
        <w:t>Lưu ý:</w:t>
      </w:r>
      <w:r w:rsidRPr="00391E3C">
        <w:rPr>
          <w:rFonts w:ascii="Times New Roman" w:hAnsi="Times New Roman" w:cs="Times New Roman"/>
          <w:sz w:val="28"/>
          <w:szCs w:val="28"/>
        </w:rPr>
        <w:t xml:space="preserve">Hệ thống hỗ trợ xuất mẫu tờ trình , bằng cách nhấn vào biểu tượng </w:t>
      </w:r>
      <w:r w:rsidRPr="00391E3C">
        <w:rPr>
          <w:rFonts w:ascii="Times New Roman" w:hAnsi="Times New Roman" w:cs="Times New Roman"/>
          <w:noProof/>
          <w:sz w:val="28"/>
          <w:szCs w:val="28"/>
          <w:lang w:val="vi-VN" w:eastAsia="vi-VN"/>
        </w:rPr>
        <w:drawing>
          <wp:inline distT="0" distB="0" distL="0" distR="0">
            <wp:extent cx="238095" cy="200000"/>
            <wp:effectExtent l="0" t="0" r="0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E3C">
        <w:rPr>
          <w:rFonts w:ascii="Times New Roman" w:hAnsi="Times New Roman" w:cs="Times New Roman"/>
          <w:sz w:val="28"/>
          <w:szCs w:val="28"/>
        </w:rPr>
        <w:t xml:space="preserve"> ở phần đính kèm tờ trình </w:t>
      </w:r>
    </w:p>
    <w:p w:rsidR="00805FE7" w:rsidRPr="00391E3C" w:rsidRDefault="00DE2A56" w:rsidP="00805FE7">
      <w:p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noProof/>
          <w:sz w:val="28"/>
          <w:szCs w:val="28"/>
          <w:lang w:val="vi-VN" w:eastAsia="vi-V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-7725</wp:posOffset>
            </wp:positionH>
            <wp:positionV relativeFrom="paragraph">
              <wp:posOffset>2893695</wp:posOffset>
            </wp:positionV>
            <wp:extent cx="4707255" cy="2178685"/>
            <wp:effectExtent l="0" t="0" r="0" b="0"/>
            <wp:wrapNone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255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FE7" w:rsidRPr="00391E3C">
        <w:rPr>
          <w:rFonts w:ascii="Times New Roman" w:hAnsi="Times New Roman" w:cs="Times New Roman"/>
          <w:noProof/>
          <w:sz w:val="28"/>
          <w:szCs w:val="28"/>
          <w:lang w:val="vi-VN" w:eastAsia="vi-VN"/>
        </w:rPr>
        <w:drawing>
          <wp:inline distT="0" distB="0" distL="0" distR="0">
            <wp:extent cx="4692628" cy="2986648"/>
            <wp:effectExtent l="0" t="0" r="0" b="4445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2628" cy="298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A56" w:rsidRPr="00391E3C" w:rsidRDefault="00DE2A56" w:rsidP="00805FE7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E2A56" w:rsidRPr="00391E3C" w:rsidRDefault="00DE2A56" w:rsidP="00805FE7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E2A56" w:rsidRPr="00391E3C" w:rsidRDefault="00DE2A56" w:rsidP="00805FE7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E2A56" w:rsidRPr="00391E3C" w:rsidRDefault="00DE2A56" w:rsidP="00805FE7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E2A56" w:rsidRPr="00391E3C" w:rsidRDefault="00DE2A56" w:rsidP="00805FE7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E2A56" w:rsidRPr="00391E3C" w:rsidRDefault="00DE2A56" w:rsidP="00805FE7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E2A56" w:rsidRPr="00391E3C" w:rsidRDefault="00DE2A56" w:rsidP="00805FE7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E2A56" w:rsidRPr="00391E3C" w:rsidRDefault="00DE2A56" w:rsidP="00805FE7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05FE7" w:rsidRPr="00391E3C" w:rsidRDefault="00805FE7" w:rsidP="00805FE7">
      <w:p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b/>
          <w:bCs/>
          <w:sz w:val="28"/>
          <w:szCs w:val="28"/>
          <w:u w:val="single"/>
        </w:rPr>
        <w:t>Bước 7:</w:t>
      </w:r>
      <w:r w:rsidRPr="00391E3C">
        <w:rPr>
          <w:rFonts w:ascii="Times New Roman" w:hAnsi="Times New Roman" w:cs="Times New Roman"/>
          <w:sz w:val="28"/>
          <w:szCs w:val="28"/>
        </w:rPr>
        <w:t xml:space="preserve"> Kiểm tra “Thông tin hồ sơ” sau khi chuyển tiếp.</w:t>
      </w:r>
    </w:p>
    <w:p w:rsidR="00805FE7" w:rsidRPr="00391E3C" w:rsidRDefault="00805FE7" w:rsidP="00805FE7">
      <w:p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i/>
          <w:iCs/>
          <w:color w:val="FF0000"/>
          <w:sz w:val="28"/>
          <w:szCs w:val="28"/>
        </w:rPr>
        <w:t>Lưu ý:</w:t>
      </w:r>
      <w:r w:rsidRPr="00391E3C">
        <w:rPr>
          <w:rFonts w:ascii="Times New Roman" w:hAnsi="Times New Roman" w:cs="Times New Roman"/>
          <w:sz w:val="28"/>
          <w:szCs w:val="28"/>
        </w:rPr>
        <w:t xml:space="preserve">Hệ thống hỗ trợ chức năng </w:t>
      </w:r>
      <w:r w:rsidRPr="00391E3C">
        <w:rPr>
          <w:rFonts w:ascii="Times New Roman" w:hAnsi="Times New Roman" w:cs="Times New Roman"/>
          <w:b/>
          <w:bCs/>
          <w:sz w:val="28"/>
          <w:szCs w:val="28"/>
        </w:rPr>
        <w:t>Lấy lại hồ sơ</w:t>
      </w:r>
      <w:r w:rsidRPr="00391E3C">
        <w:rPr>
          <w:rFonts w:ascii="Times New Roman" w:hAnsi="Times New Roman" w:cs="Times New Roman"/>
          <w:sz w:val="28"/>
          <w:szCs w:val="28"/>
        </w:rPr>
        <w:t xml:space="preserve"> trong trường hợp Cán bộ xã muốn rút lại hồ sơ để bổ sung thông tin.</w:t>
      </w:r>
    </w:p>
    <w:p w:rsidR="00805FE7" w:rsidRPr="00391E3C" w:rsidRDefault="00805FE7" w:rsidP="00805FE7">
      <w:p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noProof/>
          <w:sz w:val="28"/>
          <w:szCs w:val="28"/>
          <w:lang w:val="vi-VN" w:eastAsia="vi-VN"/>
        </w:rPr>
        <w:lastRenderedPageBreak/>
        <w:drawing>
          <wp:inline distT="0" distB="0" distL="0" distR="0">
            <wp:extent cx="5568880" cy="4941754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68880" cy="494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FE7" w:rsidRPr="00391E3C" w:rsidRDefault="00805FE7" w:rsidP="00805FE7">
      <w:pPr>
        <w:pStyle w:val="Heading2"/>
        <w:rPr>
          <w:rFonts w:ascii="Times New Roman" w:hAnsi="Times New Roman" w:cs="Times New Roman"/>
          <w:sz w:val="28"/>
          <w:szCs w:val="28"/>
        </w:rPr>
      </w:pPr>
      <w:bookmarkStart w:id="6" w:name="_Toc119777216"/>
      <w:r w:rsidRPr="00391E3C">
        <w:rPr>
          <w:rFonts w:ascii="Times New Roman" w:hAnsi="Times New Roman" w:cs="Times New Roman"/>
          <w:sz w:val="28"/>
          <w:szCs w:val="28"/>
        </w:rPr>
        <w:t xml:space="preserve">3.2. </w:t>
      </w:r>
      <w:r w:rsidR="00791C56" w:rsidRPr="00391E3C">
        <w:rPr>
          <w:rFonts w:ascii="Times New Roman" w:hAnsi="Times New Roman" w:cs="Times New Roman"/>
          <w:bCs/>
          <w:sz w:val="28"/>
          <w:szCs w:val="28"/>
        </w:rPr>
        <w:t>C</w:t>
      </w:r>
      <w:r w:rsidRPr="00391E3C">
        <w:rPr>
          <w:rFonts w:ascii="Times New Roman" w:hAnsi="Times New Roman" w:cs="Times New Roman"/>
          <w:bCs/>
          <w:sz w:val="28"/>
          <w:szCs w:val="28"/>
        </w:rPr>
        <w:t>ông chức LĐ TBXH cấp huyện tiếp nhận hồ sơ</w:t>
      </w:r>
      <w:bookmarkEnd w:id="6"/>
    </w:p>
    <w:p w:rsidR="00805FE7" w:rsidRPr="00391E3C" w:rsidRDefault="00805FE7" w:rsidP="00805FE7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sz w:val="28"/>
          <w:szCs w:val="28"/>
        </w:rPr>
        <w:t>Sau khi Công chức LĐ TBXH cấp xã chuyển tiếp hồ sơ cho công chức phụ trách công tác văn hóa – LĐ TBXH cấp Huyện,  hồ sơ sẽ được lưu tại mục Hồ sơ đề nghị hưởng chính sách</w:t>
      </w:r>
    </w:p>
    <w:p w:rsidR="00805FE7" w:rsidRPr="00391E3C" w:rsidRDefault="00805FE7" w:rsidP="00805FE7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sz w:val="28"/>
          <w:szCs w:val="28"/>
        </w:rPr>
        <w:t>Lúc này công chức phụ trách công tác văn hóa – LĐ TBXH Huyện tiến hành xử lý hồ sơ và chuyển tiếp cho Công chức phụ trách công tác văn hóa – LĐ TBXH xã trả kết quả.</w:t>
      </w:r>
    </w:p>
    <w:p w:rsidR="00791C56" w:rsidRPr="00391E3C" w:rsidRDefault="00791C56" w:rsidP="00791C5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91E3C">
        <w:rPr>
          <w:rFonts w:ascii="Times New Roman" w:hAnsi="Times New Roman" w:cs="Times New Roman"/>
          <w:b/>
          <w:bCs/>
          <w:sz w:val="28"/>
          <w:szCs w:val="28"/>
        </w:rPr>
        <w:t>- Hướng dẫn Công chức LĐ TBXH cấp huyện:</w:t>
      </w:r>
    </w:p>
    <w:p w:rsidR="00805FE7" w:rsidRPr="00391E3C" w:rsidRDefault="00805FE7" w:rsidP="00805FE7">
      <w:p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>Bướ</w:t>
      </w:r>
      <w:r w:rsidRPr="00391E3C">
        <w:rPr>
          <w:rFonts w:ascii="Times New Roman" w:hAnsi="Times New Roman" w:cs="Times New Roman"/>
          <w:b/>
          <w:bCs/>
          <w:sz w:val="28"/>
          <w:szCs w:val="28"/>
          <w:u w:val="single"/>
        </w:rPr>
        <w:t>c 1</w:t>
      </w:r>
      <w:r w:rsidRPr="00391E3C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391E3C">
        <w:rPr>
          <w:rFonts w:ascii="Times New Roman" w:hAnsi="Times New Roman" w:cs="Times New Roman"/>
          <w:sz w:val="28"/>
          <w:szCs w:val="28"/>
        </w:rPr>
        <w:t xml:space="preserve">  Đăng nhập hệ thống bằng tài khoản được cấp</w:t>
      </w:r>
    </w:p>
    <w:p w:rsidR="00805FE7" w:rsidRPr="00391E3C" w:rsidRDefault="00805FE7" w:rsidP="00805FE7">
      <w:p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b/>
          <w:bCs/>
          <w:sz w:val="28"/>
          <w:szCs w:val="28"/>
          <w:u w:val="single"/>
        </w:rPr>
        <w:t>Bước 2</w:t>
      </w:r>
      <w:r w:rsidRPr="00391E3C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391E3C">
        <w:rPr>
          <w:rFonts w:ascii="Times New Roman" w:hAnsi="Times New Roman" w:cs="Times New Roman"/>
          <w:sz w:val="28"/>
          <w:szCs w:val="28"/>
        </w:rPr>
        <w:t xml:space="preserve"> Tại mục Tiếp nhận và xử lý hồ sơ, truy cập chức năng </w:t>
      </w:r>
      <w:r w:rsidRPr="00391E3C">
        <w:rPr>
          <w:rFonts w:ascii="Times New Roman" w:hAnsi="Times New Roman" w:cs="Times New Roman"/>
          <w:b/>
          <w:bCs/>
          <w:sz w:val="28"/>
          <w:szCs w:val="28"/>
        </w:rPr>
        <w:t>Hồ sơ đề nghị hưởng chính sách – Tab Hồ sơ chờ tiếp nhận</w:t>
      </w:r>
    </w:p>
    <w:p w:rsidR="00805FE7" w:rsidRPr="00391E3C" w:rsidRDefault="00805FE7" w:rsidP="00805FE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91E3C">
        <w:rPr>
          <w:rFonts w:ascii="Times New Roman" w:hAnsi="Times New Roman" w:cs="Times New Roman"/>
          <w:b/>
          <w:bCs/>
          <w:sz w:val="28"/>
          <w:szCs w:val="28"/>
          <w:u w:val="single"/>
        </w:rPr>
        <w:t>Bước 3</w:t>
      </w:r>
      <w:r w:rsidRPr="00391E3C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391E3C">
        <w:rPr>
          <w:rFonts w:ascii="Times New Roman" w:hAnsi="Times New Roman" w:cs="Times New Roman"/>
          <w:sz w:val="28"/>
          <w:szCs w:val="28"/>
        </w:rPr>
        <w:t xml:space="preserve"> Tại bản ghi của hồ sơ, nhấn nút </w:t>
      </w:r>
      <w:r w:rsidRPr="00391E3C">
        <w:rPr>
          <w:rFonts w:ascii="Times New Roman" w:hAnsi="Times New Roman" w:cs="Times New Roman"/>
          <w:noProof/>
          <w:sz w:val="28"/>
          <w:szCs w:val="28"/>
          <w:lang w:val="vi-VN" w:eastAsia="vi-VN"/>
        </w:rPr>
        <w:drawing>
          <wp:inline distT="0" distB="0" distL="0" distR="0">
            <wp:extent cx="450244" cy="309543"/>
            <wp:effectExtent l="0" t="0" r="6985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244" cy="30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E3C">
        <w:rPr>
          <w:rFonts w:ascii="Times New Roman" w:hAnsi="Times New Roman" w:cs="Times New Roman"/>
          <w:sz w:val="28"/>
          <w:szCs w:val="28"/>
        </w:rPr>
        <w:t xml:space="preserve"> và chọn </w:t>
      </w:r>
      <w:r w:rsidRPr="00391E3C">
        <w:rPr>
          <w:rFonts w:ascii="Times New Roman" w:hAnsi="Times New Roman" w:cs="Times New Roman"/>
          <w:b/>
          <w:bCs/>
          <w:sz w:val="28"/>
          <w:szCs w:val="28"/>
        </w:rPr>
        <w:t>Tiếp nhận hồ sơ</w:t>
      </w:r>
    </w:p>
    <w:p w:rsidR="00352AC1" w:rsidRPr="00391E3C" w:rsidRDefault="00352AC1" w:rsidP="00805FE7">
      <w:p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noProof/>
          <w:sz w:val="28"/>
          <w:szCs w:val="28"/>
          <w:lang w:val="vi-VN" w:eastAsia="vi-VN"/>
        </w:rPr>
        <w:lastRenderedPageBreak/>
        <w:drawing>
          <wp:inline distT="0" distB="0" distL="0" distR="0">
            <wp:extent cx="5943600" cy="2497455"/>
            <wp:effectExtent l="0" t="0" r="0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AC1" w:rsidRPr="00391E3C" w:rsidRDefault="00352AC1" w:rsidP="00352AC1">
      <w:p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b/>
          <w:bCs/>
          <w:sz w:val="28"/>
          <w:szCs w:val="28"/>
          <w:u w:val="single"/>
        </w:rPr>
        <w:t>Bước 4</w:t>
      </w:r>
      <w:r w:rsidRPr="00391E3C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391E3C">
        <w:rPr>
          <w:rFonts w:ascii="Times New Roman" w:hAnsi="Times New Roman" w:cs="Times New Roman"/>
          <w:sz w:val="28"/>
          <w:szCs w:val="28"/>
        </w:rPr>
        <w:t xml:space="preserve"> Sau khi tiếp nhận  hồ sơ, truy cập chức năng </w:t>
      </w:r>
      <w:r w:rsidRPr="00391E3C">
        <w:rPr>
          <w:rFonts w:ascii="Times New Roman" w:hAnsi="Times New Roman" w:cs="Times New Roman"/>
          <w:b/>
          <w:bCs/>
          <w:sz w:val="28"/>
          <w:szCs w:val="28"/>
        </w:rPr>
        <w:t>Hồ sơ đã tiếp nhận và xử lý</w:t>
      </w:r>
      <w:r w:rsidRPr="00391E3C">
        <w:rPr>
          <w:rFonts w:ascii="Times New Roman" w:hAnsi="Times New Roman" w:cs="Times New Roman"/>
          <w:sz w:val="28"/>
          <w:szCs w:val="28"/>
        </w:rPr>
        <w:t xml:space="preserve">. Tại bản ghi của hồ sơ nhấn nút </w:t>
      </w:r>
      <w:r w:rsidRPr="00391E3C">
        <w:rPr>
          <w:rFonts w:ascii="Times New Roman" w:hAnsi="Times New Roman" w:cs="Times New Roman"/>
          <w:noProof/>
          <w:sz w:val="28"/>
          <w:szCs w:val="28"/>
          <w:lang w:val="vi-VN" w:eastAsia="vi-VN"/>
        </w:rPr>
        <w:drawing>
          <wp:inline distT="0" distB="0" distL="0" distR="0">
            <wp:extent cx="323810" cy="200000"/>
            <wp:effectExtent l="0" t="0" r="635" b="0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E3C">
        <w:rPr>
          <w:rFonts w:ascii="Times New Roman" w:hAnsi="Times New Roman" w:cs="Times New Roman"/>
          <w:sz w:val="28"/>
          <w:szCs w:val="28"/>
        </w:rPr>
        <w:t xml:space="preserve"> và chọn </w:t>
      </w:r>
      <w:r w:rsidRPr="00391E3C">
        <w:rPr>
          <w:rFonts w:ascii="Times New Roman" w:hAnsi="Times New Roman" w:cs="Times New Roman"/>
          <w:b/>
          <w:bCs/>
          <w:sz w:val="28"/>
          <w:szCs w:val="28"/>
        </w:rPr>
        <w:t>Xử lý hồ sơ</w:t>
      </w:r>
    </w:p>
    <w:p w:rsidR="00352AC1" w:rsidRPr="00391E3C" w:rsidRDefault="00352AC1" w:rsidP="00352AC1">
      <w:p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noProof/>
          <w:sz w:val="28"/>
          <w:szCs w:val="28"/>
          <w:lang w:val="vi-VN" w:eastAsia="vi-VN"/>
        </w:rPr>
        <w:drawing>
          <wp:inline distT="0" distB="0" distL="0" distR="0">
            <wp:extent cx="5943600" cy="2818130"/>
            <wp:effectExtent l="0" t="0" r="0" b="127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AC1" w:rsidRPr="00391E3C" w:rsidRDefault="00352AC1" w:rsidP="00352AC1">
      <w:p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>Bướ</w:t>
      </w:r>
      <w:r w:rsidRPr="00391E3C">
        <w:rPr>
          <w:rFonts w:ascii="Times New Roman" w:hAnsi="Times New Roman" w:cs="Times New Roman"/>
          <w:b/>
          <w:bCs/>
          <w:sz w:val="28"/>
          <w:szCs w:val="28"/>
          <w:u w:val="single"/>
        </w:rPr>
        <w:t>c 5</w:t>
      </w:r>
      <w:r w:rsidRPr="00391E3C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391E3C">
        <w:rPr>
          <w:rFonts w:ascii="Times New Roman" w:hAnsi="Times New Roman" w:cs="Times New Roman"/>
          <w:sz w:val="28"/>
          <w:szCs w:val="28"/>
        </w:rPr>
        <w:t xml:space="preserve">  Nhập ý kiến xử lý hồ sơ, Chọn chính sách, chọn loại đối tượng , đối tượng; Đính kèm file tờ trình  </w:t>
      </w:r>
    </w:p>
    <w:p w:rsidR="00352AC1" w:rsidRPr="00391E3C" w:rsidRDefault="00352AC1" w:rsidP="00352AC1">
      <w:p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sz w:val="28"/>
          <w:szCs w:val="28"/>
        </w:rPr>
        <w:t>Chọn bước để chuyển</w:t>
      </w:r>
    </w:p>
    <w:p w:rsidR="00352AC1" w:rsidRPr="00391E3C" w:rsidRDefault="00352AC1" w:rsidP="00352AC1">
      <w:p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b/>
          <w:bCs/>
          <w:sz w:val="28"/>
          <w:szCs w:val="28"/>
          <w:u w:val="single"/>
        </w:rPr>
        <w:t>Bước 6:</w:t>
      </w:r>
      <w:r w:rsidRPr="00391E3C">
        <w:rPr>
          <w:rFonts w:ascii="Times New Roman" w:hAnsi="Times New Roman" w:cs="Times New Roman"/>
          <w:sz w:val="28"/>
          <w:szCs w:val="28"/>
        </w:rPr>
        <w:t xml:space="preserve"> Nhấn nút </w:t>
      </w:r>
      <w:r w:rsidRPr="00391E3C">
        <w:rPr>
          <w:rFonts w:ascii="Times New Roman" w:hAnsi="Times New Roman" w:cs="Times New Roman"/>
          <w:b/>
          <w:bCs/>
          <w:sz w:val="28"/>
          <w:szCs w:val="28"/>
        </w:rPr>
        <w:t>Chuyển tiếp</w:t>
      </w:r>
      <w:r w:rsidRPr="00391E3C">
        <w:rPr>
          <w:rFonts w:ascii="Times New Roman" w:hAnsi="Times New Roman" w:cs="Times New Roman"/>
          <w:sz w:val="28"/>
          <w:szCs w:val="28"/>
        </w:rPr>
        <w:t xml:space="preserve"> để chuyển hồ sơ về cho công chức phụ trách công tác văn hóa – LĐ TBXH cấp xã</w:t>
      </w:r>
    </w:p>
    <w:p w:rsidR="00352AC1" w:rsidRPr="00391E3C" w:rsidRDefault="00352AC1" w:rsidP="00352AC1">
      <w:pPr>
        <w:rPr>
          <w:rFonts w:ascii="Times New Roman" w:hAnsi="Times New Roman" w:cs="Times New Roman"/>
          <w:sz w:val="28"/>
          <w:szCs w:val="28"/>
        </w:rPr>
      </w:pPr>
    </w:p>
    <w:p w:rsidR="00352AC1" w:rsidRPr="00391E3C" w:rsidRDefault="00352AC1" w:rsidP="00352AC1">
      <w:p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b/>
          <w:bCs/>
          <w:sz w:val="28"/>
          <w:szCs w:val="28"/>
        </w:rPr>
        <w:t>Ngoài ra:</w:t>
      </w:r>
      <w:r w:rsidRPr="00391E3C">
        <w:rPr>
          <w:rFonts w:ascii="Times New Roman" w:hAnsi="Times New Roman" w:cs="Times New Roman"/>
          <w:sz w:val="28"/>
          <w:szCs w:val="28"/>
        </w:rPr>
        <w:t xml:space="preserve"> anh/chị có thể hoàn trả hồ sơ nếu hồ sơ không hợp lệ bằng cách nhấn nút </w:t>
      </w:r>
      <w:r w:rsidRPr="00391E3C">
        <w:rPr>
          <w:rFonts w:ascii="Times New Roman" w:hAnsi="Times New Roman" w:cs="Times New Roman"/>
          <w:b/>
          <w:bCs/>
          <w:sz w:val="28"/>
          <w:szCs w:val="28"/>
        </w:rPr>
        <w:t>Hoàn trả hồ sơ</w:t>
      </w:r>
      <w:r w:rsidRPr="00391E3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52AC1" w:rsidRPr="00391E3C" w:rsidRDefault="00352AC1" w:rsidP="00352AC1">
      <w:p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sz w:val="28"/>
          <w:szCs w:val="28"/>
        </w:rPr>
        <w:t xml:space="preserve">Hoặc Yêu cầu bổ sung hồ sơ bằng cách nhấn nút </w:t>
      </w:r>
      <w:r w:rsidRPr="00391E3C">
        <w:rPr>
          <w:rFonts w:ascii="Times New Roman" w:hAnsi="Times New Roman" w:cs="Times New Roman"/>
          <w:b/>
          <w:bCs/>
          <w:sz w:val="28"/>
          <w:szCs w:val="28"/>
        </w:rPr>
        <w:t>Yêu cầu bổ sung hồ sơ</w:t>
      </w:r>
    </w:p>
    <w:p w:rsidR="00352AC1" w:rsidRPr="00391E3C" w:rsidRDefault="00352AC1" w:rsidP="00352AC1">
      <w:pPr>
        <w:rPr>
          <w:rFonts w:ascii="Times New Roman" w:hAnsi="Times New Roman" w:cs="Times New Roman"/>
          <w:noProof/>
          <w:sz w:val="28"/>
          <w:szCs w:val="28"/>
        </w:rPr>
      </w:pPr>
      <w:r w:rsidRPr="00391E3C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Lưu ý: </w:t>
      </w:r>
      <w:r w:rsidRPr="00391E3C">
        <w:rPr>
          <w:rFonts w:ascii="Times New Roman" w:hAnsi="Times New Roman" w:cs="Times New Roman"/>
          <w:sz w:val="28"/>
          <w:szCs w:val="28"/>
        </w:rPr>
        <w:t xml:space="preserve">hệ thống hỗ trợ xuất mẫu tờ trình , quyết định bằng cách nhấn vào biểu tượng </w:t>
      </w:r>
      <w:r w:rsidRPr="00391E3C">
        <w:rPr>
          <w:rFonts w:ascii="Times New Roman" w:hAnsi="Times New Roman" w:cs="Times New Roman"/>
          <w:noProof/>
          <w:sz w:val="28"/>
          <w:szCs w:val="28"/>
          <w:lang w:val="vi-VN" w:eastAsia="vi-VN"/>
        </w:rPr>
        <w:drawing>
          <wp:inline distT="0" distB="0" distL="0" distR="0">
            <wp:extent cx="285750" cy="228600"/>
            <wp:effectExtent l="0" t="0" r="0" b="0"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E3C">
        <w:rPr>
          <w:rFonts w:ascii="Times New Roman" w:hAnsi="Times New Roman" w:cs="Times New Roman"/>
          <w:sz w:val="28"/>
          <w:szCs w:val="28"/>
        </w:rPr>
        <w:t xml:space="preserve"> ở phần đính kèm tờ trình, quyết định</w:t>
      </w:r>
    </w:p>
    <w:p w:rsidR="00352AC1" w:rsidRPr="00391E3C" w:rsidRDefault="00352AC1" w:rsidP="00352AC1">
      <w:p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noProof/>
          <w:sz w:val="28"/>
          <w:szCs w:val="28"/>
          <w:lang w:val="vi-VN" w:eastAsia="vi-VN"/>
        </w:rPr>
        <w:drawing>
          <wp:inline distT="0" distB="0" distL="0" distR="0">
            <wp:extent cx="2838450" cy="6925945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692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C56" w:rsidRPr="00391E3C" w:rsidRDefault="00791C56" w:rsidP="00294997">
      <w:pPr>
        <w:pStyle w:val="Heading2"/>
        <w:rPr>
          <w:rFonts w:ascii="Times New Roman" w:hAnsi="Times New Roman" w:cs="Times New Roman"/>
          <w:sz w:val="28"/>
          <w:szCs w:val="28"/>
        </w:rPr>
      </w:pPr>
      <w:bookmarkStart w:id="7" w:name="_Toc119777217"/>
      <w:r w:rsidRPr="00391E3C">
        <w:rPr>
          <w:rFonts w:ascii="Times New Roman" w:hAnsi="Times New Roman" w:cs="Times New Roman"/>
          <w:sz w:val="28"/>
          <w:szCs w:val="28"/>
        </w:rPr>
        <w:t xml:space="preserve">3.3. </w:t>
      </w:r>
      <w:r w:rsidRPr="00391E3C">
        <w:rPr>
          <w:rStyle w:val="Heading2Char"/>
          <w:rFonts w:ascii="Times New Roman" w:hAnsi="Times New Roman" w:cs="Times New Roman"/>
          <w:b/>
          <w:bCs/>
          <w:sz w:val="28"/>
          <w:szCs w:val="28"/>
        </w:rPr>
        <w:t>Công chức LĐ TBXH cấp xã - trả kết quả</w:t>
      </w:r>
      <w:bookmarkEnd w:id="7"/>
    </w:p>
    <w:p w:rsidR="00791C56" w:rsidRPr="00391E3C" w:rsidRDefault="00791C56" w:rsidP="00791C56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sz w:val="28"/>
          <w:szCs w:val="28"/>
        </w:rPr>
        <w:t xml:space="preserve">Sau khi Công chức LĐ TBXH cấp huyện gửi kết quả hồ sơ về cho công chức phụ trách công tác văn hóa – LĐ TBXH cấp xã,  hồ sơ sẽ được lưu tại mục </w:t>
      </w:r>
      <w:r w:rsidRPr="00391E3C">
        <w:rPr>
          <w:rFonts w:ascii="Times New Roman" w:hAnsi="Times New Roman" w:cs="Times New Roman"/>
          <w:b/>
          <w:bCs/>
          <w:sz w:val="28"/>
          <w:szCs w:val="28"/>
        </w:rPr>
        <w:t>Trả kết quả</w:t>
      </w:r>
    </w:p>
    <w:p w:rsidR="00791C56" w:rsidRPr="00391E3C" w:rsidRDefault="00791C56" w:rsidP="00791C56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sz w:val="28"/>
          <w:szCs w:val="28"/>
        </w:rPr>
        <w:lastRenderedPageBreak/>
        <w:t>Lúc này công chức phụ trách công tác văn hóa – LĐ TBXH cấp xã tiến hành trả kết quả cho người dân và cập nhật trạng thái hồ sơ là đã trả</w:t>
      </w:r>
    </w:p>
    <w:p w:rsidR="00791C56" w:rsidRPr="00391E3C" w:rsidRDefault="00791C56" w:rsidP="00791C5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91E3C">
        <w:rPr>
          <w:rFonts w:ascii="Times New Roman" w:hAnsi="Times New Roman" w:cs="Times New Roman"/>
          <w:b/>
          <w:bCs/>
          <w:sz w:val="28"/>
          <w:szCs w:val="28"/>
        </w:rPr>
        <w:t>- Hướng dẫn Công chức LĐ TBXH cấp xã:</w:t>
      </w:r>
    </w:p>
    <w:p w:rsidR="00791C56" w:rsidRPr="00391E3C" w:rsidRDefault="00791C56" w:rsidP="00791C56">
      <w:p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>Bước 1:</w:t>
      </w:r>
      <w:r w:rsidRPr="00391E3C">
        <w:rPr>
          <w:rFonts w:ascii="Times New Roman" w:hAnsi="Times New Roman" w:cs="Times New Roman"/>
          <w:sz w:val="28"/>
          <w:szCs w:val="28"/>
        </w:rPr>
        <w:t xml:space="preserve">  Đăng nhập hệ thống bằng tài khoản được cấp</w:t>
      </w:r>
    </w:p>
    <w:p w:rsidR="00791C56" w:rsidRPr="00391E3C" w:rsidRDefault="00791C56" w:rsidP="00791C56">
      <w:p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>Bước 2:</w:t>
      </w:r>
      <w:r w:rsidRPr="00391E3C">
        <w:rPr>
          <w:rFonts w:ascii="Times New Roman" w:hAnsi="Times New Roman" w:cs="Times New Roman"/>
          <w:sz w:val="28"/>
          <w:szCs w:val="28"/>
        </w:rPr>
        <w:t xml:space="preserve"> Tại mục </w:t>
      </w:r>
      <w:r w:rsidRPr="00391E3C">
        <w:rPr>
          <w:rFonts w:ascii="Times New Roman" w:hAnsi="Times New Roman" w:cs="Times New Roman"/>
          <w:b/>
          <w:bCs/>
          <w:sz w:val="28"/>
          <w:szCs w:val="28"/>
        </w:rPr>
        <w:t>Trả kết quả</w:t>
      </w:r>
      <w:r w:rsidRPr="00391E3C">
        <w:rPr>
          <w:rFonts w:ascii="Times New Roman" w:hAnsi="Times New Roman" w:cs="Times New Roman"/>
          <w:sz w:val="28"/>
          <w:szCs w:val="28"/>
        </w:rPr>
        <w:t xml:space="preserve">, truy cập chức năng </w:t>
      </w:r>
      <w:r w:rsidRPr="00391E3C">
        <w:rPr>
          <w:rFonts w:ascii="Times New Roman" w:hAnsi="Times New Roman" w:cs="Times New Roman"/>
          <w:b/>
          <w:bCs/>
          <w:sz w:val="28"/>
          <w:szCs w:val="28"/>
        </w:rPr>
        <w:t>Hồ sơ có kết quả chờ tiếp nhận</w:t>
      </w:r>
    </w:p>
    <w:p w:rsidR="00791C56" w:rsidRPr="00391E3C" w:rsidRDefault="00791C56" w:rsidP="00791C56">
      <w:p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>Bước 3:</w:t>
      </w:r>
      <w:r w:rsidRPr="00391E3C">
        <w:rPr>
          <w:rFonts w:ascii="Times New Roman" w:hAnsi="Times New Roman" w:cs="Times New Roman"/>
          <w:sz w:val="28"/>
          <w:szCs w:val="28"/>
        </w:rPr>
        <w:t xml:space="preserve"> Tại bản ghi của hồ sơ, nhấn nút </w:t>
      </w:r>
      <w:r w:rsidRPr="00391E3C">
        <w:rPr>
          <w:rFonts w:ascii="Times New Roman" w:hAnsi="Times New Roman" w:cs="Times New Roman"/>
          <w:noProof/>
          <w:sz w:val="28"/>
          <w:szCs w:val="28"/>
          <w:lang w:val="vi-VN" w:eastAsia="vi-VN"/>
        </w:rPr>
        <w:drawing>
          <wp:inline distT="0" distB="0" distL="0" distR="0">
            <wp:extent cx="450244" cy="309543"/>
            <wp:effectExtent l="0" t="0" r="6985" b="0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244" cy="30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E3C">
        <w:rPr>
          <w:rFonts w:ascii="Times New Roman" w:hAnsi="Times New Roman" w:cs="Times New Roman"/>
          <w:sz w:val="28"/>
          <w:szCs w:val="28"/>
        </w:rPr>
        <w:t xml:space="preserve">  và chọn </w:t>
      </w:r>
      <w:r w:rsidRPr="00391E3C">
        <w:rPr>
          <w:rFonts w:ascii="Times New Roman" w:hAnsi="Times New Roman" w:cs="Times New Roman"/>
          <w:b/>
          <w:bCs/>
          <w:sz w:val="28"/>
          <w:szCs w:val="28"/>
        </w:rPr>
        <w:t>Tiếp nhận hồ sơ</w:t>
      </w:r>
    </w:p>
    <w:p w:rsidR="00791C56" w:rsidRPr="00391E3C" w:rsidRDefault="00791C56" w:rsidP="00791C56">
      <w:p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noProof/>
          <w:sz w:val="28"/>
          <w:szCs w:val="28"/>
          <w:lang w:val="vi-VN" w:eastAsia="vi-VN"/>
        </w:rPr>
        <w:drawing>
          <wp:inline distT="0" distB="0" distL="0" distR="0">
            <wp:extent cx="5943600" cy="2758440"/>
            <wp:effectExtent l="0" t="0" r="0" b="3810"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C56" w:rsidRPr="00391E3C" w:rsidRDefault="00791C56" w:rsidP="00791C56">
      <w:p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>Bước 4:</w:t>
      </w:r>
      <w:r w:rsidRPr="00391E3C">
        <w:rPr>
          <w:rFonts w:ascii="Times New Roman" w:hAnsi="Times New Roman" w:cs="Times New Roman"/>
          <w:sz w:val="28"/>
          <w:szCs w:val="28"/>
        </w:rPr>
        <w:t xml:space="preserve"> Sau khi tiếp nhận  hồ sơ, truy cập Hồ sơ đã tiếp nhận chưa trả kết quả. Tại bản ghi của hồ sơ nhấn nút  </w:t>
      </w:r>
      <w:r w:rsidRPr="00391E3C">
        <w:rPr>
          <w:rFonts w:ascii="Times New Roman" w:hAnsi="Times New Roman" w:cs="Times New Roman"/>
          <w:noProof/>
          <w:sz w:val="28"/>
          <w:szCs w:val="28"/>
          <w:lang w:val="vi-VN" w:eastAsia="vi-VN"/>
        </w:rPr>
        <w:drawing>
          <wp:inline distT="0" distB="0" distL="0" distR="0">
            <wp:extent cx="323810" cy="200000"/>
            <wp:effectExtent l="0" t="0" r="635" b="0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E3C">
        <w:rPr>
          <w:rFonts w:ascii="Times New Roman" w:hAnsi="Times New Roman" w:cs="Times New Roman"/>
          <w:sz w:val="28"/>
          <w:szCs w:val="28"/>
        </w:rPr>
        <w:t xml:space="preserve"> và chọn Xử lý hồ sơ</w:t>
      </w:r>
    </w:p>
    <w:p w:rsidR="00791C56" w:rsidRPr="00391E3C" w:rsidRDefault="00791C56" w:rsidP="00791C56">
      <w:p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noProof/>
          <w:sz w:val="28"/>
          <w:szCs w:val="28"/>
          <w:lang w:val="vi-VN" w:eastAsia="vi-VN"/>
        </w:rPr>
        <w:drawing>
          <wp:inline distT="0" distB="0" distL="0" distR="0">
            <wp:extent cx="5943600" cy="2861310"/>
            <wp:effectExtent l="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C56" w:rsidRPr="00391E3C" w:rsidRDefault="00791C56" w:rsidP="00791C56">
      <w:p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lastRenderedPageBreak/>
        <w:t>Bước 5:</w:t>
      </w:r>
      <w:r w:rsidRPr="00391E3C">
        <w:rPr>
          <w:rFonts w:ascii="Times New Roman" w:hAnsi="Times New Roman" w:cs="Times New Roman"/>
          <w:sz w:val="28"/>
          <w:szCs w:val="28"/>
        </w:rPr>
        <w:t xml:space="preserve">  Nhập ý kiến xử lý hồ sơ, Chọn chính sách, chọn loại đối tượng , đối tượng; Đính kèm file tờ trình  </w:t>
      </w:r>
    </w:p>
    <w:p w:rsidR="00791C56" w:rsidRPr="00391E3C" w:rsidRDefault="00791C56" w:rsidP="00791C56">
      <w:p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>Bước 6:</w:t>
      </w:r>
      <w:r w:rsidRPr="00391E3C">
        <w:rPr>
          <w:rFonts w:ascii="Times New Roman" w:hAnsi="Times New Roman" w:cs="Times New Roman"/>
          <w:sz w:val="28"/>
          <w:szCs w:val="28"/>
        </w:rPr>
        <w:t xml:space="preserve"> Nhấn nút </w:t>
      </w:r>
      <w:r w:rsidRPr="00391E3C">
        <w:rPr>
          <w:rFonts w:ascii="Times New Roman" w:hAnsi="Times New Roman" w:cs="Times New Roman"/>
          <w:b/>
          <w:bCs/>
          <w:sz w:val="28"/>
          <w:szCs w:val="28"/>
        </w:rPr>
        <w:t>Chuyển tiếp</w:t>
      </w:r>
    </w:p>
    <w:p w:rsidR="00791C56" w:rsidRPr="00391E3C" w:rsidRDefault="00791C56" w:rsidP="00791C56">
      <w:p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color w:val="FF0000"/>
          <w:sz w:val="28"/>
          <w:szCs w:val="28"/>
        </w:rPr>
        <w:t xml:space="preserve">Lưu ý: </w:t>
      </w:r>
      <w:r w:rsidRPr="00391E3C">
        <w:rPr>
          <w:rFonts w:ascii="Times New Roman" w:hAnsi="Times New Roman" w:cs="Times New Roman"/>
          <w:sz w:val="28"/>
          <w:szCs w:val="28"/>
        </w:rPr>
        <w:t xml:space="preserve">Hệ thống hỗ trợ xuất mẫu tờ trình , bằng cách nhấn vào biểu tượng      ở phần đính kèm tờ trình </w:t>
      </w:r>
    </w:p>
    <w:p w:rsidR="00791C56" w:rsidRPr="00391E3C" w:rsidRDefault="00791C56" w:rsidP="00791C56">
      <w:p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noProof/>
          <w:sz w:val="28"/>
          <w:szCs w:val="28"/>
          <w:lang w:val="vi-VN" w:eastAsia="vi-V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3589655</wp:posOffset>
            </wp:positionV>
            <wp:extent cx="4011295" cy="2859405"/>
            <wp:effectExtent l="0" t="0" r="8255" b="0"/>
            <wp:wrapThrough wrapText="bothSides">
              <wp:wrapPolygon edited="0">
                <wp:start x="0" y="0"/>
                <wp:lineTo x="0" y="21442"/>
                <wp:lineTo x="21542" y="21442"/>
                <wp:lineTo x="21542" y="0"/>
                <wp:lineTo x="0" y="0"/>
              </wp:wrapPolygon>
            </wp:wrapThrough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295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1E3C">
        <w:rPr>
          <w:rFonts w:ascii="Times New Roman" w:hAnsi="Times New Roman" w:cs="Times New Roman"/>
          <w:noProof/>
          <w:sz w:val="28"/>
          <w:szCs w:val="28"/>
          <w:lang w:val="vi-VN" w:eastAsia="vi-VN"/>
        </w:rPr>
        <w:drawing>
          <wp:inline distT="0" distB="0" distL="0" distR="0">
            <wp:extent cx="4000500" cy="3585815"/>
            <wp:effectExtent l="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58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C56" w:rsidRPr="00391E3C" w:rsidRDefault="00791C56" w:rsidP="00791C56">
      <w:pPr>
        <w:rPr>
          <w:rFonts w:ascii="Times New Roman" w:hAnsi="Times New Roman" w:cs="Times New Roman"/>
          <w:sz w:val="28"/>
          <w:szCs w:val="28"/>
        </w:rPr>
      </w:pPr>
    </w:p>
    <w:p w:rsidR="00791C56" w:rsidRPr="00391E3C" w:rsidRDefault="00791C56" w:rsidP="00791C56">
      <w:pPr>
        <w:rPr>
          <w:rFonts w:ascii="Times New Roman" w:hAnsi="Times New Roman" w:cs="Times New Roman"/>
          <w:sz w:val="28"/>
          <w:szCs w:val="28"/>
        </w:rPr>
      </w:pPr>
    </w:p>
    <w:p w:rsidR="00791C56" w:rsidRPr="00391E3C" w:rsidRDefault="00791C56" w:rsidP="00791C56">
      <w:pPr>
        <w:rPr>
          <w:rFonts w:ascii="Times New Roman" w:hAnsi="Times New Roman" w:cs="Times New Roman"/>
          <w:sz w:val="28"/>
          <w:szCs w:val="28"/>
        </w:rPr>
      </w:pPr>
    </w:p>
    <w:p w:rsidR="00791C56" w:rsidRPr="00391E3C" w:rsidRDefault="00791C56" w:rsidP="00791C56">
      <w:pPr>
        <w:rPr>
          <w:rFonts w:ascii="Times New Roman" w:hAnsi="Times New Roman" w:cs="Times New Roman"/>
          <w:sz w:val="28"/>
          <w:szCs w:val="28"/>
        </w:rPr>
      </w:pPr>
    </w:p>
    <w:p w:rsidR="00791C56" w:rsidRPr="00391E3C" w:rsidRDefault="00791C56" w:rsidP="00791C56">
      <w:pPr>
        <w:rPr>
          <w:rFonts w:ascii="Times New Roman" w:hAnsi="Times New Roman" w:cs="Times New Roman"/>
          <w:sz w:val="28"/>
          <w:szCs w:val="28"/>
        </w:rPr>
      </w:pPr>
    </w:p>
    <w:p w:rsidR="00791C56" w:rsidRPr="00391E3C" w:rsidRDefault="00791C56" w:rsidP="00791C56">
      <w:pPr>
        <w:rPr>
          <w:rFonts w:ascii="Times New Roman" w:hAnsi="Times New Roman" w:cs="Times New Roman"/>
          <w:sz w:val="28"/>
          <w:szCs w:val="28"/>
        </w:rPr>
      </w:pPr>
    </w:p>
    <w:p w:rsidR="00791C56" w:rsidRPr="00391E3C" w:rsidRDefault="00791C56" w:rsidP="00791C56">
      <w:pPr>
        <w:rPr>
          <w:rFonts w:ascii="Times New Roman" w:hAnsi="Times New Roman" w:cs="Times New Roman"/>
          <w:sz w:val="28"/>
          <w:szCs w:val="28"/>
        </w:rPr>
      </w:pPr>
    </w:p>
    <w:p w:rsidR="00791C56" w:rsidRPr="00391E3C" w:rsidRDefault="00791C56" w:rsidP="00791C56">
      <w:pPr>
        <w:rPr>
          <w:rFonts w:ascii="Times New Roman" w:hAnsi="Times New Roman" w:cs="Times New Roman"/>
          <w:sz w:val="28"/>
          <w:szCs w:val="28"/>
        </w:rPr>
      </w:pPr>
    </w:p>
    <w:p w:rsidR="00791C56" w:rsidRPr="00391E3C" w:rsidRDefault="00791C56" w:rsidP="00791C56">
      <w:pPr>
        <w:rPr>
          <w:rFonts w:ascii="Times New Roman" w:hAnsi="Times New Roman" w:cs="Times New Roman"/>
          <w:sz w:val="28"/>
          <w:szCs w:val="28"/>
        </w:rPr>
      </w:pPr>
    </w:p>
    <w:p w:rsidR="00791C56" w:rsidRPr="00391E3C" w:rsidRDefault="00791C56" w:rsidP="00791C56">
      <w:pPr>
        <w:rPr>
          <w:rFonts w:ascii="Times New Roman" w:hAnsi="Times New Roman" w:cs="Times New Roman"/>
          <w:sz w:val="28"/>
          <w:szCs w:val="28"/>
        </w:rPr>
      </w:pPr>
    </w:p>
    <w:p w:rsidR="00791C56" w:rsidRPr="00391E3C" w:rsidRDefault="00791C56" w:rsidP="00791C5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91E3C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lastRenderedPageBreak/>
        <w:t>Bướ</w:t>
      </w:r>
      <w:r w:rsidRPr="00391E3C">
        <w:rPr>
          <w:rFonts w:ascii="Times New Roman" w:hAnsi="Times New Roman" w:cs="Times New Roman"/>
          <w:b/>
          <w:bCs/>
          <w:sz w:val="28"/>
          <w:szCs w:val="28"/>
          <w:u w:val="single"/>
        </w:rPr>
        <w:t>c 7:</w:t>
      </w:r>
      <w:r w:rsidRPr="00391E3C">
        <w:rPr>
          <w:rFonts w:ascii="Times New Roman" w:hAnsi="Times New Roman" w:cs="Times New Roman"/>
          <w:sz w:val="28"/>
          <w:szCs w:val="28"/>
        </w:rPr>
        <w:t xml:space="preserve"> Kiểm tra “Thông tin hồ sơ” sau khi chuyển tiếp. Hồ sơ sẽ được lưu tại </w:t>
      </w:r>
      <w:r w:rsidRPr="00391E3C">
        <w:rPr>
          <w:rFonts w:ascii="Times New Roman" w:hAnsi="Times New Roman" w:cs="Times New Roman"/>
          <w:b/>
          <w:bCs/>
          <w:sz w:val="28"/>
          <w:szCs w:val="28"/>
        </w:rPr>
        <w:t>Trả kết quả - Hồ sơ đã trả kết quả</w:t>
      </w:r>
    </w:p>
    <w:p w:rsidR="00791C56" w:rsidRPr="00391E3C" w:rsidRDefault="00791C56" w:rsidP="00791C56">
      <w:pPr>
        <w:rPr>
          <w:rFonts w:ascii="Times New Roman" w:hAnsi="Times New Roman" w:cs="Times New Roman"/>
          <w:sz w:val="28"/>
          <w:szCs w:val="28"/>
        </w:rPr>
      </w:pPr>
      <w:r w:rsidRPr="00391E3C">
        <w:rPr>
          <w:rFonts w:ascii="Times New Roman" w:hAnsi="Times New Roman" w:cs="Times New Roman"/>
          <w:noProof/>
          <w:sz w:val="28"/>
          <w:szCs w:val="28"/>
          <w:lang w:val="vi-VN" w:eastAsia="vi-VN"/>
        </w:rPr>
        <w:drawing>
          <wp:inline distT="0" distB="0" distL="0" distR="0">
            <wp:extent cx="5943600" cy="2790825"/>
            <wp:effectExtent l="0" t="0" r="0" b="9525"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1C56" w:rsidRPr="00391E3C" w:rsidSect="00DE2A56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A1A75"/>
    <w:multiLevelType w:val="hybridMultilevel"/>
    <w:tmpl w:val="1F06A2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B6E5D01"/>
    <w:multiLevelType w:val="hybridMultilevel"/>
    <w:tmpl w:val="12188010"/>
    <w:lvl w:ilvl="0" w:tplc="D610CB4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1037A7"/>
    <w:multiLevelType w:val="hybridMultilevel"/>
    <w:tmpl w:val="8EDAD9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71161B"/>
    <w:multiLevelType w:val="hybridMultilevel"/>
    <w:tmpl w:val="8EB40382"/>
    <w:lvl w:ilvl="0" w:tplc="D610CB4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60570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1B027A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BA20E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0C8E9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D18C8F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920C9B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D2BC9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10FB8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69758B"/>
    <w:multiLevelType w:val="hybridMultilevel"/>
    <w:tmpl w:val="F0C6610C"/>
    <w:lvl w:ilvl="0" w:tplc="D610CB4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4EC011E"/>
    <w:multiLevelType w:val="hybridMultilevel"/>
    <w:tmpl w:val="FC2CB990"/>
    <w:lvl w:ilvl="0" w:tplc="04090009">
      <w:start w:val="1"/>
      <w:numFmt w:val="bullet"/>
      <w:lvlText w:val=""/>
      <w:lvlJc w:val="left"/>
      <w:pPr>
        <w:ind w:left="77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6">
    <w:nsid w:val="7460673F"/>
    <w:multiLevelType w:val="hybridMultilevel"/>
    <w:tmpl w:val="35A43990"/>
    <w:lvl w:ilvl="0" w:tplc="AAC4CF5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DAA13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E247C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56714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76493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E67B7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54C3B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D6FFB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3AA51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1645C3"/>
    <w:rsid w:val="001645C3"/>
    <w:rsid w:val="00294997"/>
    <w:rsid w:val="00352AC1"/>
    <w:rsid w:val="00391E3C"/>
    <w:rsid w:val="00791C56"/>
    <w:rsid w:val="007F064D"/>
    <w:rsid w:val="00805FE7"/>
    <w:rsid w:val="00C875B7"/>
    <w:rsid w:val="00DB542A"/>
    <w:rsid w:val="00DE2A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75B7"/>
  </w:style>
  <w:style w:type="paragraph" w:styleId="Heading1">
    <w:name w:val="heading 1"/>
    <w:basedOn w:val="Normal"/>
    <w:next w:val="Normal"/>
    <w:link w:val="Heading1Char"/>
    <w:uiPriority w:val="9"/>
    <w:qFormat/>
    <w:rsid w:val="00DB54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B54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05FE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542A"/>
    <w:rPr>
      <w:rFonts w:asciiTheme="majorHAnsi" w:eastAsiaTheme="majorEastAsia" w:hAnsiTheme="majorHAnsi" w:cstheme="majorBidi"/>
      <w:b/>
      <w:szCs w:val="32"/>
    </w:rPr>
  </w:style>
  <w:style w:type="table" w:styleId="TableGrid">
    <w:name w:val="Table Grid"/>
    <w:basedOn w:val="TableNormal"/>
    <w:uiPriority w:val="39"/>
    <w:rsid w:val="001645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DB542A"/>
    <w:rPr>
      <w:rFonts w:asciiTheme="majorHAnsi" w:eastAsiaTheme="majorEastAsia" w:hAnsiTheme="majorHAnsi" w:cstheme="majorBidi"/>
      <w:b/>
      <w:szCs w:val="26"/>
    </w:rPr>
  </w:style>
  <w:style w:type="paragraph" w:styleId="NormalWeb">
    <w:name w:val="Normal (Web)"/>
    <w:basedOn w:val="Normal"/>
    <w:uiPriority w:val="99"/>
    <w:semiHidden/>
    <w:unhideWhenUsed/>
    <w:rsid w:val="00DB5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B542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805FE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94997"/>
    <w:pPr>
      <w:outlineLvl w:val="9"/>
    </w:pPr>
    <w:rPr>
      <w:b w:val="0"/>
      <w:color w:val="2F5496" w:themeColor="accent1" w:themeShade="BF"/>
      <w:sz w:val="32"/>
    </w:rPr>
  </w:style>
  <w:style w:type="paragraph" w:styleId="TOC2">
    <w:name w:val="toc 2"/>
    <w:basedOn w:val="Normal"/>
    <w:next w:val="Normal"/>
    <w:autoRedefine/>
    <w:uiPriority w:val="39"/>
    <w:unhideWhenUsed/>
    <w:rsid w:val="00294997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294997"/>
    <w:pPr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294997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294997"/>
    <w:rPr>
      <w:color w:val="0563C1" w:themeColor="hyperlink"/>
      <w:u w:val="single"/>
    </w:rPr>
  </w:style>
  <w:style w:type="paragraph" w:customStyle="1" w:styleId="NormalTB">
    <w:name w:val="NormalTB"/>
    <w:uiPriority w:val="99"/>
    <w:rsid w:val="00DE2A56"/>
    <w:pPr>
      <w:widowControl w:val="0"/>
      <w:snapToGrid w:val="0"/>
      <w:spacing w:before="120" w:after="0" w:line="240" w:lineRule="auto"/>
      <w:jc w:val="center"/>
    </w:pPr>
    <w:rPr>
      <w:rFonts w:ascii="Times New Roman" w:eastAsia="Times New Roman" w:hAnsi="Times New Roman" w:cs="Times New Roman"/>
      <w:b/>
      <w:color w:val="00000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6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12177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3673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80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0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4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8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277303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0582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5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2F52DD-92DE-4705-8CA1-BA9FA1B2C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934</Words>
  <Characters>5329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Linh Thùy</dc:creator>
  <cp:lastModifiedBy>DELL</cp:lastModifiedBy>
  <cp:revision>2</cp:revision>
  <dcterms:created xsi:type="dcterms:W3CDTF">2022-11-19T12:53:00Z</dcterms:created>
  <dcterms:modified xsi:type="dcterms:W3CDTF">2022-11-19T12:53:00Z</dcterms:modified>
</cp:coreProperties>
</file>